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23" w:rsidRDefault="00D55C23" w:rsidP="00D55C2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D55C23" w:rsidRDefault="00D55C23" w:rsidP="00D55C2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D55C23" w:rsidRDefault="00D55C23" w:rsidP="00D55C2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ПОНОМАРЕВСКИЙ СЕЛЬСОВЕТ ПОНОМАРЕВСКОГО РАЙОНА</w:t>
      </w:r>
    </w:p>
    <w:p w:rsidR="00D55C23" w:rsidRDefault="00D55C23" w:rsidP="00D55C2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ОРЕНБУРГСКОЙ ОБЛАСТИ</w:t>
      </w:r>
    </w:p>
    <w:p w:rsidR="00D55C23" w:rsidRDefault="00D55C23" w:rsidP="00D55C2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четвертый созыв</w:t>
      </w:r>
    </w:p>
    <w:p w:rsidR="00D55C23" w:rsidRDefault="00D55C23" w:rsidP="00D55C23">
      <w:pPr>
        <w:spacing w:after="0" w:line="240" w:lineRule="auto"/>
        <w:jc w:val="center"/>
        <w:rPr>
          <w:b/>
          <w:bCs/>
          <w:szCs w:val="28"/>
        </w:rPr>
      </w:pPr>
    </w:p>
    <w:p w:rsidR="00D55C23" w:rsidRDefault="00D55C23" w:rsidP="00D55C2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D55C23" w:rsidRDefault="00E8605E" w:rsidP="00D55C2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РС- 27</w:t>
      </w:r>
      <w:r w:rsidR="00D55C23">
        <w:rPr>
          <w:szCs w:val="28"/>
        </w:rPr>
        <w:t>/4</w:t>
      </w:r>
    </w:p>
    <w:p w:rsidR="00D55C23" w:rsidRDefault="00D55C23" w:rsidP="00D55C23">
      <w:pPr>
        <w:spacing w:after="0" w:line="240" w:lineRule="auto"/>
        <w:rPr>
          <w:szCs w:val="28"/>
        </w:rPr>
      </w:pPr>
    </w:p>
    <w:p w:rsidR="00D55C23" w:rsidRPr="00E8605E" w:rsidRDefault="008F4790" w:rsidP="0008454F">
      <w:pPr>
        <w:spacing w:after="0" w:line="240" w:lineRule="auto"/>
        <w:jc w:val="both"/>
        <w:rPr>
          <w:szCs w:val="28"/>
        </w:rPr>
      </w:pPr>
      <w:r>
        <w:rPr>
          <w:szCs w:val="28"/>
        </w:rPr>
        <w:t>31.03.</w:t>
      </w:r>
      <w:r w:rsidR="00D55C23">
        <w:rPr>
          <w:szCs w:val="28"/>
        </w:rPr>
        <w:t>202</w:t>
      </w:r>
      <w:r w:rsidR="00E8605E">
        <w:rPr>
          <w:szCs w:val="28"/>
        </w:rPr>
        <w:t>3</w:t>
      </w:r>
      <w:r w:rsidR="00D55C23">
        <w:rPr>
          <w:szCs w:val="28"/>
        </w:rPr>
        <w:t xml:space="preserve">                                         </w:t>
      </w:r>
      <w:r w:rsidR="0008454F">
        <w:rPr>
          <w:szCs w:val="28"/>
        </w:rPr>
        <w:t xml:space="preserve">                                     </w:t>
      </w:r>
      <w:r w:rsidR="001D3F24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1D3F24">
        <w:rPr>
          <w:szCs w:val="28"/>
        </w:rPr>
        <w:t xml:space="preserve"> </w:t>
      </w:r>
      <w:r w:rsidR="00E8605E">
        <w:rPr>
          <w:szCs w:val="28"/>
        </w:rPr>
        <w:t xml:space="preserve">             </w:t>
      </w:r>
      <w:r w:rsidR="00D55C23">
        <w:rPr>
          <w:szCs w:val="28"/>
        </w:rPr>
        <w:t xml:space="preserve"> № </w:t>
      </w:r>
      <w:r>
        <w:rPr>
          <w:szCs w:val="28"/>
        </w:rPr>
        <w:t>88</w:t>
      </w:r>
    </w:p>
    <w:p w:rsidR="00D55C23" w:rsidRDefault="00D55C23" w:rsidP="00D55C23">
      <w:pPr>
        <w:ind w:right="-92"/>
        <w:jc w:val="center"/>
        <w:rPr>
          <w:b/>
          <w:bCs/>
        </w:rPr>
      </w:pPr>
    </w:p>
    <w:p w:rsidR="00E8605E" w:rsidRDefault="00D55C23" w:rsidP="00E8605E">
      <w:pPr>
        <w:spacing w:after="0" w:line="240" w:lineRule="auto"/>
        <w:ind w:right="-91"/>
        <w:jc w:val="center"/>
        <w:rPr>
          <w:b/>
          <w:bCs/>
        </w:rPr>
      </w:pPr>
      <w:r>
        <w:rPr>
          <w:b/>
          <w:bCs/>
        </w:rPr>
        <w:t>О назначении временно исполняющего полномочия</w:t>
      </w:r>
    </w:p>
    <w:p w:rsidR="002B506F" w:rsidRDefault="00D55C23" w:rsidP="00E8605E">
      <w:pPr>
        <w:spacing w:after="0" w:line="240" w:lineRule="auto"/>
        <w:ind w:right="-91"/>
        <w:jc w:val="center"/>
        <w:rPr>
          <w:b/>
          <w:bCs/>
        </w:rPr>
      </w:pPr>
      <w:r>
        <w:rPr>
          <w:b/>
          <w:bCs/>
        </w:rPr>
        <w:t xml:space="preserve"> </w:t>
      </w:r>
      <w:r w:rsidR="002B506F">
        <w:rPr>
          <w:b/>
          <w:bCs/>
        </w:rPr>
        <w:t>главы</w:t>
      </w:r>
      <w:r>
        <w:rPr>
          <w:b/>
          <w:bCs/>
        </w:rPr>
        <w:t xml:space="preserve"> </w:t>
      </w:r>
      <w:r w:rsidR="00E8605E">
        <w:rPr>
          <w:b/>
          <w:bCs/>
        </w:rPr>
        <w:t>МО</w:t>
      </w:r>
      <w:r w:rsidR="002B506F">
        <w:rPr>
          <w:b/>
          <w:bCs/>
        </w:rPr>
        <w:t xml:space="preserve"> </w:t>
      </w:r>
      <w:r>
        <w:rPr>
          <w:b/>
          <w:bCs/>
        </w:rPr>
        <w:t>Пономаревский</w:t>
      </w:r>
      <w:r w:rsidR="002B506F">
        <w:rPr>
          <w:b/>
          <w:bCs/>
        </w:rPr>
        <w:t xml:space="preserve"> </w:t>
      </w:r>
      <w:r>
        <w:rPr>
          <w:b/>
          <w:bCs/>
        </w:rPr>
        <w:t>сельсовет</w:t>
      </w:r>
    </w:p>
    <w:p w:rsidR="00E8605E" w:rsidRDefault="00E8605E" w:rsidP="00E8605E">
      <w:pPr>
        <w:spacing w:after="0" w:line="240" w:lineRule="auto"/>
        <w:ind w:right="-91"/>
        <w:jc w:val="center"/>
        <w:rPr>
          <w:bCs/>
        </w:rPr>
      </w:pPr>
    </w:p>
    <w:p w:rsidR="002B506F" w:rsidRDefault="002B506F" w:rsidP="00D55C23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В связи с досрочным прекращением полномочий главы</w:t>
      </w:r>
      <w:r w:rsidR="00D55C23">
        <w:rPr>
          <w:bCs/>
        </w:rPr>
        <w:t xml:space="preserve"> </w:t>
      </w:r>
      <w:r w:rsidR="00E8605E">
        <w:rPr>
          <w:bCs/>
        </w:rPr>
        <w:t>МО</w:t>
      </w:r>
      <w:r>
        <w:rPr>
          <w:bCs/>
        </w:rPr>
        <w:t xml:space="preserve"> </w:t>
      </w:r>
      <w:r w:rsidR="00D55C23">
        <w:rPr>
          <w:bCs/>
        </w:rPr>
        <w:t>Пономаревский</w:t>
      </w:r>
      <w:r>
        <w:rPr>
          <w:bCs/>
        </w:rPr>
        <w:t xml:space="preserve"> сельсовет </w:t>
      </w:r>
      <w:proofErr w:type="spellStart"/>
      <w:r w:rsidR="00E8605E">
        <w:rPr>
          <w:bCs/>
        </w:rPr>
        <w:t>Авреднова</w:t>
      </w:r>
      <w:proofErr w:type="spellEnd"/>
      <w:r w:rsidR="00E8605E">
        <w:rPr>
          <w:bCs/>
        </w:rPr>
        <w:t xml:space="preserve"> Анатолия Павловича</w:t>
      </w:r>
      <w:r w:rsidR="00D55C23">
        <w:rPr>
          <w:bCs/>
        </w:rPr>
        <w:t>.</w:t>
      </w:r>
      <w:r>
        <w:rPr>
          <w:bCs/>
        </w:rPr>
        <w:t xml:space="preserve"> в связи с </w:t>
      </w:r>
      <w:r w:rsidR="008F4790">
        <w:rPr>
          <w:bCs/>
        </w:rPr>
        <w:t>невыполнением обязанностей</w:t>
      </w:r>
      <w:bookmarkStart w:id="0" w:name="_GoBack"/>
      <w:bookmarkEnd w:id="0"/>
      <w:r w:rsidR="00E8605E">
        <w:rPr>
          <w:bCs/>
        </w:rPr>
        <w:t>, предусмотренны</w:t>
      </w:r>
      <w:r w:rsidR="008F4790">
        <w:rPr>
          <w:bCs/>
        </w:rPr>
        <w:t>х</w:t>
      </w:r>
      <w:r w:rsidR="00E8605E">
        <w:rPr>
          <w:bCs/>
        </w:rPr>
        <w:t xml:space="preserve"> частью 4.2 статьи 12.1 Федерального закона от 25 декабря 2008года № 273-ФЗ «О противодействии коррупции», в соответствии с </w:t>
      </w:r>
      <w:r w:rsidR="00E8605E">
        <w:rPr>
          <w:rFonts w:cs="Times New Roman"/>
          <w:color w:val="000000" w:themeColor="text1"/>
          <w:szCs w:val="28"/>
        </w:rPr>
        <w:t>пунктом 2.1. части 6 статьи 36,</w:t>
      </w:r>
      <w:r w:rsidR="00E8605E" w:rsidRPr="00967094">
        <w:rPr>
          <w:rFonts w:cs="Times New Roman"/>
          <w:color w:val="000000" w:themeColor="text1"/>
          <w:szCs w:val="28"/>
        </w:rPr>
        <w:t xml:space="preserve"> ч</w:t>
      </w:r>
      <w:r w:rsidR="00E8605E">
        <w:rPr>
          <w:rFonts w:cs="Times New Roman"/>
          <w:color w:val="000000" w:themeColor="text1"/>
          <w:szCs w:val="28"/>
        </w:rPr>
        <w:t xml:space="preserve">асти </w:t>
      </w:r>
      <w:r w:rsidR="00E8605E" w:rsidRPr="00967094">
        <w:rPr>
          <w:rFonts w:cs="Times New Roman"/>
          <w:color w:val="000000" w:themeColor="text1"/>
          <w:szCs w:val="28"/>
        </w:rPr>
        <w:t>1 ст</w:t>
      </w:r>
      <w:r w:rsidR="00E8605E">
        <w:rPr>
          <w:rFonts w:cs="Times New Roman"/>
          <w:color w:val="000000" w:themeColor="text1"/>
          <w:szCs w:val="28"/>
        </w:rPr>
        <w:t>атьи</w:t>
      </w:r>
      <w:r w:rsidR="00E8605E" w:rsidRPr="00967094">
        <w:rPr>
          <w:rFonts w:cs="Times New Roman"/>
          <w:color w:val="000000" w:themeColor="text1"/>
          <w:szCs w:val="28"/>
        </w:rPr>
        <w:t xml:space="preserve"> 74.1, п</w:t>
      </w:r>
      <w:r w:rsidR="00E8605E">
        <w:rPr>
          <w:rFonts w:cs="Times New Roman"/>
          <w:color w:val="000000" w:themeColor="text1"/>
          <w:szCs w:val="28"/>
        </w:rPr>
        <w:t>ункта</w:t>
      </w:r>
      <w:r w:rsidR="00E8605E" w:rsidRPr="00967094">
        <w:rPr>
          <w:rFonts w:cs="Times New Roman"/>
          <w:color w:val="000000" w:themeColor="text1"/>
          <w:szCs w:val="28"/>
        </w:rPr>
        <w:t xml:space="preserve"> 4 ч</w:t>
      </w:r>
      <w:r w:rsidR="00E8605E">
        <w:rPr>
          <w:rFonts w:cs="Times New Roman"/>
          <w:color w:val="000000" w:themeColor="text1"/>
          <w:szCs w:val="28"/>
        </w:rPr>
        <w:t>асти</w:t>
      </w:r>
      <w:r w:rsidR="00E8605E" w:rsidRPr="00967094">
        <w:rPr>
          <w:rFonts w:cs="Times New Roman"/>
          <w:color w:val="000000" w:themeColor="text1"/>
          <w:szCs w:val="28"/>
        </w:rPr>
        <w:t xml:space="preserve"> 2 ст</w:t>
      </w:r>
      <w:r w:rsidR="00E8605E">
        <w:rPr>
          <w:rFonts w:cs="Times New Roman"/>
          <w:color w:val="000000" w:themeColor="text1"/>
          <w:szCs w:val="28"/>
        </w:rPr>
        <w:t>атьи</w:t>
      </w:r>
      <w:r w:rsidR="00E8605E" w:rsidRPr="00967094">
        <w:rPr>
          <w:rFonts w:cs="Times New Roman"/>
          <w:color w:val="000000" w:themeColor="text1"/>
          <w:szCs w:val="28"/>
        </w:rPr>
        <w:t xml:space="preserve"> 74.1</w:t>
      </w:r>
      <w:r w:rsidR="00E8605E">
        <w:rPr>
          <w:rFonts w:cs="Times New Roman"/>
          <w:color w:val="000000" w:themeColor="text1"/>
          <w:szCs w:val="28"/>
        </w:rPr>
        <w:t xml:space="preserve"> Федерального</w:t>
      </w:r>
      <w:r w:rsidR="00E8605E" w:rsidRPr="00967094">
        <w:rPr>
          <w:rFonts w:cs="Times New Roman"/>
          <w:color w:val="000000" w:themeColor="text1"/>
          <w:szCs w:val="28"/>
        </w:rPr>
        <w:t xml:space="preserve"> закона</w:t>
      </w:r>
      <w:r w:rsidR="00E8605E">
        <w:rPr>
          <w:rFonts w:cs="Times New Roman"/>
          <w:color w:val="000000" w:themeColor="text1"/>
          <w:szCs w:val="28"/>
        </w:rPr>
        <w:t xml:space="preserve"> от 6 октября 2003 года</w:t>
      </w:r>
      <w:r w:rsidR="00E8605E" w:rsidRPr="00967094">
        <w:rPr>
          <w:rFonts w:cs="Times New Roman"/>
          <w:color w:val="000000" w:themeColor="text1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E8605E">
        <w:rPr>
          <w:rFonts w:cs="Times New Roman"/>
          <w:color w:val="000000" w:themeColor="text1"/>
          <w:szCs w:val="28"/>
        </w:rPr>
        <w:t>,</w:t>
      </w:r>
      <w:r w:rsidR="00E8605E" w:rsidRPr="00967094">
        <w:rPr>
          <w:bCs/>
          <w:color w:val="000000" w:themeColor="text1"/>
        </w:rPr>
        <w:t xml:space="preserve"> </w:t>
      </w:r>
      <w:r w:rsidRPr="00355C80">
        <w:rPr>
          <w:bCs/>
        </w:rPr>
        <w:t xml:space="preserve">частью </w:t>
      </w:r>
      <w:r w:rsidR="00E8605E" w:rsidRPr="00355C80">
        <w:rPr>
          <w:bCs/>
        </w:rPr>
        <w:t>3</w:t>
      </w:r>
      <w:r w:rsidRPr="00355C80">
        <w:rPr>
          <w:bCs/>
        </w:rPr>
        <w:t xml:space="preserve"> статьи </w:t>
      </w:r>
      <w:r w:rsidR="0016432B" w:rsidRPr="00355C80">
        <w:rPr>
          <w:bCs/>
        </w:rPr>
        <w:t>3</w:t>
      </w:r>
      <w:r w:rsidR="00D55C23" w:rsidRPr="00355C80">
        <w:rPr>
          <w:bCs/>
        </w:rPr>
        <w:t>0</w:t>
      </w:r>
      <w:r>
        <w:rPr>
          <w:bCs/>
        </w:rPr>
        <w:t xml:space="preserve"> Устава муниципального образования </w:t>
      </w:r>
      <w:r w:rsidR="00D55C23">
        <w:rPr>
          <w:bCs/>
        </w:rPr>
        <w:t xml:space="preserve">Пономаревский сельсовет, Совет депутатов </w:t>
      </w:r>
      <w:r>
        <w:rPr>
          <w:bCs/>
        </w:rPr>
        <w:t>РЕШИЛ:</w:t>
      </w:r>
    </w:p>
    <w:p w:rsidR="002B506F" w:rsidRDefault="00D55C23" w:rsidP="00D55C23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 Назначить временно</w:t>
      </w:r>
      <w:r w:rsidR="002B506F">
        <w:rPr>
          <w:bCs/>
        </w:rPr>
        <w:t xml:space="preserve"> исполняющим </w:t>
      </w:r>
      <w:r w:rsidR="00C01EB8">
        <w:rPr>
          <w:bCs/>
        </w:rPr>
        <w:t>полномочия</w:t>
      </w:r>
      <w:r w:rsidR="002B506F">
        <w:rPr>
          <w:bCs/>
        </w:rPr>
        <w:t xml:space="preserve"> главы</w:t>
      </w:r>
      <w:r w:rsidR="002B506F">
        <w:t xml:space="preserve"> </w:t>
      </w:r>
      <w:r w:rsidR="00E8605E">
        <w:rPr>
          <w:bCs/>
        </w:rPr>
        <w:t>МО</w:t>
      </w:r>
      <w:r w:rsidR="002B506F">
        <w:rPr>
          <w:bCs/>
        </w:rPr>
        <w:t xml:space="preserve"> </w:t>
      </w:r>
      <w:r>
        <w:rPr>
          <w:bCs/>
        </w:rPr>
        <w:t>Пономаревский</w:t>
      </w:r>
      <w:r w:rsidR="002B506F">
        <w:rPr>
          <w:bCs/>
        </w:rPr>
        <w:t xml:space="preserve"> сельсовет Пономаревского района Оренбургской области </w:t>
      </w:r>
      <w:r w:rsidR="00290D5A">
        <w:t>заместителя главы муниципального образования Пономаревский сельсовет по социальным вопросам</w:t>
      </w:r>
      <w:r w:rsidR="00290D5A">
        <w:rPr>
          <w:bCs/>
        </w:rPr>
        <w:t xml:space="preserve"> </w:t>
      </w:r>
      <w:r w:rsidR="007617EB">
        <w:rPr>
          <w:bCs/>
        </w:rPr>
        <w:t>Гайдук Марину Владимировну</w:t>
      </w:r>
      <w:r w:rsidR="002805F0">
        <w:rPr>
          <w:bCs/>
        </w:rPr>
        <w:t xml:space="preserve"> с 01.04.2023 года </w:t>
      </w:r>
      <w:r w:rsidR="002B506F">
        <w:rPr>
          <w:bCs/>
        </w:rPr>
        <w:t>до избрания главы муниципального образования в установленном порядке.</w:t>
      </w:r>
    </w:p>
    <w:p w:rsidR="00C01EB8" w:rsidRDefault="002B506F" w:rsidP="00C01EB8">
      <w:pPr>
        <w:pStyle w:val="a3"/>
        <w:ind w:firstLine="709"/>
        <w:jc w:val="both"/>
      </w:pPr>
      <w:r>
        <w:t xml:space="preserve">2. </w:t>
      </w:r>
      <w:r w:rsidR="00C01EB8">
        <w:t>Установить временно исполняющему обязанности главы МО Пономаревский сельсовет доплату к ежемесячному денежному содержанию в размере разницы между должностными окладами главы МО Пономаревский сельский и заместителя главы муниципального образования Пономаревский сельсовет по социальным вопросам.</w:t>
      </w:r>
    </w:p>
    <w:p w:rsidR="002B506F" w:rsidRDefault="00D55C23" w:rsidP="00D55C23">
      <w:pPr>
        <w:pStyle w:val="a3"/>
        <w:ind w:firstLine="709"/>
        <w:jc w:val="both"/>
      </w:pPr>
      <w:r>
        <w:t xml:space="preserve">3. </w:t>
      </w:r>
      <w:r w:rsidR="002B506F">
        <w:t>Настоящее решение вступает в силу с даты его подпис</w:t>
      </w:r>
      <w:r w:rsidR="008F08C3">
        <w:t>ания и подлежит обнародованию.</w:t>
      </w:r>
    </w:p>
    <w:p w:rsidR="00E5334F" w:rsidRDefault="00E5334F" w:rsidP="00E5334F">
      <w:pPr>
        <w:pStyle w:val="a3"/>
      </w:pPr>
    </w:p>
    <w:p w:rsidR="008F08C3" w:rsidRDefault="008F08C3" w:rsidP="00E5334F">
      <w:pPr>
        <w:pStyle w:val="a3"/>
      </w:pPr>
    </w:p>
    <w:p w:rsidR="00DB7F74" w:rsidRDefault="00DB7F74" w:rsidP="00E5334F">
      <w:pPr>
        <w:pStyle w:val="a3"/>
      </w:pPr>
    </w:p>
    <w:p w:rsidR="002B506F" w:rsidRDefault="002B506F" w:rsidP="002B506F">
      <w:pPr>
        <w:pStyle w:val="a3"/>
      </w:pPr>
      <w:r>
        <w:t xml:space="preserve">Председатель Совета депутатов  </w:t>
      </w:r>
      <w:r w:rsidR="0016432B">
        <w:t xml:space="preserve">                            </w:t>
      </w:r>
      <w:r w:rsidR="0008454F">
        <w:t xml:space="preserve">       </w:t>
      </w:r>
      <w:r w:rsidR="0016432B">
        <w:t xml:space="preserve">                 </w:t>
      </w:r>
      <w:r w:rsidR="00451280">
        <w:t xml:space="preserve">А.А. </w:t>
      </w:r>
      <w:r w:rsidR="00DB7F74">
        <w:t>Толкачев</w:t>
      </w:r>
    </w:p>
    <w:p w:rsidR="00451280" w:rsidRDefault="00451280" w:rsidP="002B506F">
      <w:pPr>
        <w:rPr>
          <w:rFonts w:eastAsia="MS Gothic"/>
          <w:sz w:val="24"/>
        </w:rPr>
      </w:pPr>
    </w:p>
    <w:p w:rsidR="002B506F" w:rsidRDefault="002B506F" w:rsidP="002B506F">
      <w:pPr>
        <w:rPr>
          <w:rFonts w:eastAsia="MS Gothic"/>
          <w:sz w:val="24"/>
        </w:rPr>
      </w:pPr>
      <w:r>
        <w:rPr>
          <w:rFonts w:eastAsia="MS Gothic"/>
          <w:sz w:val="24"/>
        </w:rPr>
        <w:t>Разослано: в дело, прокуратуру</w:t>
      </w:r>
    </w:p>
    <w:sectPr w:rsidR="002B506F" w:rsidSect="003A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A5"/>
    <w:rsid w:val="0008454F"/>
    <w:rsid w:val="0016432B"/>
    <w:rsid w:val="001C71AD"/>
    <w:rsid w:val="001D3F24"/>
    <w:rsid w:val="002805F0"/>
    <w:rsid w:val="00290D5A"/>
    <w:rsid w:val="002B506F"/>
    <w:rsid w:val="00307201"/>
    <w:rsid w:val="00355C80"/>
    <w:rsid w:val="00376BA5"/>
    <w:rsid w:val="003A1D3C"/>
    <w:rsid w:val="00451280"/>
    <w:rsid w:val="0052405B"/>
    <w:rsid w:val="00580486"/>
    <w:rsid w:val="005C2CBA"/>
    <w:rsid w:val="006E2BFA"/>
    <w:rsid w:val="00722B9C"/>
    <w:rsid w:val="007617EB"/>
    <w:rsid w:val="008F08C3"/>
    <w:rsid w:val="008F4790"/>
    <w:rsid w:val="00A66FC4"/>
    <w:rsid w:val="00AF0966"/>
    <w:rsid w:val="00B402DA"/>
    <w:rsid w:val="00B566A8"/>
    <w:rsid w:val="00C01EB8"/>
    <w:rsid w:val="00D55C23"/>
    <w:rsid w:val="00DB7F74"/>
    <w:rsid w:val="00E5334F"/>
    <w:rsid w:val="00E8605E"/>
    <w:rsid w:val="00F5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86CC"/>
  <w15:docId w15:val="{B793623A-F995-4EFA-8340-3E7CFA8E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6F"/>
    <w:pPr>
      <w:spacing w:after="200" w:line="276" w:lineRule="auto"/>
    </w:pPr>
    <w:rPr>
      <w:rFonts w:ascii="Times New Roman" w:hAnsi="Times New Roman" w:cs="Courier New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DB7F74"/>
    <w:pPr>
      <w:keepNext/>
      <w:spacing w:after="0" w:line="240" w:lineRule="auto"/>
      <w:outlineLvl w:val="0"/>
    </w:pPr>
    <w:rPr>
      <w:rFonts w:eastAsia="Times New Roman" w:cs="Times New Roman"/>
      <w:caps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06F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66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DB7F7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C01EB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915F-2650-4529-BF71-799E2E64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Spec</cp:lastModifiedBy>
  <cp:revision>6</cp:revision>
  <cp:lastPrinted>2023-04-02T13:26:00Z</cp:lastPrinted>
  <dcterms:created xsi:type="dcterms:W3CDTF">2023-04-02T10:58:00Z</dcterms:created>
  <dcterms:modified xsi:type="dcterms:W3CDTF">2023-04-02T13:27:00Z</dcterms:modified>
</cp:coreProperties>
</file>