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СОВЕТ ДЕПУТАТОВ</w:t>
      </w: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МУНИЦИПАЛЬНОГО ОБРАЗОВАНИЯ</w:t>
      </w: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ПОНОМАРЕВСКИЙ СЕЛЬСОВЕТ ПОНОМАРЕВСКОГО РАЙОНА</w:t>
      </w: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ОРЕНБУРГСКОЙ ОБЛАСТИ</w:t>
      </w: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</w:t>
      </w:r>
      <w:r w:rsidRPr="00B62CEA">
        <w:rPr>
          <w:b/>
          <w:bCs/>
          <w:szCs w:val="28"/>
        </w:rPr>
        <w:t xml:space="preserve"> созыв</w:t>
      </w: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</w:p>
    <w:p w:rsidR="00027BE5" w:rsidRPr="00B62CEA" w:rsidRDefault="00027BE5" w:rsidP="00027BE5">
      <w:pPr>
        <w:spacing w:after="0" w:line="240" w:lineRule="auto"/>
        <w:jc w:val="center"/>
        <w:rPr>
          <w:b/>
          <w:bCs/>
          <w:szCs w:val="28"/>
        </w:rPr>
      </w:pPr>
      <w:r w:rsidRPr="00B62CEA">
        <w:rPr>
          <w:b/>
          <w:bCs/>
          <w:szCs w:val="28"/>
        </w:rPr>
        <w:t>РЕШЕНИЕ</w:t>
      </w:r>
    </w:p>
    <w:p w:rsidR="00027BE5" w:rsidRDefault="00027BE5" w:rsidP="00027BE5">
      <w:pPr>
        <w:spacing w:after="0" w:line="240" w:lineRule="auto"/>
        <w:jc w:val="center"/>
        <w:rPr>
          <w:szCs w:val="28"/>
        </w:rPr>
      </w:pPr>
      <w:r w:rsidRPr="000B6C33">
        <w:rPr>
          <w:szCs w:val="28"/>
        </w:rPr>
        <w:t>РС-</w:t>
      </w:r>
      <w:r w:rsidR="00967094">
        <w:rPr>
          <w:szCs w:val="28"/>
        </w:rPr>
        <w:t xml:space="preserve"> 27</w:t>
      </w:r>
      <w:r>
        <w:rPr>
          <w:szCs w:val="28"/>
        </w:rPr>
        <w:t>/4</w:t>
      </w:r>
    </w:p>
    <w:p w:rsidR="00027BE5" w:rsidRDefault="00027BE5" w:rsidP="00027BE5">
      <w:pPr>
        <w:spacing w:after="0" w:line="240" w:lineRule="auto"/>
        <w:rPr>
          <w:szCs w:val="28"/>
        </w:rPr>
      </w:pPr>
    </w:p>
    <w:p w:rsidR="000F310E" w:rsidRDefault="008908A2" w:rsidP="008908A2">
      <w:pPr>
        <w:spacing w:after="0" w:line="240" w:lineRule="auto"/>
        <w:jc w:val="both"/>
        <w:rPr>
          <w:b/>
          <w:bCs/>
        </w:rPr>
      </w:pPr>
      <w:r>
        <w:rPr>
          <w:szCs w:val="28"/>
        </w:rPr>
        <w:t>31.03.</w:t>
      </w:r>
      <w:r w:rsidR="00027BE5">
        <w:rPr>
          <w:szCs w:val="28"/>
        </w:rPr>
        <w:t>202</w:t>
      </w:r>
      <w:r w:rsidR="00967094">
        <w:rPr>
          <w:szCs w:val="28"/>
        </w:rPr>
        <w:t>3</w:t>
      </w:r>
      <w:r w:rsidR="00027BE5">
        <w:rPr>
          <w:szCs w:val="28"/>
        </w:rPr>
        <w:t xml:space="preserve">                           </w:t>
      </w:r>
      <w:r>
        <w:rPr>
          <w:szCs w:val="28"/>
        </w:rPr>
        <w:t xml:space="preserve">            </w:t>
      </w:r>
      <w:bookmarkStart w:id="0" w:name="_GoBack"/>
      <w:bookmarkEnd w:id="0"/>
      <w:r w:rsidR="00027BE5">
        <w:rPr>
          <w:szCs w:val="28"/>
        </w:rPr>
        <w:t xml:space="preserve">                                            </w:t>
      </w:r>
      <w:r w:rsidR="00C5609A">
        <w:rPr>
          <w:szCs w:val="28"/>
        </w:rPr>
        <w:t xml:space="preserve"> </w:t>
      </w:r>
      <w:r w:rsidR="00DF4E76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="00DF4E76">
        <w:rPr>
          <w:szCs w:val="28"/>
        </w:rPr>
        <w:t xml:space="preserve">  </w:t>
      </w:r>
      <w:r w:rsidR="00967094">
        <w:rPr>
          <w:szCs w:val="28"/>
        </w:rPr>
        <w:t xml:space="preserve">№ </w:t>
      </w:r>
      <w:r>
        <w:rPr>
          <w:szCs w:val="28"/>
        </w:rPr>
        <w:t>87</w:t>
      </w:r>
    </w:p>
    <w:p w:rsidR="00027BE5" w:rsidRDefault="00027BE5" w:rsidP="000F310E">
      <w:pPr>
        <w:ind w:right="-92"/>
        <w:jc w:val="center"/>
        <w:rPr>
          <w:b/>
          <w:bCs/>
        </w:rPr>
      </w:pPr>
    </w:p>
    <w:p w:rsidR="00967094" w:rsidRDefault="000F310E" w:rsidP="0096709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 досрочном прекращении полномочий главы </w:t>
      </w:r>
    </w:p>
    <w:p w:rsidR="000F310E" w:rsidRDefault="00967094" w:rsidP="0096709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МО</w:t>
      </w:r>
      <w:r w:rsidR="000F310E">
        <w:rPr>
          <w:b/>
          <w:bCs/>
        </w:rPr>
        <w:t xml:space="preserve"> </w:t>
      </w:r>
      <w:r w:rsidR="00027BE5">
        <w:rPr>
          <w:b/>
          <w:bCs/>
        </w:rPr>
        <w:t>Пономаревский сельсовет</w:t>
      </w:r>
    </w:p>
    <w:p w:rsidR="00027BE5" w:rsidRDefault="00027BE5" w:rsidP="003050D2">
      <w:pPr>
        <w:spacing w:after="0" w:line="240" w:lineRule="auto"/>
        <w:ind w:firstLine="709"/>
        <w:jc w:val="center"/>
        <w:rPr>
          <w:bCs/>
        </w:rPr>
      </w:pPr>
    </w:p>
    <w:p w:rsidR="000F310E" w:rsidRDefault="00027BE5" w:rsidP="003050D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Рассмотрев заявление </w:t>
      </w:r>
      <w:r w:rsidR="00967094">
        <w:rPr>
          <w:bCs/>
        </w:rPr>
        <w:t>Губернатора Оренбургской области</w:t>
      </w:r>
      <w:r w:rsidR="000F310E">
        <w:rPr>
          <w:bCs/>
        </w:rPr>
        <w:t xml:space="preserve"> от</w:t>
      </w:r>
      <w:r w:rsidR="00967094">
        <w:rPr>
          <w:bCs/>
        </w:rPr>
        <w:t xml:space="preserve"> 15 февраля </w:t>
      </w:r>
      <w:r w:rsidR="001C5002">
        <w:rPr>
          <w:bCs/>
        </w:rPr>
        <w:t>202</w:t>
      </w:r>
      <w:r w:rsidR="00967094">
        <w:rPr>
          <w:bCs/>
        </w:rPr>
        <w:t>3 года №01/12-131</w:t>
      </w:r>
      <w:r>
        <w:rPr>
          <w:bCs/>
        </w:rPr>
        <w:t xml:space="preserve"> </w:t>
      </w:r>
      <w:r w:rsidR="003050D2">
        <w:rPr>
          <w:bCs/>
        </w:rPr>
        <w:t>о</w:t>
      </w:r>
      <w:r w:rsidR="00967094">
        <w:rPr>
          <w:bCs/>
        </w:rPr>
        <w:t xml:space="preserve"> невыполнении обязанност</w:t>
      </w:r>
      <w:r w:rsidR="00334515">
        <w:rPr>
          <w:bCs/>
        </w:rPr>
        <w:t>ей</w:t>
      </w:r>
      <w:r w:rsidR="00967094">
        <w:rPr>
          <w:bCs/>
        </w:rPr>
        <w:t>, предусмотренны</w:t>
      </w:r>
      <w:r w:rsidR="00334515">
        <w:rPr>
          <w:bCs/>
        </w:rPr>
        <w:t>х</w:t>
      </w:r>
      <w:r w:rsidR="00967094">
        <w:rPr>
          <w:bCs/>
        </w:rPr>
        <w:t xml:space="preserve"> частью 4.2 статьи 12.1 Федерального закона от 25 декабря 2008года № 273-ФЗ «О противодействии коррупции», в соответствии с </w:t>
      </w:r>
      <w:r w:rsidR="00967094">
        <w:rPr>
          <w:rFonts w:cs="Times New Roman"/>
          <w:color w:val="000000" w:themeColor="text1"/>
          <w:szCs w:val="28"/>
        </w:rPr>
        <w:t>пунктом 2.1. части 6 статьи 36,</w:t>
      </w:r>
      <w:r w:rsidR="00967094" w:rsidRPr="00967094">
        <w:rPr>
          <w:rFonts w:cs="Times New Roman"/>
          <w:color w:val="000000" w:themeColor="text1"/>
          <w:szCs w:val="28"/>
        </w:rPr>
        <w:t xml:space="preserve"> ч</w:t>
      </w:r>
      <w:r w:rsidR="00967094">
        <w:rPr>
          <w:rFonts w:cs="Times New Roman"/>
          <w:color w:val="000000" w:themeColor="text1"/>
          <w:szCs w:val="28"/>
        </w:rPr>
        <w:t xml:space="preserve">асти </w:t>
      </w:r>
      <w:r w:rsidR="00967094" w:rsidRPr="00967094">
        <w:rPr>
          <w:rFonts w:cs="Times New Roman"/>
          <w:color w:val="000000" w:themeColor="text1"/>
          <w:szCs w:val="28"/>
        </w:rPr>
        <w:t>1 ст</w:t>
      </w:r>
      <w:r w:rsidR="00967094">
        <w:rPr>
          <w:rFonts w:cs="Times New Roman"/>
          <w:color w:val="000000" w:themeColor="text1"/>
          <w:szCs w:val="28"/>
        </w:rPr>
        <w:t>атьи</w:t>
      </w:r>
      <w:r w:rsidR="00967094" w:rsidRPr="00967094">
        <w:rPr>
          <w:rFonts w:cs="Times New Roman"/>
          <w:color w:val="000000" w:themeColor="text1"/>
          <w:szCs w:val="28"/>
        </w:rPr>
        <w:t xml:space="preserve"> 74.1, п</w:t>
      </w:r>
      <w:r w:rsidR="00967094">
        <w:rPr>
          <w:rFonts w:cs="Times New Roman"/>
          <w:color w:val="000000" w:themeColor="text1"/>
          <w:szCs w:val="28"/>
        </w:rPr>
        <w:t>ункта</w:t>
      </w:r>
      <w:r w:rsidR="00967094" w:rsidRPr="00967094">
        <w:rPr>
          <w:rFonts w:cs="Times New Roman"/>
          <w:color w:val="000000" w:themeColor="text1"/>
          <w:szCs w:val="28"/>
        </w:rPr>
        <w:t xml:space="preserve"> 4 ч</w:t>
      </w:r>
      <w:r w:rsidR="00967094">
        <w:rPr>
          <w:rFonts w:cs="Times New Roman"/>
          <w:color w:val="000000" w:themeColor="text1"/>
          <w:szCs w:val="28"/>
        </w:rPr>
        <w:t>асти</w:t>
      </w:r>
      <w:r w:rsidR="00967094" w:rsidRPr="00967094">
        <w:rPr>
          <w:rFonts w:cs="Times New Roman"/>
          <w:color w:val="000000" w:themeColor="text1"/>
          <w:szCs w:val="28"/>
        </w:rPr>
        <w:t xml:space="preserve"> 2 ст</w:t>
      </w:r>
      <w:r w:rsidR="00967094">
        <w:rPr>
          <w:rFonts w:cs="Times New Roman"/>
          <w:color w:val="000000" w:themeColor="text1"/>
          <w:szCs w:val="28"/>
        </w:rPr>
        <w:t>атьи</w:t>
      </w:r>
      <w:r w:rsidR="00967094" w:rsidRPr="00967094">
        <w:rPr>
          <w:rFonts w:cs="Times New Roman"/>
          <w:color w:val="000000" w:themeColor="text1"/>
          <w:szCs w:val="28"/>
        </w:rPr>
        <w:t xml:space="preserve"> 74.1</w:t>
      </w:r>
      <w:r w:rsidR="00967094">
        <w:rPr>
          <w:rFonts w:cs="Times New Roman"/>
          <w:color w:val="000000" w:themeColor="text1"/>
          <w:szCs w:val="28"/>
        </w:rPr>
        <w:t xml:space="preserve"> Федерального</w:t>
      </w:r>
      <w:r w:rsidR="00967094" w:rsidRPr="00967094">
        <w:rPr>
          <w:rFonts w:cs="Times New Roman"/>
          <w:color w:val="000000" w:themeColor="text1"/>
          <w:szCs w:val="28"/>
        </w:rPr>
        <w:t xml:space="preserve"> закона</w:t>
      </w:r>
      <w:r w:rsidR="00967094">
        <w:rPr>
          <w:rFonts w:cs="Times New Roman"/>
          <w:color w:val="000000" w:themeColor="text1"/>
          <w:szCs w:val="28"/>
        </w:rPr>
        <w:t xml:space="preserve"> от 6 октября 2003 года</w:t>
      </w:r>
      <w:r w:rsidR="00967094" w:rsidRPr="00967094">
        <w:rPr>
          <w:rFonts w:cs="Times New Roman"/>
          <w:color w:val="000000" w:themeColor="text1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67094">
        <w:rPr>
          <w:rFonts w:cs="Times New Roman"/>
          <w:color w:val="000000" w:themeColor="text1"/>
          <w:szCs w:val="28"/>
        </w:rPr>
        <w:t>,</w:t>
      </w:r>
      <w:r w:rsidR="003050D2" w:rsidRPr="00967094">
        <w:rPr>
          <w:bCs/>
          <w:color w:val="000000" w:themeColor="text1"/>
        </w:rPr>
        <w:t xml:space="preserve"> </w:t>
      </w:r>
      <w:r w:rsidR="000F310E">
        <w:rPr>
          <w:bCs/>
        </w:rPr>
        <w:t>Устав</w:t>
      </w:r>
      <w:r w:rsidR="00967094">
        <w:rPr>
          <w:bCs/>
        </w:rPr>
        <w:t>ом</w:t>
      </w:r>
      <w:r w:rsidR="000F310E">
        <w:rPr>
          <w:bCs/>
        </w:rPr>
        <w:t xml:space="preserve"> муниципального образования </w:t>
      </w:r>
      <w:r>
        <w:rPr>
          <w:bCs/>
        </w:rPr>
        <w:t>Пономаревский</w:t>
      </w:r>
      <w:r w:rsidR="000F310E">
        <w:rPr>
          <w:bCs/>
        </w:rPr>
        <w:t xml:space="preserve"> сельсовет, Совет депутатов РЕШИЛ:</w:t>
      </w:r>
    </w:p>
    <w:p w:rsidR="000F310E" w:rsidRDefault="00967094" w:rsidP="003050D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</w:t>
      </w:r>
      <w:r w:rsidR="00027BE5">
        <w:rPr>
          <w:bCs/>
        </w:rPr>
        <w:t xml:space="preserve">. </w:t>
      </w:r>
      <w:r w:rsidR="000F310E">
        <w:rPr>
          <w:bCs/>
        </w:rPr>
        <w:t xml:space="preserve">Прекратить досрочно полномочия </w:t>
      </w:r>
      <w:r w:rsidR="003050D2">
        <w:rPr>
          <w:bCs/>
        </w:rPr>
        <w:t xml:space="preserve">главы </w:t>
      </w:r>
      <w:r>
        <w:rPr>
          <w:bCs/>
        </w:rPr>
        <w:t>МО</w:t>
      </w:r>
      <w:r w:rsidR="003050D2">
        <w:rPr>
          <w:bCs/>
        </w:rPr>
        <w:t xml:space="preserve"> Пономаревский сельсовет Пономаревского района Оренбургской области </w:t>
      </w:r>
      <w:proofErr w:type="spellStart"/>
      <w:r>
        <w:rPr>
          <w:bCs/>
        </w:rPr>
        <w:t>Авреднова</w:t>
      </w:r>
      <w:proofErr w:type="spellEnd"/>
      <w:r>
        <w:rPr>
          <w:bCs/>
        </w:rPr>
        <w:t xml:space="preserve"> Анатолия Павловича</w:t>
      </w:r>
      <w:r w:rsidR="003050D2">
        <w:rPr>
          <w:bCs/>
        </w:rPr>
        <w:t xml:space="preserve"> </w:t>
      </w:r>
      <w:r>
        <w:rPr>
          <w:bCs/>
        </w:rPr>
        <w:t>31 марта 2023 года.</w:t>
      </w:r>
    </w:p>
    <w:p w:rsidR="003050D2" w:rsidRDefault="00967094" w:rsidP="003050D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0F310E">
        <w:rPr>
          <w:bCs/>
        </w:rPr>
        <w:t>. Возложить контроль за исполнением настоящего решения на депутатскую</w:t>
      </w:r>
      <w:r w:rsidR="003050D2">
        <w:rPr>
          <w:bCs/>
        </w:rPr>
        <w:t xml:space="preserve"> бюджетно-экономическую комиссию.</w:t>
      </w:r>
    </w:p>
    <w:p w:rsidR="000F310E" w:rsidRDefault="00967094" w:rsidP="003050D2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3</w:t>
      </w:r>
      <w:r w:rsidR="000F310E">
        <w:rPr>
          <w:bCs/>
        </w:rPr>
        <w:t>. Установить, что настоящее решение вступает в силу со дня его принятия и подлежит обнародованию.</w:t>
      </w:r>
    </w:p>
    <w:p w:rsidR="001C5002" w:rsidRDefault="001C5002" w:rsidP="00027BE5">
      <w:pPr>
        <w:spacing w:after="0" w:line="240" w:lineRule="auto"/>
        <w:ind w:firstLine="561"/>
        <w:jc w:val="both"/>
        <w:rPr>
          <w:bCs/>
        </w:rPr>
      </w:pPr>
    </w:p>
    <w:p w:rsidR="00724805" w:rsidRDefault="00724805" w:rsidP="00027BE5">
      <w:pPr>
        <w:spacing w:after="0" w:line="240" w:lineRule="auto"/>
        <w:ind w:firstLine="561"/>
        <w:jc w:val="both"/>
        <w:rPr>
          <w:bCs/>
        </w:rPr>
      </w:pPr>
    </w:p>
    <w:p w:rsidR="00724805" w:rsidRDefault="00724805" w:rsidP="00027BE5">
      <w:pPr>
        <w:spacing w:after="0" w:line="240" w:lineRule="auto"/>
        <w:ind w:firstLine="561"/>
        <w:jc w:val="both"/>
        <w:rPr>
          <w:bCs/>
        </w:rPr>
      </w:pPr>
    </w:p>
    <w:p w:rsidR="000F310E" w:rsidRDefault="000F310E" w:rsidP="00027BE5">
      <w:pPr>
        <w:spacing w:after="0" w:line="240" w:lineRule="auto"/>
        <w:rPr>
          <w:bCs/>
        </w:rPr>
      </w:pPr>
      <w:r>
        <w:rPr>
          <w:bCs/>
        </w:rPr>
        <w:t xml:space="preserve">Председатель Совета депутатов  </w:t>
      </w:r>
      <w:r w:rsidR="001C5002">
        <w:rPr>
          <w:bCs/>
        </w:rPr>
        <w:t xml:space="preserve">                                         </w:t>
      </w:r>
      <w:r w:rsidR="00967094">
        <w:rPr>
          <w:bCs/>
        </w:rPr>
        <w:t xml:space="preserve">       </w:t>
      </w:r>
      <w:r w:rsidR="001C5002">
        <w:rPr>
          <w:bCs/>
        </w:rPr>
        <w:t xml:space="preserve">    </w:t>
      </w:r>
      <w:r w:rsidR="003050D2">
        <w:rPr>
          <w:bCs/>
        </w:rPr>
        <w:t xml:space="preserve">А.А. </w:t>
      </w:r>
      <w:r w:rsidR="00967094">
        <w:rPr>
          <w:bCs/>
        </w:rPr>
        <w:t>Толкачев</w:t>
      </w:r>
    </w:p>
    <w:sectPr w:rsidR="000F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E"/>
    <w:rsid w:val="00027BE5"/>
    <w:rsid w:val="00057D2E"/>
    <w:rsid w:val="000F310E"/>
    <w:rsid w:val="001C5002"/>
    <w:rsid w:val="00234619"/>
    <w:rsid w:val="003050D2"/>
    <w:rsid w:val="00320A2D"/>
    <w:rsid w:val="00334515"/>
    <w:rsid w:val="00724805"/>
    <w:rsid w:val="008908A2"/>
    <w:rsid w:val="00953917"/>
    <w:rsid w:val="00967094"/>
    <w:rsid w:val="00B9729D"/>
    <w:rsid w:val="00C5609A"/>
    <w:rsid w:val="00D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F09E"/>
  <w15:chartTrackingRefBased/>
  <w15:docId w15:val="{792A985A-3EB3-43B5-9962-7B30789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10E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10E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Spec</cp:lastModifiedBy>
  <cp:revision>9</cp:revision>
  <cp:lastPrinted>2023-04-02T11:26:00Z</cp:lastPrinted>
  <dcterms:created xsi:type="dcterms:W3CDTF">2023-03-24T10:26:00Z</dcterms:created>
  <dcterms:modified xsi:type="dcterms:W3CDTF">2023-04-02T13:25:00Z</dcterms:modified>
</cp:coreProperties>
</file>