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64" w:rsidRPr="0036364D" w:rsidRDefault="00557764" w:rsidP="00375165">
      <w:pPr>
        <w:pStyle w:val="1"/>
        <w:ind w:right="2"/>
        <w:jc w:val="center"/>
        <w:rPr>
          <w:b/>
          <w:bCs/>
          <w:color w:val="000000"/>
          <w:szCs w:val="28"/>
        </w:rPr>
      </w:pPr>
      <w:r w:rsidRPr="0036364D">
        <w:rPr>
          <w:b/>
          <w:color w:val="000000"/>
          <w:szCs w:val="28"/>
        </w:rPr>
        <w:t>АДМИНИСТРАЦИЯ</w:t>
      </w:r>
    </w:p>
    <w:p w:rsidR="00557764" w:rsidRPr="0036364D" w:rsidRDefault="00557764" w:rsidP="00375165">
      <w:pPr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МУНИЦИПАЛЬНОГО ОБРАЗОВАНИЯ</w:t>
      </w:r>
    </w:p>
    <w:p w:rsidR="00557764" w:rsidRPr="0036364D" w:rsidRDefault="00557764" w:rsidP="00375165">
      <w:pPr>
        <w:tabs>
          <w:tab w:val="left" w:pos="900"/>
        </w:tabs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ПОНОМАРЕВСКИЙ СЕЛЬСОВЕТ</w:t>
      </w:r>
    </w:p>
    <w:p w:rsidR="00557764" w:rsidRPr="0036364D" w:rsidRDefault="00557764" w:rsidP="00375165">
      <w:pPr>
        <w:tabs>
          <w:tab w:val="left" w:pos="1125"/>
          <w:tab w:val="left" w:pos="1500"/>
        </w:tabs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 xml:space="preserve">ПОНОМАРЕВСКОГО РАЙОНА </w:t>
      </w:r>
      <w:r w:rsidRPr="0036364D">
        <w:rPr>
          <w:b/>
          <w:bCs/>
          <w:color w:val="000000"/>
          <w:szCs w:val="28"/>
        </w:rPr>
        <w:t>ОРЕНБУРГСКОЙ ОБЛАСТИ</w:t>
      </w:r>
    </w:p>
    <w:p w:rsidR="00557764" w:rsidRPr="0036364D" w:rsidRDefault="00557764" w:rsidP="00375165">
      <w:pPr>
        <w:ind w:right="2"/>
        <w:jc w:val="center"/>
        <w:rPr>
          <w:b/>
          <w:color w:val="000000"/>
        </w:rPr>
      </w:pPr>
    </w:p>
    <w:p w:rsidR="00557764" w:rsidRPr="0036364D" w:rsidRDefault="00557764" w:rsidP="00375165">
      <w:pPr>
        <w:tabs>
          <w:tab w:val="left" w:pos="1260"/>
        </w:tabs>
        <w:ind w:right="2"/>
        <w:jc w:val="center"/>
        <w:rPr>
          <w:b/>
          <w:bCs/>
          <w:color w:val="000000"/>
        </w:rPr>
      </w:pPr>
      <w:r w:rsidRPr="0036364D">
        <w:rPr>
          <w:b/>
          <w:bCs/>
          <w:color w:val="000000"/>
        </w:rPr>
        <w:t>ПОСТАНОВЛЕНИЕ</w:t>
      </w:r>
    </w:p>
    <w:p w:rsidR="00557764" w:rsidRPr="0036364D" w:rsidRDefault="00557764" w:rsidP="00375165">
      <w:pPr>
        <w:tabs>
          <w:tab w:val="left" w:pos="1260"/>
        </w:tabs>
        <w:ind w:right="2"/>
        <w:jc w:val="center"/>
        <w:rPr>
          <w:b/>
          <w:bCs/>
          <w:color w:val="000000"/>
        </w:rPr>
      </w:pPr>
    </w:p>
    <w:p w:rsidR="00557764" w:rsidRPr="003E211E" w:rsidRDefault="00D66CBD" w:rsidP="00375165">
      <w:pPr>
        <w:tabs>
          <w:tab w:val="left" w:pos="2205"/>
        </w:tabs>
        <w:ind w:right="2"/>
        <w:jc w:val="center"/>
        <w:rPr>
          <w:color w:val="000000"/>
        </w:rPr>
      </w:pPr>
      <w:r>
        <w:rPr>
          <w:color w:val="000000"/>
        </w:rPr>
        <w:t>04</w:t>
      </w:r>
      <w:r w:rsidR="00557764" w:rsidRPr="003E211E">
        <w:rPr>
          <w:color w:val="000000"/>
        </w:rPr>
        <w:t>.</w:t>
      </w:r>
      <w:r w:rsidR="009A66DF">
        <w:rPr>
          <w:color w:val="000000"/>
        </w:rPr>
        <w:t>0</w:t>
      </w:r>
      <w:r>
        <w:rPr>
          <w:color w:val="000000"/>
        </w:rPr>
        <w:t>4</w:t>
      </w:r>
      <w:r w:rsidR="00557764" w:rsidRPr="003E211E">
        <w:rPr>
          <w:color w:val="000000"/>
        </w:rPr>
        <w:t>.20</w:t>
      </w:r>
      <w:r w:rsidR="00153BC1">
        <w:rPr>
          <w:color w:val="000000"/>
        </w:rPr>
        <w:t>2</w:t>
      </w:r>
      <w:r w:rsidR="009A66DF">
        <w:rPr>
          <w:color w:val="000000"/>
        </w:rPr>
        <w:t>3</w:t>
      </w:r>
      <w:r w:rsidR="00557764" w:rsidRPr="003E211E">
        <w:rPr>
          <w:color w:val="000000"/>
        </w:rPr>
        <w:t xml:space="preserve">                                                                </w:t>
      </w:r>
      <w:r w:rsidR="00375165">
        <w:rPr>
          <w:color w:val="000000"/>
        </w:rPr>
        <w:t xml:space="preserve">                              </w:t>
      </w:r>
      <w:r w:rsidR="00C66D48">
        <w:rPr>
          <w:color w:val="000000"/>
        </w:rPr>
        <w:t xml:space="preserve">    </w:t>
      </w:r>
      <w:r w:rsidR="00926724">
        <w:rPr>
          <w:color w:val="000000"/>
        </w:rPr>
        <w:t xml:space="preserve">    </w:t>
      </w:r>
      <w:r w:rsidR="00C66D48">
        <w:rPr>
          <w:color w:val="000000"/>
        </w:rPr>
        <w:t xml:space="preserve">   </w:t>
      </w:r>
      <w:r w:rsidR="00557764" w:rsidRPr="003E211E">
        <w:rPr>
          <w:color w:val="000000"/>
        </w:rPr>
        <w:t xml:space="preserve">№ </w:t>
      </w:r>
      <w:r>
        <w:rPr>
          <w:color w:val="000000"/>
        </w:rPr>
        <w:t>66</w:t>
      </w:r>
      <w:r w:rsidR="00557764" w:rsidRPr="003E211E">
        <w:rPr>
          <w:color w:val="000000"/>
        </w:rPr>
        <w:t>-п</w:t>
      </w:r>
    </w:p>
    <w:p w:rsidR="00557764" w:rsidRPr="0036364D" w:rsidRDefault="00557764" w:rsidP="00375165">
      <w:pPr>
        <w:tabs>
          <w:tab w:val="left" w:pos="2205"/>
        </w:tabs>
        <w:ind w:right="2"/>
        <w:jc w:val="center"/>
        <w:rPr>
          <w:color w:val="000000"/>
        </w:rPr>
      </w:pPr>
      <w:r w:rsidRPr="0036364D">
        <w:rPr>
          <w:color w:val="000000"/>
        </w:rPr>
        <w:t>с. Пономаревка</w:t>
      </w:r>
    </w:p>
    <w:p w:rsidR="0082005E" w:rsidRPr="0036364D" w:rsidRDefault="0082005E" w:rsidP="00375165">
      <w:pPr>
        <w:tabs>
          <w:tab w:val="left" w:pos="2205"/>
        </w:tabs>
        <w:ind w:right="2"/>
        <w:jc w:val="center"/>
        <w:rPr>
          <w:color w:val="000000"/>
        </w:rPr>
      </w:pPr>
    </w:p>
    <w:p w:rsidR="00557764" w:rsidRPr="0036364D" w:rsidRDefault="00557764" w:rsidP="00375165">
      <w:pPr>
        <w:pStyle w:val="a3"/>
        <w:ind w:right="2"/>
        <w:jc w:val="center"/>
        <w:rPr>
          <w:b/>
          <w:bCs/>
          <w:szCs w:val="28"/>
        </w:rPr>
      </w:pPr>
      <w:r w:rsidRPr="0036364D">
        <w:rPr>
          <w:b/>
          <w:bCs/>
          <w:szCs w:val="28"/>
        </w:rPr>
        <w:t>О</w:t>
      </w:r>
      <w:r w:rsidR="00D66CBD">
        <w:rPr>
          <w:b/>
          <w:bCs/>
          <w:szCs w:val="28"/>
        </w:rPr>
        <w:t>б отмене режима</w:t>
      </w:r>
      <w:r w:rsidRPr="0036364D">
        <w:rPr>
          <w:b/>
          <w:bCs/>
          <w:szCs w:val="28"/>
        </w:rPr>
        <w:t xml:space="preserve"> повышенной готовности</w:t>
      </w:r>
    </w:p>
    <w:p w:rsidR="00D3230F" w:rsidRPr="0036364D" w:rsidRDefault="00D3230F" w:rsidP="00375165">
      <w:pPr>
        <w:pStyle w:val="a3"/>
        <w:ind w:right="2" w:firstLine="0"/>
        <w:jc w:val="center"/>
      </w:pPr>
    </w:p>
    <w:p w:rsidR="00434209" w:rsidRPr="0036364D" w:rsidRDefault="00557764" w:rsidP="00434209">
      <w:pPr>
        <w:pStyle w:val="a3"/>
        <w:ind w:right="2" w:firstLine="720"/>
        <w:jc w:val="both"/>
      </w:pPr>
      <w:r w:rsidRPr="0036364D">
        <w:t>В соответствии</w:t>
      </w:r>
      <w:r w:rsidR="00375165">
        <w:t xml:space="preserve"> с Федеральными законами от 21 декабря 1994 года № 68-ФЗ « О защите населения и территорий от чрезвычайных ситуаций природного и техногенного характера», от 06 октября 2021 года № 131-ФЗ «Об общих принципах организации местного самоуправления в Российской Федерации»,</w:t>
      </w:r>
      <w:r w:rsidRPr="0036364D">
        <w:t xml:space="preserve"> с постановлениями Правительства Российской Федерации от 30 декабря 2003года № 794 «О единой государственной системе предупреждения и ликвидации чрезвычайных ситуаций», от 21 мая 2007 года № 304 </w:t>
      </w:r>
      <w:r w:rsidR="00375165">
        <w:t>«</w:t>
      </w:r>
      <w:r w:rsidRPr="0036364D">
        <w:t>О классификации чрезвычайных ситуаций природного и техногенного характера», постановлением Правительства Оренбургской области о</w:t>
      </w:r>
      <w:r w:rsidR="00375165">
        <w:t>т 30 ноября 2009 года № 593-п «</w:t>
      </w:r>
      <w:r w:rsidRPr="0036364D">
        <w:t>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Устава муниципального образования Пономаревский се</w:t>
      </w:r>
      <w:r w:rsidR="00375165">
        <w:t xml:space="preserve">льсовет  Пономаревского района </w:t>
      </w:r>
      <w:r w:rsidRPr="0036364D">
        <w:t xml:space="preserve">Оренбургской области, </w:t>
      </w:r>
      <w:r w:rsidR="00434209" w:rsidRPr="0036364D">
        <w:t xml:space="preserve">в </w:t>
      </w:r>
      <w:r w:rsidR="00D66CBD">
        <w:t>связи с нормализацией паводковой обстановки, устранением обстоятельств, послуживших основанием для введения режима повышенной готовности</w:t>
      </w:r>
      <w:r w:rsidR="00434209" w:rsidRPr="0036364D">
        <w:t>:</w:t>
      </w:r>
    </w:p>
    <w:p w:rsidR="00D66CBD" w:rsidRDefault="00D66CBD" w:rsidP="00D66CBD">
      <w:pPr>
        <w:ind w:firstLine="720"/>
        <w:jc w:val="both"/>
      </w:pPr>
      <w:r>
        <w:t>1. Отменить с 4 апреля 2023 года режим повышенной готовности для з</w:t>
      </w:r>
      <w:r w:rsidRPr="0036364D">
        <w:t>вен</w:t>
      </w:r>
      <w:r>
        <w:t>а</w:t>
      </w:r>
      <w:r w:rsidRPr="0036364D">
        <w:t xml:space="preserve"> территориальной подсистемы поселения единой государственной системы предупреждения и ликвидации чрезвычайных ситуаций (РСЧС) муниципального образования Пономаревский сельсовет</w:t>
      </w:r>
      <w:r>
        <w:t xml:space="preserve">, </w:t>
      </w:r>
      <w:proofErr w:type="spellStart"/>
      <w:r>
        <w:t>введенный</w:t>
      </w:r>
      <w:proofErr w:type="spellEnd"/>
      <w:r>
        <w:t xml:space="preserve"> постановлением администрации </w:t>
      </w:r>
      <w:r>
        <w:t xml:space="preserve">муниципального образования </w:t>
      </w:r>
      <w:r>
        <w:t>Пономаревск</w:t>
      </w:r>
      <w:r>
        <w:t>ий</w:t>
      </w:r>
      <w:r>
        <w:t xml:space="preserve"> </w:t>
      </w:r>
      <w:r>
        <w:t>сельсовет</w:t>
      </w:r>
      <w:r>
        <w:t xml:space="preserve"> от 2</w:t>
      </w:r>
      <w:r>
        <w:t>8</w:t>
      </w:r>
      <w:r>
        <w:t xml:space="preserve">.03.2023 № </w:t>
      </w:r>
      <w:r>
        <w:t>49</w:t>
      </w:r>
      <w:r>
        <w:t>-п «О введении режима повышенной готовности».</w:t>
      </w:r>
    </w:p>
    <w:p w:rsidR="00D66CBD" w:rsidRPr="0036364D" w:rsidRDefault="00D66CBD" w:rsidP="00D66CBD">
      <w:pPr>
        <w:pStyle w:val="a3"/>
        <w:ind w:right="2" w:firstLine="720"/>
        <w:jc w:val="both"/>
      </w:pPr>
      <w:r>
        <w:t>2</w:t>
      </w:r>
      <w:r w:rsidRPr="0036364D">
        <w:t>. Контроль за исполнением настоящего постановления оставляю за собой.</w:t>
      </w:r>
    </w:p>
    <w:p w:rsidR="00A31E84" w:rsidRPr="00A31E84" w:rsidRDefault="00BE3ACA" w:rsidP="00A31E84">
      <w:pPr>
        <w:pStyle w:val="af"/>
        <w:tabs>
          <w:tab w:val="left" w:pos="708"/>
        </w:tabs>
        <w:jc w:val="both"/>
      </w:pPr>
      <w:r>
        <w:rPr>
          <w:szCs w:val="28"/>
        </w:rPr>
        <w:tab/>
      </w:r>
      <w:r w:rsidR="00D66CBD">
        <w:rPr>
          <w:szCs w:val="28"/>
        </w:rPr>
        <w:t>3</w:t>
      </w:r>
      <w:r w:rsidR="00D66CBD" w:rsidRPr="0036364D">
        <w:rPr>
          <w:szCs w:val="28"/>
        </w:rPr>
        <w:t xml:space="preserve">. Настоящее постановление вступает в силу </w:t>
      </w:r>
      <w:r w:rsidR="00D66CBD">
        <w:rPr>
          <w:szCs w:val="28"/>
        </w:rPr>
        <w:t>после</w:t>
      </w:r>
      <w:r w:rsidR="00D66CBD" w:rsidRPr="0036364D">
        <w:rPr>
          <w:szCs w:val="28"/>
        </w:rPr>
        <w:t xml:space="preserve"> его обнародования и подлежит размещению на </w:t>
      </w:r>
      <w:r w:rsidR="00A31E84" w:rsidRPr="00A31E84">
        <w:t xml:space="preserve">сайте администрации: </w:t>
      </w:r>
      <w:hyperlink r:id="rId5" w:tgtFrame="_blank" w:history="1">
        <w:r w:rsidR="00A31E84" w:rsidRPr="00A31E84">
          <w:rPr>
            <w:color w:val="0563C1"/>
            <w:szCs w:val="28"/>
            <w:shd w:val="clear" w:color="auto" w:fill="FFFFFF"/>
            <w:lang w:val="en-US"/>
          </w:rPr>
          <w:t>https</w:t>
        </w:r>
        <w:r w:rsidR="00A31E84" w:rsidRPr="00A31E84">
          <w:rPr>
            <w:color w:val="0563C1"/>
            <w:szCs w:val="28"/>
            <w:shd w:val="clear" w:color="auto" w:fill="FFFFFF"/>
          </w:rPr>
          <w:t>://</w:t>
        </w:r>
        <w:proofErr w:type="spellStart"/>
        <w:r w:rsidR="00A31E84" w:rsidRPr="00A31E84">
          <w:rPr>
            <w:color w:val="0563C1"/>
            <w:szCs w:val="28"/>
            <w:shd w:val="clear" w:color="auto" w:fill="FFFFFF"/>
          </w:rPr>
          <w:t>пономарёвка.рф</w:t>
        </w:r>
        <w:proofErr w:type="spellEnd"/>
        <w:r w:rsidR="00A31E84" w:rsidRPr="00A31E84">
          <w:rPr>
            <w:color w:val="0563C1"/>
            <w:szCs w:val="28"/>
            <w:shd w:val="clear" w:color="auto" w:fill="FFFFFF"/>
          </w:rPr>
          <w:t>/</w:t>
        </w:r>
      </w:hyperlink>
      <w:r w:rsidR="00A31E84" w:rsidRPr="00A31E84">
        <w:t>.</w:t>
      </w:r>
    </w:p>
    <w:p w:rsidR="00557764" w:rsidRPr="0036364D" w:rsidRDefault="00557764" w:rsidP="00C66D48">
      <w:pPr>
        <w:pStyle w:val="a3"/>
        <w:ind w:right="2"/>
        <w:jc w:val="both"/>
      </w:pPr>
    </w:p>
    <w:p w:rsidR="00557764" w:rsidRPr="0036364D" w:rsidRDefault="00557764" w:rsidP="00C66D48">
      <w:pPr>
        <w:pStyle w:val="a3"/>
        <w:ind w:right="2" w:firstLine="0"/>
        <w:jc w:val="both"/>
      </w:pPr>
    </w:p>
    <w:p w:rsidR="00BE3ACA" w:rsidRPr="0036364D" w:rsidRDefault="00A31E84" w:rsidP="00C66D48">
      <w:pPr>
        <w:pStyle w:val="a3"/>
        <w:ind w:right="2" w:firstLine="0"/>
        <w:jc w:val="both"/>
      </w:pPr>
      <w:proofErr w:type="spellStart"/>
      <w:r>
        <w:t>ВрИП</w:t>
      </w:r>
      <w:proofErr w:type="spellEnd"/>
      <w:r>
        <w:t xml:space="preserve"> г</w:t>
      </w:r>
      <w:r w:rsidR="00557764" w:rsidRPr="0036364D">
        <w:t>лав</w:t>
      </w:r>
      <w:r>
        <w:t>ы</w:t>
      </w:r>
      <w:r w:rsidR="00557764" w:rsidRPr="0036364D">
        <w:t xml:space="preserve"> муниципального образования                                  </w:t>
      </w:r>
      <w:r>
        <w:t>М.В. Гайдук</w:t>
      </w:r>
      <w:r w:rsidR="00557764" w:rsidRPr="0036364D">
        <w:br/>
      </w:r>
    </w:p>
    <w:p w:rsidR="00557764" w:rsidRDefault="00A31E84" w:rsidP="00011CA8">
      <w:pPr>
        <w:pStyle w:val="a3"/>
        <w:ind w:right="2" w:firstLine="0"/>
        <w:jc w:val="both"/>
        <w:rPr>
          <w:szCs w:val="28"/>
        </w:rPr>
      </w:pPr>
      <w:r w:rsidRPr="00BE3ACA">
        <w:rPr>
          <w:sz w:val="24"/>
          <w:szCs w:val="24"/>
        </w:rPr>
        <w:t xml:space="preserve">Разослано: </w:t>
      </w:r>
      <w:r w:rsidRPr="00BE3ACA">
        <w:rPr>
          <w:bCs/>
          <w:sz w:val="24"/>
          <w:szCs w:val="24"/>
        </w:rPr>
        <w:t xml:space="preserve">Пономаревский РЭС Северного </w:t>
      </w:r>
      <w:proofErr w:type="gramStart"/>
      <w:r w:rsidRPr="00BE3ACA">
        <w:rPr>
          <w:bCs/>
          <w:sz w:val="24"/>
          <w:szCs w:val="24"/>
        </w:rPr>
        <w:t>ПО филиала</w:t>
      </w:r>
      <w:proofErr w:type="gramEnd"/>
      <w:r w:rsidRPr="00BE3ACA">
        <w:rPr>
          <w:bCs/>
          <w:sz w:val="24"/>
          <w:szCs w:val="24"/>
        </w:rPr>
        <w:t xml:space="preserve"> «МРКС Волги»-«</w:t>
      </w:r>
      <w:proofErr w:type="spellStart"/>
      <w:r w:rsidRPr="00BE3ACA">
        <w:rPr>
          <w:bCs/>
          <w:sz w:val="24"/>
          <w:szCs w:val="24"/>
        </w:rPr>
        <w:t>Оренбургэнерго</w:t>
      </w:r>
      <w:proofErr w:type="spellEnd"/>
      <w:r w:rsidRPr="00BE3ACA">
        <w:rPr>
          <w:bCs/>
          <w:sz w:val="24"/>
          <w:szCs w:val="24"/>
        </w:rPr>
        <w:t>», Пономаревский КЭС,</w:t>
      </w:r>
      <w:r w:rsidRPr="00BE3ACA">
        <w:rPr>
          <w:sz w:val="24"/>
          <w:szCs w:val="24"/>
        </w:rPr>
        <w:t xml:space="preserve"> АО «Газпром газораспределение Оренбург» филиал в г. Бугуруслане,</w:t>
      </w:r>
      <w:r w:rsidRPr="00BE3ACA">
        <w:rPr>
          <w:bCs/>
          <w:sz w:val="24"/>
          <w:szCs w:val="24"/>
        </w:rPr>
        <w:t xml:space="preserve"> ООО «</w:t>
      </w:r>
      <w:proofErr w:type="spellStart"/>
      <w:r w:rsidRPr="00BE3ACA">
        <w:rPr>
          <w:bCs/>
          <w:sz w:val="24"/>
          <w:szCs w:val="24"/>
        </w:rPr>
        <w:t>Пономаревское</w:t>
      </w:r>
      <w:proofErr w:type="spellEnd"/>
      <w:r w:rsidRPr="00BE3ACA">
        <w:rPr>
          <w:bCs/>
          <w:sz w:val="24"/>
          <w:szCs w:val="24"/>
        </w:rPr>
        <w:t xml:space="preserve"> ЖКХ».</w:t>
      </w:r>
      <w:bookmarkStart w:id="0" w:name="_GoBack"/>
      <w:bookmarkEnd w:id="0"/>
    </w:p>
    <w:sectPr w:rsidR="00557764" w:rsidSect="00011CA8">
      <w:pgSz w:w="11909" w:h="16834"/>
      <w:pgMar w:top="1134" w:right="569" w:bottom="1134" w:left="1701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CE5"/>
    <w:rsid w:val="0000259E"/>
    <w:rsid w:val="00011CA8"/>
    <w:rsid w:val="00012B32"/>
    <w:rsid w:val="00030A33"/>
    <w:rsid w:val="000341C2"/>
    <w:rsid w:val="00041DC9"/>
    <w:rsid w:val="00044269"/>
    <w:rsid w:val="00046342"/>
    <w:rsid w:val="00056A53"/>
    <w:rsid w:val="00056CB6"/>
    <w:rsid w:val="00060C82"/>
    <w:rsid w:val="000820A6"/>
    <w:rsid w:val="00083855"/>
    <w:rsid w:val="0009003B"/>
    <w:rsid w:val="0009029A"/>
    <w:rsid w:val="00093A53"/>
    <w:rsid w:val="000C60DB"/>
    <w:rsid w:val="000D258C"/>
    <w:rsid w:val="000D440D"/>
    <w:rsid w:val="000F7D08"/>
    <w:rsid w:val="0012118F"/>
    <w:rsid w:val="001226E8"/>
    <w:rsid w:val="00127EA2"/>
    <w:rsid w:val="001318F1"/>
    <w:rsid w:val="00131974"/>
    <w:rsid w:val="0013223F"/>
    <w:rsid w:val="00134F5E"/>
    <w:rsid w:val="00143074"/>
    <w:rsid w:val="00153A26"/>
    <w:rsid w:val="00153BC1"/>
    <w:rsid w:val="00154662"/>
    <w:rsid w:val="001572BD"/>
    <w:rsid w:val="001579DC"/>
    <w:rsid w:val="001621BE"/>
    <w:rsid w:val="00164985"/>
    <w:rsid w:val="00172D7F"/>
    <w:rsid w:val="001802F2"/>
    <w:rsid w:val="00180912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C46BB"/>
    <w:rsid w:val="002C495D"/>
    <w:rsid w:val="002E361A"/>
    <w:rsid w:val="00301FA6"/>
    <w:rsid w:val="00306405"/>
    <w:rsid w:val="003159D1"/>
    <w:rsid w:val="00315D22"/>
    <w:rsid w:val="003176CB"/>
    <w:rsid w:val="00317C02"/>
    <w:rsid w:val="00326FBA"/>
    <w:rsid w:val="0036364D"/>
    <w:rsid w:val="00363705"/>
    <w:rsid w:val="00363D0B"/>
    <w:rsid w:val="00375165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211E"/>
    <w:rsid w:val="003E6837"/>
    <w:rsid w:val="003E732A"/>
    <w:rsid w:val="003F741A"/>
    <w:rsid w:val="00404C8D"/>
    <w:rsid w:val="00413ECE"/>
    <w:rsid w:val="00427507"/>
    <w:rsid w:val="00434209"/>
    <w:rsid w:val="004418AE"/>
    <w:rsid w:val="00483AE1"/>
    <w:rsid w:val="00493E3F"/>
    <w:rsid w:val="00496460"/>
    <w:rsid w:val="004A2598"/>
    <w:rsid w:val="004A2A33"/>
    <w:rsid w:val="004A4194"/>
    <w:rsid w:val="004C24B7"/>
    <w:rsid w:val="004D049F"/>
    <w:rsid w:val="004E05B9"/>
    <w:rsid w:val="004F54E6"/>
    <w:rsid w:val="005029D3"/>
    <w:rsid w:val="005071AB"/>
    <w:rsid w:val="0051436B"/>
    <w:rsid w:val="0052057A"/>
    <w:rsid w:val="00524003"/>
    <w:rsid w:val="00537DC9"/>
    <w:rsid w:val="0054100B"/>
    <w:rsid w:val="00557764"/>
    <w:rsid w:val="00564197"/>
    <w:rsid w:val="00574BEC"/>
    <w:rsid w:val="005755BC"/>
    <w:rsid w:val="0058397B"/>
    <w:rsid w:val="005848E0"/>
    <w:rsid w:val="00585814"/>
    <w:rsid w:val="00585B15"/>
    <w:rsid w:val="005869F8"/>
    <w:rsid w:val="00595076"/>
    <w:rsid w:val="00596C26"/>
    <w:rsid w:val="005A1502"/>
    <w:rsid w:val="005A2D3D"/>
    <w:rsid w:val="005C1DC8"/>
    <w:rsid w:val="005C1E5A"/>
    <w:rsid w:val="005C1EAF"/>
    <w:rsid w:val="005C3DDC"/>
    <w:rsid w:val="005C545B"/>
    <w:rsid w:val="005D1F76"/>
    <w:rsid w:val="005D3A22"/>
    <w:rsid w:val="005E1520"/>
    <w:rsid w:val="005E168A"/>
    <w:rsid w:val="005E4366"/>
    <w:rsid w:val="005F1594"/>
    <w:rsid w:val="00607576"/>
    <w:rsid w:val="00611075"/>
    <w:rsid w:val="00621520"/>
    <w:rsid w:val="0062714B"/>
    <w:rsid w:val="006311CF"/>
    <w:rsid w:val="006324BD"/>
    <w:rsid w:val="00640D1A"/>
    <w:rsid w:val="006501F0"/>
    <w:rsid w:val="006638FE"/>
    <w:rsid w:val="006716D5"/>
    <w:rsid w:val="00684BE6"/>
    <w:rsid w:val="00685359"/>
    <w:rsid w:val="006929D8"/>
    <w:rsid w:val="00692ABB"/>
    <w:rsid w:val="006966F3"/>
    <w:rsid w:val="006A0660"/>
    <w:rsid w:val="006B3B5D"/>
    <w:rsid w:val="006D3D8B"/>
    <w:rsid w:val="006D438F"/>
    <w:rsid w:val="006D7724"/>
    <w:rsid w:val="006E19AD"/>
    <w:rsid w:val="006F0D35"/>
    <w:rsid w:val="007004F2"/>
    <w:rsid w:val="007013D0"/>
    <w:rsid w:val="00712382"/>
    <w:rsid w:val="007140F0"/>
    <w:rsid w:val="00716849"/>
    <w:rsid w:val="00716D33"/>
    <w:rsid w:val="00726107"/>
    <w:rsid w:val="00742B01"/>
    <w:rsid w:val="007451E6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386F"/>
    <w:rsid w:val="007B4303"/>
    <w:rsid w:val="007B7C2A"/>
    <w:rsid w:val="007D4091"/>
    <w:rsid w:val="007E077C"/>
    <w:rsid w:val="007E4FF9"/>
    <w:rsid w:val="007F161C"/>
    <w:rsid w:val="00801932"/>
    <w:rsid w:val="00814C48"/>
    <w:rsid w:val="0082005E"/>
    <w:rsid w:val="008223B2"/>
    <w:rsid w:val="008311E4"/>
    <w:rsid w:val="00836E4C"/>
    <w:rsid w:val="00844A4F"/>
    <w:rsid w:val="00850339"/>
    <w:rsid w:val="008615FE"/>
    <w:rsid w:val="00874D8D"/>
    <w:rsid w:val="00874F31"/>
    <w:rsid w:val="00876416"/>
    <w:rsid w:val="008769B4"/>
    <w:rsid w:val="00895B85"/>
    <w:rsid w:val="008B3513"/>
    <w:rsid w:val="008B7504"/>
    <w:rsid w:val="008C2EBA"/>
    <w:rsid w:val="008C4387"/>
    <w:rsid w:val="008D281E"/>
    <w:rsid w:val="008D74C2"/>
    <w:rsid w:val="00912C6B"/>
    <w:rsid w:val="0091687C"/>
    <w:rsid w:val="0092367E"/>
    <w:rsid w:val="00926724"/>
    <w:rsid w:val="00937FF0"/>
    <w:rsid w:val="00950084"/>
    <w:rsid w:val="00955C33"/>
    <w:rsid w:val="00967B49"/>
    <w:rsid w:val="0097507A"/>
    <w:rsid w:val="00980CCF"/>
    <w:rsid w:val="0098382C"/>
    <w:rsid w:val="009859C5"/>
    <w:rsid w:val="009872E7"/>
    <w:rsid w:val="00997C19"/>
    <w:rsid w:val="009A66DF"/>
    <w:rsid w:val="009A690E"/>
    <w:rsid w:val="009B1AB1"/>
    <w:rsid w:val="009B2E7B"/>
    <w:rsid w:val="009C41FC"/>
    <w:rsid w:val="009C4588"/>
    <w:rsid w:val="009D0970"/>
    <w:rsid w:val="009D1BF5"/>
    <w:rsid w:val="009E3EAA"/>
    <w:rsid w:val="009F30B3"/>
    <w:rsid w:val="009F45C0"/>
    <w:rsid w:val="009F60A7"/>
    <w:rsid w:val="00A173EE"/>
    <w:rsid w:val="00A22D3C"/>
    <w:rsid w:val="00A31E84"/>
    <w:rsid w:val="00A476B0"/>
    <w:rsid w:val="00A538CB"/>
    <w:rsid w:val="00A55441"/>
    <w:rsid w:val="00A6188D"/>
    <w:rsid w:val="00A754AA"/>
    <w:rsid w:val="00A77875"/>
    <w:rsid w:val="00A85741"/>
    <w:rsid w:val="00AA56E6"/>
    <w:rsid w:val="00AA587F"/>
    <w:rsid w:val="00AB18E2"/>
    <w:rsid w:val="00AB7C07"/>
    <w:rsid w:val="00AC10DD"/>
    <w:rsid w:val="00AD037D"/>
    <w:rsid w:val="00AE4662"/>
    <w:rsid w:val="00B01056"/>
    <w:rsid w:val="00B06A92"/>
    <w:rsid w:val="00B06B62"/>
    <w:rsid w:val="00B13178"/>
    <w:rsid w:val="00B2670B"/>
    <w:rsid w:val="00B35517"/>
    <w:rsid w:val="00B508D9"/>
    <w:rsid w:val="00B51486"/>
    <w:rsid w:val="00B57C42"/>
    <w:rsid w:val="00B6252F"/>
    <w:rsid w:val="00B67FA9"/>
    <w:rsid w:val="00B86FD1"/>
    <w:rsid w:val="00B929E1"/>
    <w:rsid w:val="00B94DAD"/>
    <w:rsid w:val="00BA4AC6"/>
    <w:rsid w:val="00BA4F1D"/>
    <w:rsid w:val="00BB19BD"/>
    <w:rsid w:val="00BB3764"/>
    <w:rsid w:val="00BD4CAD"/>
    <w:rsid w:val="00BE3ACA"/>
    <w:rsid w:val="00BE421F"/>
    <w:rsid w:val="00BE6E5A"/>
    <w:rsid w:val="00C0520E"/>
    <w:rsid w:val="00C136C0"/>
    <w:rsid w:val="00C31146"/>
    <w:rsid w:val="00C32431"/>
    <w:rsid w:val="00C3569D"/>
    <w:rsid w:val="00C36B6F"/>
    <w:rsid w:val="00C5017A"/>
    <w:rsid w:val="00C50FA4"/>
    <w:rsid w:val="00C6637B"/>
    <w:rsid w:val="00C66D48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C2C9F"/>
    <w:rsid w:val="00CD4886"/>
    <w:rsid w:val="00CE5ED9"/>
    <w:rsid w:val="00CE73EB"/>
    <w:rsid w:val="00CF282F"/>
    <w:rsid w:val="00CF62DA"/>
    <w:rsid w:val="00D17CB9"/>
    <w:rsid w:val="00D209DA"/>
    <w:rsid w:val="00D3230F"/>
    <w:rsid w:val="00D45A8A"/>
    <w:rsid w:val="00D56EFE"/>
    <w:rsid w:val="00D57AEA"/>
    <w:rsid w:val="00D62A06"/>
    <w:rsid w:val="00D66CBD"/>
    <w:rsid w:val="00D762D0"/>
    <w:rsid w:val="00D86821"/>
    <w:rsid w:val="00DA4208"/>
    <w:rsid w:val="00DA65A5"/>
    <w:rsid w:val="00DA7636"/>
    <w:rsid w:val="00DB4A07"/>
    <w:rsid w:val="00DC17DD"/>
    <w:rsid w:val="00DC25FB"/>
    <w:rsid w:val="00DD1632"/>
    <w:rsid w:val="00DD54D6"/>
    <w:rsid w:val="00DD5677"/>
    <w:rsid w:val="00DD68A9"/>
    <w:rsid w:val="00DE32E8"/>
    <w:rsid w:val="00DF2191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374E"/>
    <w:rsid w:val="00E477C6"/>
    <w:rsid w:val="00E507BE"/>
    <w:rsid w:val="00E63FAF"/>
    <w:rsid w:val="00E66B50"/>
    <w:rsid w:val="00E70585"/>
    <w:rsid w:val="00EA3598"/>
    <w:rsid w:val="00EA4E74"/>
    <w:rsid w:val="00EB0144"/>
    <w:rsid w:val="00EB342D"/>
    <w:rsid w:val="00EB472C"/>
    <w:rsid w:val="00EB6755"/>
    <w:rsid w:val="00ED0528"/>
    <w:rsid w:val="00ED0C52"/>
    <w:rsid w:val="00EE1599"/>
    <w:rsid w:val="00EF7F90"/>
    <w:rsid w:val="00F0004F"/>
    <w:rsid w:val="00F134F0"/>
    <w:rsid w:val="00F1658A"/>
    <w:rsid w:val="00F16FDB"/>
    <w:rsid w:val="00F32CAD"/>
    <w:rsid w:val="00F464D5"/>
    <w:rsid w:val="00F47F18"/>
    <w:rsid w:val="00F520AC"/>
    <w:rsid w:val="00F527A1"/>
    <w:rsid w:val="00F52D0B"/>
    <w:rsid w:val="00F53B4F"/>
    <w:rsid w:val="00F60E7D"/>
    <w:rsid w:val="00F624A5"/>
    <w:rsid w:val="00F82BCF"/>
    <w:rsid w:val="00F83944"/>
    <w:rsid w:val="00F84E35"/>
    <w:rsid w:val="00F91866"/>
    <w:rsid w:val="00FC6510"/>
    <w:rsid w:val="00FC68BA"/>
    <w:rsid w:val="00FD1089"/>
    <w:rsid w:val="00FD55DA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5B05F"/>
  <w15:docId w15:val="{83DC0879-4F22-4E38-BCD0-005024A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link w:val="11"/>
    <w:uiPriority w:val="99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5A15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A15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uiPriority w:val="99"/>
    <w:rsid w:val="00056A53"/>
    <w:rPr>
      <w:sz w:val="28"/>
    </w:rPr>
  </w:style>
  <w:style w:type="paragraph" w:styleId="a3">
    <w:name w:val="Body Text Indent"/>
    <w:basedOn w:val="a"/>
    <w:link w:val="a4"/>
    <w:uiPriority w:val="99"/>
    <w:rsid w:val="00056A53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A150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56A53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A1502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1502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A1502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Times New Roman"/>
      <w:lang w:val="ru-RU" w:eastAsia="ru-RU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F464D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A31E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A31E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f6ahfgbgp1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47</cp:revision>
  <cp:lastPrinted>2023-03-28T10:15:00Z</cp:lastPrinted>
  <dcterms:created xsi:type="dcterms:W3CDTF">2017-07-05T03:40:00Z</dcterms:created>
  <dcterms:modified xsi:type="dcterms:W3CDTF">2023-04-05T05:28:00Z</dcterms:modified>
</cp:coreProperties>
</file>