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8" w:rsidRPr="004C45AA" w:rsidRDefault="002D4D08" w:rsidP="002D4D08">
      <w:pPr>
        <w:spacing w:after="0" w:line="240" w:lineRule="auto"/>
        <w:jc w:val="center"/>
        <w:rPr>
          <w:b/>
          <w:bCs/>
          <w:szCs w:val="24"/>
        </w:rPr>
      </w:pPr>
      <w:r w:rsidRPr="004C45AA">
        <w:rPr>
          <w:b/>
          <w:bCs/>
          <w:szCs w:val="24"/>
        </w:rPr>
        <w:t>АДМИНИСТРАЦИЯ</w:t>
      </w:r>
    </w:p>
    <w:p w:rsidR="002D4D08" w:rsidRPr="004C45AA" w:rsidRDefault="002D4D08" w:rsidP="002D4D08">
      <w:pPr>
        <w:spacing w:after="0" w:line="240" w:lineRule="auto"/>
        <w:jc w:val="center"/>
        <w:rPr>
          <w:b/>
          <w:bCs/>
          <w:szCs w:val="24"/>
        </w:rPr>
      </w:pPr>
      <w:r w:rsidRPr="004C45AA">
        <w:rPr>
          <w:b/>
          <w:bCs/>
          <w:szCs w:val="24"/>
        </w:rPr>
        <w:t>МУНИЦИПАЛЬНОГО ОБРАЗОВАНИЯ</w:t>
      </w:r>
    </w:p>
    <w:p w:rsidR="002D4D08" w:rsidRPr="004C45AA" w:rsidRDefault="002D4D08" w:rsidP="002D4D08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ПОНОМАРЕВ</w:t>
      </w:r>
      <w:r w:rsidRPr="004C45AA">
        <w:rPr>
          <w:b/>
          <w:bCs/>
          <w:szCs w:val="24"/>
        </w:rPr>
        <w:t>СКИЙ СЕЛЬСОВЕТ</w:t>
      </w:r>
    </w:p>
    <w:p w:rsidR="002D4D08" w:rsidRPr="004C45AA" w:rsidRDefault="002D4D08" w:rsidP="002D4D08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ПОНОМАРЕВ</w:t>
      </w:r>
      <w:r w:rsidRPr="004C45AA">
        <w:rPr>
          <w:b/>
          <w:bCs/>
          <w:szCs w:val="24"/>
        </w:rPr>
        <w:t>СКОГО РАЙОНА ОРЕНБУРГСКОЙ ОБЛАСТИ</w:t>
      </w:r>
    </w:p>
    <w:p w:rsidR="002D4D08" w:rsidRPr="004C45AA" w:rsidRDefault="002D4D08" w:rsidP="002D4D08">
      <w:pPr>
        <w:spacing w:after="0" w:line="240" w:lineRule="auto"/>
        <w:jc w:val="center"/>
        <w:rPr>
          <w:szCs w:val="24"/>
        </w:rPr>
      </w:pPr>
    </w:p>
    <w:p w:rsidR="002D4D08" w:rsidRPr="004C45AA" w:rsidRDefault="002D4D08" w:rsidP="002D4D08">
      <w:pPr>
        <w:keepNext/>
        <w:spacing w:after="0" w:line="240" w:lineRule="auto"/>
        <w:jc w:val="center"/>
        <w:outlineLvl w:val="0"/>
        <w:rPr>
          <w:b/>
          <w:bCs/>
          <w:szCs w:val="24"/>
        </w:rPr>
      </w:pPr>
      <w:r w:rsidRPr="004C45AA">
        <w:rPr>
          <w:b/>
          <w:bCs/>
          <w:szCs w:val="24"/>
        </w:rPr>
        <w:t>ПОСТАНОВЛЕНИЕ</w:t>
      </w:r>
    </w:p>
    <w:p w:rsidR="002D4D08" w:rsidRPr="004C45AA" w:rsidRDefault="002D4D08" w:rsidP="002D4D08">
      <w:pPr>
        <w:spacing w:after="0" w:line="240" w:lineRule="auto"/>
        <w:jc w:val="center"/>
        <w:rPr>
          <w:szCs w:val="24"/>
        </w:rPr>
      </w:pPr>
    </w:p>
    <w:p w:rsidR="002D4D08" w:rsidRPr="004C45AA" w:rsidRDefault="002D4D08" w:rsidP="002D4D0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</w:t>
      </w:r>
      <w:r w:rsidRPr="00ED275F">
        <w:rPr>
          <w:szCs w:val="24"/>
        </w:rPr>
        <w:t>5</w:t>
      </w:r>
      <w:r>
        <w:rPr>
          <w:szCs w:val="24"/>
        </w:rPr>
        <w:t>.10.2021</w:t>
      </w:r>
      <w:r w:rsidRPr="004C45AA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</w:t>
      </w:r>
      <w:r w:rsidRPr="004C45AA">
        <w:rPr>
          <w:szCs w:val="24"/>
        </w:rPr>
        <w:t xml:space="preserve">      № </w:t>
      </w:r>
      <w:r>
        <w:rPr>
          <w:szCs w:val="24"/>
        </w:rPr>
        <w:t>17</w:t>
      </w:r>
      <w:r w:rsidRPr="00ED275F">
        <w:rPr>
          <w:szCs w:val="24"/>
        </w:rPr>
        <w:t>8</w:t>
      </w:r>
      <w:r w:rsidRPr="004C45AA">
        <w:rPr>
          <w:szCs w:val="24"/>
        </w:rPr>
        <w:t>-п</w:t>
      </w:r>
    </w:p>
    <w:p w:rsidR="002D4D08" w:rsidRDefault="002D4D08" w:rsidP="002D4D08">
      <w:pPr>
        <w:pStyle w:val="ConsNonformat"/>
        <w:widowControl/>
        <w:ind w:right="141"/>
        <w:jc w:val="center"/>
        <w:rPr>
          <w:rFonts w:ascii="Times New Roman" w:hAnsi="Times New Roman"/>
          <w:sz w:val="28"/>
          <w:szCs w:val="24"/>
        </w:rPr>
      </w:pPr>
      <w:r w:rsidRPr="004C45AA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Пономаревка</w:t>
      </w:r>
    </w:p>
    <w:p w:rsidR="002D4D08" w:rsidRDefault="002D4D08" w:rsidP="002D4D08">
      <w:pPr>
        <w:pStyle w:val="ConsNonformat"/>
        <w:widowControl/>
        <w:ind w:right="141"/>
        <w:jc w:val="center"/>
        <w:rPr>
          <w:rFonts w:ascii="Times New Roman" w:hAnsi="Times New Roman"/>
          <w:sz w:val="28"/>
          <w:szCs w:val="24"/>
        </w:rPr>
      </w:pPr>
    </w:p>
    <w:p w:rsidR="00C3383A" w:rsidRDefault="00C3383A" w:rsidP="002D4D08">
      <w:pPr>
        <w:pStyle w:val="ConsNonformat"/>
        <w:widowControl/>
        <w:ind w:right="141"/>
        <w:jc w:val="center"/>
        <w:rPr>
          <w:rFonts w:ascii="Times New Roman" w:hAnsi="Times New Roman"/>
          <w:sz w:val="28"/>
          <w:szCs w:val="24"/>
        </w:rPr>
      </w:pPr>
    </w:p>
    <w:p w:rsidR="002719AE" w:rsidRDefault="0013572F" w:rsidP="00BD7175">
      <w:pPr>
        <w:pStyle w:val="a9"/>
        <w:jc w:val="center"/>
        <w:rPr>
          <w:b/>
        </w:rPr>
      </w:pPr>
      <w:r w:rsidRPr="0013572F">
        <w:rPr>
          <w:b/>
        </w:rPr>
        <w:t>О</w:t>
      </w:r>
      <w:r w:rsidR="00A544D4">
        <w:rPr>
          <w:b/>
        </w:rPr>
        <w:t xml:space="preserve">б утверждении </w:t>
      </w:r>
      <w:r w:rsidR="008477CB">
        <w:rPr>
          <w:b/>
        </w:rPr>
        <w:t>перечн</w:t>
      </w:r>
      <w:r w:rsidR="00A544D4">
        <w:rPr>
          <w:b/>
        </w:rPr>
        <w:t xml:space="preserve">я </w:t>
      </w:r>
      <w:proofErr w:type="spellStart"/>
      <w:r w:rsidR="00A544D4">
        <w:rPr>
          <w:b/>
        </w:rPr>
        <w:t>коррупционно</w:t>
      </w:r>
      <w:proofErr w:type="spellEnd"/>
      <w:r w:rsidR="00A544D4">
        <w:rPr>
          <w:b/>
        </w:rPr>
        <w:t xml:space="preserve"> опасных </w:t>
      </w:r>
      <w:r w:rsidRPr="0013572F">
        <w:rPr>
          <w:b/>
        </w:rPr>
        <w:t>должност</w:t>
      </w:r>
      <w:r w:rsidR="008477CB">
        <w:rPr>
          <w:b/>
        </w:rPr>
        <w:t>ей</w:t>
      </w:r>
      <w:r w:rsidRPr="0013572F">
        <w:rPr>
          <w:b/>
        </w:rPr>
        <w:t xml:space="preserve"> </w:t>
      </w:r>
      <w:r>
        <w:rPr>
          <w:b/>
        </w:rPr>
        <w:t xml:space="preserve">муниципальной </w:t>
      </w:r>
      <w:r w:rsidRPr="0013572F">
        <w:rPr>
          <w:b/>
        </w:rPr>
        <w:t>службы</w:t>
      </w:r>
      <w:r>
        <w:rPr>
          <w:b/>
        </w:rPr>
        <w:t xml:space="preserve"> администрации муниципального образования </w:t>
      </w:r>
      <w:r w:rsidR="000362D2">
        <w:rPr>
          <w:b/>
        </w:rPr>
        <w:t xml:space="preserve">Пономаревский сельсовет Пономаревского </w:t>
      </w:r>
      <w:r>
        <w:rPr>
          <w:b/>
        </w:rPr>
        <w:t xml:space="preserve">района </w:t>
      </w:r>
      <w:r w:rsidR="00A544D4">
        <w:rPr>
          <w:b/>
        </w:rPr>
        <w:t>Оренбургской области</w:t>
      </w:r>
    </w:p>
    <w:p w:rsidR="0013572F" w:rsidRDefault="0013572F" w:rsidP="00BD7175">
      <w:pPr>
        <w:pStyle w:val="a9"/>
        <w:jc w:val="center"/>
        <w:rPr>
          <w:b/>
        </w:rPr>
      </w:pPr>
    </w:p>
    <w:p w:rsidR="00C3383A" w:rsidRPr="00834D53" w:rsidRDefault="00C3383A" w:rsidP="00BD7175">
      <w:pPr>
        <w:pStyle w:val="a9"/>
        <w:jc w:val="center"/>
        <w:rPr>
          <w:b/>
        </w:rPr>
      </w:pPr>
    </w:p>
    <w:p w:rsidR="00A06F0E" w:rsidRPr="00223B92" w:rsidRDefault="00A544D4" w:rsidP="00342B4D">
      <w:pPr>
        <w:pStyle w:val="a9"/>
        <w:ind w:firstLine="709"/>
        <w:jc w:val="both"/>
      </w:pPr>
      <w:r>
        <w:t>В соответствии со статьями 8, 8.1 Федерального закона от 25.12.2008 № 273-ФЗ О противодействии коррупции», пунктом 3 Указа Президента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0362D2">
        <w:t xml:space="preserve">а) и несовершеннолетних детей», </w:t>
      </w:r>
      <w:r w:rsidR="00FD698B" w:rsidRPr="00223B92">
        <w:rPr>
          <w:bCs/>
        </w:rPr>
        <w:t>Устав</w:t>
      </w:r>
      <w:r w:rsidR="002D4D08">
        <w:rPr>
          <w:bCs/>
        </w:rPr>
        <w:t>а</w:t>
      </w:r>
      <w:r w:rsidR="00FD698B" w:rsidRPr="00223B92">
        <w:rPr>
          <w:bCs/>
        </w:rPr>
        <w:t xml:space="preserve"> муниципального образования </w:t>
      </w:r>
      <w:r w:rsidR="000362D2">
        <w:rPr>
          <w:bCs/>
        </w:rPr>
        <w:t>Пономаревский сельсовет Пономаревского</w:t>
      </w:r>
      <w:r w:rsidR="00FD698B" w:rsidRPr="00223B92">
        <w:rPr>
          <w:bCs/>
        </w:rPr>
        <w:t xml:space="preserve"> район</w:t>
      </w:r>
      <w:r w:rsidR="00627C50" w:rsidRPr="00223B92">
        <w:rPr>
          <w:bCs/>
        </w:rPr>
        <w:t>а</w:t>
      </w:r>
      <w:r w:rsidR="00D411EF" w:rsidRPr="00223B92">
        <w:rPr>
          <w:bCs/>
        </w:rPr>
        <w:t>:</w:t>
      </w:r>
    </w:p>
    <w:p w:rsidR="00A544D4" w:rsidRDefault="00A544D4" w:rsidP="00342B4D">
      <w:pPr>
        <w:pStyle w:val="a9"/>
        <w:ind w:firstLine="709"/>
        <w:jc w:val="both"/>
      </w:pPr>
      <w:r w:rsidRPr="00A544D4">
        <w:t xml:space="preserve">1. Утвердить Перечень </w:t>
      </w:r>
      <w:proofErr w:type="spellStart"/>
      <w:r w:rsidRPr="00A544D4">
        <w:t>коррупционно</w:t>
      </w:r>
      <w:proofErr w:type="spellEnd"/>
      <w:r w:rsidRPr="00A544D4">
        <w:t xml:space="preserve"> опасных функций</w:t>
      </w:r>
      <w:r>
        <w:t xml:space="preserve"> </w:t>
      </w:r>
      <w:r w:rsidRPr="00CD2996">
        <w:t>администрации</w:t>
      </w:r>
      <w:r w:rsidR="000362D2" w:rsidRPr="00CD2996">
        <w:t xml:space="preserve"> муниципального </w:t>
      </w:r>
      <w:r w:rsidRPr="00CD2996">
        <w:t xml:space="preserve">образования </w:t>
      </w:r>
      <w:r w:rsidR="000362D2" w:rsidRPr="00CD2996">
        <w:t xml:space="preserve">Пономаревский сельсовет Пономаревского </w:t>
      </w:r>
      <w:r w:rsidRPr="00CD2996">
        <w:t>района</w:t>
      </w:r>
      <w:r w:rsidRPr="00A544D4">
        <w:t xml:space="preserve"> Оренбургской области, согласно приложени</w:t>
      </w:r>
      <w:r w:rsidR="00CD2996">
        <w:t>я</w:t>
      </w:r>
      <w:r w:rsidRPr="00A544D4">
        <w:t xml:space="preserve"> N 1.</w:t>
      </w:r>
    </w:p>
    <w:p w:rsidR="00262F06" w:rsidRDefault="002D4D08" w:rsidP="00262F06">
      <w:pPr>
        <w:pStyle w:val="a9"/>
        <w:ind w:firstLine="709"/>
        <w:jc w:val="both"/>
      </w:pPr>
      <w:r>
        <w:t>2</w:t>
      </w:r>
      <w:r w:rsidR="00A544D4">
        <w:t xml:space="preserve">. </w:t>
      </w:r>
      <w:r w:rsidR="00AC2934" w:rsidRPr="00223B92">
        <w:t xml:space="preserve">Утвердить перечень </w:t>
      </w:r>
      <w:proofErr w:type="spellStart"/>
      <w:r w:rsidR="00A544D4">
        <w:t>коррупционно</w:t>
      </w:r>
      <w:proofErr w:type="spellEnd"/>
      <w:r w:rsidR="00A544D4">
        <w:t xml:space="preserve"> опасных </w:t>
      </w:r>
      <w:r w:rsidR="00AC2934" w:rsidRPr="00223B92">
        <w:t xml:space="preserve">должностей муниципальной службы администрации  муниципального  образования </w:t>
      </w:r>
      <w:r w:rsidR="000362D2">
        <w:t>Пономаревский сельсовет Пономаревского</w:t>
      </w:r>
      <w:r w:rsidR="00262F06">
        <w:t xml:space="preserve"> </w:t>
      </w:r>
      <w:r w:rsidR="00AC2934" w:rsidRPr="00223B92">
        <w:t xml:space="preserve">района Оренбургской области, </w:t>
      </w:r>
      <w:r w:rsidR="00A544D4" w:rsidRPr="00A544D4">
        <w:t xml:space="preserve">замещение которых связано с коррупционными рисками и при назначении на которые (замещение которых) граждане обязаны предоставлять сведения о своих доходах, </w:t>
      </w:r>
      <w:r w:rsidR="00A544D4">
        <w:t xml:space="preserve">расходах, </w:t>
      </w:r>
      <w:r w:rsidR="00A544D4" w:rsidRPr="00A544D4">
        <w:t xml:space="preserve">об имуществе и обязательствах имущественного </w:t>
      </w:r>
      <w:proofErr w:type="gramStart"/>
      <w:r w:rsidR="00A544D4" w:rsidRPr="00A544D4">
        <w:t>характера</w:t>
      </w:r>
      <w:r w:rsidR="00A544D4">
        <w:t xml:space="preserve">, </w:t>
      </w:r>
      <w:r w:rsidR="00A544D4" w:rsidRPr="00A544D4">
        <w:t xml:space="preserve"> а</w:t>
      </w:r>
      <w:proofErr w:type="gramEnd"/>
      <w:r w:rsidR="00A544D4" w:rsidRPr="00A544D4"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</w:t>
      </w:r>
      <w:r w:rsidR="00262F06">
        <w:t xml:space="preserve"> по утвержденным формам справок</w:t>
      </w:r>
      <w:r w:rsidR="00262F06" w:rsidRPr="00A544D4">
        <w:t>, согласно приложению N </w:t>
      </w:r>
      <w:r w:rsidR="00262F06">
        <w:t>2</w:t>
      </w:r>
      <w:r w:rsidR="00262F06" w:rsidRPr="00A544D4">
        <w:t>.</w:t>
      </w:r>
    </w:p>
    <w:p w:rsidR="004D0C4D" w:rsidRPr="00223B92" w:rsidRDefault="00CD2996" w:rsidP="00342B4D">
      <w:pPr>
        <w:pStyle w:val="a9"/>
        <w:ind w:firstLine="709"/>
        <w:jc w:val="both"/>
      </w:pPr>
      <w:r>
        <w:t>3</w:t>
      </w:r>
      <w:r w:rsidR="00AC2934" w:rsidRPr="00223B92">
        <w:t>.</w:t>
      </w:r>
      <w:r w:rsidR="00223B92">
        <w:t xml:space="preserve"> </w:t>
      </w:r>
      <w:r w:rsidR="00325B6F">
        <w:rPr>
          <w:lang w:eastAsia="ru-RU"/>
        </w:rPr>
        <w:t xml:space="preserve">Заместителю главы администрации муниципального образования </w:t>
      </w:r>
      <w:r w:rsidR="000362D2">
        <w:rPr>
          <w:lang w:eastAsia="ru-RU"/>
        </w:rPr>
        <w:t>Пономарев</w:t>
      </w:r>
      <w:r w:rsidR="00325B6F">
        <w:rPr>
          <w:lang w:eastAsia="ru-RU"/>
        </w:rPr>
        <w:t>ский сельсовет по социальным вопросам</w:t>
      </w:r>
      <w:r w:rsidR="004D0C4D" w:rsidRPr="00223B92">
        <w:rPr>
          <w:rFonts w:eastAsia="Calibri"/>
          <w:bCs/>
        </w:rPr>
        <w:t xml:space="preserve">, </w:t>
      </w:r>
      <w:r w:rsidR="004D0C4D" w:rsidRPr="00223B92">
        <w:t xml:space="preserve">ответственному за работу по профилактике коррупционных и иных правонарушений </w:t>
      </w:r>
      <w:r w:rsidR="000362D2">
        <w:t>Гайдук М.В.</w:t>
      </w:r>
      <w:r w:rsidR="004D0C4D" w:rsidRPr="00223B92">
        <w:t xml:space="preserve"> ознакомить под роспись муниципальных служащих, замещающих должности муниципальной службы администрации </w:t>
      </w:r>
      <w:r w:rsidR="004D0C4D" w:rsidRPr="00223B92">
        <w:rPr>
          <w:bCs/>
        </w:rPr>
        <w:t xml:space="preserve">муниципального образования </w:t>
      </w:r>
      <w:r w:rsidR="000362D2">
        <w:rPr>
          <w:bCs/>
        </w:rPr>
        <w:lastRenderedPageBreak/>
        <w:t>Пономаревский сельсовет Пономаревского</w:t>
      </w:r>
      <w:r w:rsidR="00627C50" w:rsidRPr="00223B92">
        <w:rPr>
          <w:bCs/>
        </w:rPr>
        <w:t xml:space="preserve"> района</w:t>
      </w:r>
      <w:r w:rsidR="004D0C4D" w:rsidRPr="00223B92">
        <w:rPr>
          <w:bCs/>
        </w:rPr>
        <w:t xml:space="preserve">, </w:t>
      </w:r>
      <w:r w:rsidR="004D0C4D" w:rsidRPr="00223B92">
        <w:t xml:space="preserve">с настоящим </w:t>
      </w:r>
      <w:r w:rsidR="0008531A" w:rsidRPr="00223B92">
        <w:t>П</w:t>
      </w:r>
      <w:r w:rsidR="00AC2934" w:rsidRPr="00223B92">
        <w:t>еречнем</w:t>
      </w:r>
      <w:r w:rsidR="0008531A" w:rsidRPr="00223B92">
        <w:t xml:space="preserve"> </w:t>
      </w:r>
      <w:r w:rsidR="004D0C4D" w:rsidRPr="00223B92">
        <w:t xml:space="preserve">в срок до </w:t>
      </w:r>
      <w:r w:rsidR="00325B6F">
        <w:t>01.</w:t>
      </w:r>
      <w:r w:rsidR="000362D2">
        <w:t>11</w:t>
      </w:r>
      <w:r w:rsidR="00325B6F">
        <w:t>.</w:t>
      </w:r>
      <w:r w:rsidR="004D0C4D" w:rsidRPr="00223B92">
        <w:t>20</w:t>
      </w:r>
      <w:r w:rsidR="00AC2934" w:rsidRPr="00223B92">
        <w:t>21</w:t>
      </w:r>
      <w:r w:rsidR="004D0C4D" w:rsidRPr="00223B92">
        <w:t xml:space="preserve"> года.</w:t>
      </w:r>
    </w:p>
    <w:p w:rsidR="006A57AC" w:rsidRPr="00EC4EF7" w:rsidRDefault="00CD2996" w:rsidP="00342B4D">
      <w:pPr>
        <w:spacing w:after="0" w:line="240" w:lineRule="auto"/>
        <w:ind w:firstLine="709"/>
        <w:jc w:val="both"/>
      </w:pPr>
      <w:r>
        <w:t>4</w:t>
      </w:r>
      <w:r w:rsidR="004D0C4D">
        <w:t>.</w:t>
      </w:r>
      <w:r w:rsidR="004D0C4D" w:rsidRPr="004D0C4D">
        <w:rPr>
          <w:rFonts w:eastAsia="Calibri"/>
          <w:bCs/>
        </w:rPr>
        <w:t xml:space="preserve"> </w:t>
      </w:r>
      <w:r w:rsidR="00C564C1">
        <w:t xml:space="preserve">Обнародовать настоящее постановление </w:t>
      </w:r>
      <w:r w:rsidR="009C0F45">
        <w:t>в установленном порядке</w:t>
      </w:r>
      <w:r w:rsidR="00047C96">
        <w:t>.</w:t>
      </w:r>
    </w:p>
    <w:p w:rsidR="006A57AC" w:rsidRPr="00EC4EF7" w:rsidRDefault="00CD2996" w:rsidP="00342B4D">
      <w:pPr>
        <w:pStyle w:val="ConsPlusNormal"/>
        <w:ind w:firstLine="709"/>
        <w:jc w:val="both"/>
      </w:pPr>
      <w:r>
        <w:t>5</w:t>
      </w:r>
      <w:r w:rsidR="00C564C1">
        <w:t xml:space="preserve">. Постановление вступает в силу после </w:t>
      </w:r>
      <w:r w:rsidR="006A57AC" w:rsidRPr="00EC4EF7">
        <w:t>дня его обнародования.</w:t>
      </w:r>
    </w:p>
    <w:p w:rsidR="00C103B6" w:rsidRDefault="00CD2996" w:rsidP="00342B4D">
      <w:pPr>
        <w:spacing w:after="0"/>
        <w:ind w:firstLine="709"/>
        <w:jc w:val="both"/>
        <w:rPr>
          <w:bCs/>
        </w:rPr>
      </w:pPr>
      <w:r>
        <w:t>6</w:t>
      </w:r>
      <w:r w:rsidR="00C564C1">
        <w:t xml:space="preserve">. </w:t>
      </w:r>
      <w:r w:rsidR="00C103B6">
        <w:rPr>
          <w:bCs/>
        </w:rPr>
        <w:t xml:space="preserve">Контроль за исполнением настоящего постановления </w:t>
      </w:r>
      <w:r w:rsidR="00627C50">
        <w:rPr>
          <w:bCs/>
        </w:rPr>
        <w:t>оставляю за собой</w:t>
      </w:r>
      <w:r w:rsidR="00C103B6">
        <w:rPr>
          <w:bCs/>
        </w:rPr>
        <w:t>.</w:t>
      </w:r>
    </w:p>
    <w:p w:rsidR="006A57AC" w:rsidRPr="00EC4EF7" w:rsidRDefault="006A57AC" w:rsidP="00C103B6">
      <w:pPr>
        <w:pStyle w:val="ConsPlusNormal"/>
        <w:ind w:firstLine="567"/>
        <w:jc w:val="both"/>
      </w:pPr>
    </w:p>
    <w:p w:rsidR="006A57AC" w:rsidRDefault="006A57AC" w:rsidP="00C103B6">
      <w:pPr>
        <w:pStyle w:val="ConsPlusNormal"/>
        <w:ind w:firstLine="567"/>
        <w:jc w:val="both"/>
      </w:pPr>
    </w:p>
    <w:p w:rsidR="00FE4DF4" w:rsidRPr="00EC4EF7" w:rsidRDefault="00FE4DF4" w:rsidP="00C103B6">
      <w:pPr>
        <w:pStyle w:val="ConsPlusNormal"/>
        <w:ind w:firstLine="567"/>
        <w:jc w:val="both"/>
      </w:pPr>
    </w:p>
    <w:p w:rsidR="00377F73" w:rsidRDefault="00A93809" w:rsidP="00047C96">
      <w:pPr>
        <w:pStyle w:val="a9"/>
      </w:pPr>
      <w:r>
        <w:t xml:space="preserve">Глава </w:t>
      </w:r>
      <w:r w:rsidR="00CD2996">
        <w:t xml:space="preserve">муниципального образования </w:t>
      </w:r>
      <w:r w:rsidR="00047C96">
        <w:t xml:space="preserve">                                               </w:t>
      </w:r>
      <w:r w:rsidR="00CD2996">
        <w:t>М.С. Плотников</w:t>
      </w:r>
    </w:p>
    <w:p w:rsidR="006A57AC" w:rsidRDefault="006A57AC" w:rsidP="00C103B6">
      <w:pPr>
        <w:spacing w:after="0" w:line="240" w:lineRule="auto"/>
        <w:ind w:firstLine="567"/>
        <w:jc w:val="both"/>
      </w:pPr>
    </w:p>
    <w:p w:rsidR="00C103B6" w:rsidRDefault="00C103B6" w:rsidP="00C103B6">
      <w:pPr>
        <w:spacing w:after="0" w:line="240" w:lineRule="auto"/>
        <w:ind w:firstLine="567"/>
        <w:jc w:val="both"/>
      </w:pPr>
    </w:p>
    <w:p w:rsidR="006A57AC" w:rsidRDefault="006A57AC" w:rsidP="00C103B6">
      <w:pPr>
        <w:spacing w:after="0" w:line="240" w:lineRule="auto"/>
        <w:ind w:firstLine="567"/>
        <w:jc w:val="both"/>
      </w:pPr>
    </w:p>
    <w:p w:rsidR="00047C96" w:rsidRDefault="00047C96" w:rsidP="00047C96">
      <w:pPr>
        <w:spacing w:after="0"/>
        <w:jc w:val="both"/>
        <w:rPr>
          <w:sz w:val="22"/>
        </w:rPr>
      </w:pPr>
      <w:r w:rsidRPr="00B645FB">
        <w:rPr>
          <w:sz w:val="22"/>
        </w:rPr>
        <w:t xml:space="preserve">Разослано: </w:t>
      </w:r>
      <w:r>
        <w:rPr>
          <w:sz w:val="22"/>
        </w:rPr>
        <w:t>в дело, в прокуратуру, заместителю главы администрации по социальным вопросам.</w:t>
      </w:r>
    </w:p>
    <w:p w:rsidR="00D041ED" w:rsidRDefault="00D041ED" w:rsidP="00047C96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876"/>
        <w:gridCol w:w="4570"/>
      </w:tblGrid>
      <w:tr w:rsidR="00047C96" w:rsidRPr="00196C42" w:rsidTr="00047C96">
        <w:tc>
          <w:tcPr>
            <w:tcW w:w="3284" w:type="dxa"/>
            <w:shd w:val="clear" w:color="auto" w:fill="auto"/>
          </w:tcPr>
          <w:p w:rsidR="00047C96" w:rsidRPr="00ED703C" w:rsidRDefault="00047C96" w:rsidP="00047C96">
            <w:pPr>
              <w:jc w:val="center"/>
              <w:rPr>
                <w:rFonts w:eastAsia="Calibri"/>
              </w:rPr>
            </w:pPr>
          </w:p>
        </w:tc>
        <w:tc>
          <w:tcPr>
            <w:tcW w:w="1927" w:type="dxa"/>
            <w:shd w:val="clear" w:color="auto" w:fill="auto"/>
          </w:tcPr>
          <w:p w:rsidR="00047C96" w:rsidRDefault="00047C96" w:rsidP="00047C96">
            <w:pPr>
              <w:jc w:val="center"/>
              <w:rPr>
                <w:rFonts w:eastAsia="Calibri"/>
              </w:rPr>
            </w:pPr>
          </w:p>
          <w:p w:rsidR="00D041ED" w:rsidRPr="00ED703C" w:rsidRDefault="00D041ED" w:rsidP="00047C96">
            <w:pPr>
              <w:jc w:val="center"/>
              <w:rPr>
                <w:rFonts w:eastAsia="Calibri"/>
              </w:rPr>
            </w:pPr>
          </w:p>
        </w:tc>
        <w:tc>
          <w:tcPr>
            <w:tcW w:w="4643" w:type="dxa"/>
            <w:shd w:val="clear" w:color="auto" w:fill="auto"/>
          </w:tcPr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CD2996" w:rsidRDefault="00CD2996" w:rsidP="00047C96">
            <w:pPr>
              <w:spacing w:after="0"/>
              <w:rPr>
                <w:rFonts w:eastAsia="Calibri"/>
              </w:rPr>
            </w:pP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lastRenderedPageBreak/>
              <w:t xml:space="preserve">Приложение </w:t>
            </w:r>
            <w:r w:rsidR="00CD2996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1</w:t>
            </w: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к постановлению администрации </w:t>
            </w: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муниципального образования </w:t>
            </w:r>
          </w:p>
          <w:p w:rsidR="00047C96" w:rsidRPr="00ED703C" w:rsidRDefault="00D041ED" w:rsidP="00047C96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Пономарев</w:t>
            </w:r>
            <w:r w:rsidR="00047C96" w:rsidRPr="00ED703C">
              <w:rPr>
                <w:rFonts w:eastAsia="Calibri"/>
              </w:rPr>
              <w:t xml:space="preserve">ский сельсовет </w:t>
            </w:r>
          </w:p>
          <w:p w:rsidR="00047C96" w:rsidRPr="00ED703C" w:rsidRDefault="00D041ED" w:rsidP="00047C96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Пономаревс</w:t>
            </w:r>
            <w:r w:rsidR="00047C96" w:rsidRPr="00ED703C">
              <w:rPr>
                <w:rFonts w:eastAsia="Calibri"/>
              </w:rPr>
              <w:t xml:space="preserve">кого района </w:t>
            </w: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>Оренбургской области</w:t>
            </w:r>
          </w:p>
          <w:p w:rsidR="00047C96" w:rsidRPr="00ED703C" w:rsidRDefault="00047C96" w:rsidP="00E3198A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от </w:t>
            </w:r>
            <w:r w:rsidR="00CD2996">
              <w:rPr>
                <w:rFonts w:eastAsia="Calibri"/>
              </w:rPr>
              <w:t>25</w:t>
            </w:r>
            <w:r w:rsidR="00342B4D">
              <w:rPr>
                <w:rFonts w:eastAsia="Calibri"/>
              </w:rPr>
              <w:t>.</w:t>
            </w:r>
            <w:r w:rsidR="00CD2996">
              <w:rPr>
                <w:rFonts w:eastAsia="Calibri"/>
              </w:rPr>
              <w:t>10</w:t>
            </w:r>
            <w:r w:rsidRPr="00ED703C">
              <w:rPr>
                <w:rFonts w:eastAsia="Calibri"/>
              </w:rPr>
              <w:t xml:space="preserve">.2021 № </w:t>
            </w:r>
            <w:r w:rsidR="00CD2996">
              <w:rPr>
                <w:rFonts w:eastAsia="Calibri"/>
              </w:rPr>
              <w:t>1</w:t>
            </w:r>
            <w:r w:rsidR="00E3198A">
              <w:rPr>
                <w:rFonts w:eastAsia="Calibri"/>
              </w:rPr>
              <w:t>7</w:t>
            </w:r>
            <w:r w:rsidR="00CD2996">
              <w:rPr>
                <w:rFonts w:eastAsia="Calibri"/>
              </w:rPr>
              <w:t>8</w:t>
            </w:r>
            <w:r w:rsidRPr="00ED703C">
              <w:rPr>
                <w:rFonts w:eastAsia="Calibri"/>
              </w:rPr>
              <w:t>-п</w:t>
            </w:r>
          </w:p>
        </w:tc>
      </w:tr>
    </w:tbl>
    <w:p w:rsidR="006A57AC" w:rsidRDefault="006A57AC" w:rsidP="00C103B6">
      <w:pPr>
        <w:ind w:firstLine="567"/>
        <w:jc w:val="both"/>
      </w:pPr>
    </w:p>
    <w:p w:rsidR="003C4FDA" w:rsidRPr="00047C96" w:rsidRDefault="003C4FDA" w:rsidP="003C4FDA">
      <w:pPr>
        <w:spacing w:after="0" w:line="240" w:lineRule="auto"/>
        <w:ind w:firstLine="567"/>
        <w:jc w:val="center"/>
        <w:rPr>
          <w:b/>
        </w:rPr>
      </w:pPr>
      <w:r w:rsidRPr="00047C96">
        <w:rPr>
          <w:b/>
        </w:rPr>
        <w:t>Перечень</w:t>
      </w:r>
    </w:p>
    <w:p w:rsidR="003C4FDA" w:rsidRPr="00047C96" w:rsidRDefault="003C4FDA" w:rsidP="003C4FDA">
      <w:pPr>
        <w:spacing w:after="0" w:line="240" w:lineRule="auto"/>
        <w:ind w:firstLine="567"/>
        <w:jc w:val="center"/>
        <w:rPr>
          <w:b/>
        </w:rPr>
      </w:pPr>
      <w:proofErr w:type="spellStart"/>
      <w:r w:rsidRPr="00047C96">
        <w:rPr>
          <w:b/>
        </w:rPr>
        <w:t>коррупционно</w:t>
      </w:r>
      <w:proofErr w:type="spellEnd"/>
      <w:r w:rsidRPr="00047C96">
        <w:rPr>
          <w:b/>
        </w:rPr>
        <w:t xml:space="preserve"> опасных функций в администрации муниципального образования </w:t>
      </w:r>
      <w:r w:rsidR="000362D2">
        <w:rPr>
          <w:b/>
        </w:rPr>
        <w:t>Пономаревский сельсовет Пономаревского</w:t>
      </w:r>
      <w:r w:rsidR="00262F06">
        <w:rPr>
          <w:b/>
        </w:rPr>
        <w:t xml:space="preserve"> </w:t>
      </w:r>
      <w:r w:rsidRPr="00047C96">
        <w:rPr>
          <w:b/>
        </w:rPr>
        <w:t>района Оренбургской области</w:t>
      </w:r>
    </w:p>
    <w:p w:rsidR="003C4FDA" w:rsidRDefault="003C4FDA" w:rsidP="003C4FDA">
      <w:pPr>
        <w:spacing w:after="0" w:line="240" w:lineRule="auto"/>
        <w:ind w:firstLine="567"/>
        <w:jc w:val="both"/>
      </w:pPr>
    </w:p>
    <w:p w:rsidR="003C4FDA" w:rsidRPr="003C4FDA" w:rsidRDefault="003C4FDA" w:rsidP="003C4FDA">
      <w:pPr>
        <w:spacing w:after="0" w:line="240" w:lineRule="auto"/>
        <w:ind w:firstLine="567"/>
        <w:jc w:val="both"/>
      </w:pPr>
      <w:r w:rsidRPr="003C4FDA">
        <w:t xml:space="preserve">1. Материально-техническое и социально-бытовое обеспечение деятельности администрации муниципального образования </w:t>
      </w:r>
      <w:r w:rsidR="000362D2">
        <w:t>Пономаревский сельсовет Пономаревского</w:t>
      </w:r>
      <w:r w:rsidR="00CD2996">
        <w:t xml:space="preserve"> </w:t>
      </w:r>
      <w:r w:rsidRPr="003C4FDA">
        <w:t>района и ее сотрудников.</w:t>
      </w:r>
    </w:p>
    <w:p w:rsidR="003C4FDA" w:rsidRPr="003C4FDA" w:rsidRDefault="003C4FDA" w:rsidP="003C4FDA">
      <w:pPr>
        <w:spacing w:after="0" w:line="240" w:lineRule="auto"/>
        <w:ind w:firstLine="567"/>
        <w:jc w:val="both"/>
      </w:pPr>
      <w:r>
        <w:t>2</w:t>
      </w:r>
      <w:r w:rsidRPr="003C4FDA">
        <w:t xml:space="preserve">. Учет материально-технических ценностей, состоящих на балансе администрации муниципального образования </w:t>
      </w:r>
      <w:r w:rsidR="000362D2">
        <w:t>Пономаревский сельсовет Пономаревского</w:t>
      </w:r>
      <w:r w:rsidR="00CD2996">
        <w:t xml:space="preserve"> </w:t>
      </w:r>
      <w:r w:rsidRPr="003C4FDA">
        <w:t>района.</w:t>
      </w:r>
    </w:p>
    <w:p w:rsidR="003C4FDA" w:rsidRPr="003C4FDA" w:rsidRDefault="003C4FDA" w:rsidP="003C4FDA">
      <w:pPr>
        <w:spacing w:after="0" w:line="240" w:lineRule="auto"/>
        <w:ind w:firstLine="567"/>
        <w:jc w:val="both"/>
      </w:pPr>
      <w:r>
        <w:t>3</w:t>
      </w:r>
      <w:r w:rsidRPr="003C4FDA">
        <w:t xml:space="preserve">. Осуществление полномочий муниципального заказчика при размещении заказов на поставки товаров, выполнение работ, оказание услуг для муниципальных нужд муниципального образования </w:t>
      </w:r>
      <w:r w:rsidR="000362D2">
        <w:t>Пономаревский сельсовет Пономаревского</w:t>
      </w:r>
      <w:r w:rsidR="00CD2996">
        <w:t xml:space="preserve"> </w:t>
      </w:r>
      <w:r w:rsidRPr="003C4FDA">
        <w:t>района Оренбургской области.</w:t>
      </w:r>
    </w:p>
    <w:p w:rsidR="003C4FDA" w:rsidRPr="003C4FDA" w:rsidRDefault="003C4FDA" w:rsidP="003C4FDA">
      <w:pPr>
        <w:spacing w:after="0" w:line="240" w:lineRule="auto"/>
        <w:ind w:firstLine="720"/>
        <w:jc w:val="both"/>
      </w:pPr>
      <w:r>
        <w:t>4</w:t>
      </w:r>
      <w:r w:rsidRPr="003C4FDA">
        <w:t xml:space="preserve">. Представление интересов муниципального образования </w:t>
      </w:r>
      <w:r w:rsidR="000362D2">
        <w:t>Пономаревский сельсовет Пономаревского</w:t>
      </w:r>
      <w:r w:rsidRPr="003C4FDA">
        <w:t xml:space="preserve"> района Оренб</w:t>
      </w:r>
      <w:r w:rsidR="00CD2996">
        <w:t>ургской области и администрации</w:t>
      </w:r>
      <w:r w:rsidRPr="003C4FDA">
        <w:t xml:space="preserve"> муниципального образования </w:t>
      </w:r>
      <w:r w:rsidR="000362D2">
        <w:t>Пономаревский сельсовет Пономаревского</w:t>
      </w:r>
      <w:r w:rsidR="00CD2996">
        <w:t xml:space="preserve"> </w:t>
      </w:r>
      <w:r w:rsidRPr="003C4FDA">
        <w:t>района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компетенции.</w:t>
      </w:r>
    </w:p>
    <w:p w:rsidR="003C4FDA" w:rsidRPr="003C4FDA" w:rsidRDefault="003C4FDA" w:rsidP="003C4FDA">
      <w:pPr>
        <w:spacing w:after="0" w:line="240" w:lineRule="auto"/>
        <w:ind w:firstLine="567"/>
        <w:jc w:val="both"/>
      </w:pPr>
      <w:r>
        <w:t>5</w:t>
      </w:r>
      <w:r w:rsidRPr="003C4FDA">
        <w:t>. Формирование, исполнение и контроль за исполнением местного бюджета.</w:t>
      </w:r>
    </w:p>
    <w:p w:rsidR="003C4FDA" w:rsidRPr="003C4FDA" w:rsidRDefault="003C4FDA" w:rsidP="003C4FDA">
      <w:pPr>
        <w:spacing w:after="0" w:line="240" w:lineRule="auto"/>
        <w:ind w:firstLine="720"/>
        <w:jc w:val="both"/>
      </w:pPr>
      <w:r>
        <w:t>6</w:t>
      </w:r>
      <w:r w:rsidRPr="003C4FDA">
        <w:t>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CD2996" w:rsidRDefault="003C4FDA" w:rsidP="00CD299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C4FDA">
        <w:t>7. Управление и распоряжение земельными участками, находящимися в муниципальной собственности, а также права на заключение договоров аренды таких земельных участков.</w:t>
      </w:r>
    </w:p>
    <w:p w:rsidR="003C4FDA" w:rsidRPr="003C4FDA" w:rsidRDefault="003C4FDA" w:rsidP="00CD299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C4FDA">
        <w:t>8. Управление и распоряжение муниципальным жилищным фондом, в том числе по вопросам заключения договором социального, коммерческого найма, найма специализированного жилого фонда.</w:t>
      </w:r>
    </w:p>
    <w:p w:rsidR="003C4FDA" w:rsidRPr="003C4FDA" w:rsidRDefault="003C4FDA" w:rsidP="003C4FDA">
      <w:pPr>
        <w:spacing w:after="0" w:line="240" w:lineRule="auto"/>
        <w:ind w:firstLine="720"/>
        <w:jc w:val="both"/>
      </w:pPr>
      <w:r w:rsidRPr="003C4FDA">
        <w:t>9. Транспорт и дорожное хозяйство</w:t>
      </w:r>
      <w:r>
        <w:t>, благоустройство территории</w:t>
      </w:r>
      <w:r w:rsidR="00CD2996">
        <w:t>.</w:t>
      </w:r>
      <w:r>
        <w:t xml:space="preserve"> </w:t>
      </w:r>
    </w:p>
    <w:p w:rsidR="003C4FDA" w:rsidRPr="003C4FDA" w:rsidRDefault="003C4FDA" w:rsidP="003C4FDA">
      <w:pPr>
        <w:spacing w:after="0" w:line="240" w:lineRule="auto"/>
        <w:ind w:firstLine="720"/>
        <w:jc w:val="both"/>
      </w:pPr>
      <w:r w:rsidRPr="003C4FDA">
        <w:t>10. Строительство и капитальный ремонт объектов муниципальной собственности.</w:t>
      </w:r>
    </w:p>
    <w:p w:rsidR="003C4FDA" w:rsidRPr="003C4FDA" w:rsidRDefault="003C4FDA" w:rsidP="003C4FD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C4FDA">
        <w:lastRenderedPageBreak/>
        <w:t>11. Жилищно-коммунальное хозяйство, выдача разрешений на отдельные виды работ и иные аналогичные действия;</w:t>
      </w:r>
    </w:p>
    <w:p w:rsidR="003C4FDA" w:rsidRPr="003C4FDA" w:rsidRDefault="003C4FDA" w:rsidP="003C4FDA">
      <w:pPr>
        <w:spacing w:after="0" w:line="240" w:lineRule="auto"/>
        <w:ind w:firstLine="720"/>
        <w:jc w:val="both"/>
      </w:pPr>
      <w:r w:rsidRPr="003C4FDA">
        <w:t>12. Сфера градостроительства.</w:t>
      </w:r>
    </w:p>
    <w:p w:rsidR="003C4FDA" w:rsidRPr="003C4FDA" w:rsidRDefault="003C4FDA" w:rsidP="003C4FDA">
      <w:pPr>
        <w:spacing w:after="0" w:line="240" w:lineRule="auto"/>
        <w:ind w:firstLine="720"/>
        <w:jc w:val="both"/>
      </w:pPr>
      <w:r w:rsidRPr="003C4FDA">
        <w:t>13. Кадровая политика.</w:t>
      </w:r>
    </w:p>
    <w:p w:rsidR="003C4FDA" w:rsidRDefault="003C4FDA" w:rsidP="003C4FD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C4FDA">
        <w:t>1</w:t>
      </w:r>
      <w:r>
        <w:t>4</w:t>
      </w:r>
      <w:r w:rsidR="00CD2996">
        <w:t>.В</w:t>
      </w:r>
      <w:r w:rsidRPr="003C4FDA">
        <w:t>озбуждение и рассмотрение дел об административных правонарушениях, проведение административного расследования;</w:t>
      </w:r>
      <w:r w:rsidR="006215B3">
        <w:t xml:space="preserve"> </w:t>
      </w:r>
      <w:r w:rsidRPr="003C4FDA">
        <w:t>принятие по ним решений</w:t>
      </w:r>
      <w:r w:rsidR="00ED275F">
        <w:t>.</w:t>
      </w:r>
    </w:p>
    <w:p w:rsidR="00ED275F" w:rsidRDefault="00ED275F" w:rsidP="003C4FD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15. Размещение заказов на поставку товаров, выполнение работ и оказание услуг для муниципальных нужд.</w:t>
      </w:r>
    </w:p>
    <w:p w:rsidR="00ED275F" w:rsidRDefault="00ED275F" w:rsidP="003C4FD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16. Разработка и реализация муниципальных программ.</w:t>
      </w:r>
    </w:p>
    <w:p w:rsidR="00ED275F" w:rsidRDefault="00ED275F" w:rsidP="003C4FD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17. Предоставление государс</w:t>
      </w:r>
      <w:bookmarkStart w:id="0" w:name="_GoBack"/>
      <w:bookmarkEnd w:id="0"/>
      <w:r>
        <w:t>твенных и муниципальных услуг.</w:t>
      </w:r>
    </w:p>
    <w:p w:rsidR="00ED275F" w:rsidRPr="003C4FDA" w:rsidRDefault="00ED275F" w:rsidP="003C4FD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18. Выдача архивных справок, выписок из </w:t>
      </w:r>
      <w:proofErr w:type="spellStart"/>
      <w:r>
        <w:t>похозяйственных</w:t>
      </w:r>
      <w:proofErr w:type="spellEnd"/>
      <w:r>
        <w:t xml:space="preserve"> книг, копий архивных документов, подтверждающих право на владение землей.</w:t>
      </w:r>
    </w:p>
    <w:p w:rsidR="003C4FDA" w:rsidRDefault="003C4FDA" w:rsidP="00C103B6">
      <w:pPr>
        <w:spacing w:after="0" w:line="240" w:lineRule="auto"/>
        <w:ind w:firstLine="567"/>
        <w:jc w:val="both"/>
      </w:pPr>
    </w:p>
    <w:p w:rsidR="003C4FDA" w:rsidRDefault="003C4FDA" w:rsidP="00C103B6">
      <w:pPr>
        <w:spacing w:after="0" w:line="240" w:lineRule="auto"/>
        <w:ind w:firstLine="567"/>
        <w:jc w:val="both"/>
      </w:pPr>
    </w:p>
    <w:p w:rsidR="003C4FDA" w:rsidRDefault="003C4FDA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p w:rsidR="00047C96" w:rsidRDefault="00047C96" w:rsidP="00C103B6">
      <w:pPr>
        <w:spacing w:after="0" w:line="240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876"/>
        <w:gridCol w:w="4570"/>
      </w:tblGrid>
      <w:tr w:rsidR="00047C96" w:rsidRPr="00196C42" w:rsidTr="00047C96">
        <w:tc>
          <w:tcPr>
            <w:tcW w:w="3284" w:type="dxa"/>
            <w:shd w:val="clear" w:color="auto" w:fill="auto"/>
          </w:tcPr>
          <w:p w:rsidR="00047C96" w:rsidRPr="00ED703C" w:rsidRDefault="00047C96" w:rsidP="00047C96">
            <w:pPr>
              <w:jc w:val="center"/>
              <w:rPr>
                <w:rFonts w:eastAsia="Calibri"/>
              </w:rPr>
            </w:pPr>
          </w:p>
        </w:tc>
        <w:tc>
          <w:tcPr>
            <w:tcW w:w="1927" w:type="dxa"/>
            <w:shd w:val="clear" w:color="auto" w:fill="auto"/>
          </w:tcPr>
          <w:p w:rsidR="00047C96" w:rsidRPr="00ED703C" w:rsidRDefault="00047C96" w:rsidP="00047C96">
            <w:pPr>
              <w:jc w:val="center"/>
              <w:rPr>
                <w:rFonts w:eastAsia="Calibri"/>
              </w:rPr>
            </w:pPr>
          </w:p>
        </w:tc>
        <w:tc>
          <w:tcPr>
            <w:tcW w:w="4643" w:type="dxa"/>
            <w:shd w:val="clear" w:color="auto" w:fill="auto"/>
          </w:tcPr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Приложение </w:t>
            </w:r>
            <w:r w:rsidR="00CD2996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2</w:t>
            </w: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к постановлению администрации </w:t>
            </w: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муниципального образования </w:t>
            </w:r>
          </w:p>
          <w:p w:rsidR="00CD2996" w:rsidRPr="00ED703C" w:rsidRDefault="00CD2996" w:rsidP="00CD2996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Пономарев</w:t>
            </w:r>
            <w:r w:rsidRPr="00ED703C">
              <w:rPr>
                <w:rFonts w:eastAsia="Calibri"/>
              </w:rPr>
              <w:t xml:space="preserve">ский сельсовет </w:t>
            </w:r>
          </w:p>
          <w:p w:rsidR="00CD2996" w:rsidRPr="00ED703C" w:rsidRDefault="00CD2996" w:rsidP="00CD2996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Пономаревс</w:t>
            </w:r>
            <w:r w:rsidRPr="00ED703C">
              <w:rPr>
                <w:rFonts w:eastAsia="Calibri"/>
              </w:rPr>
              <w:t xml:space="preserve">кого района </w:t>
            </w:r>
          </w:p>
          <w:p w:rsidR="00047C96" w:rsidRPr="00ED703C" w:rsidRDefault="00047C96" w:rsidP="00047C96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>Оренбургской области</w:t>
            </w:r>
          </w:p>
          <w:p w:rsidR="00047C96" w:rsidRPr="00ED703C" w:rsidRDefault="00047C96" w:rsidP="002D4D08">
            <w:pPr>
              <w:spacing w:after="0"/>
              <w:rPr>
                <w:rFonts w:eastAsia="Calibri"/>
              </w:rPr>
            </w:pPr>
            <w:r w:rsidRPr="00ED703C">
              <w:rPr>
                <w:rFonts w:eastAsia="Calibri"/>
              </w:rPr>
              <w:t xml:space="preserve">от </w:t>
            </w:r>
            <w:r w:rsidR="002D4D08">
              <w:rPr>
                <w:rFonts w:eastAsia="Calibri"/>
                <w:lang w:val="en-US"/>
              </w:rPr>
              <w:t>25</w:t>
            </w:r>
            <w:r w:rsidR="00342B4D">
              <w:rPr>
                <w:rFonts w:eastAsia="Calibri"/>
              </w:rPr>
              <w:t>.</w:t>
            </w:r>
            <w:r w:rsidR="002D4D08">
              <w:rPr>
                <w:rFonts w:eastAsia="Calibri"/>
                <w:lang w:val="en-US"/>
              </w:rPr>
              <w:t>10</w:t>
            </w:r>
            <w:r w:rsidRPr="00ED703C">
              <w:rPr>
                <w:rFonts w:eastAsia="Calibri"/>
              </w:rPr>
              <w:t xml:space="preserve">.2021 № </w:t>
            </w:r>
            <w:r w:rsidR="002D4D08">
              <w:rPr>
                <w:rFonts w:eastAsia="Calibri"/>
                <w:lang w:val="en-US"/>
              </w:rPr>
              <w:t>178</w:t>
            </w:r>
            <w:r w:rsidRPr="00ED703C">
              <w:rPr>
                <w:rFonts w:eastAsia="Calibri"/>
              </w:rPr>
              <w:t>-п</w:t>
            </w:r>
          </w:p>
        </w:tc>
      </w:tr>
    </w:tbl>
    <w:p w:rsidR="00047C96" w:rsidRDefault="00047C96" w:rsidP="00C103B6">
      <w:pPr>
        <w:spacing w:after="0" w:line="240" w:lineRule="auto"/>
        <w:ind w:firstLine="567"/>
        <w:jc w:val="both"/>
      </w:pPr>
    </w:p>
    <w:p w:rsidR="006215B3" w:rsidRPr="00047C96" w:rsidRDefault="00223B92" w:rsidP="006215B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b/>
        </w:rPr>
      </w:pPr>
      <w:r w:rsidRPr="00047C96">
        <w:rPr>
          <w:b/>
        </w:rPr>
        <w:t xml:space="preserve">Перечень </w:t>
      </w:r>
      <w:proofErr w:type="spellStart"/>
      <w:r w:rsidR="006215B3" w:rsidRPr="00047C96">
        <w:rPr>
          <w:b/>
        </w:rPr>
        <w:t>коррупционно</w:t>
      </w:r>
      <w:proofErr w:type="spellEnd"/>
      <w:r w:rsidR="006215B3" w:rsidRPr="00047C96">
        <w:rPr>
          <w:b/>
        </w:rPr>
        <w:t xml:space="preserve"> опасных должностей муниципальной службы администрации  муниципального  образования </w:t>
      </w:r>
      <w:r w:rsidR="000362D2">
        <w:rPr>
          <w:b/>
        </w:rPr>
        <w:t>Пономаревский сельсовет Пономаревского</w:t>
      </w:r>
      <w:r w:rsidR="00CD2996">
        <w:rPr>
          <w:b/>
        </w:rPr>
        <w:t xml:space="preserve"> </w:t>
      </w:r>
      <w:r w:rsidR="006215B3" w:rsidRPr="00047C96">
        <w:rPr>
          <w:b/>
        </w:rPr>
        <w:t>района Оренбургской области, замещение которых связано с коррупционными рисками и при назначении на которые (замещение которых) граждане обязаны предоставлять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215B3" w:rsidRDefault="006215B3" w:rsidP="006215B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</w:pPr>
    </w:p>
    <w:p w:rsidR="00047C96" w:rsidRPr="002D4D08" w:rsidRDefault="00047C96" w:rsidP="00047C9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bCs/>
        </w:rPr>
      </w:pPr>
      <w:r>
        <w:t xml:space="preserve">1. </w:t>
      </w:r>
      <w:r w:rsidRPr="00C25401">
        <w:rPr>
          <w:bCs/>
        </w:rPr>
        <w:t xml:space="preserve">Заместитель главы администрации </w:t>
      </w:r>
      <w:r>
        <w:rPr>
          <w:bCs/>
        </w:rPr>
        <w:t>сельсовета</w:t>
      </w:r>
      <w:r w:rsidR="002D4D08" w:rsidRPr="002D4D08">
        <w:rPr>
          <w:bCs/>
        </w:rPr>
        <w:t>;</w:t>
      </w:r>
    </w:p>
    <w:p w:rsidR="00047C96" w:rsidRDefault="00047C96" w:rsidP="00047C9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>2. Главный специалист</w:t>
      </w:r>
      <w:r w:rsidR="002D4D08">
        <w:t>-бухгалтер</w:t>
      </w:r>
      <w:r w:rsidR="002D4D08" w:rsidRPr="002D4D08">
        <w:t>;</w:t>
      </w:r>
      <w:r>
        <w:t xml:space="preserve"> </w:t>
      </w:r>
    </w:p>
    <w:p w:rsidR="008030EC" w:rsidRPr="002D4D08" w:rsidRDefault="00047C96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>3. Ведущий специалист</w:t>
      </w:r>
      <w:r w:rsidR="002D4D08" w:rsidRPr="002D4D08">
        <w:t>;</w:t>
      </w:r>
    </w:p>
    <w:p w:rsidR="002D4D08" w:rsidRPr="002D4D08" w:rsidRDefault="002D4D08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</w:pPr>
      <w:r>
        <w:t>4. Специалист 1 категории-бухгалтер</w:t>
      </w:r>
      <w:r w:rsidRPr="002D4D08">
        <w:t>;</w:t>
      </w:r>
    </w:p>
    <w:p w:rsidR="002D4D08" w:rsidRPr="002D4D08" w:rsidRDefault="002D4D08" w:rsidP="00223B9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lang w:val="en-US"/>
        </w:rPr>
      </w:pPr>
      <w:r>
        <w:t>5. Специалист 1 категории</w:t>
      </w:r>
      <w:r>
        <w:rPr>
          <w:lang w:val="en-US"/>
        </w:rPr>
        <w:t>.</w:t>
      </w:r>
    </w:p>
    <w:sectPr w:rsidR="002D4D08" w:rsidRPr="002D4D08" w:rsidSect="00342B4D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E8" w:rsidRDefault="004C60E8" w:rsidP="00342B4D">
      <w:pPr>
        <w:spacing w:after="0" w:line="240" w:lineRule="auto"/>
      </w:pPr>
      <w:r>
        <w:separator/>
      </w:r>
    </w:p>
  </w:endnote>
  <w:endnote w:type="continuationSeparator" w:id="0">
    <w:p w:rsidR="004C60E8" w:rsidRDefault="004C60E8" w:rsidP="003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E8" w:rsidRDefault="004C60E8" w:rsidP="00342B4D">
      <w:pPr>
        <w:spacing w:after="0" w:line="240" w:lineRule="auto"/>
      </w:pPr>
      <w:r>
        <w:separator/>
      </w:r>
    </w:p>
  </w:footnote>
  <w:footnote w:type="continuationSeparator" w:id="0">
    <w:p w:rsidR="004C60E8" w:rsidRDefault="004C60E8" w:rsidP="0034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D" w:rsidRDefault="00342B4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275F">
      <w:rPr>
        <w:noProof/>
      </w:rPr>
      <w:t>5</w:t>
    </w:r>
    <w:r>
      <w:fldChar w:fldCharType="end"/>
    </w:r>
  </w:p>
  <w:p w:rsidR="00342B4D" w:rsidRDefault="00342B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3E7E"/>
    <w:multiLevelType w:val="hybridMultilevel"/>
    <w:tmpl w:val="F8F68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74DC5"/>
    <w:multiLevelType w:val="hybridMultilevel"/>
    <w:tmpl w:val="0A42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C"/>
    <w:rsid w:val="000010C7"/>
    <w:rsid w:val="00025305"/>
    <w:rsid w:val="00033263"/>
    <w:rsid w:val="000362D2"/>
    <w:rsid w:val="00047C96"/>
    <w:rsid w:val="00063833"/>
    <w:rsid w:val="00064D6C"/>
    <w:rsid w:val="00067A52"/>
    <w:rsid w:val="000821D5"/>
    <w:rsid w:val="0008531A"/>
    <w:rsid w:val="0009402E"/>
    <w:rsid w:val="00094D1E"/>
    <w:rsid w:val="000A4A77"/>
    <w:rsid w:val="000B2FC8"/>
    <w:rsid w:val="0013341E"/>
    <w:rsid w:val="0013482E"/>
    <w:rsid w:val="0013572F"/>
    <w:rsid w:val="00137570"/>
    <w:rsid w:val="00154B58"/>
    <w:rsid w:val="00167451"/>
    <w:rsid w:val="00174445"/>
    <w:rsid w:val="00220831"/>
    <w:rsid w:val="00223B92"/>
    <w:rsid w:val="0022590A"/>
    <w:rsid w:val="00262F06"/>
    <w:rsid w:val="002719AE"/>
    <w:rsid w:val="00276C49"/>
    <w:rsid w:val="002D4D08"/>
    <w:rsid w:val="002D4DF0"/>
    <w:rsid w:val="002E3305"/>
    <w:rsid w:val="002F53FC"/>
    <w:rsid w:val="0030512A"/>
    <w:rsid w:val="00322E52"/>
    <w:rsid w:val="00325B6F"/>
    <w:rsid w:val="00342B4D"/>
    <w:rsid w:val="00365A61"/>
    <w:rsid w:val="00377F73"/>
    <w:rsid w:val="00396011"/>
    <w:rsid w:val="003C4FDA"/>
    <w:rsid w:val="0042738F"/>
    <w:rsid w:val="0044460E"/>
    <w:rsid w:val="00455FD6"/>
    <w:rsid w:val="0047764D"/>
    <w:rsid w:val="00483F19"/>
    <w:rsid w:val="0049654B"/>
    <w:rsid w:val="004C282E"/>
    <w:rsid w:val="004C48B7"/>
    <w:rsid w:val="004C60E8"/>
    <w:rsid w:val="004D0C4D"/>
    <w:rsid w:val="004D603E"/>
    <w:rsid w:val="004F2DDC"/>
    <w:rsid w:val="004F512C"/>
    <w:rsid w:val="005068A2"/>
    <w:rsid w:val="0055295C"/>
    <w:rsid w:val="005823C1"/>
    <w:rsid w:val="005839E2"/>
    <w:rsid w:val="005B4E8F"/>
    <w:rsid w:val="005D176C"/>
    <w:rsid w:val="005D6C28"/>
    <w:rsid w:val="005D6DCA"/>
    <w:rsid w:val="006215B3"/>
    <w:rsid w:val="00627C50"/>
    <w:rsid w:val="006367E3"/>
    <w:rsid w:val="00642166"/>
    <w:rsid w:val="006603CC"/>
    <w:rsid w:val="00670336"/>
    <w:rsid w:val="00683A9E"/>
    <w:rsid w:val="006A57AC"/>
    <w:rsid w:val="006B040A"/>
    <w:rsid w:val="006C5D4C"/>
    <w:rsid w:val="006E4317"/>
    <w:rsid w:val="006F0614"/>
    <w:rsid w:val="00716DD4"/>
    <w:rsid w:val="00734663"/>
    <w:rsid w:val="00781227"/>
    <w:rsid w:val="0079638D"/>
    <w:rsid w:val="007C005C"/>
    <w:rsid w:val="007C7535"/>
    <w:rsid w:val="007E692D"/>
    <w:rsid w:val="007F22D4"/>
    <w:rsid w:val="008030EC"/>
    <w:rsid w:val="00806C30"/>
    <w:rsid w:val="00813DFB"/>
    <w:rsid w:val="0081587B"/>
    <w:rsid w:val="00816F04"/>
    <w:rsid w:val="00832360"/>
    <w:rsid w:val="00834D53"/>
    <w:rsid w:val="008477CB"/>
    <w:rsid w:val="00866D11"/>
    <w:rsid w:val="00884217"/>
    <w:rsid w:val="00892A5B"/>
    <w:rsid w:val="008A0787"/>
    <w:rsid w:val="008E67B3"/>
    <w:rsid w:val="008F6D9E"/>
    <w:rsid w:val="009278A1"/>
    <w:rsid w:val="00930BF6"/>
    <w:rsid w:val="0093663D"/>
    <w:rsid w:val="009415FF"/>
    <w:rsid w:val="009531CC"/>
    <w:rsid w:val="00977060"/>
    <w:rsid w:val="00997B79"/>
    <w:rsid w:val="009A42E6"/>
    <w:rsid w:val="009C0F45"/>
    <w:rsid w:val="009E1D14"/>
    <w:rsid w:val="009F04EE"/>
    <w:rsid w:val="00A06F0E"/>
    <w:rsid w:val="00A11703"/>
    <w:rsid w:val="00A544D4"/>
    <w:rsid w:val="00A93809"/>
    <w:rsid w:val="00AB653E"/>
    <w:rsid w:val="00AC2934"/>
    <w:rsid w:val="00AE2151"/>
    <w:rsid w:val="00AF3212"/>
    <w:rsid w:val="00B903FC"/>
    <w:rsid w:val="00BA1C8A"/>
    <w:rsid w:val="00BA4E8E"/>
    <w:rsid w:val="00BD7175"/>
    <w:rsid w:val="00BE16FF"/>
    <w:rsid w:val="00BE1737"/>
    <w:rsid w:val="00C04E37"/>
    <w:rsid w:val="00C103B6"/>
    <w:rsid w:val="00C3383A"/>
    <w:rsid w:val="00C564C1"/>
    <w:rsid w:val="00C624B7"/>
    <w:rsid w:val="00C733E3"/>
    <w:rsid w:val="00CD2996"/>
    <w:rsid w:val="00D041ED"/>
    <w:rsid w:val="00D12AFA"/>
    <w:rsid w:val="00D313E9"/>
    <w:rsid w:val="00D32E0B"/>
    <w:rsid w:val="00D35FD7"/>
    <w:rsid w:val="00D411EF"/>
    <w:rsid w:val="00DB5EAA"/>
    <w:rsid w:val="00DD1B90"/>
    <w:rsid w:val="00DD3AFF"/>
    <w:rsid w:val="00E01BA6"/>
    <w:rsid w:val="00E3198A"/>
    <w:rsid w:val="00E55477"/>
    <w:rsid w:val="00E62587"/>
    <w:rsid w:val="00ED275F"/>
    <w:rsid w:val="00F46F8F"/>
    <w:rsid w:val="00F60F10"/>
    <w:rsid w:val="00F630B4"/>
    <w:rsid w:val="00F72D95"/>
    <w:rsid w:val="00F812EB"/>
    <w:rsid w:val="00FB4221"/>
    <w:rsid w:val="00FC53D6"/>
    <w:rsid w:val="00FC73C2"/>
    <w:rsid w:val="00FD698B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BB1AE"/>
  <w15:chartTrackingRefBased/>
  <w15:docId w15:val="{F17307B0-C31C-444E-A88D-976545D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AC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253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6C5D4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 Междустр.интервал:  полуторный"/>
    <w:basedOn w:val="a"/>
    <w:rsid w:val="00063833"/>
    <w:pPr>
      <w:autoSpaceDE w:val="0"/>
      <w:autoSpaceDN w:val="0"/>
      <w:jc w:val="center"/>
    </w:pPr>
    <w:rPr>
      <w:szCs w:val="20"/>
    </w:rPr>
  </w:style>
  <w:style w:type="paragraph" w:customStyle="1" w:styleId="11">
    <w:name w:val="Обычный1"/>
    <w:rsid w:val="006A57AC"/>
    <w:rPr>
      <w:rFonts w:ascii="Arial" w:eastAsia="Calibri" w:hAnsi="Arial"/>
    </w:rPr>
  </w:style>
  <w:style w:type="paragraph" w:customStyle="1" w:styleId="ConsPlusNormal">
    <w:name w:val="ConsPlusNormal"/>
    <w:link w:val="ConsPlusNormal0"/>
    <w:rsid w:val="006A57AC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A57AC"/>
    <w:rPr>
      <w:rFonts w:eastAsia="Calibri"/>
      <w:sz w:val="28"/>
      <w:szCs w:val="28"/>
      <w:lang w:val="ru-RU" w:eastAsia="ru-RU" w:bidi="ar-SA"/>
    </w:rPr>
  </w:style>
  <w:style w:type="character" w:styleId="a3">
    <w:name w:val="Hyperlink"/>
    <w:rsid w:val="006A57AC"/>
    <w:rPr>
      <w:rFonts w:cs="Times New Roman"/>
      <w:color w:val="0000FF"/>
      <w:u w:val="single"/>
    </w:rPr>
  </w:style>
  <w:style w:type="paragraph" w:customStyle="1" w:styleId="ConsNonformat">
    <w:name w:val="ConsNonformat"/>
    <w:rsid w:val="00E625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6F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locked/>
    <w:rsid w:val="006C5D4C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a4">
    <w:name w:val="Гипертекстовая ссылка"/>
    <w:uiPriority w:val="99"/>
    <w:rsid w:val="00AF3212"/>
    <w:rPr>
      <w:rFonts w:ascii="Times New Roman" w:hAnsi="Times New Roman" w:cs="Times New Roman" w:hint="default"/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9F0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9F0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02530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rsid w:val="008842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884217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396011"/>
    <w:rPr>
      <w:sz w:val="28"/>
      <w:szCs w:val="28"/>
      <w:lang w:eastAsia="en-US"/>
    </w:rPr>
  </w:style>
  <w:style w:type="paragraph" w:styleId="2">
    <w:name w:val="Body Text 2"/>
    <w:basedOn w:val="a"/>
    <w:link w:val="20"/>
    <w:rsid w:val="00D411EF"/>
    <w:pPr>
      <w:spacing w:after="120" w:line="480" w:lineRule="auto"/>
    </w:pPr>
  </w:style>
  <w:style w:type="character" w:customStyle="1" w:styleId="20">
    <w:name w:val="Основной текст 2 Знак"/>
    <w:link w:val="2"/>
    <w:rsid w:val="00D411EF"/>
    <w:rPr>
      <w:sz w:val="28"/>
      <w:szCs w:val="28"/>
      <w:lang w:eastAsia="en-US"/>
    </w:rPr>
  </w:style>
  <w:style w:type="table" w:styleId="aa">
    <w:name w:val="Table Grid"/>
    <w:basedOn w:val="a1"/>
    <w:uiPriority w:val="59"/>
    <w:rsid w:val="00325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342B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42B4D"/>
    <w:rPr>
      <w:sz w:val="28"/>
      <w:szCs w:val="28"/>
      <w:lang w:eastAsia="en-US"/>
    </w:rPr>
  </w:style>
  <w:style w:type="paragraph" w:styleId="ad">
    <w:name w:val="footer"/>
    <w:basedOn w:val="a"/>
    <w:link w:val="ae"/>
    <w:rsid w:val="00342B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42B4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Кнутова</dc:creator>
  <cp:keywords/>
  <cp:lastModifiedBy>Пользователь</cp:lastModifiedBy>
  <cp:revision>14</cp:revision>
  <cp:lastPrinted>2021-11-08T10:32:00Z</cp:lastPrinted>
  <dcterms:created xsi:type="dcterms:W3CDTF">2021-06-15T11:36:00Z</dcterms:created>
  <dcterms:modified xsi:type="dcterms:W3CDTF">2021-11-12T04:29:00Z</dcterms:modified>
</cp:coreProperties>
</file>