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Look w:val="04A0" w:firstRow="1" w:lastRow="0" w:firstColumn="1" w:lastColumn="0" w:noHBand="0" w:noVBand="1"/>
      </w:tblPr>
      <w:tblGrid>
        <w:gridCol w:w="10314"/>
      </w:tblGrid>
      <w:tr w:rsidR="00E0479F" w:rsidTr="00681982">
        <w:tc>
          <w:tcPr>
            <w:tcW w:w="10314" w:type="dxa"/>
          </w:tcPr>
          <w:p w:rsidR="00E0479F" w:rsidRPr="00E0479F" w:rsidRDefault="00E0479F" w:rsidP="00E0479F">
            <w:pPr>
              <w:jc w:val="center"/>
              <w:rPr>
                <w:rFonts w:ascii="Times New Roman" w:hAnsi="Times New Roman"/>
                <w:b/>
                <w:color w:val="FF0000"/>
                <w:sz w:val="96"/>
                <w:szCs w:val="96"/>
                <w:u w:val="single"/>
              </w:rPr>
            </w:pPr>
            <w:bookmarkStart w:id="0" w:name="_GoBack"/>
            <w:bookmarkEnd w:id="0"/>
            <w:r w:rsidRPr="00E0479F">
              <w:rPr>
                <w:rFonts w:ascii="Times New Roman" w:hAnsi="Times New Roman"/>
                <w:b/>
                <w:color w:val="FF0000"/>
                <w:sz w:val="96"/>
                <w:szCs w:val="96"/>
                <w:u w:val="single"/>
              </w:rPr>
              <w:t>Пономаревский</w:t>
            </w:r>
          </w:p>
          <w:p w:rsidR="00E0479F" w:rsidRPr="00E0479F" w:rsidRDefault="00E0479F" w:rsidP="00E0479F">
            <w:pPr>
              <w:jc w:val="center"/>
              <w:rPr>
                <w:rFonts w:ascii="Times New Roman" w:hAnsi="Times New Roman"/>
                <w:b/>
                <w:color w:val="FF0000"/>
                <w:u w:val="single"/>
              </w:rPr>
            </w:pPr>
            <w:r w:rsidRPr="00E0479F">
              <w:rPr>
                <w:rFonts w:ascii="Times New Roman" w:hAnsi="Times New Roman"/>
                <w:b/>
                <w:color w:val="FF0000"/>
                <w:sz w:val="96"/>
                <w:szCs w:val="96"/>
                <w:u w:val="single"/>
              </w:rPr>
              <w:t>Вестник</w:t>
            </w:r>
          </w:p>
          <w:p w:rsidR="00E0479F" w:rsidRDefault="00E0479F" w:rsidP="00E0479F">
            <w:pPr>
              <w:jc w:val="center"/>
              <w:rPr>
                <w:rFonts w:ascii="Times New Roman" w:hAnsi="Times New Roman"/>
                <w:bCs/>
                <w:color w:val="000000"/>
                <w:kern w:val="2"/>
              </w:rPr>
            </w:pPr>
            <w:r w:rsidRPr="00E0479F">
              <w:rPr>
                <w:rFonts w:ascii="Times New Roman" w:hAnsi="Times New Roman"/>
                <w:bCs/>
                <w:color w:val="000000"/>
                <w:kern w:val="2"/>
              </w:rPr>
              <w:t>Печатное издание администрации муниципального образования Пономаревский сельсовет Пономаревского района Оренбургской области</w:t>
            </w:r>
          </w:p>
          <w:p w:rsidR="00E0479F" w:rsidRDefault="00E0479F" w:rsidP="00E0479F">
            <w:pPr>
              <w:jc w:val="right"/>
              <w:rPr>
                <w:rFonts w:ascii="Times New Roman" w:hAnsi="Times New Roman"/>
                <w:bCs/>
                <w:color w:val="000000"/>
                <w:kern w:val="2"/>
              </w:rPr>
            </w:pPr>
            <w:r>
              <w:rPr>
                <w:rFonts w:ascii="Times New Roman" w:hAnsi="Times New Roman"/>
                <w:bCs/>
                <w:color w:val="000000"/>
                <w:kern w:val="2"/>
              </w:rPr>
              <w:t xml:space="preserve">№ </w:t>
            </w:r>
            <w:r w:rsidR="00767557">
              <w:rPr>
                <w:rFonts w:ascii="Times New Roman" w:hAnsi="Times New Roman"/>
                <w:bCs/>
                <w:color w:val="000000"/>
                <w:kern w:val="2"/>
              </w:rPr>
              <w:t>1</w:t>
            </w:r>
            <w:r>
              <w:rPr>
                <w:rFonts w:ascii="Times New Roman" w:hAnsi="Times New Roman"/>
                <w:bCs/>
                <w:color w:val="000000"/>
                <w:kern w:val="2"/>
              </w:rPr>
              <w:t xml:space="preserve"> (</w:t>
            </w:r>
            <w:r w:rsidR="00767557">
              <w:rPr>
                <w:rFonts w:ascii="Times New Roman" w:hAnsi="Times New Roman"/>
                <w:bCs/>
                <w:color w:val="000000"/>
                <w:kern w:val="2"/>
              </w:rPr>
              <w:t>2</w:t>
            </w:r>
            <w:r>
              <w:rPr>
                <w:rFonts w:ascii="Times New Roman" w:hAnsi="Times New Roman"/>
                <w:bCs/>
                <w:color w:val="000000"/>
                <w:kern w:val="2"/>
              </w:rPr>
              <w:t xml:space="preserve">) </w:t>
            </w:r>
            <w:r w:rsidR="001A57BD">
              <w:rPr>
                <w:rFonts w:ascii="Times New Roman" w:hAnsi="Times New Roman"/>
                <w:bCs/>
                <w:color w:val="000000"/>
                <w:kern w:val="2"/>
              </w:rPr>
              <w:t>18</w:t>
            </w:r>
            <w:r>
              <w:rPr>
                <w:rFonts w:ascii="Times New Roman" w:hAnsi="Times New Roman"/>
                <w:bCs/>
                <w:color w:val="000000"/>
                <w:kern w:val="2"/>
              </w:rPr>
              <w:t xml:space="preserve"> </w:t>
            </w:r>
            <w:r w:rsidR="00767557">
              <w:rPr>
                <w:rFonts w:ascii="Times New Roman" w:hAnsi="Times New Roman"/>
                <w:bCs/>
                <w:color w:val="000000"/>
                <w:kern w:val="2"/>
              </w:rPr>
              <w:t>янва</w:t>
            </w:r>
            <w:r>
              <w:rPr>
                <w:rFonts w:ascii="Times New Roman" w:hAnsi="Times New Roman"/>
                <w:bCs/>
                <w:color w:val="000000"/>
                <w:kern w:val="2"/>
              </w:rPr>
              <w:t>ря 202</w:t>
            </w:r>
            <w:r w:rsidR="00767557">
              <w:rPr>
                <w:rFonts w:ascii="Times New Roman" w:hAnsi="Times New Roman"/>
                <w:bCs/>
                <w:color w:val="000000"/>
                <w:kern w:val="2"/>
              </w:rPr>
              <w:t>4</w:t>
            </w:r>
          </w:p>
          <w:p w:rsidR="00681982" w:rsidRPr="00E0479F" w:rsidRDefault="00681982" w:rsidP="00775717">
            <w:pPr>
              <w:shd w:val="clear" w:color="auto" w:fill="FFFFFF"/>
              <w:spacing w:before="150" w:after="150" w:line="240" w:lineRule="auto"/>
              <w:jc w:val="both"/>
              <w:outlineLvl w:val="0"/>
              <w:rPr>
                <w:rFonts w:ascii="Times New Roman" w:hAnsi="Times New Roman"/>
                <w:b/>
                <w:color w:val="000000" w:themeColor="text1"/>
              </w:rPr>
            </w:pPr>
          </w:p>
        </w:tc>
      </w:tr>
    </w:tbl>
    <w:p w:rsidR="004448D6" w:rsidRPr="004448D6" w:rsidRDefault="004448D6" w:rsidP="004448D6">
      <w:pPr>
        <w:keepNext/>
        <w:spacing w:after="0" w:line="240" w:lineRule="auto"/>
        <w:jc w:val="center"/>
        <w:outlineLvl w:val="0"/>
        <w:rPr>
          <w:rFonts w:ascii="Times New Roman" w:hAnsi="Times New Roman"/>
          <w:bCs/>
          <w:color w:val="000000"/>
          <w:sz w:val="18"/>
          <w:szCs w:val="18"/>
        </w:rPr>
      </w:pPr>
      <w:r w:rsidRPr="004448D6">
        <w:rPr>
          <w:rFonts w:ascii="Times New Roman" w:hAnsi="Times New Roman"/>
          <w:color w:val="000000"/>
          <w:sz w:val="18"/>
          <w:szCs w:val="18"/>
        </w:rPr>
        <w:t>АДМИНИСТРАЦИЯ</w:t>
      </w:r>
    </w:p>
    <w:p w:rsidR="004448D6" w:rsidRPr="004448D6" w:rsidRDefault="004448D6" w:rsidP="004448D6">
      <w:pPr>
        <w:spacing w:after="0" w:line="240" w:lineRule="auto"/>
        <w:jc w:val="center"/>
        <w:rPr>
          <w:rFonts w:ascii="Times New Roman" w:hAnsi="Times New Roman"/>
          <w:color w:val="000000"/>
          <w:sz w:val="18"/>
          <w:szCs w:val="18"/>
        </w:rPr>
      </w:pPr>
      <w:r w:rsidRPr="004448D6">
        <w:rPr>
          <w:rFonts w:ascii="Times New Roman" w:hAnsi="Times New Roman"/>
          <w:color w:val="000000"/>
          <w:sz w:val="18"/>
          <w:szCs w:val="18"/>
        </w:rPr>
        <w:t>МУНИЦИПАЛЬНОГО ОБРАЗОВАНИЯ</w:t>
      </w:r>
    </w:p>
    <w:p w:rsidR="004448D6" w:rsidRPr="004448D6" w:rsidRDefault="004448D6" w:rsidP="004448D6">
      <w:pPr>
        <w:tabs>
          <w:tab w:val="left" w:pos="900"/>
        </w:tabs>
        <w:spacing w:after="0" w:line="240" w:lineRule="auto"/>
        <w:jc w:val="center"/>
        <w:rPr>
          <w:rFonts w:ascii="Times New Roman" w:hAnsi="Times New Roman"/>
          <w:color w:val="000000"/>
          <w:sz w:val="18"/>
          <w:szCs w:val="18"/>
        </w:rPr>
      </w:pPr>
      <w:r w:rsidRPr="004448D6">
        <w:rPr>
          <w:rFonts w:ascii="Times New Roman" w:hAnsi="Times New Roman"/>
          <w:color w:val="000000"/>
          <w:sz w:val="18"/>
          <w:szCs w:val="18"/>
        </w:rPr>
        <w:t>ПОНОМАРЕВСКИЙ СЕЛЬСОВЕТ</w:t>
      </w:r>
    </w:p>
    <w:p w:rsidR="004448D6" w:rsidRPr="004448D6" w:rsidRDefault="004448D6" w:rsidP="004448D6">
      <w:pPr>
        <w:tabs>
          <w:tab w:val="left" w:pos="1125"/>
          <w:tab w:val="left" w:pos="1500"/>
        </w:tabs>
        <w:spacing w:after="0" w:line="240" w:lineRule="auto"/>
        <w:jc w:val="center"/>
        <w:rPr>
          <w:rFonts w:ascii="Times New Roman" w:hAnsi="Times New Roman"/>
          <w:color w:val="000000"/>
          <w:sz w:val="18"/>
          <w:szCs w:val="18"/>
        </w:rPr>
      </w:pPr>
      <w:r w:rsidRPr="004448D6">
        <w:rPr>
          <w:rFonts w:ascii="Times New Roman" w:hAnsi="Times New Roman"/>
          <w:color w:val="000000"/>
          <w:sz w:val="18"/>
          <w:szCs w:val="18"/>
        </w:rPr>
        <w:t xml:space="preserve">ПОНОМАРЕВСКОГО РАЙОНА </w:t>
      </w:r>
      <w:r w:rsidRPr="004448D6">
        <w:rPr>
          <w:rFonts w:ascii="Times New Roman" w:hAnsi="Times New Roman"/>
          <w:bCs/>
          <w:color w:val="000000"/>
          <w:sz w:val="18"/>
          <w:szCs w:val="18"/>
        </w:rPr>
        <w:t>ОРЕНБУРГСКОЙ ОБЛАСТИ</w:t>
      </w:r>
    </w:p>
    <w:p w:rsidR="004448D6" w:rsidRPr="004448D6" w:rsidRDefault="004448D6" w:rsidP="004448D6">
      <w:pPr>
        <w:spacing w:after="0" w:line="240" w:lineRule="auto"/>
        <w:jc w:val="center"/>
        <w:rPr>
          <w:rFonts w:ascii="Times New Roman" w:hAnsi="Times New Roman"/>
          <w:color w:val="000000"/>
          <w:sz w:val="18"/>
          <w:szCs w:val="18"/>
        </w:rPr>
      </w:pPr>
    </w:p>
    <w:p w:rsidR="004448D6" w:rsidRPr="004448D6" w:rsidRDefault="004448D6" w:rsidP="004448D6">
      <w:pPr>
        <w:tabs>
          <w:tab w:val="left" w:pos="1260"/>
        </w:tabs>
        <w:spacing w:after="0" w:line="240" w:lineRule="auto"/>
        <w:jc w:val="center"/>
        <w:rPr>
          <w:rFonts w:ascii="Times New Roman" w:hAnsi="Times New Roman"/>
          <w:bCs/>
          <w:color w:val="000000"/>
          <w:sz w:val="18"/>
          <w:szCs w:val="18"/>
        </w:rPr>
      </w:pPr>
      <w:r w:rsidRPr="004448D6">
        <w:rPr>
          <w:rFonts w:ascii="Times New Roman" w:hAnsi="Times New Roman"/>
          <w:bCs/>
          <w:color w:val="000000"/>
          <w:sz w:val="18"/>
          <w:szCs w:val="18"/>
        </w:rPr>
        <w:t>ПОСТАНОВЛЕНИЕ</w:t>
      </w:r>
    </w:p>
    <w:p w:rsidR="004448D6" w:rsidRPr="004448D6" w:rsidRDefault="004448D6" w:rsidP="004448D6">
      <w:pPr>
        <w:tabs>
          <w:tab w:val="left" w:pos="2205"/>
        </w:tabs>
        <w:spacing w:after="0" w:line="240" w:lineRule="auto"/>
        <w:jc w:val="both"/>
        <w:rPr>
          <w:rFonts w:ascii="Times New Roman" w:hAnsi="Times New Roman"/>
          <w:color w:val="000000"/>
          <w:sz w:val="18"/>
          <w:szCs w:val="18"/>
        </w:rPr>
      </w:pPr>
      <w:r w:rsidRPr="004448D6">
        <w:rPr>
          <w:rFonts w:ascii="Times New Roman" w:hAnsi="Times New Roman"/>
          <w:color w:val="000000"/>
          <w:sz w:val="18"/>
          <w:szCs w:val="18"/>
        </w:rPr>
        <w:t>09.01.2024</w:t>
      </w:r>
      <w:r w:rsidRPr="00135A00">
        <w:rPr>
          <w:rFonts w:ascii="Times New Roman" w:hAnsi="Times New Roman"/>
          <w:color w:val="000000"/>
          <w:sz w:val="18"/>
          <w:szCs w:val="18"/>
        </w:rPr>
        <w:t xml:space="preserve">                       </w:t>
      </w:r>
      <w:r w:rsidRPr="004448D6">
        <w:rPr>
          <w:rFonts w:ascii="Times New Roman" w:hAnsi="Times New Roman"/>
          <w:color w:val="000000"/>
          <w:sz w:val="18"/>
          <w:szCs w:val="18"/>
        </w:rPr>
        <w:t xml:space="preserve">                                            </w:t>
      </w:r>
      <w:r w:rsidR="00135A00">
        <w:rPr>
          <w:rFonts w:ascii="Times New Roman" w:hAnsi="Times New Roman"/>
          <w:color w:val="000000"/>
          <w:sz w:val="18"/>
          <w:szCs w:val="18"/>
        </w:rPr>
        <w:t xml:space="preserve">                                                        </w:t>
      </w:r>
      <w:r w:rsidRPr="004448D6">
        <w:rPr>
          <w:rFonts w:ascii="Times New Roman" w:hAnsi="Times New Roman"/>
          <w:color w:val="000000"/>
          <w:sz w:val="18"/>
          <w:szCs w:val="18"/>
        </w:rPr>
        <w:t xml:space="preserve"> № 1-п</w:t>
      </w:r>
    </w:p>
    <w:p w:rsidR="004448D6" w:rsidRPr="004448D6" w:rsidRDefault="004448D6" w:rsidP="004448D6">
      <w:pPr>
        <w:tabs>
          <w:tab w:val="left" w:pos="2205"/>
        </w:tabs>
        <w:spacing w:after="0" w:line="240" w:lineRule="auto"/>
        <w:jc w:val="center"/>
        <w:rPr>
          <w:rFonts w:ascii="Times New Roman" w:hAnsi="Times New Roman"/>
          <w:color w:val="000000"/>
          <w:sz w:val="18"/>
          <w:szCs w:val="18"/>
        </w:rPr>
      </w:pPr>
      <w:r w:rsidRPr="004448D6">
        <w:rPr>
          <w:rFonts w:ascii="Times New Roman" w:hAnsi="Times New Roman"/>
          <w:color w:val="000000"/>
          <w:sz w:val="18"/>
          <w:szCs w:val="18"/>
        </w:rPr>
        <w:t>с.Пономаревка</w:t>
      </w:r>
    </w:p>
    <w:p w:rsidR="004448D6" w:rsidRDefault="004448D6" w:rsidP="004448D6">
      <w:pPr>
        <w:tabs>
          <w:tab w:val="left" w:pos="2205"/>
        </w:tabs>
        <w:spacing w:after="0" w:line="240" w:lineRule="auto"/>
        <w:jc w:val="center"/>
        <w:rPr>
          <w:rFonts w:ascii="Times New Roman" w:hAnsi="Times New Roman"/>
          <w:color w:val="000000"/>
          <w:sz w:val="18"/>
          <w:szCs w:val="18"/>
        </w:rPr>
      </w:pPr>
    </w:p>
    <w:p w:rsidR="00B00E04" w:rsidRPr="004448D6" w:rsidRDefault="00B00E04" w:rsidP="004448D6">
      <w:pPr>
        <w:tabs>
          <w:tab w:val="left" w:pos="2205"/>
        </w:tabs>
        <w:spacing w:after="0" w:line="240" w:lineRule="auto"/>
        <w:jc w:val="center"/>
        <w:rPr>
          <w:rFonts w:ascii="Times New Roman" w:hAnsi="Times New Roman"/>
          <w:color w:val="000000"/>
          <w:sz w:val="18"/>
          <w:szCs w:val="18"/>
        </w:rPr>
      </w:pPr>
    </w:p>
    <w:p w:rsidR="004448D6" w:rsidRPr="004448D6" w:rsidRDefault="004448D6" w:rsidP="004448D6">
      <w:pPr>
        <w:shd w:val="clear" w:color="auto" w:fill="FFFFFF"/>
        <w:spacing w:after="0" w:line="240" w:lineRule="auto"/>
        <w:jc w:val="center"/>
        <w:textAlignment w:val="baseline"/>
        <w:rPr>
          <w:rFonts w:ascii="Times New Roman" w:hAnsi="Times New Roman"/>
          <w:color w:val="000000"/>
          <w:sz w:val="18"/>
          <w:szCs w:val="18"/>
        </w:rPr>
      </w:pPr>
      <w:r w:rsidRPr="004448D6">
        <w:rPr>
          <w:rFonts w:ascii="Times New Roman" w:hAnsi="Times New Roman"/>
          <w:color w:val="000000"/>
          <w:sz w:val="18"/>
          <w:szCs w:val="18"/>
        </w:rPr>
        <w:t>О принятии мер по очистке от снега и наледи кровель зданий, строений и сооружений, расположенных на территории Пономаревского сельсовета</w:t>
      </w:r>
    </w:p>
    <w:p w:rsidR="004448D6" w:rsidRDefault="004448D6" w:rsidP="004448D6">
      <w:pPr>
        <w:spacing w:after="0" w:line="240" w:lineRule="auto"/>
        <w:jc w:val="center"/>
        <w:rPr>
          <w:rFonts w:ascii="Times New Roman" w:hAnsi="Times New Roman"/>
          <w:b/>
          <w:sz w:val="18"/>
          <w:szCs w:val="18"/>
        </w:rPr>
      </w:pPr>
    </w:p>
    <w:p w:rsidR="00B00E04" w:rsidRPr="004448D6" w:rsidRDefault="00B00E04" w:rsidP="004448D6">
      <w:pPr>
        <w:spacing w:after="0" w:line="240" w:lineRule="auto"/>
        <w:jc w:val="center"/>
        <w:rPr>
          <w:rFonts w:ascii="Times New Roman" w:hAnsi="Times New Roman"/>
          <w:b/>
          <w:sz w:val="18"/>
          <w:szCs w:val="18"/>
        </w:rPr>
      </w:pPr>
    </w:p>
    <w:p w:rsidR="004448D6" w:rsidRPr="004448D6" w:rsidRDefault="004448D6" w:rsidP="004448D6">
      <w:pPr>
        <w:shd w:val="clear" w:color="auto" w:fill="FFFFFF"/>
        <w:spacing w:after="0" w:line="240" w:lineRule="auto"/>
        <w:ind w:firstLine="720"/>
        <w:jc w:val="both"/>
        <w:textAlignment w:val="baseline"/>
        <w:rPr>
          <w:rFonts w:ascii="Times New Roman" w:hAnsi="Times New Roman"/>
          <w:color w:val="000000"/>
          <w:sz w:val="18"/>
          <w:szCs w:val="18"/>
        </w:rPr>
      </w:pPr>
      <w:r w:rsidRPr="004448D6">
        <w:rPr>
          <w:rFonts w:ascii="Times New Roman" w:hAnsi="Times New Roman"/>
          <w:color w:val="000000"/>
          <w:sz w:val="18"/>
          <w:szCs w:val="18"/>
        </w:rPr>
        <w:t>В целях предупреждения падения в зимний период снега и обеспечения </w:t>
      </w:r>
      <w:hyperlink r:id="rId7" w:tooltip="Охрана, сигнализация, видеонаблюдение" w:history="1">
        <w:r w:rsidRPr="004448D6">
          <w:rPr>
            <w:rFonts w:ascii="Times New Roman" w:hAnsi="Times New Roman"/>
            <w:color w:val="000000"/>
            <w:sz w:val="18"/>
            <w:szCs w:val="18"/>
          </w:rPr>
          <w:t>безопасности</w:t>
        </w:r>
      </w:hyperlink>
      <w:r w:rsidRPr="004448D6">
        <w:rPr>
          <w:rFonts w:ascii="Times New Roman" w:hAnsi="Times New Roman"/>
          <w:color w:val="000000"/>
          <w:sz w:val="18"/>
          <w:szCs w:val="18"/>
        </w:rPr>
        <w:t> граждан, а также безопасной эксплуатации, сохранности и своевременной очистке кровель зданий, строений и сооружений от снега и наледи:</w:t>
      </w:r>
    </w:p>
    <w:p w:rsidR="004448D6" w:rsidRPr="004448D6" w:rsidRDefault="004448D6" w:rsidP="004448D6">
      <w:pPr>
        <w:shd w:val="clear" w:color="auto" w:fill="FFFFFF"/>
        <w:spacing w:after="0" w:line="240" w:lineRule="auto"/>
        <w:ind w:firstLine="720"/>
        <w:jc w:val="both"/>
        <w:textAlignment w:val="baseline"/>
        <w:rPr>
          <w:rFonts w:ascii="Times New Roman" w:hAnsi="Times New Roman"/>
          <w:color w:val="000000"/>
          <w:sz w:val="18"/>
          <w:szCs w:val="18"/>
        </w:rPr>
      </w:pPr>
      <w:r w:rsidRPr="004448D6">
        <w:rPr>
          <w:rFonts w:ascii="Times New Roman" w:hAnsi="Times New Roman"/>
          <w:color w:val="000000"/>
          <w:sz w:val="18"/>
          <w:szCs w:val="18"/>
        </w:rPr>
        <w:t>1. Утвердить План дополнительных мероприятий по предупреждению падения в зимний период снега и очистки от снега и наледи кровель зданий, строений, сооружения, обеспечения безопасности жителей и предотвращения </w:t>
      </w:r>
      <w:hyperlink r:id="rId8" w:tooltip="Несчастный случай" w:history="1">
        <w:r w:rsidRPr="004448D6">
          <w:rPr>
            <w:rFonts w:ascii="Times New Roman" w:hAnsi="Times New Roman"/>
            <w:color w:val="000000"/>
            <w:sz w:val="18"/>
            <w:szCs w:val="18"/>
          </w:rPr>
          <w:t>несчастных случаев</w:t>
        </w:r>
      </w:hyperlink>
      <w:r w:rsidRPr="004448D6">
        <w:rPr>
          <w:rFonts w:ascii="Times New Roman" w:hAnsi="Times New Roman"/>
          <w:color w:val="000000"/>
          <w:sz w:val="18"/>
          <w:szCs w:val="18"/>
        </w:rPr>
        <w:t> на территории Пономаревского сельсовета, согласно приложения.</w:t>
      </w:r>
    </w:p>
    <w:p w:rsidR="004448D6" w:rsidRPr="004448D6" w:rsidRDefault="004448D6" w:rsidP="004448D6">
      <w:pPr>
        <w:shd w:val="clear" w:color="auto" w:fill="FFFFFF"/>
        <w:spacing w:after="0" w:line="240" w:lineRule="auto"/>
        <w:ind w:firstLine="720"/>
        <w:jc w:val="both"/>
        <w:textAlignment w:val="baseline"/>
        <w:rPr>
          <w:rFonts w:ascii="Times New Roman" w:hAnsi="Times New Roman"/>
          <w:color w:val="000000"/>
          <w:sz w:val="18"/>
          <w:szCs w:val="18"/>
        </w:rPr>
      </w:pPr>
      <w:r w:rsidRPr="004448D6">
        <w:rPr>
          <w:rFonts w:ascii="Times New Roman" w:hAnsi="Times New Roman"/>
          <w:color w:val="000000"/>
          <w:sz w:val="18"/>
          <w:szCs w:val="18"/>
        </w:rPr>
        <w:t>2. Рекомендовать организациям независимо от форм собственности, расположенным на территории Пономаревского сельсовета:</w:t>
      </w:r>
    </w:p>
    <w:p w:rsidR="004448D6" w:rsidRPr="004448D6" w:rsidRDefault="004448D6" w:rsidP="004448D6">
      <w:pPr>
        <w:shd w:val="clear" w:color="auto" w:fill="FFFFFF"/>
        <w:spacing w:after="0" w:line="240" w:lineRule="auto"/>
        <w:ind w:firstLine="720"/>
        <w:jc w:val="both"/>
        <w:textAlignment w:val="baseline"/>
        <w:rPr>
          <w:rFonts w:ascii="Times New Roman" w:hAnsi="Times New Roman"/>
          <w:color w:val="000000"/>
          <w:sz w:val="18"/>
          <w:szCs w:val="18"/>
        </w:rPr>
      </w:pPr>
      <w:r w:rsidRPr="004448D6">
        <w:rPr>
          <w:rFonts w:ascii="Times New Roman" w:hAnsi="Times New Roman"/>
          <w:color w:val="000000"/>
          <w:sz w:val="18"/>
          <w:szCs w:val="18"/>
        </w:rPr>
        <w:t>2.1. назначить ответственных лиц за своевременную очистку от снега и наледи кровель зданий, строений и сооружений, находящихся в их владении;</w:t>
      </w:r>
    </w:p>
    <w:p w:rsidR="004448D6" w:rsidRPr="004448D6" w:rsidRDefault="004448D6" w:rsidP="004448D6">
      <w:pPr>
        <w:shd w:val="clear" w:color="auto" w:fill="FFFFFF"/>
        <w:spacing w:after="0" w:line="240" w:lineRule="auto"/>
        <w:ind w:firstLine="720"/>
        <w:jc w:val="both"/>
        <w:textAlignment w:val="baseline"/>
        <w:rPr>
          <w:rFonts w:ascii="Times New Roman" w:hAnsi="Times New Roman"/>
          <w:color w:val="000000"/>
          <w:sz w:val="18"/>
          <w:szCs w:val="18"/>
        </w:rPr>
      </w:pPr>
      <w:r w:rsidRPr="004448D6">
        <w:rPr>
          <w:rFonts w:ascii="Times New Roman" w:hAnsi="Times New Roman"/>
          <w:color w:val="000000"/>
          <w:sz w:val="18"/>
          <w:szCs w:val="18"/>
        </w:rPr>
        <w:t>2.2. направить в администрацию муниципального образования Пономаревский сельсовет информацию, содержащую перечень лиц, ответственных за своевременную очистку кровель жилых домов от снега и наледи, и их контактные </w:t>
      </w:r>
      <w:hyperlink r:id="rId9" w:history="1">
        <w:r w:rsidRPr="004448D6">
          <w:rPr>
            <w:rFonts w:ascii="Times New Roman" w:hAnsi="Times New Roman"/>
            <w:color w:val="000000"/>
            <w:sz w:val="18"/>
            <w:szCs w:val="18"/>
          </w:rPr>
          <w:t>телефоны</w:t>
        </w:r>
      </w:hyperlink>
      <w:r w:rsidRPr="004448D6">
        <w:rPr>
          <w:rFonts w:ascii="Times New Roman" w:hAnsi="Times New Roman"/>
          <w:color w:val="000000"/>
          <w:sz w:val="18"/>
          <w:szCs w:val="18"/>
        </w:rPr>
        <w:t>;</w:t>
      </w:r>
    </w:p>
    <w:p w:rsidR="004448D6" w:rsidRPr="004448D6" w:rsidRDefault="004448D6" w:rsidP="004448D6">
      <w:pPr>
        <w:shd w:val="clear" w:color="auto" w:fill="FFFFFF"/>
        <w:spacing w:after="0" w:line="240" w:lineRule="auto"/>
        <w:ind w:firstLine="720"/>
        <w:jc w:val="both"/>
        <w:textAlignment w:val="baseline"/>
        <w:rPr>
          <w:rFonts w:ascii="Times New Roman" w:hAnsi="Times New Roman"/>
          <w:color w:val="000000"/>
          <w:sz w:val="18"/>
          <w:szCs w:val="18"/>
        </w:rPr>
      </w:pPr>
      <w:r w:rsidRPr="004448D6">
        <w:rPr>
          <w:rFonts w:ascii="Times New Roman" w:hAnsi="Times New Roman"/>
          <w:color w:val="000000"/>
          <w:sz w:val="18"/>
          <w:szCs w:val="18"/>
        </w:rPr>
        <w:t>2.3. регулярно проводить </w:t>
      </w:r>
      <w:hyperlink r:id="rId10" w:history="1">
        <w:r w:rsidRPr="004448D6">
          <w:rPr>
            <w:rFonts w:ascii="Times New Roman" w:hAnsi="Times New Roman"/>
            <w:color w:val="000000"/>
            <w:sz w:val="18"/>
            <w:szCs w:val="18"/>
          </w:rPr>
          <w:t>работы</w:t>
        </w:r>
      </w:hyperlink>
      <w:r w:rsidRPr="004448D6">
        <w:rPr>
          <w:rFonts w:ascii="Times New Roman" w:hAnsi="Times New Roman"/>
          <w:color w:val="000000"/>
          <w:sz w:val="18"/>
          <w:szCs w:val="18"/>
        </w:rPr>
        <w:t> по очистке кровель от снега и наледи кровель принадлежащих им зданий, строений и сооружений.</w:t>
      </w:r>
    </w:p>
    <w:p w:rsidR="004448D6" w:rsidRPr="004448D6" w:rsidRDefault="004448D6" w:rsidP="004448D6">
      <w:pPr>
        <w:shd w:val="clear" w:color="auto" w:fill="FFFFFF"/>
        <w:spacing w:after="0" w:line="240" w:lineRule="auto"/>
        <w:ind w:firstLine="720"/>
        <w:jc w:val="both"/>
        <w:textAlignment w:val="baseline"/>
        <w:rPr>
          <w:rFonts w:ascii="Times New Roman" w:hAnsi="Times New Roman"/>
          <w:color w:val="000000"/>
          <w:sz w:val="18"/>
          <w:szCs w:val="18"/>
        </w:rPr>
      </w:pPr>
      <w:r w:rsidRPr="004448D6">
        <w:rPr>
          <w:rFonts w:ascii="Times New Roman" w:hAnsi="Times New Roman"/>
          <w:color w:val="000000"/>
          <w:sz w:val="18"/>
          <w:szCs w:val="18"/>
        </w:rPr>
        <w:t>3. Рекомендовать ООО УК «КОМФОРТРЕСУРС», ООО «Пономаревское ЖКХ», осуществляющим обслуживание </w:t>
      </w:r>
      <w:hyperlink r:id="rId11" w:tooltip="Многоквартирные дома" w:history="1">
        <w:r w:rsidRPr="004448D6">
          <w:rPr>
            <w:rFonts w:ascii="Times New Roman" w:hAnsi="Times New Roman"/>
            <w:color w:val="000000"/>
            <w:sz w:val="18"/>
            <w:szCs w:val="18"/>
          </w:rPr>
          <w:t>многоквартирных домов</w:t>
        </w:r>
      </w:hyperlink>
      <w:r w:rsidRPr="004448D6">
        <w:rPr>
          <w:rFonts w:ascii="Times New Roman" w:hAnsi="Times New Roman"/>
          <w:color w:val="000000"/>
          <w:sz w:val="18"/>
          <w:szCs w:val="18"/>
        </w:rPr>
        <w:t>:</w:t>
      </w:r>
    </w:p>
    <w:p w:rsidR="004448D6" w:rsidRPr="004448D6" w:rsidRDefault="004448D6" w:rsidP="004448D6">
      <w:pPr>
        <w:shd w:val="clear" w:color="auto" w:fill="FFFFFF"/>
        <w:spacing w:after="0" w:line="240" w:lineRule="auto"/>
        <w:ind w:firstLine="720"/>
        <w:jc w:val="both"/>
        <w:textAlignment w:val="baseline"/>
        <w:rPr>
          <w:rFonts w:ascii="Times New Roman" w:hAnsi="Times New Roman"/>
          <w:color w:val="000000"/>
          <w:sz w:val="18"/>
          <w:szCs w:val="18"/>
        </w:rPr>
      </w:pPr>
      <w:r w:rsidRPr="004448D6">
        <w:rPr>
          <w:rFonts w:ascii="Times New Roman" w:hAnsi="Times New Roman"/>
          <w:color w:val="000000"/>
          <w:sz w:val="18"/>
          <w:szCs w:val="18"/>
        </w:rPr>
        <w:t>3.1. обеспечить организацию работ по очистке кровель жилых домов от снега и наледи в соответствии с требованиями "Правил и норм технической эксплуатации жилищного фонда», утвержденными Постановлением Госстроя РФ;</w:t>
      </w:r>
    </w:p>
    <w:p w:rsidR="004448D6" w:rsidRPr="004448D6" w:rsidRDefault="004448D6" w:rsidP="004448D6">
      <w:pPr>
        <w:shd w:val="clear" w:color="auto" w:fill="FFFFFF"/>
        <w:spacing w:after="0" w:line="240" w:lineRule="auto"/>
        <w:ind w:firstLine="720"/>
        <w:jc w:val="both"/>
        <w:textAlignment w:val="baseline"/>
        <w:rPr>
          <w:rFonts w:ascii="Times New Roman" w:hAnsi="Times New Roman"/>
          <w:color w:val="000000"/>
          <w:sz w:val="18"/>
          <w:szCs w:val="18"/>
        </w:rPr>
      </w:pPr>
      <w:r w:rsidRPr="004448D6">
        <w:rPr>
          <w:rFonts w:ascii="Times New Roman" w:hAnsi="Times New Roman"/>
          <w:color w:val="000000"/>
          <w:sz w:val="18"/>
          <w:szCs w:val="18"/>
        </w:rPr>
        <w:t>3.2. провести с жителями домов разъяснительную работу о необходимости надлежащего содержания балконов верхних этажей в зимний и весенний периоды.</w:t>
      </w:r>
    </w:p>
    <w:p w:rsidR="004448D6" w:rsidRPr="004448D6" w:rsidRDefault="004448D6" w:rsidP="004448D6">
      <w:pPr>
        <w:spacing w:after="0" w:line="240" w:lineRule="auto"/>
        <w:ind w:firstLine="720"/>
        <w:jc w:val="both"/>
        <w:rPr>
          <w:rFonts w:ascii="Times New Roman" w:hAnsi="Times New Roman"/>
          <w:sz w:val="18"/>
          <w:szCs w:val="18"/>
        </w:rPr>
      </w:pPr>
      <w:r w:rsidRPr="004448D6">
        <w:rPr>
          <w:rFonts w:ascii="Times New Roman" w:hAnsi="Times New Roman"/>
          <w:sz w:val="18"/>
          <w:szCs w:val="18"/>
        </w:rPr>
        <w:t>4. Контроль за исполнением данного постановления оставляю за собой.</w:t>
      </w:r>
    </w:p>
    <w:p w:rsidR="004448D6" w:rsidRPr="004448D6" w:rsidRDefault="004448D6" w:rsidP="004448D6">
      <w:pPr>
        <w:spacing w:after="0" w:line="240" w:lineRule="auto"/>
        <w:ind w:firstLine="720"/>
        <w:jc w:val="both"/>
        <w:rPr>
          <w:rFonts w:ascii="Times New Roman" w:hAnsi="Times New Roman"/>
          <w:sz w:val="18"/>
          <w:szCs w:val="18"/>
        </w:rPr>
      </w:pPr>
      <w:r w:rsidRPr="004448D6">
        <w:rPr>
          <w:rFonts w:ascii="Times New Roman" w:hAnsi="Times New Roman"/>
          <w:sz w:val="18"/>
          <w:szCs w:val="18"/>
        </w:rPr>
        <w:t>5. Настоящее постановление вступает в силу с момента его обнародования и подлежит размещению на сайте муниципального образования Пономаревский сельсовет.</w:t>
      </w:r>
    </w:p>
    <w:p w:rsidR="004448D6" w:rsidRPr="004448D6" w:rsidRDefault="004448D6" w:rsidP="004448D6">
      <w:pPr>
        <w:spacing w:after="0" w:line="240" w:lineRule="auto"/>
        <w:rPr>
          <w:rFonts w:ascii="Times New Roman" w:hAnsi="Times New Roman"/>
          <w:sz w:val="18"/>
          <w:szCs w:val="18"/>
        </w:rPr>
      </w:pPr>
    </w:p>
    <w:p w:rsidR="004448D6" w:rsidRPr="004448D6" w:rsidRDefault="004448D6" w:rsidP="004448D6">
      <w:pPr>
        <w:spacing w:after="0" w:line="240" w:lineRule="auto"/>
        <w:rPr>
          <w:rFonts w:ascii="Times New Roman" w:hAnsi="Times New Roman"/>
          <w:sz w:val="18"/>
          <w:szCs w:val="18"/>
        </w:rPr>
      </w:pPr>
      <w:r w:rsidRPr="004448D6">
        <w:rPr>
          <w:rFonts w:ascii="Times New Roman" w:hAnsi="Times New Roman"/>
          <w:sz w:val="18"/>
          <w:szCs w:val="18"/>
        </w:rPr>
        <w:t xml:space="preserve">Глава муниципального образования </w:t>
      </w:r>
      <w:r w:rsidRPr="00135A00">
        <w:rPr>
          <w:rFonts w:ascii="Times New Roman" w:hAnsi="Times New Roman"/>
          <w:sz w:val="18"/>
          <w:szCs w:val="18"/>
        </w:rPr>
        <w:t xml:space="preserve">       </w:t>
      </w:r>
      <w:r w:rsidRPr="004448D6">
        <w:rPr>
          <w:rFonts w:ascii="Times New Roman" w:hAnsi="Times New Roman"/>
          <w:sz w:val="18"/>
          <w:szCs w:val="18"/>
        </w:rPr>
        <w:t xml:space="preserve">                             </w:t>
      </w:r>
      <w:r w:rsidR="00E8469F">
        <w:rPr>
          <w:rFonts w:ascii="Times New Roman" w:hAnsi="Times New Roman"/>
          <w:sz w:val="18"/>
          <w:szCs w:val="18"/>
        </w:rPr>
        <w:t xml:space="preserve">                                                   </w:t>
      </w:r>
      <w:r w:rsidRPr="004448D6">
        <w:rPr>
          <w:rFonts w:ascii="Times New Roman" w:hAnsi="Times New Roman"/>
          <w:sz w:val="18"/>
          <w:szCs w:val="18"/>
        </w:rPr>
        <w:t xml:space="preserve"> М.В. Барышев</w:t>
      </w:r>
    </w:p>
    <w:p w:rsidR="004448D6" w:rsidRPr="004448D6" w:rsidRDefault="004448D6" w:rsidP="004448D6">
      <w:pPr>
        <w:shd w:val="clear" w:color="auto" w:fill="FFFFFF"/>
        <w:spacing w:after="0" w:line="399" w:lineRule="atLeast"/>
        <w:jc w:val="right"/>
        <w:textAlignment w:val="baseline"/>
        <w:rPr>
          <w:rFonts w:ascii="Times New Roman" w:hAnsi="Times New Roman"/>
          <w:color w:val="000000"/>
          <w:sz w:val="18"/>
          <w:szCs w:val="18"/>
        </w:rPr>
      </w:pPr>
    </w:p>
    <w:p w:rsidR="004448D6" w:rsidRPr="004448D6" w:rsidRDefault="004448D6" w:rsidP="004448D6">
      <w:pPr>
        <w:shd w:val="clear" w:color="auto" w:fill="FFFFFF"/>
        <w:spacing w:after="0" w:line="240" w:lineRule="auto"/>
        <w:jc w:val="right"/>
        <w:textAlignment w:val="baseline"/>
        <w:rPr>
          <w:rFonts w:ascii="Times New Roman" w:hAnsi="Times New Roman"/>
          <w:color w:val="000000"/>
          <w:sz w:val="18"/>
          <w:szCs w:val="18"/>
        </w:rPr>
      </w:pPr>
      <w:r w:rsidRPr="004448D6">
        <w:rPr>
          <w:rFonts w:ascii="Times New Roman" w:hAnsi="Times New Roman"/>
          <w:color w:val="000000"/>
          <w:sz w:val="18"/>
          <w:szCs w:val="18"/>
        </w:rPr>
        <w:t>Приложение</w:t>
      </w:r>
    </w:p>
    <w:p w:rsidR="004448D6" w:rsidRPr="004448D6" w:rsidRDefault="004448D6" w:rsidP="004448D6">
      <w:pPr>
        <w:shd w:val="clear" w:color="auto" w:fill="FFFFFF"/>
        <w:spacing w:after="0" w:line="240" w:lineRule="auto"/>
        <w:jc w:val="right"/>
        <w:textAlignment w:val="baseline"/>
        <w:rPr>
          <w:rFonts w:ascii="Times New Roman" w:hAnsi="Times New Roman"/>
          <w:color w:val="000000"/>
          <w:sz w:val="18"/>
          <w:szCs w:val="18"/>
        </w:rPr>
      </w:pPr>
      <w:r w:rsidRPr="004448D6">
        <w:rPr>
          <w:rFonts w:ascii="Times New Roman" w:hAnsi="Times New Roman"/>
          <w:color w:val="000000"/>
          <w:sz w:val="18"/>
          <w:szCs w:val="18"/>
        </w:rPr>
        <w:t>к постановлению администрации</w:t>
      </w:r>
    </w:p>
    <w:p w:rsidR="004448D6" w:rsidRPr="004448D6" w:rsidRDefault="004448D6" w:rsidP="004448D6">
      <w:pPr>
        <w:shd w:val="clear" w:color="auto" w:fill="FFFFFF"/>
        <w:spacing w:after="0" w:line="240" w:lineRule="auto"/>
        <w:jc w:val="right"/>
        <w:textAlignment w:val="baseline"/>
        <w:rPr>
          <w:rFonts w:ascii="Times New Roman" w:hAnsi="Times New Roman"/>
          <w:color w:val="000000"/>
          <w:sz w:val="18"/>
          <w:szCs w:val="18"/>
        </w:rPr>
      </w:pPr>
      <w:r w:rsidRPr="004448D6">
        <w:rPr>
          <w:rFonts w:ascii="Times New Roman" w:hAnsi="Times New Roman"/>
          <w:color w:val="000000"/>
          <w:sz w:val="18"/>
          <w:szCs w:val="18"/>
        </w:rPr>
        <w:t>муниципального образования</w:t>
      </w:r>
    </w:p>
    <w:p w:rsidR="004448D6" w:rsidRPr="004448D6" w:rsidRDefault="004448D6" w:rsidP="004448D6">
      <w:pPr>
        <w:shd w:val="clear" w:color="auto" w:fill="FFFFFF"/>
        <w:spacing w:after="0" w:line="240" w:lineRule="auto"/>
        <w:jc w:val="right"/>
        <w:textAlignment w:val="baseline"/>
        <w:rPr>
          <w:rFonts w:ascii="Times New Roman" w:hAnsi="Times New Roman"/>
          <w:color w:val="000000"/>
          <w:sz w:val="18"/>
          <w:szCs w:val="18"/>
        </w:rPr>
      </w:pPr>
      <w:r w:rsidRPr="004448D6">
        <w:rPr>
          <w:rFonts w:ascii="Times New Roman" w:hAnsi="Times New Roman"/>
          <w:color w:val="000000"/>
          <w:sz w:val="18"/>
          <w:szCs w:val="18"/>
        </w:rPr>
        <w:t>Пономаревский сельсовет</w:t>
      </w:r>
    </w:p>
    <w:p w:rsidR="004448D6" w:rsidRPr="004448D6" w:rsidRDefault="004448D6" w:rsidP="004448D6">
      <w:pPr>
        <w:shd w:val="clear" w:color="auto" w:fill="FFFFFF"/>
        <w:spacing w:after="0" w:line="240" w:lineRule="auto"/>
        <w:jc w:val="right"/>
        <w:textAlignment w:val="baseline"/>
        <w:rPr>
          <w:rFonts w:ascii="Times New Roman" w:hAnsi="Times New Roman"/>
          <w:color w:val="000000"/>
          <w:sz w:val="18"/>
          <w:szCs w:val="18"/>
        </w:rPr>
      </w:pPr>
      <w:r w:rsidRPr="004448D6">
        <w:rPr>
          <w:rFonts w:ascii="Times New Roman" w:hAnsi="Times New Roman"/>
          <w:color w:val="000000"/>
          <w:sz w:val="18"/>
          <w:szCs w:val="18"/>
        </w:rPr>
        <w:t>от 09.01.2024 № 1-п</w:t>
      </w:r>
    </w:p>
    <w:p w:rsidR="004448D6" w:rsidRPr="004448D6" w:rsidRDefault="004448D6" w:rsidP="004448D6">
      <w:pPr>
        <w:shd w:val="clear" w:color="auto" w:fill="FFFFFF"/>
        <w:spacing w:after="120" w:line="240" w:lineRule="auto"/>
        <w:jc w:val="center"/>
        <w:textAlignment w:val="baseline"/>
        <w:rPr>
          <w:rFonts w:ascii="Times New Roman" w:hAnsi="Times New Roman"/>
          <w:color w:val="000000"/>
          <w:sz w:val="18"/>
          <w:szCs w:val="18"/>
        </w:rPr>
      </w:pPr>
    </w:p>
    <w:p w:rsidR="004448D6" w:rsidRPr="004448D6" w:rsidRDefault="004448D6" w:rsidP="004448D6">
      <w:pPr>
        <w:shd w:val="clear" w:color="auto" w:fill="FFFFFF"/>
        <w:spacing w:after="0" w:line="240" w:lineRule="auto"/>
        <w:jc w:val="center"/>
        <w:textAlignment w:val="baseline"/>
        <w:rPr>
          <w:rFonts w:ascii="Times New Roman" w:hAnsi="Times New Roman"/>
          <w:color w:val="000000"/>
          <w:sz w:val="18"/>
          <w:szCs w:val="18"/>
        </w:rPr>
      </w:pPr>
      <w:r w:rsidRPr="004448D6">
        <w:rPr>
          <w:rFonts w:ascii="Times New Roman" w:hAnsi="Times New Roman"/>
          <w:color w:val="000000"/>
          <w:sz w:val="18"/>
          <w:szCs w:val="18"/>
        </w:rPr>
        <w:lastRenderedPageBreak/>
        <w:t>План дополнительных мероприятий по предупреждению падения в зимний период снега и очистки от снега и наледи кровель зданий, строений, сооружения, обеспечения безопасности жителей и предотвращения несчастных случаев на территории Пономаревского сельсовета</w:t>
      </w:r>
    </w:p>
    <w:tbl>
      <w:tblPr>
        <w:tblW w:w="9639" w:type="dxa"/>
        <w:tblInd w:w="108" w:type="dxa"/>
        <w:tblCellMar>
          <w:left w:w="0" w:type="dxa"/>
          <w:right w:w="0" w:type="dxa"/>
        </w:tblCellMar>
        <w:tblLook w:val="00A0" w:firstRow="1" w:lastRow="0" w:firstColumn="1" w:lastColumn="0" w:noHBand="0" w:noVBand="0"/>
      </w:tblPr>
      <w:tblGrid>
        <w:gridCol w:w="654"/>
        <w:gridCol w:w="4343"/>
        <w:gridCol w:w="1994"/>
        <w:gridCol w:w="2648"/>
      </w:tblGrid>
      <w:tr w:rsidR="004448D6" w:rsidRPr="004448D6" w:rsidTr="00993E25">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textAlignment w:val="baseline"/>
              <w:rPr>
                <w:rFonts w:ascii="Times New Roman" w:hAnsi="Times New Roman"/>
                <w:color w:val="000000"/>
                <w:sz w:val="18"/>
                <w:szCs w:val="18"/>
              </w:rPr>
            </w:pPr>
            <w:r w:rsidRPr="004448D6">
              <w:rPr>
                <w:rFonts w:ascii="Times New Roman" w:hAnsi="Times New Roman"/>
                <w:color w:val="000000"/>
                <w:sz w:val="18"/>
                <w:szCs w:val="18"/>
              </w:rPr>
              <w:t>№ п/п</w:t>
            </w:r>
          </w:p>
        </w:tc>
        <w:tc>
          <w:tcPr>
            <w:tcW w:w="4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textAlignment w:val="baseline"/>
              <w:rPr>
                <w:rFonts w:ascii="Times New Roman" w:hAnsi="Times New Roman"/>
                <w:color w:val="000000"/>
                <w:sz w:val="18"/>
                <w:szCs w:val="18"/>
              </w:rPr>
            </w:pPr>
            <w:r w:rsidRPr="004448D6">
              <w:rPr>
                <w:rFonts w:ascii="Times New Roman" w:hAnsi="Times New Roman"/>
                <w:color w:val="000000"/>
                <w:sz w:val="18"/>
                <w:szCs w:val="18"/>
              </w:rPr>
              <w:t>Наименование мероприятия</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textAlignment w:val="baseline"/>
              <w:rPr>
                <w:rFonts w:ascii="Times New Roman" w:hAnsi="Times New Roman"/>
                <w:color w:val="000000"/>
                <w:sz w:val="18"/>
                <w:szCs w:val="18"/>
              </w:rPr>
            </w:pPr>
            <w:r w:rsidRPr="004448D6">
              <w:rPr>
                <w:rFonts w:ascii="Times New Roman" w:hAnsi="Times New Roman"/>
                <w:color w:val="000000"/>
                <w:sz w:val="18"/>
                <w:szCs w:val="18"/>
              </w:rPr>
              <w:t>Срок исполнения</w:t>
            </w:r>
          </w:p>
        </w:tc>
        <w:tc>
          <w:tcPr>
            <w:tcW w:w="26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textAlignment w:val="baseline"/>
              <w:rPr>
                <w:rFonts w:ascii="Times New Roman" w:hAnsi="Times New Roman"/>
                <w:color w:val="000000"/>
                <w:sz w:val="18"/>
                <w:szCs w:val="18"/>
              </w:rPr>
            </w:pPr>
            <w:r w:rsidRPr="004448D6">
              <w:rPr>
                <w:rFonts w:ascii="Times New Roman" w:hAnsi="Times New Roman"/>
                <w:color w:val="000000"/>
                <w:sz w:val="18"/>
                <w:szCs w:val="18"/>
              </w:rPr>
              <w:t>Ответственные исполнители</w:t>
            </w:r>
          </w:p>
        </w:tc>
      </w:tr>
      <w:tr w:rsidR="004448D6" w:rsidRPr="004448D6" w:rsidTr="00993E25">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jc w:val="center"/>
              <w:textAlignment w:val="baseline"/>
              <w:rPr>
                <w:rFonts w:ascii="Times New Roman" w:hAnsi="Times New Roman"/>
                <w:color w:val="000000"/>
                <w:sz w:val="18"/>
                <w:szCs w:val="18"/>
              </w:rPr>
            </w:pPr>
            <w:r w:rsidRPr="004448D6">
              <w:rPr>
                <w:rFonts w:ascii="Times New Roman" w:hAnsi="Times New Roman"/>
                <w:color w:val="000000"/>
                <w:sz w:val="18"/>
                <w:szCs w:val="18"/>
              </w:rPr>
              <w:t>1</w:t>
            </w:r>
          </w:p>
        </w:tc>
        <w:tc>
          <w:tcPr>
            <w:tcW w:w="4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jc w:val="center"/>
              <w:textAlignment w:val="baseline"/>
              <w:rPr>
                <w:rFonts w:ascii="Times New Roman" w:hAnsi="Times New Roman"/>
                <w:color w:val="000000"/>
                <w:sz w:val="18"/>
                <w:szCs w:val="18"/>
              </w:rPr>
            </w:pPr>
            <w:r w:rsidRPr="004448D6">
              <w:rPr>
                <w:rFonts w:ascii="Times New Roman" w:hAnsi="Times New Roman"/>
                <w:color w:val="000000"/>
                <w:sz w:val="18"/>
                <w:szCs w:val="18"/>
              </w:rPr>
              <w:t>2</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jc w:val="center"/>
              <w:textAlignment w:val="baseline"/>
              <w:rPr>
                <w:rFonts w:ascii="Times New Roman" w:hAnsi="Times New Roman"/>
                <w:color w:val="000000"/>
                <w:sz w:val="18"/>
                <w:szCs w:val="18"/>
              </w:rPr>
            </w:pPr>
            <w:r w:rsidRPr="004448D6">
              <w:rPr>
                <w:rFonts w:ascii="Times New Roman" w:hAnsi="Times New Roman"/>
                <w:color w:val="000000"/>
                <w:sz w:val="18"/>
                <w:szCs w:val="18"/>
              </w:rPr>
              <w:t>3</w:t>
            </w:r>
          </w:p>
        </w:tc>
        <w:tc>
          <w:tcPr>
            <w:tcW w:w="26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jc w:val="center"/>
              <w:textAlignment w:val="baseline"/>
              <w:rPr>
                <w:rFonts w:ascii="Times New Roman" w:hAnsi="Times New Roman"/>
                <w:color w:val="000000"/>
                <w:sz w:val="18"/>
                <w:szCs w:val="18"/>
              </w:rPr>
            </w:pPr>
            <w:r w:rsidRPr="004448D6">
              <w:rPr>
                <w:rFonts w:ascii="Times New Roman" w:hAnsi="Times New Roman"/>
                <w:color w:val="000000"/>
                <w:sz w:val="18"/>
                <w:szCs w:val="18"/>
              </w:rPr>
              <w:t>4</w:t>
            </w:r>
          </w:p>
        </w:tc>
      </w:tr>
      <w:tr w:rsidR="004448D6" w:rsidRPr="004448D6" w:rsidTr="00993E25">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before="375" w:after="375"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1.</w:t>
            </w:r>
          </w:p>
        </w:tc>
        <w:tc>
          <w:tcPr>
            <w:tcW w:w="4343"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определить своими распоряжениями (приказами) лиц, ответственных за проведение осмотра кровель зданий, строений и сооружений, находящихся в их владении для выявления снежных навесов и наледей</w:t>
            </w: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на период падения в зимний период снега и наледи</w:t>
            </w: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Администрация муниципального образования Пономаревский сельсовет</w:t>
            </w:r>
          </w:p>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Организации, предприятия и учреждения независимо от форм собственности</w:t>
            </w:r>
          </w:p>
        </w:tc>
      </w:tr>
      <w:tr w:rsidR="004448D6" w:rsidRPr="004448D6" w:rsidTr="00993E25">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before="375" w:after="375"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2.</w:t>
            </w:r>
          </w:p>
        </w:tc>
        <w:tc>
          <w:tcPr>
            <w:tcW w:w="4343"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организовать работу по своевременной очистке кровель зданий, строений и сооружений, находящихся в их владении, особое внимание обратить на здания с массовым пребыванием людей и ветхие здания</w:t>
            </w: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на период падения в зимний период снега и наледи</w:t>
            </w: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Организации, предприятия и учреждения независимо от форм собственности</w:t>
            </w:r>
          </w:p>
        </w:tc>
      </w:tr>
      <w:tr w:rsidR="004448D6" w:rsidRPr="004448D6" w:rsidTr="00E8469F">
        <w:trPr>
          <w:trHeight w:val="669"/>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before="375" w:after="375"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3.</w:t>
            </w:r>
          </w:p>
        </w:tc>
        <w:tc>
          <w:tcPr>
            <w:tcW w:w="4343"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обеспечить соблюдение требований </w:t>
            </w:r>
            <w:hyperlink r:id="rId12" w:tooltip="Техника безопасности" w:history="1">
              <w:r w:rsidRPr="004448D6">
                <w:rPr>
                  <w:rFonts w:ascii="Times New Roman" w:hAnsi="Times New Roman"/>
                  <w:color w:val="000000"/>
                  <w:sz w:val="18"/>
                  <w:szCs w:val="18"/>
                </w:rPr>
                <w:t>техники безопасности</w:t>
              </w:r>
            </w:hyperlink>
            <w:r w:rsidRPr="004448D6">
              <w:rPr>
                <w:rFonts w:ascii="Times New Roman" w:hAnsi="Times New Roman"/>
                <w:color w:val="000000"/>
                <w:sz w:val="18"/>
                <w:szCs w:val="18"/>
              </w:rPr>
              <w:t> при производстве работ по очистке кровель</w:t>
            </w: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на период падения в зимний период снега и наледи</w:t>
            </w: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Организации, предприятия и учреждения независимо от форм собственности</w:t>
            </w:r>
          </w:p>
        </w:tc>
      </w:tr>
      <w:tr w:rsidR="004448D6" w:rsidRPr="004448D6" w:rsidTr="00993E25">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before="375" w:after="375"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4.</w:t>
            </w:r>
          </w:p>
        </w:tc>
        <w:tc>
          <w:tcPr>
            <w:tcW w:w="4343"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очистка кровель зданий на сторонах, выходящих на пешеходные зоны, от наледеобразований должна производиться немедленно по мере их </w:t>
            </w:r>
            <w:hyperlink r:id="rId13" w:tooltip="Центр онлайн обучения" w:history="1">
              <w:r w:rsidRPr="004448D6">
                <w:rPr>
                  <w:rFonts w:ascii="Times New Roman" w:hAnsi="Times New Roman"/>
                  <w:color w:val="000000"/>
                  <w:sz w:val="18"/>
                  <w:szCs w:val="18"/>
                </w:rPr>
                <w:t>образования</w:t>
              </w:r>
            </w:hyperlink>
            <w:r w:rsidRPr="004448D6">
              <w:rPr>
                <w:rFonts w:ascii="Times New Roman" w:hAnsi="Times New Roman"/>
                <w:color w:val="000000"/>
                <w:sz w:val="18"/>
                <w:szCs w:val="18"/>
              </w:rPr>
              <w:t xml:space="preserve">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4448D6">
                <w:rPr>
                  <w:rFonts w:ascii="Times New Roman" w:hAnsi="Times New Roman"/>
                  <w:color w:val="000000"/>
                  <w:sz w:val="18"/>
                  <w:szCs w:val="18"/>
                </w:rPr>
                <w:t>30 см</w:t>
              </w:r>
            </w:smartTag>
            <w:r w:rsidRPr="004448D6">
              <w:rPr>
                <w:rFonts w:ascii="Times New Roman" w:hAnsi="Times New Roman"/>
                <w:color w:val="000000"/>
                <w:sz w:val="18"/>
                <w:szCs w:val="18"/>
              </w:rPr>
              <w:t>.</w:t>
            </w: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на период падения в зимний период снега и наледи</w:t>
            </w: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Организации, предприятия и учреждения независимо от форм собственности)</w:t>
            </w:r>
          </w:p>
        </w:tc>
      </w:tr>
      <w:tr w:rsidR="004448D6" w:rsidRPr="004448D6" w:rsidTr="00993E25">
        <w:tc>
          <w:tcPr>
            <w:tcW w:w="65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before="375" w:after="375"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5.</w:t>
            </w:r>
          </w:p>
        </w:tc>
        <w:tc>
          <w:tcPr>
            <w:tcW w:w="43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очистку кровель разрешается выполнять только деревянными или пластмассовыми лопатами. Применение стальных лопат и скребков для очистки снега, ломов для скола льда с кровель категорически запрещается, т. к. это разрушает кровельные покрытия.</w:t>
            </w:r>
          </w:p>
        </w:tc>
        <w:tc>
          <w:tcPr>
            <w:tcW w:w="19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на период падения в зимний период снега и наледи</w:t>
            </w:r>
          </w:p>
        </w:tc>
        <w:tc>
          <w:tcPr>
            <w:tcW w:w="26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Организации, предприятия и учреждения независимо от форм собственности</w:t>
            </w:r>
          </w:p>
        </w:tc>
      </w:tr>
      <w:tr w:rsidR="004448D6" w:rsidRPr="004448D6" w:rsidTr="00993E25">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before="375" w:after="375"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6.</w:t>
            </w:r>
          </w:p>
        </w:tc>
        <w:tc>
          <w:tcPr>
            <w:tcW w:w="4343"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предоставить в администрацию сельского поселения информацию, содержащую перечень лиц, ответственных за своевременную очистку кровель от снега и наледи, и их контактные телефоны</w:t>
            </w: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 xml:space="preserve">до </w:t>
            </w:r>
            <w:hyperlink r:id="rId14" w:tooltip="15 марта" w:history="1">
              <w:r w:rsidRPr="004448D6">
                <w:rPr>
                  <w:rFonts w:ascii="Times New Roman" w:hAnsi="Times New Roman"/>
                  <w:color w:val="000000"/>
                  <w:sz w:val="18"/>
                  <w:szCs w:val="18"/>
                </w:rPr>
                <w:t>15 марта</w:t>
              </w:r>
            </w:hyperlink>
            <w:r w:rsidRPr="004448D6">
              <w:rPr>
                <w:rFonts w:ascii="Times New Roman" w:hAnsi="Times New Roman"/>
                <w:sz w:val="18"/>
                <w:szCs w:val="18"/>
              </w:rPr>
              <w:t xml:space="preserve"> </w:t>
            </w: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rsidR="004448D6" w:rsidRPr="004448D6" w:rsidRDefault="004448D6" w:rsidP="004448D6">
            <w:pPr>
              <w:spacing w:after="0" w:line="240" w:lineRule="auto"/>
              <w:ind w:left="30" w:right="30"/>
              <w:textAlignment w:val="baseline"/>
              <w:rPr>
                <w:rFonts w:ascii="Times New Roman" w:hAnsi="Times New Roman"/>
                <w:color w:val="000000"/>
                <w:sz w:val="18"/>
                <w:szCs w:val="18"/>
              </w:rPr>
            </w:pPr>
            <w:r w:rsidRPr="004448D6">
              <w:rPr>
                <w:rFonts w:ascii="Times New Roman" w:hAnsi="Times New Roman"/>
                <w:color w:val="000000"/>
                <w:sz w:val="18"/>
                <w:szCs w:val="18"/>
              </w:rPr>
              <w:t>Организации, предприятия и учреждения независимо от форм собственности</w:t>
            </w:r>
          </w:p>
        </w:tc>
      </w:tr>
    </w:tbl>
    <w:p w:rsidR="00BF105D" w:rsidRPr="00135A00" w:rsidRDefault="00BF105D" w:rsidP="00E8469F">
      <w:pPr>
        <w:spacing w:after="0" w:line="240" w:lineRule="auto"/>
        <w:jc w:val="center"/>
        <w:rPr>
          <w:rFonts w:ascii="Times New Roman" w:hAnsi="Times New Roman"/>
          <w:bCs/>
          <w:sz w:val="18"/>
          <w:szCs w:val="18"/>
        </w:rPr>
      </w:pPr>
      <w:r w:rsidRPr="00135A00">
        <w:rPr>
          <w:rFonts w:ascii="Times New Roman" w:hAnsi="Times New Roman"/>
          <w:bCs/>
          <w:sz w:val="18"/>
          <w:szCs w:val="18"/>
        </w:rPr>
        <w:t>АДМИНИСТРАЦИЯ</w:t>
      </w:r>
    </w:p>
    <w:p w:rsidR="00BF105D" w:rsidRPr="00135A00" w:rsidRDefault="00BF105D" w:rsidP="00E8469F">
      <w:pPr>
        <w:spacing w:after="0" w:line="240" w:lineRule="auto"/>
        <w:jc w:val="center"/>
        <w:rPr>
          <w:rFonts w:ascii="Times New Roman" w:hAnsi="Times New Roman"/>
          <w:bCs/>
          <w:sz w:val="18"/>
          <w:szCs w:val="18"/>
        </w:rPr>
      </w:pPr>
      <w:r w:rsidRPr="00135A00">
        <w:rPr>
          <w:rFonts w:ascii="Times New Roman" w:hAnsi="Times New Roman"/>
          <w:bCs/>
          <w:sz w:val="18"/>
          <w:szCs w:val="18"/>
        </w:rPr>
        <w:t>МУНИЦИПАЛЬНОГО ОБРАЗОВАНИЯ</w:t>
      </w:r>
    </w:p>
    <w:p w:rsidR="00BF105D" w:rsidRPr="00135A00" w:rsidRDefault="00BF105D" w:rsidP="00E8469F">
      <w:pPr>
        <w:spacing w:after="0" w:line="240" w:lineRule="auto"/>
        <w:jc w:val="center"/>
        <w:rPr>
          <w:rFonts w:ascii="Times New Roman" w:hAnsi="Times New Roman"/>
          <w:bCs/>
          <w:sz w:val="18"/>
          <w:szCs w:val="18"/>
        </w:rPr>
      </w:pPr>
      <w:r w:rsidRPr="00135A00">
        <w:rPr>
          <w:rFonts w:ascii="Times New Roman" w:hAnsi="Times New Roman"/>
          <w:bCs/>
          <w:sz w:val="18"/>
          <w:szCs w:val="18"/>
        </w:rPr>
        <w:t>ПОНОМАРЕВСКИЙ СЕЛЬСОВЕТ</w:t>
      </w:r>
    </w:p>
    <w:p w:rsidR="00BF105D" w:rsidRPr="00135A00" w:rsidRDefault="00BF105D" w:rsidP="00E8469F">
      <w:pPr>
        <w:spacing w:after="0" w:line="240" w:lineRule="auto"/>
        <w:jc w:val="center"/>
        <w:rPr>
          <w:rFonts w:ascii="Times New Roman" w:hAnsi="Times New Roman"/>
          <w:bCs/>
          <w:sz w:val="18"/>
          <w:szCs w:val="18"/>
        </w:rPr>
      </w:pPr>
      <w:r w:rsidRPr="00135A00">
        <w:rPr>
          <w:rFonts w:ascii="Times New Roman" w:hAnsi="Times New Roman"/>
          <w:bCs/>
          <w:sz w:val="18"/>
          <w:szCs w:val="18"/>
        </w:rPr>
        <w:t>ПОНОМАРЕВСКОГО РАЙОНА ОРЕНБУРГСКОЙ ОБЛАСТИ</w:t>
      </w:r>
    </w:p>
    <w:p w:rsidR="00BF105D" w:rsidRPr="00135A00" w:rsidRDefault="00BF105D" w:rsidP="00E8469F">
      <w:pPr>
        <w:spacing w:after="0" w:line="240" w:lineRule="auto"/>
        <w:jc w:val="center"/>
        <w:rPr>
          <w:rFonts w:ascii="Times New Roman" w:hAnsi="Times New Roman"/>
          <w:bCs/>
          <w:sz w:val="18"/>
          <w:szCs w:val="18"/>
        </w:rPr>
      </w:pPr>
      <w:r w:rsidRPr="00135A00">
        <w:rPr>
          <w:rFonts w:ascii="Times New Roman" w:hAnsi="Times New Roman"/>
          <w:bCs/>
          <w:sz w:val="18"/>
          <w:szCs w:val="18"/>
        </w:rPr>
        <w:t>ПОСТАНОВЛЕНИЕ</w:t>
      </w:r>
    </w:p>
    <w:p w:rsidR="00BF105D" w:rsidRPr="00135A00" w:rsidRDefault="00BF105D" w:rsidP="00E8469F">
      <w:pPr>
        <w:spacing w:after="0" w:line="240" w:lineRule="auto"/>
        <w:rPr>
          <w:rFonts w:ascii="Times New Roman" w:hAnsi="Times New Roman"/>
          <w:sz w:val="18"/>
          <w:szCs w:val="18"/>
        </w:rPr>
      </w:pPr>
      <w:r w:rsidRPr="00135A00">
        <w:rPr>
          <w:rFonts w:ascii="Times New Roman" w:hAnsi="Times New Roman"/>
          <w:sz w:val="18"/>
          <w:szCs w:val="18"/>
        </w:rPr>
        <w:t xml:space="preserve">09.01.2024                                                                                      </w:t>
      </w:r>
      <w:r w:rsidR="00135A00">
        <w:rPr>
          <w:rFonts w:ascii="Times New Roman" w:hAnsi="Times New Roman"/>
          <w:sz w:val="18"/>
          <w:szCs w:val="18"/>
        </w:rPr>
        <w:t xml:space="preserve">                                    </w:t>
      </w:r>
      <w:r w:rsidRPr="00135A00">
        <w:rPr>
          <w:rFonts w:ascii="Times New Roman" w:hAnsi="Times New Roman"/>
          <w:sz w:val="18"/>
          <w:szCs w:val="18"/>
        </w:rPr>
        <w:t>№ 3-п</w:t>
      </w:r>
    </w:p>
    <w:p w:rsidR="00BF105D" w:rsidRPr="00135A00" w:rsidRDefault="00BF105D" w:rsidP="00E8469F">
      <w:pPr>
        <w:spacing w:after="0" w:line="240" w:lineRule="auto"/>
        <w:jc w:val="center"/>
        <w:rPr>
          <w:rFonts w:ascii="Times New Roman" w:hAnsi="Times New Roman"/>
          <w:sz w:val="18"/>
          <w:szCs w:val="18"/>
        </w:rPr>
      </w:pPr>
      <w:r w:rsidRPr="00135A00">
        <w:rPr>
          <w:rFonts w:ascii="Times New Roman" w:hAnsi="Times New Roman"/>
          <w:sz w:val="18"/>
          <w:szCs w:val="18"/>
        </w:rPr>
        <w:t>с. Пономаревка</w:t>
      </w:r>
    </w:p>
    <w:p w:rsidR="00BF105D" w:rsidRPr="00135A00" w:rsidRDefault="00BF105D" w:rsidP="00BF105D">
      <w:pPr>
        <w:spacing w:line="240" w:lineRule="auto"/>
        <w:jc w:val="center"/>
        <w:rPr>
          <w:rFonts w:ascii="Times New Roman" w:hAnsi="Times New Roman"/>
          <w:sz w:val="18"/>
          <w:szCs w:val="18"/>
        </w:rPr>
      </w:pPr>
      <w:r w:rsidRPr="00135A00">
        <w:rPr>
          <w:rFonts w:ascii="Times New Roman" w:hAnsi="Times New Roman"/>
          <w:iCs/>
          <w:sz w:val="18"/>
          <w:szCs w:val="18"/>
        </w:rPr>
        <w:t>О внесении изменений и дополнений в постановление администрации муниципального образования Пономаревский сельсовет Пономаревского района Оренбургской области от 05.08.2021 № 130-п «Об утверждении административного регламента по предоставлению муниципальной слуги «</w:t>
      </w:r>
      <w:r w:rsidRPr="00135A00">
        <w:rPr>
          <w:rFonts w:ascii="Times New Roman" w:hAnsi="Times New Roman"/>
          <w:sz w:val="18"/>
          <w:szCs w:val="1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Пономаревский сельсовет Пономаревского района Оренбургской области о местных налогах и сборах»</w:t>
      </w:r>
    </w:p>
    <w:p w:rsidR="00BF105D" w:rsidRPr="00135A00" w:rsidRDefault="00BF105D" w:rsidP="00135A00">
      <w:pPr>
        <w:spacing w:after="0" w:line="240" w:lineRule="auto"/>
        <w:ind w:firstLine="709"/>
        <w:jc w:val="both"/>
        <w:rPr>
          <w:rFonts w:ascii="Times New Roman" w:hAnsi="Times New Roman"/>
          <w:sz w:val="18"/>
          <w:szCs w:val="18"/>
        </w:rPr>
      </w:pPr>
      <w:r w:rsidRPr="00135A00">
        <w:rPr>
          <w:rFonts w:ascii="Times New Roman" w:hAnsi="Times New Roman"/>
          <w:sz w:val="18"/>
          <w:szCs w:val="18"/>
        </w:rPr>
        <w:t xml:space="preserve">В связи с приведением в соответствии с действующим законодательством, внести в постановление администрации муниципального образования Пономаревский сельсовет Пономаревского района Оренбургской области </w:t>
      </w:r>
      <w:r w:rsidRPr="00135A00">
        <w:rPr>
          <w:rFonts w:ascii="Times New Roman" w:hAnsi="Times New Roman"/>
          <w:iCs/>
          <w:sz w:val="18"/>
          <w:szCs w:val="18"/>
        </w:rPr>
        <w:t>от 05.08.2021 № 130-п «Об утверждении административного регламента по предоставлению муниципальной слуги «</w:t>
      </w:r>
      <w:r w:rsidRPr="00135A00">
        <w:rPr>
          <w:rFonts w:ascii="Times New Roman" w:hAnsi="Times New Roman"/>
          <w:sz w:val="18"/>
          <w:szCs w:val="1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Пономаревский сельсовет Пономаревского района Оренбургской области о местных налогах и сборах» следующие изменения и дополнения:</w:t>
      </w:r>
    </w:p>
    <w:p w:rsidR="00BF105D" w:rsidRPr="00135A00" w:rsidRDefault="00BF105D" w:rsidP="00135A00">
      <w:pPr>
        <w:spacing w:after="0" w:line="240" w:lineRule="auto"/>
        <w:jc w:val="both"/>
        <w:rPr>
          <w:rFonts w:ascii="Times New Roman" w:hAnsi="Times New Roman"/>
          <w:sz w:val="18"/>
          <w:szCs w:val="18"/>
        </w:rPr>
      </w:pPr>
      <w:r w:rsidRPr="00135A00">
        <w:rPr>
          <w:rFonts w:ascii="Times New Roman" w:hAnsi="Times New Roman"/>
          <w:sz w:val="18"/>
          <w:szCs w:val="18"/>
        </w:rPr>
        <w:tab/>
        <w:t>1. Административный регламент по предоставлению муниципальной услуги «</w:t>
      </w:r>
      <w:r w:rsidRPr="00135A00">
        <w:rPr>
          <w:rFonts w:ascii="Times New Roman" w:hAnsi="Times New Roman"/>
          <w:bCs/>
          <w:sz w:val="18"/>
          <w:szCs w:val="1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135A00">
        <w:rPr>
          <w:rFonts w:ascii="Times New Roman" w:hAnsi="Times New Roman"/>
          <w:sz w:val="18"/>
          <w:szCs w:val="18"/>
        </w:rPr>
        <w:t xml:space="preserve">Пономаревский сельсовет Пономаревского района Оренбургской области </w:t>
      </w:r>
      <w:r w:rsidRPr="00135A00">
        <w:rPr>
          <w:rFonts w:ascii="Times New Roman" w:hAnsi="Times New Roman"/>
          <w:bCs/>
          <w:sz w:val="18"/>
          <w:szCs w:val="18"/>
        </w:rPr>
        <w:t>о местных налогах и сборах</w:t>
      </w:r>
      <w:r w:rsidRPr="00135A00">
        <w:rPr>
          <w:rFonts w:ascii="Times New Roman" w:hAnsi="Times New Roman"/>
          <w:sz w:val="18"/>
          <w:szCs w:val="18"/>
        </w:rPr>
        <w:t>» изложить в новой редакции согласно приложению к постановлению.</w:t>
      </w:r>
    </w:p>
    <w:p w:rsidR="00BF105D" w:rsidRPr="00135A00" w:rsidRDefault="00BF105D" w:rsidP="00135A00">
      <w:pPr>
        <w:spacing w:after="0" w:line="240" w:lineRule="auto"/>
        <w:jc w:val="both"/>
        <w:rPr>
          <w:rFonts w:ascii="Times New Roman" w:hAnsi="Times New Roman"/>
          <w:sz w:val="18"/>
          <w:szCs w:val="18"/>
        </w:rPr>
      </w:pPr>
      <w:r w:rsidRPr="00135A00">
        <w:rPr>
          <w:rFonts w:ascii="Times New Roman" w:hAnsi="Times New Roman"/>
          <w:sz w:val="18"/>
          <w:szCs w:val="18"/>
        </w:rPr>
        <w:tab/>
        <w:t>2. Постановление вступает в силу после его обнародования.</w:t>
      </w:r>
    </w:p>
    <w:p w:rsidR="00BF105D" w:rsidRPr="00135A00" w:rsidRDefault="00BF105D" w:rsidP="00135A00">
      <w:pPr>
        <w:spacing w:after="0" w:line="240" w:lineRule="auto"/>
        <w:jc w:val="both"/>
        <w:rPr>
          <w:rFonts w:ascii="Times New Roman" w:hAnsi="Times New Roman"/>
          <w:sz w:val="18"/>
          <w:szCs w:val="18"/>
        </w:rPr>
      </w:pPr>
      <w:r w:rsidRPr="00135A00">
        <w:rPr>
          <w:rFonts w:ascii="Times New Roman" w:hAnsi="Times New Roman"/>
          <w:sz w:val="18"/>
          <w:szCs w:val="18"/>
        </w:rPr>
        <w:tab/>
        <w:t>3. Настоящее постановление разместить на официальном сайте администрации муниципального образования Пономаревский сельсовет Пономаревского района Оренбургской области.</w:t>
      </w:r>
    </w:p>
    <w:p w:rsidR="00BF105D" w:rsidRPr="00135A00" w:rsidRDefault="00BF105D" w:rsidP="00135A00">
      <w:pPr>
        <w:spacing w:after="0" w:line="240" w:lineRule="auto"/>
        <w:rPr>
          <w:rFonts w:ascii="Times New Roman" w:hAnsi="Times New Roman"/>
          <w:sz w:val="18"/>
          <w:szCs w:val="18"/>
        </w:rPr>
      </w:pPr>
      <w:r w:rsidRPr="00135A00">
        <w:rPr>
          <w:rFonts w:ascii="Times New Roman" w:hAnsi="Times New Roman"/>
          <w:sz w:val="18"/>
          <w:szCs w:val="18"/>
        </w:rPr>
        <w:tab/>
        <w:t>4. Контроль за исполнением постановления оставляю за собой.</w:t>
      </w:r>
    </w:p>
    <w:p w:rsidR="00BF105D" w:rsidRDefault="00BF105D" w:rsidP="00E8469F">
      <w:pPr>
        <w:spacing w:after="0" w:line="240" w:lineRule="auto"/>
        <w:rPr>
          <w:rFonts w:ascii="Times New Roman" w:hAnsi="Times New Roman"/>
          <w:sz w:val="18"/>
          <w:szCs w:val="18"/>
        </w:rPr>
      </w:pPr>
      <w:r w:rsidRPr="00135A00">
        <w:rPr>
          <w:rFonts w:ascii="Times New Roman" w:hAnsi="Times New Roman"/>
          <w:sz w:val="18"/>
          <w:szCs w:val="18"/>
        </w:rPr>
        <w:t xml:space="preserve">Глава муниципального образования                                                     </w:t>
      </w:r>
      <w:r w:rsidR="00E8469F">
        <w:rPr>
          <w:rFonts w:ascii="Times New Roman" w:hAnsi="Times New Roman"/>
          <w:sz w:val="18"/>
          <w:szCs w:val="18"/>
        </w:rPr>
        <w:t xml:space="preserve">                                    </w:t>
      </w:r>
      <w:r w:rsidRPr="00135A00">
        <w:rPr>
          <w:rFonts w:ascii="Times New Roman" w:hAnsi="Times New Roman"/>
          <w:sz w:val="18"/>
          <w:szCs w:val="18"/>
        </w:rPr>
        <w:t>М.В. Барышев</w:t>
      </w:r>
    </w:p>
    <w:p w:rsidR="00E8469F" w:rsidRPr="00135A00" w:rsidRDefault="00E8469F" w:rsidP="00E8469F">
      <w:pPr>
        <w:spacing w:after="0" w:line="240" w:lineRule="auto"/>
        <w:rPr>
          <w:rFonts w:ascii="Times New Roman" w:hAnsi="Times New Roman"/>
          <w:sz w:val="18"/>
          <w:szCs w:val="18"/>
        </w:rPr>
      </w:pPr>
    </w:p>
    <w:p w:rsidR="00BF105D" w:rsidRPr="00135A00" w:rsidRDefault="00BF105D" w:rsidP="00135A00">
      <w:pPr>
        <w:spacing w:after="0" w:line="240" w:lineRule="auto"/>
        <w:ind w:left="5103"/>
        <w:jc w:val="right"/>
        <w:rPr>
          <w:rFonts w:ascii="Times New Roman" w:hAnsi="Times New Roman"/>
          <w:sz w:val="18"/>
          <w:szCs w:val="18"/>
        </w:rPr>
      </w:pPr>
      <w:r w:rsidRPr="00135A00">
        <w:rPr>
          <w:rFonts w:ascii="Times New Roman" w:hAnsi="Times New Roman"/>
          <w:sz w:val="18"/>
          <w:szCs w:val="18"/>
        </w:rPr>
        <w:lastRenderedPageBreak/>
        <w:t>Приложение</w:t>
      </w:r>
    </w:p>
    <w:p w:rsidR="00BF105D" w:rsidRPr="00135A00" w:rsidRDefault="00BF105D" w:rsidP="00135A00">
      <w:pPr>
        <w:spacing w:after="0" w:line="240" w:lineRule="auto"/>
        <w:ind w:left="5103"/>
        <w:jc w:val="right"/>
        <w:rPr>
          <w:rFonts w:ascii="Times New Roman" w:hAnsi="Times New Roman"/>
          <w:sz w:val="18"/>
          <w:szCs w:val="18"/>
        </w:rPr>
      </w:pPr>
      <w:r w:rsidRPr="00135A00">
        <w:rPr>
          <w:rFonts w:ascii="Times New Roman" w:hAnsi="Times New Roman"/>
          <w:sz w:val="18"/>
          <w:szCs w:val="18"/>
        </w:rPr>
        <w:t>к постановлению администрации</w:t>
      </w:r>
    </w:p>
    <w:p w:rsidR="00BF105D" w:rsidRPr="00135A00" w:rsidRDefault="00BF105D" w:rsidP="00135A00">
      <w:pPr>
        <w:spacing w:after="0" w:line="240" w:lineRule="auto"/>
        <w:ind w:left="5103"/>
        <w:jc w:val="right"/>
        <w:rPr>
          <w:rFonts w:ascii="Times New Roman" w:hAnsi="Times New Roman"/>
          <w:sz w:val="18"/>
          <w:szCs w:val="18"/>
        </w:rPr>
      </w:pPr>
      <w:r w:rsidRPr="00135A00">
        <w:rPr>
          <w:rFonts w:ascii="Times New Roman" w:hAnsi="Times New Roman"/>
          <w:sz w:val="18"/>
          <w:szCs w:val="18"/>
        </w:rPr>
        <w:t>муниципального образования</w:t>
      </w:r>
    </w:p>
    <w:p w:rsidR="00BF105D" w:rsidRPr="00135A00" w:rsidRDefault="00BF105D" w:rsidP="00135A00">
      <w:pPr>
        <w:spacing w:after="0" w:line="240" w:lineRule="auto"/>
        <w:ind w:left="5103"/>
        <w:jc w:val="right"/>
        <w:rPr>
          <w:rFonts w:ascii="Times New Roman" w:hAnsi="Times New Roman"/>
          <w:sz w:val="18"/>
          <w:szCs w:val="18"/>
        </w:rPr>
      </w:pPr>
      <w:r w:rsidRPr="00135A00">
        <w:rPr>
          <w:rFonts w:ascii="Times New Roman" w:hAnsi="Times New Roman"/>
          <w:sz w:val="18"/>
          <w:szCs w:val="18"/>
        </w:rPr>
        <w:t>Пономаревский сельсовет</w:t>
      </w:r>
    </w:p>
    <w:p w:rsidR="00BF105D" w:rsidRPr="00135A00" w:rsidRDefault="00BF105D" w:rsidP="00E8469F">
      <w:pPr>
        <w:spacing w:after="0" w:line="240" w:lineRule="auto"/>
        <w:jc w:val="right"/>
        <w:rPr>
          <w:rFonts w:ascii="Times New Roman" w:hAnsi="Times New Roman"/>
          <w:sz w:val="18"/>
          <w:szCs w:val="18"/>
        </w:rPr>
      </w:pPr>
      <w:r w:rsidRPr="00135A00">
        <w:rPr>
          <w:rFonts w:ascii="Times New Roman" w:hAnsi="Times New Roman"/>
          <w:sz w:val="18"/>
          <w:szCs w:val="18"/>
        </w:rPr>
        <w:t>от 09.01.2024 № 3-п</w:t>
      </w:r>
    </w:p>
    <w:p w:rsidR="00BF105D" w:rsidRPr="00135A00" w:rsidRDefault="00BF105D" w:rsidP="00E8469F">
      <w:pPr>
        <w:spacing w:after="0" w:line="240" w:lineRule="auto"/>
        <w:jc w:val="center"/>
        <w:rPr>
          <w:rFonts w:ascii="Times New Roman" w:hAnsi="Times New Roman"/>
          <w:bCs/>
          <w:sz w:val="18"/>
          <w:szCs w:val="18"/>
        </w:rPr>
      </w:pPr>
      <w:r w:rsidRPr="00135A00">
        <w:rPr>
          <w:rFonts w:ascii="Times New Roman" w:hAnsi="Times New Roman"/>
          <w:bCs/>
          <w:sz w:val="18"/>
          <w:szCs w:val="18"/>
        </w:rPr>
        <w:t>АДМИНИСТРАТИВНЫЙ РЕГЛАМЕНТ</w:t>
      </w:r>
    </w:p>
    <w:p w:rsidR="00BF105D" w:rsidRPr="00135A00" w:rsidRDefault="00BF105D" w:rsidP="00E8469F">
      <w:pPr>
        <w:widowControl w:val="0"/>
        <w:autoSpaceDE w:val="0"/>
        <w:autoSpaceDN w:val="0"/>
        <w:adjustRightInd w:val="0"/>
        <w:spacing w:after="0" w:line="240" w:lineRule="auto"/>
        <w:jc w:val="center"/>
        <w:rPr>
          <w:rFonts w:ascii="Times New Roman" w:hAnsi="Times New Roman"/>
          <w:sz w:val="18"/>
          <w:szCs w:val="18"/>
        </w:rPr>
      </w:pPr>
      <w:r w:rsidRPr="00135A00">
        <w:rPr>
          <w:rFonts w:ascii="Times New Roman" w:hAnsi="Times New Roman"/>
          <w:bCs/>
          <w:sz w:val="18"/>
          <w:szCs w:val="18"/>
        </w:rPr>
        <w:t xml:space="preserve">предоставления муниципальной услуги </w:t>
      </w:r>
      <w:r w:rsidRPr="00135A00">
        <w:rPr>
          <w:rFonts w:ascii="Times New Roman" w:hAnsi="Times New Roman"/>
          <w:sz w:val="18"/>
          <w:szCs w:val="1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Пономаревский сельсовет Пономаревского района Оренбургской области о местных налогах и сборах»</w:t>
      </w:r>
    </w:p>
    <w:p w:rsidR="00BF105D" w:rsidRPr="00135A00" w:rsidRDefault="00BF105D" w:rsidP="00E8469F">
      <w:pPr>
        <w:widowControl w:val="0"/>
        <w:tabs>
          <w:tab w:val="left" w:pos="142"/>
          <w:tab w:val="left" w:pos="284"/>
        </w:tabs>
        <w:autoSpaceDE w:val="0"/>
        <w:autoSpaceDN w:val="0"/>
        <w:adjustRightInd w:val="0"/>
        <w:spacing w:after="0" w:line="240" w:lineRule="auto"/>
        <w:jc w:val="center"/>
        <w:rPr>
          <w:rFonts w:ascii="Times New Roman" w:hAnsi="Times New Roman"/>
          <w:bCs/>
          <w:sz w:val="18"/>
          <w:szCs w:val="18"/>
        </w:rPr>
      </w:pPr>
      <w:bookmarkStart w:id="1" w:name="sub_1001"/>
      <w:r w:rsidRPr="00135A00">
        <w:rPr>
          <w:rFonts w:ascii="Times New Roman" w:hAnsi="Times New Roman"/>
          <w:bCs/>
          <w:sz w:val="18"/>
          <w:szCs w:val="18"/>
        </w:rPr>
        <w:t>1. Общие положения</w:t>
      </w:r>
      <w:bookmarkEnd w:id="1"/>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 xml:space="preserve">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Пономаревский сельсовет Пономаревского района Оренбургской области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Пономаревский сельсовет Пономаревского района Оренбургской области при предоставлении муниципальной услуги по </w:t>
      </w:r>
      <w:r w:rsidRPr="00135A00">
        <w:rPr>
          <w:rFonts w:ascii="Times New Roman" w:hAnsi="Times New Roman" w:cs="Times New Roman"/>
          <w:bCs/>
          <w:sz w:val="18"/>
          <w:szCs w:val="18"/>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135A00">
        <w:rPr>
          <w:rFonts w:ascii="Times New Roman" w:hAnsi="Times New Roman" w:cs="Times New Roman"/>
          <w:sz w:val="18"/>
          <w:szCs w:val="18"/>
        </w:rPr>
        <w:t>Пономаревский сельсовет Пономаревского района Оренбургской области</w:t>
      </w:r>
      <w:r w:rsidRPr="00135A00">
        <w:rPr>
          <w:rFonts w:ascii="Times New Roman" w:hAnsi="Times New Roman" w:cs="Times New Roman"/>
          <w:bCs/>
          <w:sz w:val="18"/>
          <w:szCs w:val="18"/>
        </w:rPr>
        <w:t xml:space="preserve"> о местных налогах и сборах</w:t>
      </w:r>
      <w:r w:rsidRPr="00135A00">
        <w:rPr>
          <w:rFonts w:ascii="Times New Roman" w:hAnsi="Times New Roman" w:cs="Times New Roman"/>
          <w:sz w:val="18"/>
          <w:szCs w:val="18"/>
        </w:rPr>
        <w:t>.</w:t>
      </w:r>
    </w:p>
    <w:p w:rsidR="00BF105D" w:rsidRPr="00135A00" w:rsidRDefault="00BF105D" w:rsidP="00E8469F">
      <w:pPr>
        <w:pStyle w:val="ConsPlusNormal0"/>
        <w:ind w:firstLine="709"/>
        <w:jc w:val="both"/>
        <w:rPr>
          <w:rFonts w:ascii="Times New Roman" w:hAnsi="Times New Roman" w:cs="Times New Roman"/>
          <w:sz w:val="18"/>
          <w:szCs w:val="18"/>
        </w:rPr>
      </w:pPr>
      <w:bookmarkStart w:id="2" w:name="Par40"/>
      <w:bookmarkEnd w:id="2"/>
      <w:r w:rsidRPr="00135A00">
        <w:rPr>
          <w:rFonts w:ascii="Times New Roman" w:hAnsi="Times New Roman" w:cs="Times New Roman"/>
          <w:sz w:val="18"/>
          <w:szCs w:val="18"/>
        </w:rPr>
        <w:t>1.2. Круг заявителей.</w:t>
      </w:r>
    </w:p>
    <w:p w:rsidR="00BF105D" w:rsidRPr="00135A00" w:rsidRDefault="00BF105D" w:rsidP="00E8469F">
      <w:pPr>
        <w:autoSpaceDE w:val="0"/>
        <w:autoSpaceDN w:val="0"/>
        <w:adjustRightInd w:val="0"/>
        <w:spacing w:after="0" w:line="240" w:lineRule="auto"/>
        <w:ind w:firstLine="708"/>
        <w:jc w:val="both"/>
        <w:rPr>
          <w:rFonts w:ascii="Times New Roman" w:hAnsi="Times New Roman"/>
          <w:sz w:val="18"/>
          <w:szCs w:val="18"/>
        </w:rPr>
      </w:pPr>
      <w:r w:rsidRPr="00135A00">
        <w:rPr>
          <w:rFonts w:ascii="Times New Roman" w:hAnsi="Times New Roman"/>
          <w:sz w:val="18"/>
          <w:szCs w:val="18"/>
        </w:rPr>
        <w:t>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Пономаревский сельсовет Пономаревского района Оренбургской области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BF105D" w:rsidRPr="00135A00" w:rsidRDefault="00BF105D" w:rsidP="00E8469F">
      <w:pPr>
        <w:pStyle w:val="ae"/>
        <w:numPr>
          <w:ilvl w:val="1"/>
          <w:numId w:val="4"/>
        </w:numPr>
        <w:autoSpaceDE w:val="0"/>
        <w:autoSpaceDN w:val="0"/>
        <w:adjustRightInd w:val="0"/>
        <w:spacing w:after="0" w:line="240" w:lineRule="auto"/>
        <w:ind w:left="0"/>
        <w:jc w:val="both"/>
        <w:rPr>
          <w:rFonts w:ascii="Times New Roman" w:hAnsi="Times New Roman"/>
          <w:sz w:val="18"/>
          <w:szCs w:val="18"/>
        </w:rPr>
      </w:pPr>
      <w:r w:rsidRPr="00135A00">
        <w:rPr>
          <w:rFonts w:ascii="Times New Roman" w:hAnsi="Times New Roman"/>
          <w:sz w:val="18"/>
          <w:szCs w:val="18"/>
        </w:rPr>
        <w:t>Наименование органа, предоставляющего муниципальную услугу:</w:t>
      </w:r>
    </w:p>
    <w:p w:rsidR="00BF105D" w:rsidRPr="00135A00" w:rsidRDefault="00BF105D" w:rsidP="00E8469F">
      <w:pPr>
        <w:autoSpaceDE w:val="0"/>
        <w:autoSpaceDN w:val="0"/>
        <w:adjustRightInd w:val="0"/>
        <w:spacing w:after="0" w:line="240" w:lineRule="auto"/>
        <w:ind w:firstLine="708"/>
        <w:jc w:val="both"/>
        <w:rPr>
          <w:rFonts w:ascii="Times New Roman" w:hAnsi="Times New Roman"/>
          <w:sz w:val="18"/>
          <w:szCs w:val="18"/>
        </w:rPr>
      </w:pPr>
      <w:r w:rsidRPr="00135A00">
        <w:rPr>
          <w:rFonts w:ascii="Times New Roman" w:hAnsi="Times New Roman"/>
          <w:sz w:val="18"/>
          <w:szCs w:val="18"/>
        </w:rPr>
        <w:t>1.3.1 Муниципальная услуга предоставляется органом местного самоуправления Администрацией муниципального образования Пономаревский сельсовет Пономаревского района Оренбургской области.</w:t>
      </w:r>
    </w:p>
    <w:p w:rsidR="00BF105D" w:rsidRPr="00135A00" w:rsidRDefault="00BF105D" w:rsidP="00E8469F">
      <w:pPr>
        <w:autoSpaceDE w:val="0"/>
        <w:autoSpaceDN w:val="0"/>
        <w:adjustRightInd w:val="0"/>
        <w:spacing w:after="0" w:line="240" w:lineRule="auto"/>
        <w:ind w:firstLine="708"/>
        <w:jc w:val="both"/>
        <w:rPr>
          <w:rFonts w:ascii="Times New Roman" w:hAnsi="Times New Roman"/>
          <w:sz w:val="18"/>
          <w:szCs w:val="18"/>
        </w:rPr>
      </w:pPr>
      <w:r w:rsidRPr="00135A00">
        <w:rPr>
          <w:rFonts w:ascii="Times New Roman" w:hAnsi="Times New Roman"/>
          <w:sz w:val="18"/>
          <w:szCs w:val="18"/>
        </w:rPr>
        <w:t xml:space="preserve">1.3.2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 xml:space="preserve">1.3.3 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 </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1.3.4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F105D" w:rsidRPr="00135A00" w:rsidRDefault="00BF105D" w:rsidP="00E8469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F105D" w:rsidRPr="00135A00" w:rsidRDefault="00BF105D" w:rsidP="00E8469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на сайте ОМСУ: пономарёвка.рф</w:t>
      </w:r>
    </w:p>
    <w:p w:rsidR="00BF105D" w:rsidRPr="00135A00" w:rsidRDefault="00BF105D" w:rsidP="00E8469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BF105D" w:rsidRPr="00135A00" w:rsidRDefault="00BF105D" w:rsidP="00E8469F">
      <w:pPr>
        <w:tabs>
          <w:tab w:val="left" w:pos="567"/>
        </w:tabs>
        <w:spacing w:after="0" w:line="240" w:lineRule="auto"/>
        <w:ind w:firstLine="709"/>
        <w:jc w:val="both"/>
        <w:rPr>
          <w:rFonts w:ascii="Times New Roman" w:hAnsi="Times New Roman"/>
          <w:sz w:val="18"/>
          <w:szCs w:val="18"/>
        </w:rPr>
      </w:pPr>
      <w:r w:rsidRPr="00135A00">
        <w:rPr>
          <w:rFonts w:ascii="Times New Roman" w:hAnsi="Times New Roman"/>
          <w:sz w:val="18"/>
          <w:szCs w:val="1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BF105D" w:rsidRPr="00135A00" w:rsidRDefault="00BF105D" w:rsidP="00E8469F">
      <w:pPr>
        <w:tabs>
          <w:tab w:val="left" w:pos="567"/>
        </w:tabs>
        <w:spacing w:after="0" w:line="240" w:lineRule="auto"/>
        <w:ind w:firstLine="709"/>
        <w:jc w:val="both"/>
        <w:rPr>
          <w:rFonts w:ascii="Times New Roman" w:hAnsi="Times New Roman"/>
          <w:sz w:val="18"/>
          <w:szCs w:val="18"/>
        </w:rPr>
      </w:pPr>
      <w:r w:rsidRPr="00135A00">
        <w:rPr>
          <w:rFonts w:ascii="Times New Roman" w:hAnsi="Times New Roman"/>
          <w:sz w:val="18"/>
          <w:szCs w:val="1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BF105D" w:rsidRPr="00642C1C" w:rsidRDefault="00BF105D" w:rsidP="00642C1C">
      <w:pPr>
        <w:pStyle w:val="ConsPlusNormal0"/>
        <w:ind w:firstLine="709"/>
        <w:jc w:val="both"/>
        <w:outlineLvl w:val="1"/>
        <w:rPr>
          <w:rFonts w:ascii="Times New Roman" w:hAnsi="Times New Roman" w:cs="Times New Roman"/>
          <w:sz w:val="18"/>
          <w:szCs w:val="18"/>
        </w:rPr>
      </w:pPr>
      <w:r w:rsidRPr="00642C1C">
        <w:rPr>
          <w:rFonts w:ascii="Times New Roman" w:hAnsi="Times New Roman" w:cs="Times New Roman"/>
          <w:sz w:val="18"/>
          <w:szCs w:val="18"/>
        </w:rPr>
        <w:t>2. Стандарт предоставления муниципальной услуги</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2.1. Полное наименование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Пономаревский сельсовет Пономаревского района Оренбургской области о местных налогах и сборах» (далее - муниципальная услуга).</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Сокращенное наименование муниципальной услуги: «Дача письменных разъяснений налогоплательщикам и налоговым агентам».</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2.2. Наименование органа, предоставляющего муниципальную услугу: администрация муниципального образования Пономаревский сельсовет Пономаревского района Оренбургской области.</w:t>
      </w:r>
    </w:p>
    <w:p w:rsidR="00BF105D" w:rsidRPr="00135A00" w:rsidRDefault="00BF105D" w:rsidP="00E8469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Заявление на получение муниципальной услуги с комплектом документов принимаются:</w:t>
      </w:r>
    </w:p>
    <w:p w:rsidR="00BF105D" w:rsidRPr="00135A00" w:rsidRDefault="00BF105D" w:rsidP="00E8469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1) при личной явке:</w:t>
      </w:r>
    </w:p>
    <w:p w:rsidR="00BF105D" w:rsidRPr="00135A00" w:rsidRDefault="00BF105D" w:rsidP="00E8469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в администрации поселения;</w:t>
      </w:r>
    </w:p>
    <w:p w:rsidR="00BF105D" w:rsidRPr="00135A00" w:rsidRDefault="00BF105D" w:rsidP="00E8469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2) без личной явки:</w:t>
      </w:r>
    </w:p>
    <w:p w:rsidR="00BF105D" w:rsidRPr="00135A00" w:rsidRDefault="00BF105D" w:rsidP="00E8469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в электронной форме через личный кабинет заявителя на ПГУ ЛО.</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2.3. Результат предоставления муниципальной услуги.</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Результатом предоставления муниципальной услуги являются:</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lastRenderedPageBreak/>
        <w:t xml:space="preserve">- дача письменных </w:t>
      </w:r>
      <w:r w:rsidRPr="00135A00">
        <w:rPr>
          <w:rFonts w:ascii="Times New Roman" w:hAnsi="Times New Roman"/>
          <w:bCs/>
          <w:sz w:val="18"/>
          <w:szCs w:val="18"/>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135A00">
        <w:rPr>
          <w:rFonts w:ascii="Times New Roman" w:hAnsi="Times New Roman"/>
          <w:sz w:val="18"/>
          <w:szCs w:val="18"/>
        </w:rPr>
        <w:t>Пономаревский</w:t>
      </w:r>
      <w:r w:rsidRPr="00135A00">
        <w:rPr>
          <w:rFonts w:ascii="Times New Roman" w:hAnsi="Times New Roman"/>
          <w:bCs/>
          <w:sz w:val="18"/>
          <w:szCs w:val="18"/>
        </w:rPr>
        <w:t xml:space="preserve"> сельсовет Пономаревского района Оренбургской областио местных налогах и сборах</w:t>
      </w:r>
      <w:r w:rsidRPr="00135A00">
        <w:rPr>
          <w:rFonts w:ascii="Times New Roman" w:hAnsi="Times New Roman"/>
          <w:sz w:val="18"/>
          <w:szCs w:val="18"/>
        </w:rPr>
        <w:t>;</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 мотивированный отказ.</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Результат муниципальной услуги предоставляется</w:t>
      </w:r>
      <w:r w:rsidRPr="00135A00">
        <w:rPr>
          <w:rFonts w:ascii="Times New Roman" w:hAnsi="Times New Roman" w:cs="Times New Roman"/>
          <w:sz w:val="18"/>
          <w:szCs w:val="18"/>
        </w:rPr>
        <w:br/>
        <w:t>(в соответствии со способом, указанным заявителем при подаче заявления):</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1) при личной явке:</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 в администрации поселения;</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 без личной явки - в электронной форме через личный кабинет заявителя на ПГУ ЛО/ЕПГУ.</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2.4. Срок предоставления муниципальной услуги.</w:t>
      </w:r>
    </w:p>
    <w:p w:rsidR="00BF105D" w:rsidRPr="00135A00" w:rsidRDefault="00BF105D" w:rsidP="00E8469F">
      <w:pPr>
        <w:autoSpaceDE w:val="0"/>
        <w:autoSpaceDN w:val="0"/>
        <w:adjustRightInd w:val="0"/>
        <w:spacing w:after="0" w:line="240" w:lineRule="auto"/>
        <w:ind w:firstLine="708"/>
        <w:jc w:val="both"/>
        <w:rPr>
          <w:rFonts w:ascii="Times New Roman" w:hAnsi="Times New Roman"/>
          <w:sz w:val="18"/>
          <w:szCs w:val="18"/>
        </w:rPr>
      </w:pPr>
      <w:r w:rsidRPr="00135A00">
        <w:rPr>
          <w:rFonts w:ascii="Times New Roman" w:hAnsi="Times New Roman"/>
          <w:sz w:val="18"/>
          <w:szCs w:val="18"/>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главы администрации указанный срок может быть продлен, но не более чем на один месяц.</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Оснований для приостановления предоставления муниципальной услуги законодательством Российской Федерации не предусмотрено.</w:t>
      </w:r>
    </w:p>
    <w:p w:rsidR="00BF105D" w:rsidRPr="00135A00" w:rsidRDefault="00BF105D" w:rsidP="00E8469F">
      <w:pPr>
        <w:autoSpaceDE w:val="0"/>
        <w:autoSpaceDN w:val="0"/>
        <w:adjustRightInd w:val="0"/>
        <w:spacing w:after="0" w:line="240" w:lineRule="auto"/>
        <w:ind w:firstLine="708"/>
        <w:jc w:val="both"/>
        <w:rPr>
          <w:rFonts w:ascii="Times New Roman" w:hAnsi="Times New Roman"/>
          <w:sz w:val="18"/>
          <w:szCs w:val="18"/>
        </w:rPr>
      </w:pPr>
      <w:r w:rsidRPr="00135A00">
        <w:rPr>
          <w:rFonts w:ascii="Times New Roman" w:hAnsi="Times New Roman"/>
          <w:sz w:val="18"/>
          <w:szCs w:val="18"/>
        </w:rPr>
        <w:t>2.5. Перечень нормативных правовых актов, регулирующих предоставление муниципальной услуги, размещается на официальном сайте администрации, в федеральном реестре и на Едином портале государственных и муниципальных услуг (функций).</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bookmarkStart w:id="3" w:name="P72"/>
      <w:bookmarkEnd w:id="3"/>
      <w:r w:rsidRPr="00135A00">
        <w:rPr>
          <w:rFonts w:ascii="Times New Roman" w:hAnsi="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к Административному регламенту (далее - обращение).</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Заявитель в своем письменном обращении в обязательном порядке указывает:</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 наименование организации или фамилия, имя, отчество (при наличии) гражданина, направившего обращение;</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 полный почтовый адрес заявителя, по которому должен быть направлен ответ;</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 содержание обращения;</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 подпись лица;</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 дата обращения.</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В случае необходимости в подтверждение своих доводов заявитель прилагает к письменному обращению документы и материалы либо их копии.</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 поселения.</w:t>
      </w:r>
    </w:p>
    <w:p w:rsidR="00BF105D" w:rsidRPr="00135A00" w:rsidRDefault="00BF105D" w:rsidP="00E8469F">
      <w:pPr>
        <w:spacing w:after="0" w:line="240" w:lineRule="auto"/>
        <w:ind w:firstLine="709"/>
        <w:jc w:val="both"/>
        <w:rPr>
          <w:rFonts w:ascii="Times New Roman" w:hAnsi="Times New Roman"/>
          <w:sz w:val="18"/>
          <w:szCs w:val="18"/>
        </w:rPr>
      </w:pPr>
      <w:r w:rsidRPr="00135A00">
        <w:rPr>
          <w:rStyle w:val="FontStyle32"/>
          <w:sz w:val="18"/>
          <w:szCs w:val="18"/>
        </w:rPr>
        <w:t xml:space="preserve">2.7. </w:t>
      </w:r>
      <w:r w:rsidRPr="00135A00">
        <w:rPr>
          <w:rFonts w:ascii="Times New Roman" w:hAnsi="Times New Roman"/>
          <w:sz w:val="18"/>
          <w:szCs w:val="1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Органы, предоставляющие муниципальную услугу, не вправе требовать от заявителя:</w:t>
      </w:r>
    </w:p>
    <w:p w:rsidR="00BF105D" w:rsidRPr="00135A00" w:rsidRDefault="00BF105D" w:rsidP="00E8469F">
      <w:pPr>
        <w:pStyle w:val="ae"/>
        <w:numPr>
          <w:ilvl w:val="0"/>
          <w:numId w:val="2"/>
        </w:numPr>
        <w:spacing w:after="0" w:line="240" w:lineRule="auto"/>
        <w:ind w:left="0" w:firstLine="709"/>
        <w:jc w:val="both"/>
        <w:rPr>
          <w:rFonts w:ascii="Times New Roman" w:hAnsi="Times New Roman"/>
          <w:sz w:val="18"/>
          <w:szCs w:val="18"/>
        </w:rPr>
      </w:pPr>
      <w:r w:rsidRPr="00135A00">
        <w:rPr>
          <w:rFonts w:ascii="Times New Roman" w:hAnsi="Times New Roman"/>
          <w:sz w:val="18"/>
          <w:szCs w:val="1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F105D" w:rsidRPr="00135A00" w:rsidRDefault="00BF105D" w:rsidP="00E8469F">
      <w:pPr>
        <w:pStyle w:val="ae"/>
        <w:numPr>
          <w:ilvl w:val="0"/>
          <w:numId w:val="2"/>
        </w:numPr>
        <w:spacing w:after="0" w:line="240" w:lineRule="auto"/>
        <w:ind w:left="0" w:firstLine="709"/>
        <w:jc w:val="both"/>
        <w:rPr>
          <w:rFonts w:ascii="Times New Roman" w:hAnsi="Times New Roman"/>
          <w:sz w:val="18"/>
          <w:szCs w:val="18"/>
        </w:rPr>
      </w:pPr>
      <w:r w:rsidRPr="00135A00">
        <w:rPr>
          <w:rFonts w:ascii="Times New Roman" w:hAnsi="Times New Roman"/>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105D" w:rsidRPr="00135A00" w:rsidRDefault="00BF105D" w:rsidP="00E8469F">
      <w:pPr>
        <w:pStyle w:val="ae"/>
        <w:tabs>
          <w:tab w:val="left" w:pos="720"/>
        </w:tabs>
        <w:spacing w:after="0" w:line="240" w:lineRule="auto"/>
        <w:ind w:left="0"/>
        <w:jc w:val="both"/>
        <w:rPr>
          <w:rFonts w:ascii="Times New Roman" w:hAnsi="Times New Roman"/>
          <w:sz w:val="18"/>
          <w:szCs w:val="18"/>
        </w:rPr>
      </w:pPr>
      <w:r w:rsidRPr="00135A00">
        <w:rPr>
          <w:rFonts w:ascii="Times New Roman" w:hAnsi="Times New Roman"/>
          <w:sz w:val="18"/>
          <w:szCs w:val="1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105D" w:rsidRPr="00135A00" w:rsidRDefault="00BF105D" w:rsidP="00E8469F">
      <w:pPr>
        <w:pStyle w:val="ae"/>
        <w:tabs>
          <w:tab w:val="left" w:pos="720"/>
        </w:tabs>
        <w:spacing w:after="0" w:line="240" w:lineRule="auto"/>
        <w:ind w:left="0"/>
        <w:jc w:val="both"/>
        <w:rPr>
          <w:rFonts w:ascii="Times New Roman" w:hAnsi="Times New Roman"/>
          <w:sz w:val="18"/>
          <w:szCs w:val="18"/>
        </w:rPr>
      </w:pPr>
      <w:r w:rsidRPr="00135A00">
        <w:rPr>
          <w:rFonts w:ascii="Times New Roman" w:hAnsi="Times New Roman"/>
          <w:sz w:val="18"/>
          <w:szCs w:val="1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105D" w:rsidRPr="00135A00" w:rsidRDefault="00BF105D" w:rsidP="00E8469F">
      <w:pPr>
        <w:pStyle w:val="ae"/>
        <w:tabs>
          <w:tab w:val="left" w:pos="720"/>
        </w:tabs>
        <w:spacing w:after="0" w:line="240" w:lineRule="auto"/>
        <w:ind w:left="0" w:firstLine="709"/>
        <w:jc w:val="both"/>
        <w:rPr>
          <w:rFonts w:ascii="Times New Roman" w:hAnsi="Times New Roman"/>
          <w:sz w:val="18"/>
          <w:szCs w:val="18"/>
        </w:rPr>
      </w:pPr>
      <w:r w:rsidRPr="00135A00">
        <w:rPr>
          <w:rFonts w:ascii="Times New Roman" w:hAnsi="Times New Roman"/>
          <w:sz w:val="18"/>
          <w:szCs w:val="1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F105D" w:rsidRPr="00135A00" w:rsidRDefault="00BF105D" w:rsidP="00E8469F">
      <w:pPr>
        <w:pStyle w:val="ae"/>
        <w:tabs>
          <w:tab w:val="left" w:pos="720"/>
        </w:tabs>
        <w:spacing w:after="0" w:line="240" w:lineRule="auto"/>
        <w:ind w:left="0" w:firstLine="709"/>
        <w:jc w:val="both"/>
        <w:rPr>
          <w:rFonts w:ascii="Times New Roman" w:hAnsi="Times New Roman"/>
          <w:sz w:val="18"/>
          <w:szCs w:val="18"/>
        </w:rPr>
      </w:pPr>
      <w:r w:rsidRPr="00135A00">
        <w:rPr>
          <w:rFonts w:ascii="Times New Roman" w:hAnsi="Times New Roman"/>
          <w:sz w:val="18"/>
          <w:szCs w:val="1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105D" w:rsidRPr="00135A00" w:rsidRDefault="00BF105D" w:rsidP="00E8469F">
      <w:pPr>
        <w:pStyle w:val="ae"/>
        <w:tabs>
          <w:tab w:val="left" w:pos="720"/>
        </w:tabs>
        <w:spacing w:after="0" w:line="240" w:lineRule="auto"/>
        <w:ind w:left="0" w:firstLine="709"/>
        <w:jc w:val="both"/>
        <w:rPr>
          <w:rFonts w:ascii="Times New Roman" w:hAnsi="Times New Roman"/>
          <w:sz w:val="18"/>
          <w:szCs w:val="18"/>
        </w:rPr>
      </w:pPr>
      <w:r w:rsidRPr="00135A00">
        <w:rPr>
          <w:rFonts w:ascii="Times New Roman" w:hAnsi="Times New Roman"/>
          <w:sz w:val="18"/>
          <w:szCs w:val="18"/>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о чем в письменном виде за подписью руководителя органа, предоставляющего муниципальную услугу, необходимых для предоставления муниципальной услуги.</w:t>
      </w:r>
    </w:p>
    <w:p w:rsidR="00BF105D" w:rsidRPr="00135A00" w:rsidRDefault="00BF105D" w:rsidP="00E8469F">
      <w:pPr>
        <w:pStyle w:val="ConsPlusNormal0"/>
        <w:ind w:firstLine="709"/>
        <w:jc w:val="both"/>
        <w:rPr>
          <w:rFonts w:ascii="Times New Roman" w:hAnsi="Times New Roman" w:cs="Times New Roman"/>
          <w:sz w:val="18"/>
          <w:szCs w:val="18"/>
        </w:rPr>
      </w:pPr>
      <w:bookmarkStart w:id="4" w:name="P88"/>
      <w:bookmarkEnd w:id="4"/>
      <w:r w:rsidRPr="00135A00">
        <w:rPr>
          <w:rFonts w:ascii="Times New Roman" w:hAnsi="Times New Roman" w:cs="Times New Roman"/>
          <w:sz w:val="18"/>
          <w:szCs w:val="18"/>
        </w:rPr>
        <w:lastRenderedPageBreak/>
        <w:t>2.8. Исчерпывающий перечень оснований для отказа в приеме документов, необходимых для предоставления муниципальной услуги.</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2.9. Исчерпывающий перечень оснований для отказа в предоставлении муниципальной услуги.</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В предоставлении муниципальной услуги отказывается в следующих случаях:</w:t>
      </w:r>
    </w:p>
    <w:p w:rsidR="00BF105D" w:rsidRPr="00135A00" w:rsidRDefault="00BF105D" w:rsidP="00E8469F">
      <w:pPr>
        <w:pStyle w:val="ConsPlusNormal0"/>
        <w:ind w:firstLine="709"/>
        <w:jc w:val="both"/>
        <w:rPr>
          <w:rFonts w:ascii="Times New Roman" w:hAnsi="Times New Roman" w:cs="Times New Roman"/>
          <w:sz w:val="18"/>
          <w:szCs w:val="18"/>
        </w:rPr>
      </w:pPr>
      <w:bookmarkStart w:id="5" w:name="P92"/>
      <w:bookmarkEnd w:id="5"/>
      <w:r w:rsidRPr="00135A00">
        <w:rPr>
          <w:rFonts w:ascii="Times New Roman" w:hAnsi="Times New Roman" w:cs="Times New Roman"/>
          <w:sz w:val="18"/>
          <w:szCs w:val="18"/>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 xml:space="preserve"> 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135A00">
          <w:rPr>
            <w:rStyle w:val="a4"/>
            <w:rFonts w:ascii="Times New Roman" w:hAnsi="Times New Roman"/>
            <w:color w:val="auto"/>
            <w:sz w:val="18"/>
            <w:szCs w:val="18"/>
            <w:u w:val="none"/>
          </w:rPr>
          <w:t>тайну</w:t>
        </w:r>
      </w:hyperlink>
      <w:r w:rsidRPr="00135A00">
        <w:rPr>
          <w:rFonts w:ascii="Times New Roman" w:hAnsi="Times New Roman" w:cs="Times New Roman"/>
          <w:sz w:val="18"/>
          <w:szCs w:val="1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 xml:space="preserve">2.9.6. Основанием для отказа в рассмотрении обращений, поступивших в форме электронных сообщений, помимо оснований, указанных в </w:t>
      </w:r>
      <w:hyperlink r:id="rId16" w:anchor="P92#P92" w:history="1">
        <w:r w:rsidRPr="00135A00">
          <w:rPr>
            <w:rStyle w:val="a4"/>
            <w:rFonts w:ascii="Times New Roman" w:hAnsi="Times New Roman"/>
            <w:color w:val="000000" w:themeColor="text1"/>
            <w:sz w:val="18"/>
            <w:szCs w:val="18"/>
            <w:u w:val="none"/>
          </w:rPr>
          <w:t>пунктах 2.9.1</w:t>
        </w:r>
      </w:hyperlink>
      <w:r w:rsidRPr="00135A00">
        <w:rPr>
          <w:rFonts w:ascii="Times New Roman" w:hAnsi="Times New Roman" w:cs="Times New Roman"/>
          <w:color w:val="000000" w:themeColor="text1"/>
          <w:sz w:val="18"/>
          <w:szCs w:val="18"/>
        </w:rPr>
        <w:t xml:space="preserve"> - </w:t>
      </w:r>
      <w:hyperlink r:id="rId17" w:anchor="P96#P96" w:history="1">
        <w:r w:rsidRPr="00135A00">
          <w:rPr>
            <w:rStyle w:val="a4"/>
            <w:rFonts w:ascii="Times New Roman" w:hAnsi="Times New Roman"/>
            <w:color w:val="000000" w:themeColor="text1"/>
            <w:sz w:val="18"/>
            <w:szCs w:val="18"/>
            <w:u w:val="none"/>
          </w:rPr>
          <w:t>2.10.5</w:t>
        </w:r>
      </w:hyperlink>
      <w:r w:rsidRPr="00135A00">
        <w:rPr>
          <w:rFonts w:ascii="Times New Roman" w:hAnsi="Times New Roman" w:cs="Times New Roman"/>
          <w:sz w:val="18"/>
          <w:szCs w:val="18"/>
        </w:rPr>
        <w:t xml:space="preserve"> Административного регламента, также может являться указание автором недействительных сведений о себе и (или) адреса для ответа.</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2.9.7. Заявитель вправе вновь направить обращение в администрацию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2.10. Размер платы, взимаемой с заявителя при предоставлении муниципальной услуги.</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Предоставление муниципальной услуги осуществляется на бесплатной основе.</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2.12. Срок регистрации запроса заявителя о предоставлении муниципальной услуги.</w:t>
      </w:r>
    </w:p>
    <w:p w:rsidR="00BF105D" w:rsidRPr="00135A00" w:rsidRDefault="00BF105D" w:rsidP="00E8469F">
      <w:pPr>
        <w:pStyle w:val="ConsPlusNormal0"/>
        <w:ind w:firstLine="709"/>
        <w:jc w:val="both"/>
        <w:rPr>
          <w:rFonts w:ascii="Times New Roman" w:hAnsi="Times New Roman" w:cs="Times New Roman"/>
          <w:sz w:val="18"/>
          <w:szCs w:val="18"/>
        </w:rPr>
      </w:pPr>
      <w:r w:rsidRPr="00135A00">
        <w:rPr>
          <w:rFonts w:ascii="Times New Roman" w:hAnsi="Times New Roman" w:cs="Times New Roman"/>
          <w:sz w:val="18"/>
          <w:szCs w:val="18"/>
        </w:rPr>
        <w:t>Обращение подлежит обязательной регистрации в течение 1 рабочего дня с момента его поступления в администрацию.</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при личном обращении - 1 рабочий день;</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при направлении в администрацию поселения - в день поступления запроса в администрацию;</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2.13.1. Предоставление муниципальной услуги осуществляется в специально выделенных для этих целей помещениях ОМСУ.</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105D" w:rsidRPr="00135A00" w:rsidRDefault="00BF105D" w:rsidP="00E8469F">
      <w:pPr>
        <w:tabs>
          <w:tab w:val="left" w:pos="142"/>
          <w:tab w:val="left" w:pos="284"/>
        </w:tabs>
        <w:spacing w:after="0" w:line="240" w:lineRule="auto"/>
        <w:ind w:firstLine="709"/>
        <w:jc w:val="both"/>
        <w:rPr>
          <w:rFonts w:ascii="Times New Roman" w:hAnsi="Times New Roman"/>
          <w:strike/>
          <w:sz w:val="18"/>
          <w:szCs w:val="18"/>
        </w:rPr>
      </w:pPr>
      <w:r w:rsidRPr="00135A00">
        <w:rPr>
          <w:rFonts w:ascii="Times New Roman" w:hAnsi="Times New Roman"/>
          <w:sz w:val="18"/>
          <w:szCs w:val="18"/>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2.13.5. Вход в здание (помещение) и выход из него оборудуются лестницами с поручнями и пандусами для передвижения детских и инвалидных колясок.</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2.13.6. В помещении организуется бесплатный туалет для посетителей, в том числе туалет, предназначенный для инвалидов.</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2.13.7.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lastRenderedPageBreak/>
        <w:t xml:space="preserve">2.13.12. Помещения приема и выдачи документов должны предусматривать места для ожидания, информирования и приема заявителей. </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2.14. Показатели доступности и качества муниципальной услуги.</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2.14.1. Показатели доступности муниципальной услуги (общие, применимые в отношении всех заявителей):</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1) транспортная доступность к месту предоставления муниципальной услуги;</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2) наличие указателей, обеспечивающих беспрепятственный доступ к помещениям, в которых предоставляется услуга;</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3) возможность получения полной и достоверной информации о муниципальной услуге в администрации поселения, по телефону, на официальном сайте органа, предоставляющего услугу, посредством ЕПГУ, либо ПГУ ЛО;</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4)предоставление муниципальной услуги любым доступным способом, предусмотренным действующим законодательством;</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2.14.2. Показатели доступности муниципальной услуги (специальные, применимые в отношении инвалидов):</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1) наличие инфраструктуры, указанной в пункте 2.14;</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2) исполнение требований доступности услуг для инвалидов;</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3) обеспечение беспрепятственного доступа инвалидов к помещениям, в которых предоставляется муниципальная услуга;</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2.14.3. Показатели качества муниципальной услуги:</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1) соблюдение срока предоставления муниципальной услуги;</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xml:space="preserve">2) соблюдение времени ожидания в очереди при подаче запроса и получении результата; </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3) осуществление не более одного обращения заявителя к должностным лицам администрации поселения при подаче документов на получение муниципальной услуги и не более одного обращения при получении результата в администрации поселения;</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4)отсутствие жалоб на действия или бездействия должностных лиц администрации поселения, поданных в установленном порядке.</w:t>
      </w:r>
    </w:p>
    <w:p w:rsidR="00BF105D" w:rsidRPr="00135A00" w:rsidRDefault="00BF105D" w:rsidP="00E8469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xml:space="preserve">2.14.4. </w:t>
      </w:r>
      <w:r w:rsidRPr="00135A00">
        <w:rPr>
          <w:rFonts w:ascii="Times New Roman" w:hAnsi="Times New Roman"/>
          <w:iCs/>
          <w:sz w:val="18"/>
          <w:szCs w:val="18"/>
        </w:rPr>
        <w:t xml:space="preserve">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 </w:t>
      </w:r>
    </w:p>
    <w:p w:rsidR="00BF105D" w:rsidRPr="00135A00" w:rsidRDefault="00BF105D" w:rsidP="00E8469F">
      <w:pPr>
        <w:pStyle w:val="3"/>
        <w:tabs>
          <w:tab w:val="left" w:pos="142"/>
          <w:tab w:val="left" w:pos="284"/>
        </w:tabs>
        <w:ind w:firstLine="709"/>
        <w:jc w:val="both"/>
        <w:rPr>
          <w:rFonts w:ascii="Times New Roman" w:hAnsi="Times New Roman"/>
          <w:sz w:val="18"/>
          <w:szCs w:val="18"/>
        </w:rPr>
      </w:pPr>
      <w:r w:rsidRPr="00135A00">
        <w:rPr>
          <w:rFonts w:ascii="Times New Roman" w:hAnsi="Times New Roman"/>
          <w:sz w:val="18"/>
          <w:szCs w:val="18"/>
        </w:rPr>
        <w:t>2.15. Перечисление услуг, которые являются необходимыми и обязательными для предоставления муниципальной услуги.</w:t>
      </w:r>
    </w:p>
    <w:p w:rsidR="00BF105D" w:rsidRPr="00135A00" w:rsidRDefault="00BF105D" w:rsidP="00E8469F">
      <w:pPr>
        <w:pStyle w:val="3"/>
        <w:tabs>
          <w:tab w:val="left" w:pos="142"/>
          <w:tab w:val="left" w:pos="284"/>
        </w:tabs>
        <w:ind w:firstLine="709"/>
        <w:jc w:val="both"/>
        <w:rPr>
          <w:rFonts w:ascii="Times New Roman" w:hAnsi="Times New Roman"/>
          <w:sz w:val="18"/>
          <w:szCs w:val="18"/>
        </w:rPr>
      </w:pPr>
      <w:r w:rsidRPr="00135A00">
        <w:rPr>
          <w:rFonts w:ascii="Times New Roman" w:hAnsi="Times New Roman"/>
          <w:sz w:val="18"/>
          <w:szCs w:val="18"/>
        </w:rPr>
        <w:t>Получение услуг, которые, являются необходимыми и обязательными для предоставления муниципальной услуги, не требуется.</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2.16.1. Предоставление услуги по экстерриториальному принципу не предусмотрено.</w:t>
      </w:r>
    </w:p>
    <w:p w:rsidR="00BF105D" w:rsidRPr="00135A00" w:rsidRDefault="00BF105D" w:rsidP="00E8469F">
      <w:pPr>
        <w:spacing w:after="0" w:line="240" w:lineRule="auto"/>
        <w:ind w:firstLine="709"/>
        <w:jc w:val="both"/>
        <w:rPr>
          <w:rFonts w:ascii="Times New Roman" w:hAnsi="Times New Roman"/>
          <w:sz w:val="18"/>
          <w:szCs w:val="18"/>
        </w:rPr>
      </w:pPr>
      <w:r w:rsidRPr="00135A00">
        <w:rPr>
          <w:rFonts w:ascii="Times New Roman" w:hAnsi="Times New Roman"/>
          <w:sz w:val="18"/>
          <w:szCs w:val="18"/>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BF105D" w:rsidRPr="00135A00" w:rsidRDefault="00BF105D" w:rsidP="00E8469F">
      <w:pPr>
        <w:spacing w:after="0" w:line="240" w:lineRule="auto"/>
        <w:jc w:val="both"/>
        <w:rPr>
          <w:rFonts w:ascii="Times New Roman" w:hAnsi="Times New Roman"/>
          <w:b/>
          <w:sz w:val="18"/>
          <w:szCs w:val="18"/>
          <w:highlight w:val="red"/>
        </w:rPr>
      </w:pPr>
    </w:p>
    <w:p w:rsidR="00BF105D" w:rsidRPr="00135A00" w:rsidRDefault="00BF105D" w:rsidP="00E8469F">
      <w:pPr>
        <w:tabs>
          <w:tab w:val="num" w:pos="0"/>
        </w:tabs>
        <w:autoSpaceDE w:val="0"/>
        <w:autoSpaceDN w:val="0"/>
        <w:adjustRightInd w:val="0"/>
        <w:spacing w:after="0" w:line="240" w:lineRule="auto"/>
        <w:jc w:val="both"/>
        <w:rPr>
          <w:rFonts w:ascii="Times New Roman" w:hAnsi="Times New Roman"/>
          <w:sz w:val="18"/>
          <w:szCs w:val="18"/>
        </w:rPr>
      </w:pPr>
      <w:r w:rsidRPr="00135A00">
        <w:rPr>
          <w:rFonts w:ascii="Times New Roman" w:hAnsi="Times New Roman"/>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3.1. Последовательность административных процедур.</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Последовательность административных процедур исполнения муниципальной услуги включает в себя следующие действия:</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прием и регистрация обращения (каждый вторник и четверг);</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рассмотрение обращения;</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подготовка и направление ответа на обращение заявителю.</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3.1.1. Прием и регистрация обращений.</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Основанием для начала предоставления муниципальной услуги является поступление обращения от заявителя в администрацию.</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Обращение подлежит обязательной регистрации в течение 1 дня с момента поступления в администрацию.</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Ответственность за прием и регистрацию обращения несет специалист, ответственный за прием и регистрацию документов.</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поселения в установленном порядке как обычные письменные обращения.</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w:t>
      </w:r>
      <w:r w:rsidRPr="00135A00">
        <w:rPr>
          <w:rFonts w:ascii="Times New Roman" w:hAnsi="Times New Roman"/>
          <w:color w:val="0000FF"/>
          <w:sz w:val="18"/>
          <w:szCs w:val="18"/>
        </w:rPr>
        <w:t>.</w:t>
      </w:r>
      <w:r w:rsidRPr="00135A00">
        <w:rPr>
          <w:rFonts w:ascii="Times New Roman" w:hAnsi="Times New Roman"/>
          <w:sz w:val="18"/>
          <w:szCs w:val="18"/>
        </w:rPr>
        <w:t>5, 2.7 Административного регламента.</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3.1.2. Рассмотрение обращений.</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Прошедшие регистрацию письменные обращения передаются специалисту администрации.</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Глава администрации поселения по результатам ознакомления с текстом обращения, прилагаемыми к нему документами в течение 2 рабочих дней с момента их поступления:</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определяет, относится ли к компетенции администрации рассмотрение поставленных в обращении вопросов;</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определяет характер, сроки действий и сроки рассмотрения обращения;</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определяет исполнителя поручения;</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ставит исполнение поручений и рассмотрение обращения на контроль.</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поселения.</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Специалист, ответственный за прием и регистрацию документов, в течение 1 рабочего дня с момента передачи (поступления) документов от глава администрации передает обращение для рассмотрения по существу вместе с приложенными документами специалисту администрации.</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3.1.3. Подготовка и направление ответов на обращение.</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Специалист администрации обеспечивает рассмотрение обращения и подготовку ответа в сроки, установленные п. 2.4. Административного регламента.</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Специалист администрации рассматривает поступившее заявление и оформляет письменное разъяснение.</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Ответ на вопрос предоставляется в простой, четкой и понятной форме за подписью главы администрации либо лица, его замещающего.</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F105D" w:rsidRPr="00135A00" w:rsidRDefault="00BF105D" w:rsidP="00E8469F">
      <w:pPr>
        <w:autoSpaceDE w:val="0"/>
        <w:autoSpaceDN w:val="0"/>
        <w:adjustRightInd w:val="0"/>
        <w:spacing w:after="0" w:line="240" w:lineRule="auto"/>
        <w:ind w:firstLine="709"/>
        <w:jc w:val="both"/>
        <w:rPr>
          <w:rFonts w:ascii="Times New Roman" w:hAnsi="Times New Roman"/>
          <w:sz w:val="18"/>
          <w:szCs w:val="18"/>
          <w:u w:val="single"/>
        </w:rPr>
      </w:pPr>
      <w:r w:rsidRPr="00135A00">
        <w:rPr>
          <w:rFonts w:ascii="Times New Roman" w:hAnsi="Times New Roman"/>
          <w:sz w:val="18"/>
          <w:szCs w:val="1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sidRPr="00135A00">
        <w:rPr>
          <w:rFonts w:ascii="Times New Roman" w:hAnsi="Times New Roman"/>
          <w:sz w:val="18"/>
          <w:szCs w:val="18"/>
          <w:u w:val="single"/>
        </w:rPr>
        <w:t>.</w:t>
      </w:r>
    </w:p>
    <w:p w:rsidR="00BF105D" w:rsidRPr="00135A00" w:rsidRDefault="00BF105D" w:rsidP="00E8469F">
      <w:pPr>
        <w:tabs>
          <w:tab w:val="left" w:pos="142"/>
          <w:tab w:val="left" w:pos="284"/>
        </w:tabs>
        <w:spacing w:after="0" w:line="240" w:lineRule="auto"/>
        <w:ind w:firstLine="709"/>
        <w:jc w:val="both"/>
        <w:rPr>
          <w:rFonts w:ascii="Times New Roman" w:hAnsi="Times New Roman"/>
          <w:sz w:val="18"/>
          <w:szCs w:val="18"/>
        </w:rPr>
      </w:pPr>
      <w:r w:rsidRPr="00135A00">
        <w:rPr>
          <w:rFonts w:ascii="Times New Roman" w:hAnsi="Times New Roman"/>
          <w:sz w:val="18"/>
          <w:szCs w:val="18"/>
        </w:rPr>
        <w:t>3.2. О</w:t>
      </w:r>
      <w:r w:rsidRPr="00135A00">
        <w:rPr>
          <w:rFonts w:ascii="Times New Roman" w:hAnsi="Times New Roman"/>
          <w:bCs/>
          <w:sz w:val="18"/>
          <w:szCs w:val="18"/>
        </w:rPr>
        <w:t>собенности выполнения административных процедур в электронной форме.</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 xml:space="preserve">3.2.3. Муниципальная услуга предоставляется через ПГУ ЛО, либо через ЕПГУ следующими способами: </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 xml:space="preserve">без личной явки на прием в администрацию поселения. </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3.2.4. Для подачи заявления через ЕПГУ или через ПГУ ЛО заявитель должен выполнить следующие действия:</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пройти идентификацию и аутентификацию в ЕСИА;</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в личном кабинете на ЕПГУ или на ПГУ ЛО заполнить в электронном виде заявление на оказание муниципальной услуги;</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приложить обращение;</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 xml:space="preserve">направить пакет электронных документов в администрацию поселения посредством функционала ЕПГУ ЛО или ПГУ ЛО. </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 xml:space="preserve">3.2.6. Должностное лицо администрации выполняет следующие действия: </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iCs/>
          <w:sz w:val="18"/>
          <w:szCs w:val="1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3.2.8. Администрация поселения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105D" w:rsidRPr="00135A00" w:rsidRDefault="00BF105D" w:rsidP="00E8469F">
      <w:pPr>
        <w:spacing w:after="0" w:line="240" w:lineRule="auto"/>
        <w:ind w:firstLine="709"/>
        <w:jc w:val="both"/>
        <w:outlineLvl w:val="1"/>
        <w:rPr>
          <w:rFonts w:ascii="Times New Roman" w:hAnsi="Times New Roman"/>
          <w:sz w:val="18"/>
          <w:szCs w:val="18"/>
        </w:rPr>
      </w:pPr>
      <w:r w:rsidRPr="00135A00">
        <w:rPr>
          <w:rFonts w:ascii="Times New Roman" w:hAnsi="Times New Roman"/>
          <w:sz w:val="18"/>
          <w:szCs w:val="1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F105D" w:rsidRPr="00135A00" w:rsidRDefault="00BF105D" w:rsidP="00E8469F">
      <w:pPr>
        <w:spacing w:after="0" w:line="240" w:lineRule="auto"/>
        <w:ind w:firstLine="709"/>
        <w:jc w:val="both"/>
        <w:rPr>
          <w:rFonts w:ascii="Times New Roman" w:hAnsi="Times New Roman"/>
          <w:color w:val="000000"/>
          <w:sz w:val="18"/>
          <w:szCs w:val="18"/>
        </w:rPr>
      </w:pPr>
      <w:r w:rsidRPr="00135A00">
        <w:rPr>
          <w:rFonts w:ascii="Times New Roman" w:hAnsi="Times New Roman"/>
          <w:color w:val="000000"/>
          <w:sz w:val="18"/>
          <w:szCs w:val="1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BF105D" w:rsidRPr="00135A00" w:rsidRDefault="00BF105D" w:rsidP="00E8469F">
      <w:pPr>
        <w:spacing w:after="0" w:line="240" w:lineRule="auto"/>
        <w:ind w:firstLine="709"/>
        <w:jc w:val="both"/>
        <w:rPr>
          <w:rFonts w:ascii="Times New Roman" w:hAnsi="Times New Roman"/>
          <w:color w:val="000000"/>
          <w:sz w:val="18"/>
          <w:szCs w:val="18"/>
        </w:rPr>
      </w:pPr>
      <w:r w:rsidRPr="00135A00">
        <w:rPr>
          <w:rFonts w:ascii="Times New Roman" w:hAnsi="Times New Roman"/>
          <w:color w:val="000000"/>
          <w:sz w:val="18"/>
          <w:szCs w:val="1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администрации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F105D" w:rsidRPr="00135A00" w:rsidRDefault="00BF105D" w:rsidP="00E8469F">
      <w:pPr>
        <w:spacing w:after="0" w:line="240" w:lineRule="auto"/>
        <w:ind w:firstLine="709"/>
        <w:jc w:val="both"/>
        <w:rPr>
          <w:rFonts w:ascii="Times New Roman" w:hAnsi="Times New Roman"/>
          <w:b/>
          <w:sz w:val="18"/>
          <w:szCs w:val="18"/>
        </w:rPr>
      </w:pPr>
      <w:r w:rsidRPr="00135A00">
        <w:rPr>
          <w:rFonts w:ascii="Times New Roman" w:hAnsi="Times New Roman"/>
          <w:color w:val="000000"/>
          <w:sz w:val="18"/>
          <w:szCs w:val="1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администрации направляет способом, указанным в заявлении о необходимости исправления допущенных опечаток и (или) ошибок.</w:t>
      </w:r>
    </w:p>
    <w:p w:rsidR="00BF105D" w:rsidRPr="00135A00" w:rsidRDefault="00BF105D" w:rsidP="00E8469F">
      <w:pPr>
        <w:pStyle w:val="ConsPlusNormal0"/>
        <w:ind w:firstLine="0"/>
        <w:jc w:val="both"/>
        <w:rPr>
          <w:rFonts w:ascii="Times New Roman" w:hAnsi="Times New Roman" w:cs="Times New Roman"/>
          <w:b/>
          <w:sz w:val="18"/>
          <w:szCs w:val="18"/>
        </w:rPr>
      </w:pPr>
    </w:p>
    <w:p w:rsidR="00BF105D" w:rsidRPr="00135A00" w:rsidRDefault="00BF105D" w:rsidP="00E8469F">
      <w:pPr>
        <w:pStyle w:val="ConsPlusNormal0"/>
        <w:ind w:firstLine="0"/>
        <w:jc w:val="both"/>
        <w:rPr>
          <w:rFonts w:ascii="Times New Roman" w:hAnsi="Times New Roman" w:cs="Times New Roman"/>
          <w:sz w:val="18"/>
          <w:szCs w:val="18"/>
        </w:rPr>
      </w:pPr>
      <w:r w:rsidRPr="00135A00">
        <w:rPr>
          <w:rFonts w:ascii="Times New Roman" w:hAnsi="Times New Roman" w:cs="Times New Roman"/>
          <w:sz w:val="18"/>
          <w:szCs w:val="18"/>
        </w:rPr>
        <w:t>4. Формы контроля за исполнением административного регламента</w:t>
      </w:r>
    </w:p>
    <w:p w:rsidR="00BF105D" w:rsidRPr="00135A00" w:rsidRDefault="00BF105D" w:rsidP="00E8469F">
      <w:pPr>
        <w:pStyle w:val="23"/>
        <w:tabs>
          <w:tab w:val="left" w:pos="6520"/>
        </w:tabs>
        <w:ind w:firstLine="709"/>
        <w:jc w:val="both"/>
        <w:rPr>
          <w:sz w:val="18"/>
          <w:szCs w:val="18"/>
        </w:rPr>
      </w:pPr>
      <w:r w:rsidRPr="00135A00">
        <w:rPr>
          <w:sz w:val="18"/>
          <w:szCs w:val="18"/>
        </w:rPr>
        <w:t>3.1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105D" w:rsidRPr="00135A00" w:rsidRDefault="00BF105D" w:rsidP="00E8469F">
      <w:pPr>
        <w:pStyle w:val="23"/>
        <w:tabs>
          <w:tab w:val="left" w:pos="6520"/>
        </w:tabs>
        <w:ind w:firstLine="709"/>
        <w:jc w:val="both"/>
        <w:rPr>
          <w:sz w:val="18"/>
          <w:szCs w:val="18"/>
        </w:rPr>
      </w:pPr>
      <w:r w:rsidRPr="00135A00">
        <w:rPr>
          <w:sz w:val="18"/>
          <w:szCs w:val="18"/>
        </w:rPr>
        <w:t>Контроль за предоставлением муниципальной услуги осуществляет должностное лицо – глава администрации МО Пономаревский сельсовет Пономаревского района Оренбургской области. Контроль осуществляется путем проведения проверок полноты и качества предоставления муниципальной услуги.</w:t>
      </w:r>
    </w:p>
    <w:p w:rsidR="00BF105D" w:rsidRPr="00135A00" w:rsidRDefault="00BF105D" w:rsidP="00E8469F">
      <w:pPr>
        <w:pStyle w:val="23"/>
        <w:tabs>
          <w:tab w:val="left" w:pos="142"/>
          <w:tab w:val="left" w:pos="284"/>
        </w:tabs>
        <w:ind w:firstLine="709"/>
        <w:jc w:val="both"/>
        <w:rPr>
          <w:sz w:val="18"/>
          <w:szCs w:val="18"/>
        </w:rPr>
      </w:pPr>
      <w:r w:rsidRPr="00135A00">
        <w:rPr>
          <w:sz w:val="18"/>
          <w:szCs w:val="1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F105D" w:rsidRPr="00135A00" w:rsidRDefault="00BF105D" w:rsidP="00E8469F">
      <w:pPr>
        <w:pStyle w:val="23"/>
        <w:tabs>
          <w:tab w:val="left" w:pos="142"/>
          <w:tab w:val="left" w:pos="284"/>
        </w:tabs>
        <w:ind w:firstLine="709"/>
        <w:jc w:val="both"/>
        <w:rPr>
          <w:sz w:val="18"/>
          <w:szCs w:val="18"/>
        </w:rPr>
      </w:pPr>
      <w:r w:rsidRPr="00135A00">
        <w:rPr>
          <w:sz w:val="18"/>
          <w:szCs w:val="18"/>
        </w:rPr>
        <w:t>Контроль за полнотой и качеством предоставления муниципальной услуги осуществляется в формах:</w:t>
      </w:r>
    </w:p>
    <w:p w:rsidR="00BF105D" w:rsidRPr="00135A00" w:rsidRDefault="00BF105D" w:rsidP="00E8469F">
      <w:pPr>
        <w:pStyle w:val="23"/>
        <w:numPr>
          <w:ilvl w:val="0"/>
          <w:numId w:val="3"/>
        </w:numPr>
        <w:tabs>
          <w:tab w:val="left" w:pos="142"/>
          <w:tab w:val="left" w:pos="284"/>
          <w:tab w:val="left" w:pos="1134"/>
        </w:tabs>
        <w:ind w:left="0" w:firstLine="709"/>
        <w:jc w:val="both"/>
        <w:rPr>
          <w:sz w:val="18"/>
          <w:szCs w:val="18"/>
        </w:rPr>
      </w:pPr>
      <w:r w:rsidRPr="00135A00">
        <w:rPr>
          <w:sz w:val="18"/>
          <w:szCs w:val="18"/>
        </w:rPr>
        <w:t>проведения проверок;</w:t>
      </w:r>
    </w:p>
    <w:p w:rsidR="00BF105D" w:rsidRPr="00135A00" w:rsidRDefault="00BF105D" w:rsidP="00E8469F">
      <w:pPr>
        <w:pStyle w:val="23"/>
        <w:numPr>
          <w:ilvl w:val="0"/>
          <w:numId w:val="3"/>
        </w:numPr>
        <w:tabs>
          <w:tab w:val="left" w:pos="142"/>
          <w:tab w:val="left" w:pos="284"/>
          <w:tab w:val="left" w:pos="1134"/>
        </w:tabs>
        <w:ind w:left="0" w:firstLine="709"/>
        <w:jc w:val="both"/>
        <w:rPr>
          <w:sz w:val="18"/>
          <w:szCs w:val="18"/>
        </w:rPr>
      </w:pPr>
      <w:r w:rsidRPr="00135A00">
        <w:rPr>
          <w:sz w:val="18"/>
          <w:szCs w:val="18"/>
        </w:rPr>
        <w:t xml:space="preserve"> рассмотрения жалоб на действия (бездействие) должностных лиц администрации поселения, ответственных за предоставление муниципальной услуги.</w:t>
      </w:r>
    </w:p>
    <w:p w:rsidR="00BF105D" w:rsidRPr="00135A00" w:rsidRDefault="00BF105D" w:rsidP="00E8469F">
      <w:pPr>
        <w:pStyle w:val="af"/>
        <w:ind w:firstLine="0"/>
        <w:rPr>
          <w:rFonts w:ascii="Times New Roman" w:hAnsi="Times New Roman"/>
          <w:sz w:val="18"/>
          <w:szCs w:val="18"/>
        </w:rPr>
      </w:pPr>
    </w:p>
    <w:p w:rsidR="00BF105D" w:rsidRPr="00135A00" w:rsidRDefault="00BF105D" w:rsidP="00E8469F">
      <w:pPr>
        <w:pStyle w:val="af0"/>
        <w:spacing w:before="0" w:beforeAutospacing="0" w:after="0" w:afterAutospacing="0"/>
        <w:jc w:val="both"/>
        <w:rPr>
          <w:color w:val="000000"/>
          <w:sz w:val="18"/>
          <w:szCs w:val="18"/>
        </w:rPr>
      </w:pPr>
      <w:r w:rsidRPr="00135A00">
        <w:rPr>
          <w:color w:val="000000"/>
          <w:sz w:val="18"/>
          <w:szCs w:val="18"/>
        </w:rPr>
        <w:t>V.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1) нарушение срока регистрации заявления о предоставлении муниципальной услуги;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2) нарушение срока предоставления муниципальной услуги;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3) требование у Заявителя документов, не предусмотренных нормативными правовыми актами Российской Федерации, нормативными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правовыми актами Оренбургской области, муниципальными правовыми актами для предоставления муниципальной услуги;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8) нарушение срока или порядка выдачи документов по результатам предоставления муниципальной услуги;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5.2. Общие требования к порядку подачи и рассмотрения жалобы при предоставлении муниципальной услуги: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1) Жалоба подается в письменной форме на бумажном носителе, в электронной форме в орган, предоставляющий муниципальную услугу, МФЦ либо в администрацию (далее - Администрацию). Жалобы на решения и действия (бездействие) руководителя органа, предоставляющего муниципальную услугу, подаются в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уполномоченному должностному лицу.</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официального сайта, Порталов, а также может быть принята при личном приеме Заявителя.</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5.3. Жалоба должна содержать:</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5.4. Жалоба, поступившая в орган, предоставляющий муниципальную услугу, МФЦ, учредителю МФЦ либо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5.5. По результатам рассмотрения жалобы принимается одно из следующих решений:</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2) в удовлетворении жалобы отказывается.</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5.7. В случае установления в ходе или по результатам рассмотрения жалобы признаков состава административного правонарушения или</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5.8. При наличии в жалобе нецензурных либо оскорбительных выражений, угроз жизни, здоровью и имуществу должностного лица, а также членов его семьи органы, вправе принять решение об оставлении такой жалобы без ответа по существу и уведомляют Заявителя о недопустимости злоупотребления правом.</w:t>
      </w:r>
    </w:p>
    <w:p w:rsidR="00BF105D" w:rsidRPr="00135A00" w:rsidRDefault="00BF105D" w:rsidP="00E8469F">
      <w:pPr>
        <w:pStyle w:val="af0"/>
        <w:spacing w:before="0" w:beforeAutospacing="0" w:after="0" w:afterAutospacing="0"/>
        <w:ind w:firstLine="709"/>
        <w:jc w:val="both"/>
        <w:rPr>
          <w:color w:val="000000"/>
          <w:sz w:val="18"/>
          <w:szCs w:val="18"/>
        </w:rPr>
      </w:pPr>
      <w:r w:rsidRPr="00135A00">
        <w:rPr>
          <w:color w:val="000000"/>
          <w:sz w:val="18"/>
          <w:szCs w:val="18"/>
        </w:rPr>
        <w:t>5.9. Если текст жалобы не поддается прочтению, ответ на жалобу не дается, о чем органы, указанные в пункте 5.2 настоящего Регламента, в течение семи дней со дня регистрации жалобы сообщают Заявителю, если его фамилия и почтовый адрес поддаются прочтению.</w:t>
      </w:r>
    </w:p>
    <w:p w:rsidR="00BF105D" w:rsidRPr="00135A00" w:rsidRDefault="00BF105D" w:rsidP="00E8469F">
      <w:pPr>
        <w:tabs>
          <w:tab w:val="left" w:pos="7770"/>
          <w:tab w:val="right" w:pos="9915"/>
        </w:tabs>
        <w:autoSpaceDE w:val="0"/>
        <w:autoSpaceDN w:val="0"/>
        <w:adjustRightInd w:val="0"/>
        <w:spacing w:after="0" w:line="240" w:lineRule="auto"/>
        <w:ind w:firstLine="5103"/>
        <w:jc w:val="right"/>
        <w:rPr>
          <w:rFonts w:ascii="Times New Roman" w:hAnsi="Times New Roman"/>
          <w:sz w:val="18"/>
          <w:szCs w:val="18"/>
        </w:rPr>
      </w:pPr>
    </w:p>
    <w:p w:rsidR="00BF105D" w:rsidRPr="00135A00" w:rsidRDefault="00BF105D" w:rsidP="00E8469F">
      <w:pPr>
        <w:tabs>
          <w:tab w:val="left" w:pos="7770"/>
          <w:tab w:val="right" w:pos="9915"/>
        </w:tabs>
        <w:autoSpaceDE w:val="0"/>
        <w:autoSpaceDN w:val="0"/>
        <w:adjustRightInd w:val="0"/>
        <w:spacing w:line="240" w:lineRule="auto"/>
        <w:ind w:firstLine="5103"/>
        <w:jc w:val="right"/>
        <w:rPr>
          <w:rFonts w:ascii="Times New Roman" w:hAnsi="Times New Roman"/>
          <w:sz w:val="18"/>
          <w:szCs w:val="18"/>
        </w:rPr>
      </w:pPr>
      <w:r w:rsidRPr="00135A00">
        <w:rPr>
          <w:rFonts w:ascii="Times New Roman" w:hAnsi="Times New Roman"/>
          <w:sz w:val="18"/>
          <w:szCs w:val="18"/>
        </w:rPr>
        <w:t xml:space="preserve">Приложение </w:t>
      </w:r>
    </w:p>
    <w:p w:rsidR="00BF105D" w:rsidRPr="00135A00" w:rsidRDefault="00BF105D" w:rsidP="00E8469F">
      <w:pPr>
        <w:pStyle w:val="ConsPlusNormal0"/>
        <w:ind w:firstLine="5103"/>
        <w:jc w:val="right"/>
        <w:rPr>
          <w:rFonts w:ascii="Times New Roman" w:hAnsi="Times New Roman" w:cs="Times New Roman"/>
          <w:sz w:val="18"/>
          <w:szCs w:val="18"/>
        </w:rPr>
      </w:pPr>
      <w:r w:rsidRPr="00135A00">
        <w:rPr>
          <w:rFonts w:ascii="Times New Roman" w:hAnsi="Times New Roman" w:cs="Times New Roman"/>
          <w:sz w:val="18"/>
          <w:szCs w:val="18"/>
        </w:rPr>
        <w:t xml:space="preserve">к Административному регламенту </w:t>
      </w:r>
    </w:p>
    <w:p w:rsidR="00BF105D" w:rsidRPr="00135A00" w:rsidRDefault="00BF105D" w:rsidP="00BF105D">
      <w:pPr>
        <w:spacing w:line="240" w:lineRule="auto"/>
        <w:jc w:val="right"/>
        <w:rPr>
          <w:rFonts w:ascii="Times New Roman" w:hAnsi="Times New Roman"/>
          <w:sz w:val="18"/>
          <w:szCs w:val="18"/>
        </w:rPr>
      </w:pPr>
      <w:r w:rsidRPr="00135A00">
        <w:rPr>
          <w:rFonts w:ascii="Times New Roman" w:hAnsi="Times New Roman"/>
          <w:sz w:val="18"/>
          <w:szCs w:val="18"/>
        </w:rPr>
        <w:tab/>
        <w:t>В___________________________________________</w:t>
      </w:r>
    </w:p>
    <w:p w:rsidR="00BF105D" w:rsidRPr="00135A00" w:rsidRDefault="00BF105D" w:rsidP="00BF105D">
      <w:pPr>
        <w:spacing w:line="240" w:lineRule="auto"/>
        <w:ind w:left="-567"/>
        <w:jc w:val="right"/>
        <w:rPr>
          <w:rFonts w:ascii="Times New Roman" w:hAnsi="Times New Roman"/>
          <w:i/>
          <w:iCs/>
          <w:sz w:val="18"/>
          <w:szCs w:val="18"/>
        </w:rPr>
      </w:pPr>
      <w:r w:rsidRPr="00135A00">
        <w:rPr>
          <w:rFonts w:ascii="Times New Roman" w:hAnsi="Times New Roman"/>
          <w:i/>
          <w:iCs/>
          <w:sz w:val="18"/>
          <w:szCs w:val="18"/>
        </w:rPr>
        <w:t>(указать наименование Уполномоченного органа)</w:t>
      </w:r>
    </w:p>
    <w:p w:rsidR="00BF105D" w:rsidRPr="00135A00" w:rsidRDefault="00BF105D" w:rsidP="00BF105D">
      <w:pPr>
        <w:spacing w:line="240" w:lineRule="auto"/>
        <w:ind w:left="-567"/>
        <w:jc w:val="right"/>
        <w:rPr>
          <w:rFonts w:ascii="Times New Roman" w:hAnsi="Times New Roman"/>
          <w:i/>
          <w:iCs/>
          <w:sz w:val="18"/>
          <w:szCs w:val="18"/>
        </w:rPr>
      </w:pPr>
      <w:r w:rsidRPr="00135A00">
        <w:rPr>
          <w:rFonts w:ascii="Times New Roman" w:hAnsi="Times New Roman"/>
          <w:sz w:val="18"/>
          <w:szCs w:val="18"/>
        </w:rPr>
        <w:t>от __________________________________________</w:t>
      </w:r>
    </w:p>
    <w:p w:rsidR="00BF105D" w:rsidRPr="00135A00" w:rsidRDefault="00BF105D" w:rsidP="00BF105D">
      <w:pPr>
        <w:pStyle w:val="ConsPlusNonformat"/>
        <w:ind w:left="-567"/>
        <w:jc w:val="right"/>
        <w:rPr>
          <w:rFonts w:ascii="Times New Roman" w:hAnsi="Times New Roman" w:cs="Times New Roman"/>
          <w:sz w:val="18"/>
          <w:szCs w:val="18"/>
        </w:rPr>
      </w:pPr>
      <w:r w:rsidRPr="00135A00">
        <w:rPr>
          <w:rFonts w:ascii="Times New Roman" w:hAnsi="Times New Roman" w:cs="Times New Roman"/>
          <w:sz w:val="18"/>
          <w:szCs w:val="18"/>
        </w:rPr>
        <w:t>(ФИО физического лица)</w:t>
      </w:r>
    </w:p>
    <w:p w:rsidR="00BF105D" w:rsidRPr="00135A00" w:rsidRDefault="00BF105D" w:rsidP="00BF105D">
      <w:pPr>
        <w:pStyle w:val="ConsPlusNonformat"/>
        <w:ind w:left="-567"/>
        <w:jc w:val="right"/>
        <w:rPr>
          <w:rFonts w:ascii="Times New Roman" w:hAnsi="Times New Roman" w:cs="Times New Roman"/>
          <w:sz w:val="18"/>
          <w:szCs w:val="18"/>
        </w:rPr>
      </w:pPr>
      <w:r w:rsidRPr="00135A00">
        <w:rPr>
          <w:rFonts w:ascii="Times New Roman" w:hAnsi="Times New Roman" w:cs="Times New Roman"/>
          <w:sz w:val="18"/>
          <w:szCs w:val="18"/>
        </w:rPr>
        <w:t>____________________________________________</w:t>
      </w:r>
    </w:p>
    <w:p w:rsidR="00BF105D" w:rsidRPr="00135A00" w:rsidRDefault="00BF105D" w:rsidP="00BF105D">
      <w:pPr>
        <w:pStyle w:val="ConsPlusNonformat"/>
        <w:ind w:left="-567"/>
        <w:jc w:val="right"/>
        <w:rPr>
          <w:rFonts w:ascii="Times New Roman" w:hAnsi="Times New Roman" w:cs="Times New Roman"/>
          <w:sz w:val="18"/>
          <w:szCs w:val="18"/>
        </w:rPr>
      </w:pPr>
      <w:r w:rsidRPr="00135A00">
        <w:rPr>
          <w:rFonts w:ascii="Times New Roman" w:hAnsi="Times New Roman" w:cs="Times New Roman"/>
          <w:sz w:val="18"/>
          <w:szCs w:val="18"/>
        </w:rPr>
        <w:t>(ФИО руководителя организации)</w:t>
      </w:r>
    </w:p>
    <w:p w:rsidR="00BF105D" w:rsidRPr="00135A00" w:rsidRDefault="00BF105D" w:rsidP="00BF105D">
      <w:pPr>
        <w:pStyle w:val="ConsPlusNonformat"/>
        <w:ind w:left="-567"/>
        <w:jc w:val="right"/>
        <w:rPr>
          <w:rFonts w:ascii="Times New Roman" w:hAnsi="Times New Roman" w:cs="Times New Roman"/>
          <w:sz w:val="18"/>
          <w:szCs w:val="18"/>
        </w:rPr>
      </w:pPr>
      <w:r w:rsidRPr="00135A00">
        <w:rPr>
          <w:rFonts w:ascii="Times New Roman" w:hAnsi="Times New Roman" w:cs="Times New Roman"/>
          <w:sz w:val="18"/>
          <w:szCs w:val="18"/>
        </w:rPr>
        <w:t>____________________________________________</w:t>
      </w:r>
    </w:p>
    <w:p w:rsidR="00BF105D" w:rsidRPr="00135A00" w:rsidRDefault="00BF105D" w:rsidP="00BF105D">
      <w:pPr>
        <w:pStyle w:val="ConsPlusNonformat"/>
        <w:ind w:left="-567"/>
        <w:jc w:val="right"/>
        <w:rPr>
          <w:rFonts w:ascii="Times New Roman" w:hAnsi="Times New Roman" w:cs="Times New Roman"/>
          <w:sz w:val="18"/>
          <w:szCs w:val="18"/>
        </w:rPr>
      </w:pPr>
      <w:r w:rsidRPr="00135A00">
        <w:rPr>
          <w:rFonts w:ascii="Times New Roman" w:hAnsi="Times New Roman" w:cs="Times New Roman"/>
          <w:sz w:val="18"/>
          <w:szCs w:val="18"/>
        </w:rPr>
        <w:t>(адрес)</w:t>
      </w:r>
    </w:p>
    <w:p w:rsidR="00BF105D" w:rsidRPr="00135A00" w:rsidRDefault="00BF105D" w:rsidP="00BF105D">
      <w:pPr>
        <w:pStyle w:val="ConsPlusNonformat"/>
        <w:ind w:left="-567"/>
        <w:jc w:val="right"/>
        <w:rPr>
          <w:rFonts w:ascii="Times New Roman" w:hAnsi="Times New Roman" w:cs="Times New Roman"/>
          <w:sz w:val="18"/>
          <w:szCs w:val="18"/>
        </w:rPr>
      </w:pPr>
      <w:r w:rsidRPr="00135A00">
        <w:rPr>
          <w:rFonts w:ascii="Times New Roman" w:hAnsi="Times New Roman" w:cs="Times New Roman"/>
          <w:sz w:val="18"/>
          <w:szCs w:val="18"/>
        </w:rPr>
        <w:t>____________________________________________</w:t>
      </w:r>
    </w:p>
    <w:p w:rsidR="00BF105D" w:rsidRPr="00135A00" w:rsidRDefault="00BF105D" w:rsidP="00BF105D">
      <w:pPr>
        <w:pStyle w:val="ConsPlusNonformat"/>
        <w:ind w:left="-567"/>
        <w:jc w:val="right"/>
        <w:rPr>
          <w:rFonts w:ascii="Times New Roman" w:hAnsi="Times New Roman" w:cs="Times New Roman"/>
          <w:sz w:val="18"/>
          <w:szCs w:val="18"/>
        </w:rPr>
      </w:pPr>
      <w:r w:rsidRPr="00135A00">
        <w:rPr>
          <w:rFonts w:ascii="Times New Roman" w:hAnsi="Times New Roman" w:cs="Times New Roman"/>
          <w:sz w:val="18"/>
          <w:szCs w:val="18"/>
        </w:rPr>
        <w:t>(контактный телефон)</w:t>
      </w:r>
    </w:p>
    <w:p w:rsidR="00BF105D" w:rsidRPr="00B035B1" w:rsidRDefault="00BF105D" w:rsidP="00BF105D">
      <w:pPr>
        <w:pStyle w:val="ConsPlusNonformat"/>
        <w:ind w:left="-567"/>
        <w:jc w:val="center"/>
        <w:rPr>
          <w:rFonts w:ascii="Times New Roman" w:hAnsi="Times New Roman" w:cs="Times New Roman"/>
          <w:bCs/>
          <w:sz w:val="18"/>
          <w:szCs w:val="18"/>
        </w:rPr>
      </w:pPr>
      <w:r w:rsidRPr="00B035B1">
        <w:rPr>
          <w:rFonts w:ascii="Times New Roman" w:hAnsi="Times New Roman" w:cs="Times New Roman"/>
          <w:bCs/>
          <w:sz w:val="18"/>
          <w:szCs w:val="18"/>
        </w:rPr>
        <w:t>ЗАЯВЛЕНИЕ</w:t>
      </w:r>
    </w:p>
    <w:p w:rsidR="00BF105D" w:rsidRPr="00B035B1" w:rsidRDefault="00BF105D" w:rsidP="00BF105D">
      <w:pPr>
        <w:pStyle w:val="ConsPlusNonformat"/>
        <w:ind w:left="-567"/>
        <w:jc w:val="center"/>
        <w:rPr>
          <w:rFonts w:ascii="Times New Roman" w:hAnsi="Times New Roman" w:cs="Times New Roman"/>
          <w:bCs/>
          <w:color w:val="000000"/>
          <w:spacing w:val="-2"/>
          <w:sz w:val="18"/>
          <w:szCs w:val="18"/>
        </w:rPr>
      </w:pPr>
      <w:r w:rsidRPr="00B035B1">
        <w:rPr>
          <w:rFonts w:ascii="Times New Roman" w:hAnsi="Times New Roman" w:cs="Times New Roman"/>
          <w:bCs/>
          <w:sz w:val="18"/>
          <w:szCs w:val="18"/>
        </w:rPr>
        <w:t>по</w:t>
      </w:r>
      <w:r w:rsidRPr="00B035B1">
        <w:rPr>
          <w:rFonts w:ascii="Times New Roman" w:hAnsi="Times New Roman" w:cs="Times New Roman"/>
          <w:bCs/>
          <w:color w:val="000000"/>
          <w:spacing w:val="8"/>
          <w:sz w:val="18"/>
          <w:szCs w:val="18"/>
        </w:rPr>
        <w:t xml:space="preserve"> даче письменных</w:t>
      </w:r>
      <w:r w:rsidRPr="00B035B1">
        <w:rPr>
          <w:rStyle w:val="apple-converted-space"/>
          <w:rFonts w:cs="Times New Roman"/>
          <w:bCs/>
          <w:color w:val="000000"/>
          <w:spacing w:val="8"/>
          <w:sz w:val="18"/>
          <w:szCs w:val="18"/>
        </w:rPr>
        <w:t> </w:t>
      </w:r>
      <w:r w:rsidRPr="00B035B1">
        <w:rPr>
          <w:rFonts w:ascii="Times New Roman" w:hAnsi="Times New Roman" w:cs="Times New Roman"/>
          <w:bCs/>
          <w:color w:val="000000"/>
          <w:spacing w:val="-2"/>
          <w:sz w:val="18"/>
          <w:szCs w:val="18"/>
        </w:rPr>
        <w:t>разъяснений по вопросам применения</w:t>
      </w:r>
    </w:p>
    <w:p w:rsidR="00BF105D" w:rsidRPr="00B035B1" w:rsidRDefault="00BF105D" w:rsidP="00BF105D">
      <w:pPr>
        <w:pStyle w:val="ConsPlusNonformat"/>
        <w:ind w:left="-567"/>
        <w:jc w:val="center"/>
        <w:rPr>
          <w:rFonts w:ascii="Times New Roman" w:hAnsi="Times New Roman" w:cs="Times New Roman"/>
          <w:bCs/>
          <w:color w:val="000000"/>
          <w:spacing w:val="-2"/>
          <w:sz w:val="18"/>
          <w:szCs w:val="18"/>
        </w:rPr>
      </w:pPr>
      <w:r w:rsidRPr="00B035B1">
        <w:rPr>
          <w:rFonts w:ascii="Times New Roman" w:hAnsi="Times New Roman" w:cs="Times New Roman"/>
          <w:bCs/>
          <w:color w:val="000000"/>
          <w:spacing w:val="-2"/>
          <w:sz w:val="18"/>
          <w:szCs w:val="18"/>
        </w:rPr>
        <w:t>муниципальных правовых актов о налогах и сборах</w:t>
      </w:r>
    </w:p>
    <w:p w:rsidR="00BF105D" w:rsidRPr="00135A00" w:rsidRDefault="00BF105D" w:rsidP="00BF105D">
      <w:pPr>
        <w:pStyle w:val="ConsPlusNonformat"/>
        <w:rPr>
          <w:rFonts w:ascii="Times New Roman" w:hAnsi="Times New Roman" w:cs="Times New Roman"/>
          <w:sz w:val="18"/>
          <w:szCs w:val="18"/>
        </w:rPr>
      </w:pPr>
      <w:r w:rsidRPr="00135A00">
        <w:rPr>
          <w:rFonts w:ascii="Times New Roman" w:hAnsi="Times New Roman" w:cs="Times New Roman"/>
          <w:sz w:val="18"/>
          <w:szCs w:val="18"/>
        </w:rPr>
        <w:tab/>
        <w:t>Прошу дать разъяснение по вопросу_____________________________________</w:t>
      </w:r>
    </w:p>
    <w:p w:rsidR="00BF105D" w:rsidRPr="00135A00" w:rsidRDefault="00BF105D" w:rsidP="00BF105D">
      <w:pPr>
        <w:pStyle w:val="ConsPlusNonformat"/>
        <w:rPr>
          <w:rFonts w:ascii="Times New Roman" w:hAnsi="Times New Roman" w:cs="Times New Roman"/>
          <w:sz w:val="18"/>
          <w:szCs w:val="18"/>
        </w:rPr>
      </w:pPr>
      <w:r w:rsidRPr="00135A00">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BF105D" w:rsidRPr="00135A00" w:rsidRDefault="00BF105D" w:rsidP="00BF105D">
      <w:pPr>
        <w:pStyle w:val="ConsPlusNonformat"/>
        <w:ind w:left="-567" w:firstLine="567"/>
        <w:rPr>
          <w:rFonts w:ascii="Times New Roman" w:hAnsi="Times New Roman" w:cs="Times New Roman"/>
          <w:sz w:val="18"/>
          <w:szCs w:val="18"/>
        </w:rPr>
      </w:pPr>
      <w:r w:rsidRPr="00135A00">
        <w:rPr>
          <w:rFonts w:ascii="Times New Roman" w:hAnsi="Times New Roman" w:cs="Times New Roman"/>
          <w:sz w:val="18"/>
          <w:szCs w:val="18"/>
        </w:rPr>
        <w:t>Заявитель: _____________________________________                 __________________</w:t>
      </w:r>
    </w:p>
    <w:p w:rsidR="00BF105D" w:rsidRPr="00135A00" w:rsidRDefault="00BF105D" w:rsidP="00BF105D">
      <w:pPr>
        <w:pStyle w:val="ConsPlusNonformat"/>
        <w:rPr>
          <w:rFonts w:ascii="Times New Roman" w:hAnsi="Times New Roman" w:cs="Times New Roman"/>
          <w:sz w:val="18"/>
          <w:szCs w:val="18"/>
        </w:rPr>
      </w:pPr>
      <w:r w:rsidRPr="00135A00">
        <w:rPr>
          <w:rFonts w:ascii="Times New Roman" w:hAnsi="Times New Roman" w:cs="Times New Roman"/>
          <w:sz w:val="18"/>
          <w:szCs w:val="18"/>
        </w:rPr>
        <w:t>(Ф.И.О., должность представителя                                                              (подпись)</w:t>
      </w:r>
    </w:p>
    <w:p w:rsidR="00BF105D" w:rsidRPr="00135A00" w:rsidRDefault="00BF105D" w:rsidP="00BF105D">
      <w:pPr>
        <w:pStyle w:val="ConsPlusNonformat"/>
        <w:ind w:left="-567" w:firstLine="567"/>
        <w:rPr>
          <w:rFonts w:ascii="Times New Roman" w:hAnsi="Times New Roman" w:cs="Times New Roman"/>
          <w:sz w:val="18"/>
          <w:szCs w:val="18"/>
        </w:rPr>
      </w:pPr>
      <w:r w:rsidRPr="00135A00">
        <w:rPr>
          <w:rFonts w:ascii="Times New Roman" w:hAnsi="Times New Roman" w:cs="Times New Roman"/>
          <w:sz w:val="18"/>
          <w:szCs w:val="18"/>
        </w:rPr>
        <w:t>юридического лица; Ф.И.О. гражданина)</w:t>
      </w:r>
    </w:p>
    <w:p w:rsidR="00BF105D" w:rsidRPr="00135A00" w:rsidRDefault="00BF105D" w:rsidP="00BF105D">
      <w:pPr>
        <w:pStyle w:val="ConsPlusNonformat"/>
        <w:ind w:left="-567" w:firstLine="567"/>
        <w:rPr>
          <w:rFonts w:ascii="Times New Roman" w:hAnsi="Times New Roman" w:cs="Times New Roman"/>
          <w:sz w:val="18"/>
          <w:szCs w:val="18"/>
        </w:rPr>
      </w:pPr>
      <w:r w:rsidRPr="00135A00">
        <w:rPr>
          <w:rFonts w:ascii="Times New Roman" w:hAnsi="Times New Roman" w:cs="Times New Roman"/>
          <w:sz w:val="18"/>
          <w:szCs w:val="18"/>
        </w:rPr>
        <w:t xml:space="preserve">"__"__________20____ г.   М.П.  </w:t>
      </w:r>
    </w:p>
    <w:p w:rsidR="00BF105D" w:rsidRPr="00135A00" w:rsidRDefault="00BF105D" w:rsidP="00BF105D">
      <w:pPr>
        <w:pStyle w:val="ConsPlusNonformat"/>
        <w:ind w:left="-567"/>
        <w:rPr>
          <w:rFonts w:ascii="Times New Roman" w:hAnsi="Times New Roman" w:cs="Times New Roman"/>
          <w:sz w:val="18"/>
          <w:szCs w:val="18"/>
        </w:rPr>
      </w:pPr>
      <w:r w:rsidRPr="00135A00">
        <w:rPr>
          <w:rFonts w:ascii="Times New Roman" w:hAnsi="Times New Roman" w:cs="Times New Roman"/>
          <w:sz w:val="18"/>
          <w:szCs w:val="18"/>
        </w:rPr>
        <w:tab/>
      </w:r>
    </w:p>
    <w:p w:rsidR="00BF105D" w:rsidRPr="00135A00" w:rsidRDefault="00BF105D" w:rsidP="00BF105D">
      <w:pPr>
        <w:ind w:firstLine="709"/>
        <w:rPr>
          <w:rFonts w:ascii="Times New Roman" w:hAnsi="Times New Roman"/>
          <w:sz w:val="18"/>
          <w:szCs w:val="18"/>
        </w:rPr>
      </w:pPr>
      <w:r w:rsidRPr="00135A00">
        <w:rPr>
          <w:rFonts w:ascii="Times New Roman" w:hAnsi="Times New Roman"/>
          <w:sz w:val="18"/>
          <w:szCs w:val="18"/>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BF105D" w:rsidRPr="00135A00" w:rsidTr="00993E25">
        <w:tc>
          <w:tcPr>
            <w:tcW w:w="534" w:type="dxa"/>
          </w:tcPr>
          <w:p w:rsidR="00BF105D" w:rsidRPr="00135A00" w:rsidRDefault="00BF105D" w:rsidP="00993E25">
            <w:pPr>
              <w:widowControl w:val="0"/>
              <w:autoSpaceDE w:val="0"/>
              <w:autoSpaceDN w:val="0"/>
              <w:adjustRightInd w:val="0"/>
              <w:ind w:firstLine="709"/>
              <w:rPr>
                <w:rFonts w:ascii="Times New Roman" w:hAnsi="Times New Roman"/>
                <w:sz w:val="18"/>
                <w:szCs w:val="18"/>
              </w:rPr>
            </w:pPr>
          </w:p>
          <w:p w:rsidR="00BF105D" w:rsidRPr="00135A00" w:rsidRDefault="00BF105D" w:rsidP="00993E25">
            <w:pPr>
              <w:widowControl w:val="0"/>
              <w:autoSpaceDE w:val="0"/>
              <w:autoSpaceDN w:val="0"/>
              <w:adjustRightInd w:val="0"/>
              <w:ind w:firstLine="709"/>
              <w:rPr>
                <w:rFonts w:ascii="Times New Roman" w:hAnsi="Times New Roman"/>
                <w:sz w:val="18"/>
                <w:szCs w:val="18"/>
              </w:rPr>
            </w:pPr>
          </w:p>
        </w:tc>
        <w:tc>
          <w:tcPr>
            <w:tcW w:w="9890" w:type="dxa"/>
            <w:tcBorders>
              <w:top w:val="nil"/>
              <w:bottom w:val="nil"/>
              <w:right w:val="nil"/>
            </w:tcBorders>
            <w:vAlign w:val="center"/>
            <w:hideMark/>
          </w:tcPr>
          <w:p w:rsidR="00BF105D" w:rsidRPr="00135A00" w:rsidRDefault="00BF105D" w:rsidP="00993E25">
            <w:pPr>
              <w:widowControl w:val="0"/>
              <w:autoSpaceDE w:val="0"/>
              <w:autoSpaceDN w:val="0"/>
              <w:adjustRightInd w:val="0"/>
              <w:ind w:firstLine="67"/>
              <w:rPr>
                <w:rFonts w:ascii="Times New Roman" w:hAnsi="Times New Roman"/>
                <w:sz w:val="18"/>
                <w:szCs w:val="18"/>
              </w:rPr>
            </w:pPr>
            <w:r w:rsidRPr="00135A00">
              <w:rPr>
                <w:rFonts w:ascii="Times New Roman" w:hAnsi="Times New Roman"/>
                <w:sz w:val="18"/>
                <w:szCs w:val="18"/>
              </w:rPr>
              <w:t xml:space="preserve">выдать на руки в администрации </w:t>
            </w:r>
          </w:p>
        </w:tc>
      </w:tr>
      <w:tr w:rsidR="00BF105D" w:rsidRPr="00135A00" w:rsidTr="00993E25">
        <w:tc>
          <w:tcPr>
            <w:tcW w:w="534" w:type="dxa"/>
          </w:tcPr>
          <w:p w:rsidR="00BF105D" w:rsidRPr="00135A00" w:rsidRDefault="00BF105D" w:rsidP="00993E25">
            <w:pPr>
              <w:widowControl w:val="0"/>
              <w:autoSpaceDE w:val="0"/>
              <w:autoSpaceDN w:val="0"/>
              <w:adjustRightInd w:val="0"/>
              <w:ind w:firstLine="709"/>
              <w:rPr>
                <w:rFonts w:ascii="Times New Roman" w:hAnsi="Times New Roman"/>
                <w:b/>
                <w:sz w:val="18"/>
                <w:szCs w:val="18"/>
              </w:rPr>
            </w:pPr>
          </w:p>
          <w:p w:rsidR="00BF105D" w:rsidRPr="00135A00" w:rsidRDefault="00BF105D" w:rsidP="00993E25">
            <w:pPr>
              <w:widowControl w:val="0"/>
              <w:autoSpaceDE w:val="0"/>
              <w:autoSpaceDN w:val="0"/>
              <w:adjustRightInd w:val="0"/>
              <w:ind w:firstLine="709"/>
              <w:rPr>
                <w:rFonts w:ascii="Times New Roman" w:hAnsi="Times New Roman"/>
                <w:b/>
                <w:sz w:val="18"/>
                <w:szCs w:val="18"/>
              </w:rPr>
            </w:pPr>
          </w:p>
        </w:tc>
        <w:tc>
          <w:tcPr>
            <w:tcW w:w="9890" w:type="dxa"/>
            <w:tcBorders>
              <w:top w:val="nil"/>
              <w:bottom w:val="nil"/>
              <w:right w:val="nil"/>
            </w:tcBorders>
            <w:vAlign w:val="center"/>
            <w:hideMark/>
          </w:tcPr>
          <w:p w:rsidR="00BF105D" w:rsidRPr="00135A00" w:rsidRDefault="00BF105D" w:rsidP="00993E25">
            <w:pPr>
              <w:widowControl w:val="0"/>
              <w:autoSpaceDE w:val="0"/>
              <w:autoSpaceDN w:val="0"/>
              <w:adjustRightInd w:val="0"/>
              <w:ind w:firstLine="67"/>
              <w:rPr>
                <w:rFonts w:ascii="Times New Roman" w:hAnsi="Times New Roman"/>
                <w:sz w:val="18"/>
                <w:szCs w:val="18"/>
              </w:rPr>
            </w:pPr>
            <w:r w:rsidRPr="00135A00">
              <w:rPr>
                <w:rFonts w:ascii="Times New Roman" w:hAnsi="Times New Roman"/>
                <w:sz w:val="18"/>
                <w:szCs w:val="18"/>
              </w:rPr>
              <w:t>направить в электронной форме в личный кабинет на ПГУ ЛО/ЕПГУ</w:t>
            </w:r>
          </w:p>
        </w:tc>
      </w:tr>
    </w:tbl>
    <w:p w:rsidR="00BF105D" w:rsidRPr="00135A00" w:rsidRDefault="00BF105D" w:rsidP="00BF105D">
      <w:pPr>
        <w:spacing w:line="240" w:lineRule="auto"/>
        <w:jc w:val="center"/>
        <w:rPr>
          <w:rFonts w:ascii="Times New Roman" w:hAnsi="Times New Roman"/>
          <w:b/>
          <w:sz w:val="18"/>
          <w:szCs w:val="18"/>
        </w:rPr>
      </w:pPr>
      <w:r w:rsidRPr="00135A00">
        <w:rPr>
          <w:rFonts w:ascii="Times New Roman" w:hAnsi="Times New Roman"/>
          <w:b/>
          <w:sz w:val="18"/>
          <w:szCs w:val="18"/>
        </w:rPr>
        <w:t>СОГЛАСИЕ НА ОБРАБОТКУ ПЕРСОНАЛЬНЫХ ДАННЫХ</w:t>
      </w:r>
    </w:p>
    <w:p w:rsidR="00BF105D" w:rsidRPr="00135A00" w:rsidRDefault="00BF105D" w:rsidP="00BF105D">
      <w:pPr>
        <w:spacing w:line="240" w:lineRule="auto"/>
        <w:rPr>
          <w:rFonts w:ascii="Times New Roman" w:hAnsi="Times New Roman"/>
          <w:sz w:val="18"/>
          <w:szCs w:val="18"/>
        </w:rPr>
      </w:pPr>
    </w:p>
    <w:p w:rsidR="00BF105D" w:rsidRPr="00135A00" w:rsidRDefault="00BF105D" w:rsidP="00BF105D">
      <w:pPr>
        <w:spacing w:line="240" w:lineRule="auto"/>
        <w:rPr>
          <w:rFonts w:ascii="Times New Roman" w:hAnsi="Times New Roman"/>
          <w:sz w:val="18"/>
          <w:szCs w:val="18"/>
        </w:rPr>
      </w:pPr>
      <w:r w:rsidRPr="00135A00">
        <w:rPr>
          <w:rFonts w:ascii="Times New Roman" w:hAnsi="Times New Roman"/>
          <w:sz w:val="18"/>
          <w:szCs w:val="18"/>
        </w:rPr>
        <w:t xml:space="preserve">Я, _________________________________________________________________________________________________________, </w:t>
      </w:r>
    </w:p>
    <w:p w:rsidR="00BF105D" w:rsidRPr="00135A00" w:rsidRDefault="00BF105D" w:rsidP="00BF105D">
      <w:pPr>
        <w:spacing w:line="240" w:lineRule="auto"/>
        <w:rPr>
          <w:rFonts w:ascii="Times New Roman" w:hAnsi="Times New Roman"/>
          <w:sz w:val="18"/>
          <w:szCs w:val="18"/>
        </w:rPr>
      </w:pPr>
      <w:r w:rsidRPr="00135A00">
        <w:rPr>
          <w:rFonts w:ascii="Times New Roman" w:hAnsi="Times New Roman"/>
          <w:sz w:val="18"/>
          <w:szCs w:val="18"/>
        </w:rPr>
        <w:t xml:space="preserve">                                                    (фамилия, имя, отчество)</w:t>
      </w:r>
    </w:p>
    <w:p w:rsidR="00BF105D" w:rsidRPr="00135A00" w:rsidRDefault="00BF105D" w:rsidP="00BF105D">
      <w:pPr>
        <w:spacing w:line="240" w:lineRule="auto"/>
        <w:rPr>
          <w:rFonts w:ascii="Times New Roman" w:hAnsi="Times New Roman"/>
          <w:sz w:val="18"/>
          <w:szCs w:val="18"/>
        </w:rPr>
      </w:pPr>
      <w:r w:rsidRPr="00135A00">
        <w:rPr>
          <w:rFonts w:ascii="Times New Roman" w:hAnsi="Times New Roman"/>
          <w:sz w:val="18"/>
          <w:szCs w:val="18"/>
        </w:rPr>
        <w:t>документ, удостоверяющий личность ____________________________________________ (вид документа)</w:t>
      </w:r>
    </w:p>
    <w:p w:rsidR="00BF105D" w:rsidRPr="00135A00" w:rsidRDefault="00BF105D" w:rsidP="00BF105D">
      <w:pPr>
        <w:spacing w:line="240" w:lineRule="auto"/>
        <w:rPr>
          <w:rFonts w:ascii="Times New Roman" w:hAnsi="Times New Roman"/>
          <w:sz w:val="18"/>
          <w:szCs w:val="18"/>
        </w:rPr>
      </w:pPr>
      <w:r w:rsidRPr="00135A00">
        <w:rPr>
          <w:rFonts w:ascii="Times New Roman" w:hAnsi="Times New Roman"/>
          <w:sz w:val="18"/>
          <w:szCs w:val="18"/>
        </w:rPr>
        <w:t xml:space="preserve"> __________________________(серия)________________________________( номер)</w:t>
      </w:r>
    </w:p>
    <w:p w:rsidR="00BF105D" w:rsidRPr="00135A00" w:rsidRDefault="00BF105D" w:rsidP="00BF105D">
      <w:pPr>
        <w:spacing w:line="240" w:lineRule="auto"/>
        <w:rPr>
          <w:rFonts w:ascii="Times New Roman" w:hAnsi="Times New Roman"/>
          <w:sz w:val="18"/>
          <w:szCs w:val="18"/>
        </w:rPr>
      </w:pPr>
      <w:r w:rsidRPr="00135A00">
        <w:rPr>
          <w:rFonts w:ascii="Times New Roman" w:hAnsi="Times New Roman"/>
          <w:sz w:val="18"/>
          <w:szCs w:val="18"/>
        </w:rPr>
        <w:t xml:space="preserve">                                                                 </w:t>
      </w:r>
    </w:p>
    <w:p w:rsidR="00BF105D" w:rsidRPr="00135A00" w:rsidRDefault="00BF105D" w:rsidP="00BF105D">
      <w:pPr>
        <w:spacing w:line="240" w:lineRule="auto"/>
        <w:rPr>
          <w:rFonts w:ascii="Times New Roman" w:hAnsi="Times New Roman"/>
          <w:sz w:val="18"/>
          <w:szCs w:val="18"/>
        </w:rPr>
      </w:pPr>
      <w:r w:rsidRPr="00135A00">
        <w:rPr>
          <w:rFonts w:ascii="Times New Roman" w:hAnsi="Times New Roman"/>
          <w:sz w:val="18"/>
          <w:szCs w:val="18"/>
        </w:rPr>
        <w:t xml:space="preserve">выдан _________________________________________________________________________________________________________ </w:t>
      </w:r>
    </w:p>
    <w:p w:rsidR="00BF105D" w:rsidRPr="00135A00" w:rsidRDefault="00BF105D" w:rsidP="00BF105D">
      <w:pPr>
        <w:spacing w:line="240" w:lineRule="auto"/>
        <w:rPr>
          <w:rFonts w:ascii="Times New Roman" w:hAnsi="Times New Roman"/>
          <w:sz w:val="18"/>
          <w:szCs w:val="18"/>
        </w:rPr>
      </w:pPr>
      <w:r w:rsidRPr="00135A00">
        <w:rPr>
          <w:rFonts w:ascii="Times New Roman" w:hAnsi="Times New Roman"/>
          <w:sz w:val="18"/>
          <w:szCs w:val="18"/>
        </w:rPr>
        <w:t xml:space="preserve">                                                                                 (кем и когда)</w:t>
      </w:r>
    </w:p>
    <w:p w:rsidR="00BF105D" w:rsidRPr="00135A00" w:rsidRDefault="00BF105D" w:rsidP="00BF105D">
      <w:pPr>
        <w:spacing w:line="240" w:lineRule="auto"/>
        <w:rPr>
          <w:rFonts w:ascii="Times New Roman" w:hAnsi="Times New Roman"/>
          <w:sz w:val="18"/>
          <w:szCs w:val="18"/>
        </w:rPr>
      </w:pPr>
    </w:p>
    <w:p w:rsidR="00BF105D" w:rsidRPr="00135A00" w:rsidRDefault="00BF105D" w:rsidP="00BF105D">
      <w:pPr>
        <w:spacing w:line="240" w:lineRule="auto"/>
        <w:rPr>
          <w:rFonts w:ascii="Times New Roman" w:hAnsi="Times New Roman"/>
          <w:sz w:val="18"/>
          <w:szCs w:val="18"/>
        </w:rPr>
      </w:pPr>
      <w:r w:rsidRPr="00135A00">
        <w:rPr>
          <w:rFonts w:ascii="Times New Roman" w:hAnsi="Times New Roman"/>
          <w:sz w:val="18"/>
          <w:szCs w:val="18"/>
        </w:rPr>
        <w:t>даю согласие а</w:t>
      </w:r>
      <w:r w:rsidRPr="00135A00">
        <w:rPr>
          <w:rFonts w:ascii="Times New Roman" w:hAnsi="Times New Roman"/>
          <w:i/>
          <w:sz w:val="18"/>
          <w:szCs w:val="18"/>
        </w:rPr>
        <w:t>дминистрации муниципального образования Пономаревский сельсовет Пономаревского района Оренбургской области</w:t>
      </w:r>
      <w:r w:rsidRPr="00135A00">
        <w:rPr>
          <w:rFonts w:ascii="Times New Roman" w:hAnsi="Times New Roman"/>
          <w:sz w:val="18"/>
          <w:szCs w:val="18"/>
        </w:rPr>
        <w:t xml:space="preserve">, расположенной по адресу: </w:t>
      </w:r>
      <w:r w:rsidRPr="00135A00">
        <w:rPr>
          <w:rFonts w:ascii="Times New Roman" w:hAnsi="Times New Roman"/>
          <w:i/>
          <w:sz w:val="18"/>
          <w:szCs w:val="18"/>
        </w:rPr>
        <w:t xml:space="preserve">461780, Оренбургская область, Пономаревский район, с. Пономаревка, ул. Советская, д. 30, </w:t>
      </w:r>
      <w:r w:rsidRPr="00135A00">
        <w:rPr>
          <w:rFonts w:ascii="Times New Roman" w:hAnsi="Times New Roman"/>
          <w:sz w:val="18"/>
          <w:szCs w:val="18"/>
        </w:rPr>
        <w:t xml:space="preserve">на обработку своих персональных данных, указанных мною в заявлении и прилагаемых документах для предоставления муниципальной услуги </w:t>
      </w:r>
      <w:r w:rsidRPr="00135A00">
        <w:rPr>
          <w:rFonts w:ascii="Times New Roman" w:hAnsi="Times New Roman"/>
          <w:iCs/>
          <w:sz w:val="18"/>
          <w:szCs w:val="18"/>
        </w:rPr>
        <w:t>«</w:t>
      </w:r>
      <w:r w:rsidRPr="00135A00">
        <w:rPr>
          <w:rFonts w:ascii="Times New Roman" w:hAnsi="Times New Roman"/>
          <w:sz w:val="18"/>
          <w:szCs w:val="1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Пономаревский сельсовет Пономаревского района Оренбургской области о местных налогах и сборах».</w:t>
      </w:r>
    </w:p>
    <w:p w:rsidR="00BF105D" w:rsidRPr="00135A00" w:rsidRDefault="00BF105D" w:rsidP="00BF105D">
      <w:pPr>
        <w:tabs>
          <w:tab w:val="left" w:pos="4005"/>
        </w:tabs>
        <w:spacing w:line="240" w:lineRule="auto"/>
        <w:rPr>
          <w:rFonts w:ascii="Times New Roman" w:hAnsi="Times New Roman"/>
          <w:sz w:val="18"/>
          <w:szCs w:val="18"/>
        </w:rPr>
      </w:pPr>
    </w:p>
    <w:p w:rsidR="00BF105D" w:rsidRPr="00135A00" w:rsidRDefault="00BF105D" w:rsidP="00BF105D">
      <w:pPr>
        <w:spacing w:line="240" w:lineRule="auto"/>
        <w:rPr>
          <w:rFonts w:ascii="Times New Roman" w:hAnsi="Times New Roman"/>
          <w:sz w:val="18"/>
          <w:szCs w:val="18"/>
        </w:rPr>
      </w:pPr>
      <w:r w:rsidRPr="00135A00">
        <w:rPr>
          <w:rFonts w:ascii="Times New Roman" w:hAnsi="Times New Roman"/>
          <w:sz w:val="18"/>
          <w:szCs w:val="18"/>
        </w:rPr>
        <w:t>Срок согласия: бессрочный.</w:t>
      </w:r>
    </w:p>
    <w:p w:rsidR="00BF105D" w:rsidRPr="00135A00" w:rsidRDefault="00BF105D" w:rsidP="00BF105D">
      <w:pPr>
        <w:spacing w:line="240" w:lineRule="auto"/>
        <w:rPr>
          <w:rFonts w:ascii="Times New Roman" w:hAnsi="Times New Roman"/>
          <w:sz w:val="18"/>
          <w:szCs w:val="18"/>
        </w:rPr>
      </w:pPr>
    </w:p>
    <w:p w:rsidR="00BF105D" w:rsidRPr="00135A00" w:rsidRDefault="00BF105D" w:rsidP="00BF105D">
      <w:pPr>
        <w:spacing w:line="240" w:lineRule="auto"/>
        <w:rPr>
          <w:rFonts w:ascii="Times New Roman" w:hAnsi="Times New Roman"/>
          <w:sz w:val="18"/>
          <w:szCs w:val="18"/>
        </w:rPr>
      </w:pPr>
      <w:r w:rsidRPr="00135A00">
        <w:rPr>
          <w:rFonts w:ascii="Times New Roman" w:hAnsi="Times New Roman"/>
          <w:sz w:val="18"/>
          <w:szCs w:val="18"/>
        </w:rPr>
        <w:t>___________________    ________________                                                                            «_____»______________  _______ г.</w:t>
      </w:r>
    </w:p>
    <w:p w:rsidR="00BF105D" w:rsidRPr="00135A00" w:rsidRDefault="00BF105D" w:rsidP="00BF105D">
      <w:pPr>
        <w:spacing w:line="240" w:lineRule="auto"/>
        <w:rPr>
          <w:rFonts w:ascii="Times New Roman" w:hAnsi="Times New Roman"/>
          <w:sz w:val="18"/>
          <w:szCs w:val="18"/>
        </w:rPr>
      </w:pPr>
      <w:r w:rsidRPr="00135A00">
        <w:rPr>
          <w:rFonts w:ascii="Times New Roman" w:hAnsi="Times New Roman"/>
          <w:sz w:val="18"/>
          <w:szCs w:val="18"/>
        </w:rPr>
        <w:t xml:space="preserve">            (ФИО)                           (подпись)       </w:t>
      </w:r>
    </w:p>
    <w:p w:rsidR="00E8469F" w:rsidRDefault="00E8469F" w:rsidP="00BF105D">
      <w:pPr>
        <w:spacing w:after="0"/>
        <w:jc w:val="center"/>
        <w:rPr>
          <w:rFonts w:ascii="Times New Roman" w:hAnsi="Times New Roman"/>
          <w:bCs/>
          <w:sz w:val="18"/>
          <w:szCs w:val="18"/>
        </w:rPr>
      </w:pPr>
    </w:p>
    <w:p w:rsidR="00E8469F" w:rsidRDefault="00E8469F" w:rsidP="00BF105D">
      <w:pPr>
        <w:spacing w:after="0"/>
        <w:jc w:val="center"/>
        <w:rPr>
          <w:rFonts w:ascii="Times New Roman" w:hAnsi="Times New Roman"/>
          <w:bCs/>
          <w:sz w:val="18"/>
          <w:szCs w:val="18"/>
        </w:rPr>
      </w:pPr>
    </w:p>
    <w:p w:rsidR="00BF105D" w:rsidRPr="00135A00" w:rsidRDefault="00BF105D" w:rsidP="00BF105D">
      <w:pPr>
        <w:spacing w:after="0"/>
        <w:jc w:val="center"/>
        <w:rPr>
          <w:rFonts w:ascii="Times New Roman" w:hAnsi="Times New Roman"/>
          <w:bCs/>
          <w:sz w:val="18"/>
          <w:szCs w:val="18"/>
        </w:rPr>
      </w:pPr>
      <w:r w:rsidRPr="00135A00">
        <w:rPr>
          <w:rFonts w:ascii="Times New Roman" w:hAnsi="Times New Roman"/>
          <w:bCs/>
          <w:sz w:val="18"/>
          <w:szCs w:val="18"/>
        </w:rPr>
        <w:t>АДМИНИСТРАЦИЯ</w:t>
      </w:r>
    </w:p>
    <w:p w:rsidR="00BF105D" w:rsidRPr="00135A00" w:rsidRDefault="00BF105D" w:rsidP="00BF105D">
      <w:pPr>
        <w:spacing w:after="0"/>
        <w:jc w:val="center"/>
        <w:rPr>
          <w:rFonts w:ascii="Times New Roman" w:hAnsi="Times New Roman"/>
          <w:bCs/>
          <w:sz w:val="18"/>
          <w:szCs w:val="18"/>
        </w:rPr>
      </w:pPr>
      <w:r w:rsidRPr="00135A00">
        <w:rPr>
          <w:rFonts w:ascii="Times New Roman" w:hAnsi="Times New Roman"/>
          <w:bCs/>
          <w:sz w:val="18"/>
          <w:szCs w:val="18"/>
        </w:rPr>
        <w:t>МУНИЦИПАЛЬНОГО ОБРАЗОВАНИЯ</w:t>
      </w:r>
    </w:p>
    <w:p w:rsidR="00BF105D" w:rsidRPr="00135A00" w:rsidRDefault="00B035B1" w:rsidP="00BF105D">
      <w:pPr>
        <w:spacing w:after="0"/>
        <w:jc w:val="center"/>
        <w:rPr>
          <w:rFonts w:ascii="Times New Roman" w:hAnsi="Times New Roman"/>
          <w:bCs/>
          <w:sz w:val="18"/>
          <w:szCs w:val="18"/>
        </w:rPr>
      </w:pPr>
      <w:r>
        <w:rPr>
          <w:rFonts w:ascii="Times New Roman" w:hAnsi="Times New Roman"/>
          <w:bCs/>
          <w:sz w:val="18"/>
          <w:szCs w:val="18"/>
        </w:rPr>
        <w:t xml:space="preserve">ПОНОМАРЕВСКИЙ </w:t>
      </w:r>
      <w:r w:rsidR="00BF105D" w:rsidRPr="00135A00">
        <w:rPr>
          <w:rFonts w:ascii="Times New Roman" w:hAnsi="Times New Roman"/>
          <w:bCs/>
          <w:sz w:val="18"/>
          <w:szCs w:val="18"/>
        </w:rPr>
        <w:t>СЕЛЬСОВЕТ</w:t>
      </w:r>
    </w:p>
    <w:p w:rsidR="00BF105D" w:rsidRPr="00135A00" w:rsidRDefault="00BF105D" w:rsidP="00BF105D">
      <w:pPr>
        <w:spacing w:after="0"/>
        <w:jc w:val="center"/>
        <w:rPr>
          <w:rFonts w:ascii="Times New Roman" w:hAnsi="Times New Roman"/>
          <w:bCs/>
          <w:sz w:val="18"/>
          <w:szCs w:val="18"/>
        </w:rPr>
      </w:pPr>
      <w:r w:rsidRPr="00135A00">
        <w:rPr>
          <w:rFonts w:ascii="Times New Roman" w:hAnsi="Times New Roman"/>
          <w:bCs/>
          <w:sz w:val="18"/>
          <w:szCs w:val="18"/>
        </w:rPr>
        <w:t>ПОНОМАРЕВСКОГО РАЙОНА ОРЕНБУРГСКОЙ ОБЛАСТИ</w:t>
      </w:r>
    </w:p>
    <w:p w:rsidR="00BF105D" w:rsidRPr="00135A00" w:rsidRDefault="00BF105D" w:rsidP="00BF105D">
      <w:pPr>
        <w:spacing w:after="0"/>
        <w:jc w:val="center"/>
        <w:rPr>
          <w:rFonts w:ascii="Times New Roman" w:hAnsi="Times New Roman"/>
          <w:sz w:val="18"/>
          <w:szCs w:val="18"/>
        </w:rPr>
      </w:pPr>
    </w:p>
    <w:p w:rsidR="00BF105D" w:rsidRPr="00135A00" w:rsidRDefault="00BF105D" w:rsidP="00BF105D">
      <w:pPr>
        <w:spacing w:after="0"/>
        <w:jc w:val="center"/>
        <w:rPr>
          <w:rFonts w:ascii="Times New Roman" w:hAnsi="Times New Roman"/>
          <w:bCs/>
          <w:sz w:val="18"/>
          <w:szCs w:val="18"/>
        </w:rPr>
      </w:pPr>
      <w:r w:rsidRPr="00135A00">
        <w:rPr>
          <w:rFonts w:ascii="Times New Roman" w:hAnsi="Times New Roman"/>
          <w:bCs/>
          <w:sz w:val="18"/>
          <w:szCs w:val="18"/>
        </w:rPr>
        <w:t>ПОСТАНОВЛЕНИЕ</w:t>
      </w:r>
    </w:p>
    <w:p w:rsidR="00BF105D" w:rsidRPr="00135A00" w:rsidRDefault="00BF105D" w:rsidP="00BF105D">
      <w:pPr>
        <w:spacing w:after="0"/>
        <w:jc w:val="center"/>
        <w:rPr>
          <w:rFonts w:ascii="Times New Roman" w:hAnsi="Times New Roman"/>
          <w:sz w:val="18"/>
          <w:szCs w:val="18"/>
        </w:rPr>
      </w:pPr>
      <w:r w:rsidRPr="00135A00">
        <w:rPr>
          <w:rFonts w:ascii="Times New Roman" w:hAnsi="Times New Roman"/>
          <w:sz w:val="18"/>
          <w:szCs w:val="18"/>
        </w:rPr>
        <w:t xml:space="preserve">10.01.2024                                   </w:t>
      </w:r>
      <w:r w:rsidR="001A57BD">
        <w:rPr>
          <w:rFonts w:ascii="Times New Roman" w:hAnsi="Times New Roman"/>
          <w:sz w:val="18"/>
          <w:szCs w:val="18"/>
        </w:rPr>
        <w:t xml:space="preserve">                                                     </w:t>
      </w:r>
      <w:r w:rsidRPr="00135A00">
        <w:rPr>
          <w:rFonts w:ascii="Times New Roman" w:hAnsi="Times New Roman"/>
          <w:sz w:val="18"/>
          <w:szCs w:val="18"/>
        </w:rPr>
        <w:t xml:space="preserve">                                    № 4-п</w:t>
      </w:r>
    </w:p>
    <w:p w:rsidR="00BF105D" w:rsidRPr="00135A00" w:rsidRDefault="00BF105D" w:rsidP="00BF105D">
      <w:pPr>
        <w:spacing w:after="0"/>
        <w:jc w:val="center"/>
        <w:rPr>
          <w:rFonts w:ascii="Times New Roman" w:hAnsi="Times New Roman"/>
          <w:sz w:val="18"/>
          <w:szCs w:val="18"/>
        </w:rPr>
      </w:pPr>
      <w:r w:rsidRPr="00135A00">
        <w:rPr>
          <w:rFonts w:ascii="Times New Roman" w:hAnsi="Times New Roman"/>
          <w:sz w:val="18"/>
          <w:szCs w:val="18"/>
        </w:rPr>
        <w:t>с.Пономаревка</w:t>
      </w:r>
    </w:p>
    <w:p w:rsidR="00BF105D" w:rsidRPr="00135A00" w:rsidRDefault="00BF105D" w:rsidP="00BF105D">
      <w:pPr>
        <w:spacing w:after="0"/>
        <w:jc w:val="center"/>
        <w:rPr>
          <w:rFonts w:ascii="Times New Roman" w:hAnsi="Times New Roman"/>
          <w:sz w:val="18"/>
          <w:szCs w:val="18"/>
        </w:rPr>
      </w:pPr>
    </w:p>
    <w:p w:rsidR="00BF105D" w:rsidRPr="00135A00" w:rsidRDefault="00BF105D" w:rsidP="00BF105D">
      <w:pPr>
        <w:shd w:val="clear" w:color="auto" w:fill="FFFFFF"/>
        <w:spacing w:after="0" w:line="240" w:lineRule="auto"/>
        <w:jc w:val="center"/>
        <w:outlineLvl w:val="0"/>
        <w:rPr>
          <w:rFonts w:ascii="Times New Roman" w:hAnsi="Times New Roman"/>
          <w:bCs/>
          <w:color w:val="212121"/>
          <w:kern w:val="36"/>
          <w:sz w:val="18"/>
          <w:szCs w:val="18"/>
        </w:rPr>
      </w:pPr>
      <w:r w:rsidRPr="00135A00">
        <w:rPr>
          <w:rFonts w:ascii="Times New Roman" w:hAnsi="Times New Roman"/>
          <w:bCs/>
          <w:color w:val="212121"/>
          <w:kern w:val="36"/>
          <w:sz w:val="18"/>
          <w:szCs w:val="18"/>
        </w:rPr>
        <w:t>Об определении площадки для вывоза и временного складирования снега на территории муниципального образования Пономаревский сельсовет Пономаревского района Оренбургской области в период зимней уборки 2024 года</w:t>
      </w:r>
    </w:p>
    <w:p w:rsidR="00BF105D" w:rsidRPr="00135A00" w:rsidRDefault="00BF105D" w:rsidP="00BF105D">
      <w:pPr>
        <w:spacing w:after="0" w:line="240" w:lineRule="auto"/>
        <w:jc w:val="center"/>
        <w:rPr>
          <w:rFonts w:ascii="Times New Roman" w:hAnsi="Times New Roman"/>
          <w:sz w:val="18"/>
          <w:szCs w:val="18"/>
        </w:rPr>
      </w:pPr>
    </w:p>
    <w:p w:rsidR="00BF105D" w:rsidRPr="00135A00" w:rsidRDefault="00BF105D" w:rsidP="00BF105D">
      <w:pPr>
        <w:spacing w:after="0" w:line="240" w:lineRule="auto"/>
        <w:ind w:firstLine="709"/>
        <w:jc w:val="both"/>
        <w:rPr>
          <w:rFonts w:ascii="Times New Roman" w:hAnsi="Times New Roman"/>
          <w:spacing w:val="8"/>
          <w:sz w:val="18"/>
          <w:szCs w:val="18"/>
          <w:shd w:val="clear" w:color="auto" w:fill="FFFFFF"/>
        </w:rPr>
      </w:pPr>
      <w:r w:rsidRPr="00135A00">
        <w:rPr>
          <w:rFonts w:ascii="Times New Roman" w:hAnsi="Times New Roman"/>
          <w:spacing w:val="8"/>
          <w:sz w:val="18"/>
          <w:szCs w:val="18"/>
          <w:shd w:val="clear" w:color="auto" w:fill="FFFFFF"/>
        </w:rPr>
        <w:t>В соответствии с Федеральным законом от 06.10.2003 № 131-ФЗ «Об общих принципах организации местного самоуправления в Российской Федерации»</w:t>
      </w:r>
      <w:r w:rsidRPr="00135A00">
        <w:rPr>
          <w:rFonts w:ascii="Times New Roman" w:hAnsi="Times New Roman"/>
          <w:sz w:val="18"/>
          <w:szCs w:val="18"/>
        </w:rPr>
        <w:t>:</w:t>
      </w:r>
    </w:p>
    <w:p w:rsidR="00BF105D" w:rsidRPr="00135A00" w:rsidRDefault="00BF105D" w:rsidP="00BF105D">
      <w:pPr>
        <w:spacing w:after="0" w:line="240" w:lineRule="auto"/>
        <w:ind w:firstLine="709"/>
        <w:jc w:val="both"/>
        <w:rPr>
          <w:rFonts w:ascii="Times New Roman" w:hAnsi="Times New Roman"/>
          <w:sz w:val="18"/>
          <w:szCs w:val="18"/>
        </w:rPr>
      </w:pPr>
      <w:r w:rsidRPr="00135A00">
        <w:rPr>
          <w:rFonts w:ascii="Times New Roman" w:hAnsi="Times New Roman"/>
          <w:sz w:val="18"/>
          <w:szCs w:val="18"/>
        </w:rPr>
        <w:t xml:space="preserve">1. </w:t>
      </w:r>
      <w:r w:rsidRPr="00135A00">
        <w:rPr>
          <w:rFonts w:ascii="Times New Roman" w:hAnsi="Times New Roman"/>
          <w:color w:val="212121"/>
          <w:sz w:val="18"/>
          <w:szCs w:val="18"/>
        </w:rPr>
        <w:t xml:space="preserve">Определить площадку для вывоза и временного складирования снега на территории </w:t>
      </w:r>
      <w:r w:rsidRPr="00135A00">
        <w:rPr>
          <w:rFonts w:ascii="Times New Roman" w:hAnsi="Times New Roman"/>
          <w:sz w:val="18"/>
          <w:szCs w:val="18"/>
        </w:rPr>
        <w:t>муниципального образования Пономаревский сельсовет</w:t>
      </w:r>
      <w:r w:rsidRPr="00135A00">
        <w:rPr>
          <w:rFonts w:ascii="Times New Roman" w:hAnsi="Times New Roman"/>
          <w:color w:val="212121"/>
          <w:sz w:val="18"/>
          <w:szCs w:val="18"/>
        </w:rPr>
        <w:t xml:space="preserve"> в период зимней уборки 2024 года: Оренбургская область, Пономаревский район, Пономаревский сельсовет, земельный участок в центральной части кадастрового квартала 56:24:1008002 (свалка).</w:t>
      </w:r>
    </w:p>
    <w:p w:rsidR="00BF105D" w:rsidRPr="00135A00" w:rsidRDefault="00BF105D" w:rsidP="00BF105D">
      <w:pPr>
        <w:spacing w:after="0" w:line="240" w:lineRule="auto"/>
        <w:ind w:firstLine="709"/>
        <w:jc w:val="both"/>
        <w:rPr>
          <w:rFonts w:ascii="Times New Roman" w:hAnsi="Times New Roman"/>
          <w:sz w:val="18"/>
          <w:szCs w:val="18"/>
        </w:rPr>
      </w:pPr>
      <w:r w:rsidRPr="00135A00">
        <w:rPr>
          <w:rFonts w:ascii="Times New Roman" w:hAnsi="Times New Roman"/>
          <w:sz w:val="18"/>
          <w:szCs w:val="18"/>
        </w:rPr>
        <w:t>2. Контроль за исполнением настоящего постановления оставляю за собой.</w:t>
      </w:r>
    </w:p>
    <w:p w:rsidR="00BF105D" w:rsidRPr="00135A00" w:rsidRDefault="00BF105D" w:rsidP="00BF105D">
      <w:pPr>
        <w:spacing w:after="0" w:line="240" w:lineRule="auto"/>
        <w:ind w:firstLine="709"/>
        <w:jc w:val="both"/>
        <w:rPr>
          <w:rFonts w:ascii="Times New Roman" w:hAnsi="Times New Roman"/>
          <w:sz w:val="18"/>
          <w:szCs w:val="18"/>
        </w:rPr>
      </w:pPr>
      <w:r w:rsidRPr="00135A00">
        <w:rPr>
          <w:rFonts w:ascii="Times New Roman" w:hAnsi="Times New Roman"/>
          <w:sz w:val="18"/>
          <w:szCs w:val="18"/>
        </w:rPr>
        <w:t>3.  Настоящее Постановление вступает в силу с даты его обнародования.</w:t>
      </w:r>
    </w:p>
    <w:p w:rsidR="00BF105D" w:rsidRPr="00135A00" w:rsidRDefault="00BF105D" w:rsidP="00BF105D">
      <w:pPr>
        <w:spacing w:after="0" w:line="240" w:lineRule="auto"/>
        <w:ind w:firstLine="851"/>
        <w:jc w:val="both"/>
        <w:rPr>
          <w:rFonts w:ascii="Times New Roman" w:hAnsi="Times New Roman"/>
          <w:sz w:val="18"/>
          <w:szCs w:val="18"/>
        </w:rPr>
      </w:pPr>
    </w:p>
    <w:p w:rsidR="00BF105D" w:rsidRPr="00135A00" w:rsidRDefault="00BF105D" w:rsidP="00BF105D">
      <w:pPr>
        <w:tabs>
          <w:tab w:val="left" w:pos="6510"/>
        </w:tabs>
        <w:spacing w:after="0" w:line="240" w:lineRule="auto"/>
        <w:jc w:val="both"/>
        <w:rPr>
          <w:rFonts w:ascii="Times New Roman" w:hAnsi="Times New Roman"/>
          <w:sz w:val="18"/>
          <w:szCs w:val="18"/>
        </w:rPr>
      </w:pPr>
      <w:r w:rsidRPr="00135A00">
        <w:rPr>
          <w:rFonts w:ascii="Times New Roman" w:hAnsi="Times New Roman"/>
          <w:sz w:val="18"/>
          <w:szCs w:val="18"/>
        </w:rPr>
        <w:t xml:space="preserve">Глава муниципального образования                                    </w:t>
      </w:r>
      <w:r w:rsidR="00135A00">
        <w:rPr>
          <w:rFonts w:ascii="Times New Roman" w:hAnsi="Times New Roman"/>
          <w:sz w:val="18"/>
          <w:szCs w:val="18"/>
        </w:rPr>
        <w:t xml:space="preserve">                                                     </w:t>
      </w:r>
      <w:r w:rsidRPr="00135A00">
        <w:rPr>
          <w:rFonts w:ascii="Times New Roman" w:hAnsi="Times New Roman"/>
          <w:sz w:val="18"/>
          <w:szCs w:val="18"/>
        </w:rPr>
        <w:t>М.В. Барышев</w:t>
      </w:r>
    </w:p>
    <w:p w:rsidR="005E7CB1" w:rsidRPr="00135A00" w:rsidRDefault="005E7CB1" w:rsidP="005E7CB1">
      <w:pPr>
        <w:rPr>
          <w:rFonts w:ascii="Times New Roman" w:hAnsi="Times New Roman"/>
          <w:sz w:val="18"/>
          <w:szCs w:val="18"/>
        </w:rPr>
      </w:pPr>
    </w:p>
    <w:p w:rsidR="00F35F1C" w:rsidRDefault="00F35F1C" w:rsidP="00135A00">
      <w:pPr>
        <w:keepNext/>
        <w:tabs>
          <w:tab w:val="left" w:pos="3500"/>
        </w:tabs>
        <w:spacing w:after="0" w:line="240" w:lineRule="auto"/>
        <w:jc w:val="center"/>
        <w:outlineLvl w:val="0"/>
        <w:rPr>
          <w:rFonts w:ascii="Times New Roman" w:hAnsi="Times New Roman"/>
          <w:color w:val="000000"/>
          <w:sz w:val="18"/>
          <w:szCs w:val="18"/>
        </w:rPr>
      </w:pPr>
    </w:p>
    <w:p w:rsidR="00F35F1C" w:rsidRDefault="00F35F1C" w:rsidP="00135A00">
      <w:pPr>
        <w:keepNext/>
        <w:tabs>
          <w:tab w:val="left" w:pos="3500"/>
        </w:tabs>
        <w:spacing w:after="0" w:line="240" w:lineRule="auto"/>
        <w:jc w:val="center"/>
        <w:outlineLvl w:val="0"/>
        <w:rPr>
          <w:rFonts w:ascii="Times New Roman" w:hAnsi="Times New Roman"/>
          <w:color w:val="000000"/>
          <w:sz w:val="18"/>
          <w:szCs w:val="18"/>
        </w:rPr>
      </w:pPr>
    </w:p>
    <w:p w:rsidR="00F35F1C" w:rsidRDefault="00F35F1C" w:rsidP="00135A00">
      <w:pPr>
        <w:keepNext/>
        <w:tabs>
          <w:tab w:val="left" w:pos="3500"/>
        </w:tabs>
        <w:spacing w:after="0" w:line="240" w:lineRule="auto"/>
        <w:jc w:val="center"/>
        <w:outlineLvl w:val="0"/>
        <w:rPr>
          <w:rFonts w:ascii="Times New Roman" w:hAnsi="Times New Roman"/>
          <w:color w:val="000000"/>
          <w:sz w:val="18"/>
          <w:szCs w:val="18"/>
        </w:rPr>
      </w:pPr>
    </w:p>
    <w:p w:rsidR="00135A00" w:rsidRPr="00135A00" w:rsidRDefault="00135A00" w:rsidP="00135A00">
      <w:pPr>
        <w:keepNext/>
        <w:tabs>
          <w:tab w:val="left" w:pos="3500"/>
        </w:tabs>
        <w:spacing w:after="0" w:line="240" w:lineRule="auto"/>
        <w:jc w:val="center"/>
        <w:outlineLvl w:val="0"/>
        <w:rPr>
          <w:rFonts w:ascii="Times New Roman" w:hAnsi="Times New Roman"/>
          <w:bCs/>
          <w:color w:val="000000"/>
          <w:sz w:val="18"/>
          <w:szCs w:val="18"/>
        </w:rPr>
      </w:pPr>
      <w:r w:rsidRPr="00135A00">
        <w:rPr>
          <w:rFonts w:ascii="Times New Roman" w:hAnsi="Times New Roman"/>
          <w:color w:val="000000"/>
          <w:sz w:val="18"/>
          <w:szCs w:val="18"/>
        </w:rPr>
        <w:t>АДМИНИСТРАЦИЯ</w:t>
      </w:r>
    </w:p>
    <w:p w:rsidR="00135A00" w:rsidRPr="00135A00" w:rsidRDefault="00135A00" w:rsidP="00135A00">
      <w:pPr>
        <w:spacing w:after="0" w:line="240" w:lineRule="auto"/>
        <w:jc w:val="center"/>
        <w:rPr>
          <w:rFonts w:ascii="Times New Roman" w:hAnsi="Times New Roman"/>
          <w:color w:val="000000"/>
          <w:sz w:val="18"/>
          <w:szCs w:val="18"/>
        </w:rPr>
      </w:pPr>
      <w:r w:rsidRPr="00135A00">
        <w:rPr>
          <w:rFonts w:ascii="Times New Roman" w:hAnsi="Times New Roman"/>
          <w:color w:val="000000"/>
          <w:sz w:val="18"/>
          <w:szCs w:val="18"/>
        </w:rPr>
        <w:t>МУНИЦИПАЛЬНОГО ОБРАЗОВАНИЯ</w:t>
      </w:r>
    </w:p>
    <w:p w:rsidR="00135A00" w:rsidRPr="00135A00" w:rsidRDefault="00135A00" w:rsidP="00135A00">
      <w:pPr>
        <w:tabs>
          <w:tab w:val="left" w:pos="900"/>
        </w:tabs>
        <w:spacing w:after="0" w:line="240" w:lineRule="auto"/>
        <w:jc w:val="center"/>
        <w:rPr>
          <w:rFonts w:ascii="Times New Roman" w:hAnsi="Times New Roman"/>
          <w:color w:val="000000"/>
          <w:sz w:val="18"/>
          <w:szCs w:val="18"/>
        </w:rPr>
      </w:pPr>
      <w:r w:rsidRPr="00135A00">
        <w:rPr>
          <w:rFonts w:ascii="Times New Roman" w:hAnsi="Times New Roman"/>
          <w:color w:val="000000"/>
          <w:sz w:val="18"/>
          <w:szCs w:val="18"/>
        </w:rPr>
        <w:lastRenderedPageBreak/>
        <w:t>ПОНОМАРЕВСКИЙ СЕЛЬСОВЕТ</w:t>
      </w:r>
    </w:p>
    <w:p w:rsidR="00135A00" w:rsidRPr="00135A00" w:rsidRDefault="00135A00" w:rsidP="00135A00">
      <w:pPr>
        <w:tabs>
          <w:tab w:val="left" w:pos="1125"/>
          <w:tab w:val="left" w:pos="1500"/>
        </w:tabs>
        <w:spacing w:after="0" w:line="240" w:lineRule="auto"/>
        <w:jc w:val="center"/>
        <w:rPr>
          <w:rFonts w:ascii="Times New Roman" w:hAnsi="Times New Roman"/>
          <w:color w:val="000000"/>
          <w:sz w:val="18"/>
          <w:szCs w:val="18"/>
        </w:rPr>
      </w:pPr>
      <w:r w:rsidRPr="00135A00">
        <w:rPr>
          <w:rFonts w:ascii="Times New Roman" w:hAnsi="Times New Roman"/>
          <w:color w:val="000000"/>
          <w:sz w:val="18"/>
          <w:szCs w:val="18"/>
        </w:rPr>
        <w:t xml:space="preserve">ПОНОМАРЕВСКОГО РАЙОНА </w:t>
      </w:r>
      <w:r w:rsidRPr="00135A00">
        <w:rPr>
          <w:rFonts w:ascii="Times New Roman" w:hAnsi="Times New Roman"/>
          <w:bCs/>
          <w:color w:val="000000"/>
          <w:sz w:val="18"/>
          <w:szCs w:val="18"/>
        </w:rPr>
        <w:t>ОРЕНБУРГСКОЙ ОБЛАСТИ</w:t>
      </w:r>
    </w:p>
    <w:p w:rsidR="00135A00" w:rsidRPr="00135A00" w:rsidRDefault="00135A00" w:rsidP="00135A00">
      <w:pPr>
        <w:tabs>
          <w:tab w:val="left" w:pos="1260"/>
        </w:tabs>
        <w:spacing w:after="0" w:line="240" w:lineRule="auto"/>
        <w:jc w:val="center"/>
        <w:rPr>
          <w:rFonts w:ascii="Times New Roman" w:hAnsi="Times New Roman"/>
          <w:bCs/>
          <w:color w:val="000000"/>
          <w:sz w:val="18"/>
          <w:szCs w:val="18"/>
        </w:rPr>
      </w:pPr>
    </w:p>
    <w:p w:rsidR="00135A00" w:rsidRPr="00135A00" w:rsidRDefault="00135A00" w:rsidP="00135A00">
      <w:pPr>
        <w:tabs>
          <w:tab w:val="left" w:pos="1260"/>
        </w:tabs>
        <w:spacing w:after="0" w:line="240" w:lineRule="auto"/>
        <w:jc w:val="center"/>
        <w:rPr>
          <w:rFonts w:ascii="Times New Roman" w:hAnsi="Times New Roman"/>
          <w:bCs/>
          <w:color w:val="000000"/>
          <w:sz w:val="18"/>
          <w:szCs w:val="18"/>
        </w:rPr>
      </w:pPr>
      <w:r w:rsidRPr="00135A00">
        <w:rPr>
          <w:rFonts w:ascii="Times New Roman" w:hAnsi="Times New Roman"/>
          <w:bCs/>
          <w:color w:val="000000"/>
          <w:sz w:val="18"/>
          <w:szCs w:val="18"/>
        </w:rPr>
        <w:t>ПОСТАНОВЛЕНИЕ</w:t>
      </w:r>
    </w:p>
    <w:p w:rsidR="00135A00" w:rsidRPr="00135A00" w:rsidRDefault="00135A00" w:rsidP="00135A00">
      <w:pPr>
        <w:tabs>
          <w:tab w:val="left" w:pos="2205"/>
        </w:tabs>
        <w:spacing w:after="0" w:line="240" w:lineRule="auto"/>
        <w:jc w:val="center"/>
        <w:rPr>
          <w:rFonts w:ascii="Times New Roman" w:hAnsi="Times New Roman"/>
          <w:bCs/>
          <w:color w:val="000000"/>
          <w:sz w:val="18"/>
          <w:szCs w:val="18"/>
        </w:rPr>
      </w:pPr>
    </w:p>
    <w:p w:rsidR="00135A00" w:rsidRPr="00135A00" w:rsidRDefault="00135A00" w:rsidP="00135A00">
      <w:pPr>
        <w:tabs>
          <w:tab w:val="left" w:pos="2205"/>
        </w:tabs>
        <w:spacing w:after="0" w:line="240" w:lineRule="auto"/>
        <w:jc w:val="center"/>
        <w:rPr>
          <w:rFonts w:ascii="Times New Roman" w:hAnsi="Times New Roman"/>
          <w:color w:val="000000"/>
          <w:sz w:val="18"/>
          <w:szCs w:val="18"/>
        </w:rPr>
      </w:pPr>
      <w:r w:rsidRPr="00135A00">
        <w:rPr>
          <w:rFonts w:ascii="Times New Roman" w:hAnsi="Times New Roman"/>
          <w:color w:val="000000"/>
          <w:sz w:val="18"/>
          <w:szCs w:val="18"/>
        </w:rPr>
        <w:t xml:space="preserve">12.01.2024                                </w:t>
      </w:r>
      <w:r w:rsidR="00F35F1C">
        <w:rPr>
          <w:rFonts w:ascii="Times New Roman" w:hAnsi="Times New Roman"/>
          <w:color w:val="000000"/>
          <w:sz w:val="18"/>
          <w:szCs w:val="18"/>
        </w:rPr>
        <w:t xml:space="preserve">                                             </w:t>
      </w:r>
      <w:r w:rsidRPr="00135A00">
        <w:rPr>
          <w:rFonts w:ascii="Times New Roman" w:hAnsi="Times New Roman"/>
          <w:color w:val="000000"/>
          <w:sz w:val="18"/>
          <w:szCs w:val="18"/>
        </w:rPr>
        <w:t xml:space="preserve">                                   № 5-п</w:t>
      </w:r>
    </w:p>
    <w:p w:rsidR="00135A00" w:rsidRPr="00135A00" w:rsidRDefault="00135A00" w:rsidP="00135A00">
      <w:pPr>
        <w:tabs>
          <w:tab w:val="left" w:pos="2205"/>
        </w:tabs>
        <w:spacing w:after="0" w:line="240" w:lineRule="auto"/>
        <w:jc w:val="center"/>
        <w:rPr>
          <w:rFonts w:ascii="Times New Roman" w:hAnsi="Times New Roman"/>
          <w:color w:val="000000"/>
          <w:sz w:val="18"/>
          <w:szCs w:val="18"/>
        </w:rPr>
      </w:pPr>
      <w:r w:rsidRPr="00135A00">
        <w:rPr>
          <w:rFonts w:ascii="Times New Roman" w:hAnsi="Times New Roman"/>
          <w:color w:val="000000"/>
          <w:sz w:val="18"/>
          <w:szCs w:val="18"/>
        </w:rPr>
        <w:t>с.Пономаревка</w:t>
      </w:r>
    </w:p>
    <w:p w:rsidR="00135A00" w:rsidRPr="00135A00" w:rsidRDefault="00135A00" w:rsidP="00135A00">
      <w:pPr>
        <w:autoSpaceDE w:val="0"/>
        <w:autoSpaceDN w:val="0"/>
        <w:adjustRightInd w:val="0"/>
        <w:spacing w:after="0" w:line="240" w:lineRule="auto"/>
        <w:jc w:val="center"/>
        <w:rPr>
          <w:rFonts w:ascii="Times New Roman" w:hAnsi="Times New Roman"/>
          <w:sz w:val="18"/>
          <w:szCs w:val="18"/>
        </w:rPr>
      </w:pPr>
    </w:p>
    <w:p w:rsidR="00135A00" w:rsidRPr="00135A00" w:rsidRDefault="00135A00" w:rsidP="00135A00">
      <w:pPr>
        <w:autoSpaceDE w:val="0"/>
        <w:autoSpaceDN w:val="0"/>
        <w:adjustRightInd w:val="0"/>
        <w:spacing w:after="0" w:line="240" w:lineRule="auto"/>
        <w:jc w:val="center"/>
        <w:rPr>
          <w:rFonts w:ascii="Times New Roman" w:hAnsi="Times New Roman"/>
          <w:sz w:val="18"/>
          <w:szCs w:val="18"/>
        </w:rPr>
      </w:pPr>
    </w:p>
    <w:p w:rsidR="00135A00" w:rsidRPr="00135A00" w:rsidRDefault="00135A00" w:rsidP="00135A00">
      <w:pPr>
        <w:autoSpaceDE w:val="0"/>
        <w:autoSpaceDN w:val="0"/>
        <w:adjustRightInd w:val="0"/>
        <w:spacing w:after="0" w:line="240" w:lineRule="auto"/>
        <w:jc w:val="center"/>
        <w:rPr>
          <w:rFonts w:ascii="Times New Roman" w:hAnsi="Times New Roman"/>
          <w:sz w:val="18"/>
          <w:szCs w:val="18"/>
        </w:rPr>
      </w:pPr>
      <w:r w:rsidRPr="00135A00">
        <w:rPr>
          <w:rFonts w:ascii="Times New Roman" w:hAnsi="Times New Roman"/>
          <w:sz w:val="18"/>
          <w:szCs w:val="18"/>
        </w:rPr>
        <w:t>Об утверждении плана мероприятий по профилактике экстремизма на территории муниципального образования Пономаревский сельсовет Пономаревского района Оренбургской области на 2024 год</w:t>
      </w:r>
    </w:p>
    <w:p w:rsidR="00135A00" w:rsidRPr="00135A00" w:rsidRDefault="00135A00" w:rsidP="00135A00">
      <w:pPr>
        <w:autoSpaceDE w:val="0"/>
        <w:autoSpaceDN w:val="0"/>
        <w:adjustRightInd w:val="0"/>
        <w:spacing w:after="0" w:line="240" w:lineRule="auto"/>
        <w:jc w:val="center"/>
        <w:rPr>
          <w:rFonts w:ascii="Times New Roman" w:hAnsi="Times New Roman"/>
          <w:sz w:val="18"/>
          <w:szCs w:val="18"/>
        </w:rPr>
      </w:pPr>
    </w:p>
    <w:p w:rsidR="00135A00" w:rsidRPr="00135A00" w:rsidRDefault="00135A00" w:rsidP="00135A00">
      <w:pPr>
        <w:autoSpaceDE w:val="0"/>
        <w:autoSpaceDN w:val="0"/>
        <w:adjustRightInd w:val="0"/>
        <w:spacing w:after="0" w:line="240" w:lineRule="auto"/>
        <w:jc w:val="center"/>
        <w:rPr>
          <w:rFonts w:ascii="Times New Roman" w:hAnsi="Times New Roman"/>
          <w:sz w:val="18"/>
          <w:szCs w:val="18"/>
        </w:rPr>
      </w:pPr>
    </w:p>
    <w:p w:rsidR="00135A00" w:rsidRPr="00135A00" w:rsidRDefault="00135A00" w:rsidP="00135A00">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xml:space="preserve">В соответствии с </w:t>
      </w:r>
      <w:hyperlink r:id="rId18" w:history="1">
        <w:r w:rsidRPr="00135A00">
          <w:rPr>
            <w:rFonts w:ascii="Times New Roman" w:hAnsi="Times New Roman"/>
            <w:sz w:val="18"/>
            <w:szCs w:val="18"/>
          </w:rPr>
          <w:t>Федеральным Законом</w:t>
        </w:r>
      </w:hyperlink>
      <w:r w:rsidRPr="00135A00">
        <w:rPr>
          <w:rFonts w:ascii="Times New Roman" w:hAnsi="Times New Roman"/>
          <w:sz w:val="18"/>
          <w:szCs w:val="18"/>
        </w:rPr>
        <w:t xml:space="preserve"> от 25.07.2002 г N 114-ФЗ "О противодействии экстремистской деятельности", руководствуясь </w:t>
      </w:r>
      <w:hyperlink r:id="rId19" w:history="1">
        <w:r w:rsidRPr="00135A00">
          <w:rPr>
            <w:rFonts w:ascii="Times New Roman" w:hAnsi="Times New Roman"/>
            <w:sz w:val="18"/>
            <w:szCs w:val="18"/>
          </w:rPr>
          <w:t>Уставом</w:t>
        </w:r>
      </w:hyperlink>
      <w:r w:rsidRPr="00135A00">
        <w:rPr>
          <w:rFonts w:ascii="Times New Roman" w:hAnsi="Times New Roman"/>
          <w:sz w:val="18"/>
          <w:szCs w:val="18"/>
        </w:rPr>
        <w:t xml:space="preserve"> муниципального образования Пономаревский  сельсовет Пономаревского района Оренбургской области:</w:t>
      </w:r>
    </w:p>
    <w:p w:rsidR="00135A00" w:rsidRPr="00135A00" w:rsidRDefault="00135A00" w:rsidP="00135A00">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1. Утвердить план мероприятий по профилактике экстремизма на территории муниципального образования Пономаревский сельсовет Пономаревского района Оренбургской области на 2024 год, согласно приложению.</w:t>
      </w:r>
    </w:p>
    <w:p w:rsidR="00135A00" w:rsidRPr="00135A00" w:rsidRDefault="00135A00" w:rsidP="00135A00">
      <w:pPr>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2. Контроль за исполнением настоящего постановления оставляю за собой.</w:t>
      </w:r>
    </w:p>
    <w:p w:rsidR="00135A00" w:rsidRPr="00135A00" w:rsidRDefault="00135A00" w:rsidP="00135A00">
      <w:pPr>
        <w:widowControl w:val="0"/>
        <w:autoSpaceDE w:val="0"/>
        <w:autoSpaceDN w:val="0"/>
        <w:adjustRightInd w:val="0"/>
        <w:spacing w:after="0" w:line="240" w:lineRule="auto"/>
        <w:ind w:firstLine="709"/>
        <w:jc w:val="both"/>
        <w:rPr>
          <w:rFonts w:ascii="Times New Roman" w:hAnsi="Times New Roman"/>
          <w:sz w:val="18"/>
          <w:szCs w:val="18"/>
        </w:rPr>
      </w:pPr>
      <w:r w:rsidRPr="00135A00">
        <w:rPr>
          <w:rFonts w:ascii="Times New Roman" w:hAnsi="Times New Roman"/>
          <w:sz w:val="18"/>
          <w:szCs w:val="18"/>
        </w:rPr>
        <w:t xml:space="preserve">3.Настоящее постановление вступает в силу со дня его подписания и подлежит официальному обнародованию на информационных стендах  и размещению в информационно-телекоммуникационной сети Интернет на </w:t>
      </w:r>
      <w:hyperlink r:id="rId20" w:history="1">
        <w:r w:rsidRPr="00135A00">
          <w:rPr>
            <w:rFonts w:ascii="Times New Roman" w:hAnsi="Times New Roman"/>
            <w:sz w:val="18"/>
            <w:szCs w:val="18"/>
          </w:rPr>
          <w:t>официальном сайте</w:t>
        </w:r>
      </w:hyperlink>
      <w:r w:rsidRPr="00135A00">
        <w:rPr>
          <w:rFonts w:ascii="Times New Roman" w:hAnsi="Times New Roman"/>
          <w:sz w:val="18"/>
          <w:szCs w:val="18"/>
        </w:rPr>
        <w:t xml:space="preserve"> муниципального образования Пономаревский сельсовет.  </w:t>
      </w:r>
    </w:p>
    <w:p w:rsidR="00135A00" w:rsidRPr="00135A00" w:rsidRDefault="00135A00" w:rsidP="00135A00">
      <w:pPr>
        <w:autoSpaceDE w:val="0"/>
        <w:autoSpaceDN w:val="0"/>
        <w:adjustRightInd w:val="0"/>
        <w:spacing w:after="0" w:line="240" w:lineRule="auto"/>
        <w:ind w:firstLine="540"/>
        <w:jc w:val="both"/>
        <w:rPr>
          <w:rFonts w:ascii="Times New Roman" w:hAnsi="Times New Roman"/>
          <w:sz w:val="18"/>
          <w:szCs w:val="18"/>
        </w:rPr>
      </w:pPr>
    </w:p>
    <w:p w:rsidR="00135A00" w:rsidRPr="00135A00" w:rsidRDefault="00135A00" w:rsidP="00135A00">
      <w:pPr>
        <w:autoSpaceDE w:val="0"/>
        <w:autoSpaceDN w:val="0"/>
        <w:adjustRightInd w:val="0"/>
        <w:spacing w:after="0" w:line="240" w:lineRule="auto"/>
        <w:ind w:firstLine="540"/>
        <w:jc w:val="both"/>
        <w:rPr>
          <w:rFonts w:ascii="Times New Roman" w:hAnsi="Times New Roman"/>
          <w:sz w:val="18"/>
          <w:szCs w:val="18"/>
        </w:rPr>
      </w:pPr>
    </w:p>
    <w:p w:rsidR="00135A00" w:rsidRPr="00135A00" w:rsidRDefault="00135A00" w:rsidP="00135A00">
      <w:pPr>
        <w:spacing w:after="0" w:line="240" w:lineRule="auto"/>
        <w:jc w:val="both"/>
        <w:rPr>
          <w:rFonts w:ascii="Times New Roman" w:hAnsi="Times New Roman"/>
          <w:sz w:val="18"/>
          <w:szCs w:val="18"/>
        </w:rPr>
      </w:pPr>
      <w:r w:rsidRPr="00135A00">
        <w:rPr>
          <w:rFonts w:ascii="Times New Roman" w:hAnsi="Times New Roman"/>
          <w:sz w:val="18"/>
          <w:szCs w:val="18"/>
        </w:rPr>
        <w:t xml:space="preserve">Глава муниципального образования                                      </w:t>
      </w:r>
      <w:r>
        <w:rPr>
          <w:rFonts w:ascii="Times New Roman" w:hAnsi="Times New Roman"/>
          <w:sz w:val="18"/>
          <w:szCs w:val="18"/>
        </w:rPr>
        <w:t xml:space="preserve">                                                   </w:t>
      </w:r>
      <w:r w:rsidRPr="00135A00">
        <w:rPr>
          <w:rFonts w:ascii="Times New Roman" w:hAnsi="Times New Roman"/>
          <w:sz w:val="18"/>
          <w:szCs w:val="18"/>
        </w:rPr>
        <w:t>М.В. Барышев</w:t>
      </w:r>
    </w:p>
    <w:p w:rsidR="00135A00" w:rsidRPr="00135A00" w:rsidRDefault="00135A00" w:rsidP="00135A00">
      <w:pPr>
        <w:tabs>
          <w:tab w:val="left" w:pos="7425"/>
        </w:tabs>
        <w:spacing w:after="0" w:line="240" w:lineRule="auto"/>
        <w:jc w:val="both"/>
        <w:rPr>
          <w:rFonts w:ascii="Times New Roman" w:hAnsi="Times New Roman"/>
          <w:sz w:val="18"/>
          <w:szCs w:val="18"/>
        </w:rPr>
      </w:pPr>
    </w:p>
    <w:p w:rsidR="00135A00" w:rsidRPr="00135A00" w:rsidRDefault="00135A00" w:rsidP="00135A00">
      <w:pPr>
        <w:widowControl w:val="0"/>
        <w:autoSpaceDE w:val="0"/>
        <w:autoSpaceDN w:val="0"/>
        <w:adjustRightInd w:val="0"/>
        <w:spacing w:after="0" w:line="240" w:lineRule="auto"/>
        <w:jc w:val="right"/>
        <w:rPr>
          <w:rFonts w:ascii="Times New Roman" w:hAnsi="Times New Roman"/>
          <w:sz w:val="18"/>
          <w:szCs w:val="18"/>
        </w:rPr>
      </w:pPr>
      <w:r w:rsidRPr="00135A00">
        <w:rPr>
          <w:rFonts w:ascii="Times New Roman" w:hAnsi="Times New Roman"/>
          <w:sz w:val="18"/>
          <w:szCs w:val="18"/>
        </w:rPr>
        <w:t>Приложение</w:t>
      </w:r>
    </w:p>
    <w:p w:rsidR="00135A00" w:rsidRPr="00135A00" w:rsidRDefault="00135A00" w:rsidP="00135A00">
      <w:pPr>
        <w:widowControl w:val="0"/>
        <w:autoSpaceDE w:val="0"/>
        <w:autoSpaceDN w:val="0"/>
        <w:adjustRightInd w:val="0"/>
        <w:spacing w:after="0" w:line="240" w:lineRule="auto"/>
        <w:jc w:val="right"/>
        <w:rPr>
          <w:rFonts w:ascii="Times New Roman" w:hAnsi="Times New Roman"/>
          <w:sz w:val="18"/>
          <w:szCs w:val="18"/>
        </w:rPr>
      </w:pPr>
      <w:r w:rsidRPr="00135A00">
        <w:rPr>
          <w:rFonts w:ascii="Times New Roman" w:hAnsi="Times New Roman"/>
          <w:sz w:val="18"/>
          <w:szCs w:val="18"/>
        </w:rPr>
        <w:t>к постановлению администрации</w:t>
      </w:r>
    </w:p>
    <w:p w:rsidR="00135A00" w:rsidRPr="00135A00" w:rsidRDefault="00135A00" w:rsidP="00135A00">
      <w:pPr>
        <w:widowControl w:val="0"/>
        <w:autoSpaceDE w:val="0"/>
        <w:autoSpaceDN w:val="0"/>
        <w:adjustRightInd w:val="0"/>
        <w:spacing w:after="0" w:line="240" w:lineRule="auto"/>
        <w:jc w:val="right"/>
        <w:rPr>
          <w:rFonts w:ascii="Times New Roman" w:hAnsi="Times New Roman"/>
          <w:sz w:val="18"/>
          <w:szCs w:val="18"/>
        </w:rPr>
      </w:pPr>
      <w:r w:rsidRPr="00135A00">
        <w:rPr>
          <w:rFonts w:ascii="Times New Roman" w:hAnsi="Times New Roman"/>
          <w:sz w:val="18"/>
          <w:szCs w:val="18"/>
        </w:rPr>
        <w:t>муниципального образования</w:t>
      </w:r>
    </w:p>
    <w:p w:rsidR="00135A00" w:rsidRPr="00135A00" w:rsidRDefault="00135A00" w:rsidP="00135A00">
      <w:pPr>
        <w:widowControl w:val="0"/>
        <w:autoSpaceDE w:val="0"/>
        <w:autoSpaceDN w:val="0"/>
        <w:adjustRightInd w:val="0"/>
        <w:spacing w:after="0" w:line="240" w:lineRule="auto"/>
        <w:jc w:val="right"/>
        <w:rPr>
          <w:rFonts w:ascii="Times New Roman" w:hAnsi="Times New Roman"/>
          <w:sz w:val="18"/>
          <w:szCs w:val="18"/>
        </w:rPr>
      </w:pPr>
      <w:r w:rsidRPr="00135A00">
        <w:rPr>
          <w:rFonts w:ascii="Times New Roman" w:hAnsi="Times New Roman"/>
          <w:sz w:val="18"/>
          <w:szCs w:val="18"/>
        </w:rPr>
        <w:t>Пономаревский сельсовет</w:t>
      </w:r>
    </w:p>
    <w:p w:rsidR="00135A00" w:rsidRPr="00135A00" w:rsidRDefault="00135A00" w:rsidP="00135A00">
      <w:pPr>
        <w:widowControl w:val="0"/>
        <w:autoSpaceDE w:val="0"/>
        <w:autoSpaceDN w:val="0"/>
        <w:adjustRightInd w:val="0"/>
        <w:spacing w:after="0" w:line="240" w:lineRule="auto"/>
        <w:jc w:val="right"/>
        <w:rPr>
          <w:rFonts w:ascii="Times New Roman" w:hAnsi="Times New Roman"/>
          <w:sz w:val="18"/>
          <w:szCs w:val="18"/>
        </w:rPr>
      </w:pPr>
      <w:r w:rsidRPr="00135A00">
        <w:rPr>
          <w:rFonts w:ascii="Times New Roman" w:hAnsi="Times New Roman"/>
          <w:sz w:val="18"/>
          <w:szCs w:val="18"/>
        </w:rPr>
        <w:t>12.01.2024   № 5-п</w:t>
      </w:r>
    </w:p>
    <w:p w:rsidR="00135A00" w:rsidRPr="00135A00" w:rsidRDefault="00135A00" w:rsidP="00135A00">
      <w:pPr>
        <w:spacing w:after="0" w:line="240" w:lineRule="auto"/>
        <w:jc w:val="right"/>
        <w:rPr>
          <w:rFonts w:ascii="Times New Roman" w:hAnsi="Times New Roman"/>
          <w:sz w:val="18"/>
          <w:szCs w:val="18"/>
        </w:rPr>
      </w:pPr>
    </w:p>
    <w:p w:rsidR="00135A00" w:rsidRPr="00135A00" w:rsidRDefault="00135A00" w:rsidP="00135A00">
      <w:pPr>
        <w:spacing w:after="0" w:line="240" w:lineRule="auto"/>
        <w:ind w:firstLine="709"/>
        <w:jc w:val="center"/>
        <w:rPr>
          <w:rFonts w:ascii="Times New Roman" w:hAnsi="Times New Roman"/>
          <w:sz w:val="18"/>
          <w:szCs w:val="18"/>
        </w:rPr>
      </w:pPr>
      <w:r w:rsidRPr="00135A00">
        <w:rPr>
          <w:rFonts w:ascii="Times New Roman" w:hAnsi="Times New Roman"/>
          <w:sz w:val="18"/>
          <w:szCs w:val="18"/>
        </w:rPr>
        <w:t xml:space="preserve">План мероприятий </w:t>
      </w:r>
    </w:p>
    <w:p w:rsidR="00135A00" w:rsidRPr="00135A00" w:rsidRDefault="00135A00" w:rsidP="00135A00">
      <w:pPr>
        <w:spacing w:after="0" w:line="240" w:lineRule="auto"/>
        <w:ind w:firstLine="709"/>
        <w:jc w:val="center"/>
        <w:rPr>
          <w:rFonts w:ascii="Times New Roman" w:hAnsi="Times New Roman"/>
          <w:sz w:val="18"/>
          <w:szCs w:val="18"/>
        </w:rPr>
      </w:pPr>
      <w:r w:rsidRPr="00135A00">
        <w:rPr>
          <w:rFonts w:ascii="Times New Roman" w:hAnsi="Times New Roman"/>
          <w:sz w:val="18"/>
          <w:szCs w:val="18"/>
        </w:rPr>
        <w:t xml:space="preserve">по профилактике экстремизма на территории </w:t>
      </w:r>
    </w:p>
    <w:p w:rsidR="00135A00" w:rsidRPr="00135A00" w:rsidRDefault="00135A00" w:rsidP="00135A00">
      <w:pPr>
        <w:spacing w:after="0" w:line="240" w:lineRule="auto"/>
        <w:ind w:firstLine="709"/>
        <w:jc w:val="center"/>
        <w:rPr>
          <w:rFonts w:ascii="Times New Roman" w:hAnsi="Times New Roman"/>
          <w:sz w:val="18"/>
          <w:szCs w:val="18"/>
        </w:rPr>
      </w:pPr>
      <w:r w:rsidRPr="00135A00">
        <w:rPr>
          <w:rFonts w:ascii="Times New Roman" w:hAnsi="Times New Roman"/>
          <w:sz w:val="18"/>
          <w:szCs w:val="18"/>
        </w:rPr>
        <w:t>муниципального образования Пономаревский сельсовет Пономаревского района Оренбургской области на 2024 год</w:t>
      </w:r>
    </w:p>
    <w:p w:rsidR="00135A00" w:rsidRPr="00135A00" w:rsidRDefault="00135A00" w:rsidP="00135A00">
      <w:pPr>
        <w:spacing w:after="0" w:line="240" w:lineRule="auto"/>
        <w:ind w:firstLine="709"/>
        <w:jc w:val="both"/>
        <w:rPr>
          <w:rFonts w:ascii="Times New Roman" w:hAnsi="Times New Roman"/>
          <w:sz w:val="18"/>
          <w:szCs w:val="18"/>
        </w:rPr>
      </w:pPr>
    </w:p>
    <w:p w:rsidR="00135A00" w:rsidRPr="00135A00" w:rsidRDefault="00135A00" w:rsidP="00135A00">
      <w:pPr>
        <w:spacing w:after="0" w:line="240" w:lineRule="auto"/>
        <w:ind w:firstLine="709"/>
        <w:jc w:val="center"/>
        <w:rPr>
          <w:rFonts w:ascii="Times New Roman" w:hAnsi="Times New Roman"/>
          <w:sz w:val="18"/>
          <w:szCs w:val="18"/>
        </w:rPr>
      </w:pPr>
      <w:r w:rsidRPr="00135A00">
        <w:rPr>
          <w:rFonts w:ascii="Times New Roman" w:hAnsi="Times New Roman"/>
          <w:sz w:val="18"/>
          <w:szCs w:val="18"/>
        </w:rPr>
        <w:t>1. Основные задачи мероприятий по профилактике экстремизма</w:t>
      </w:r>
    </w:p>
    <w:p w:rsidR="00135A00" w:rsidRPr="00135A00" w:rsidRDefault="00135A00" w:rsidP="00135A00">
      <w:pPr>
        <w:spacing w:after="0" w:line="240" w:lineRule="auto"/>
        <w:ind w:firstLine="709"/>
        <w:jc w:val="center"/>
        <w:rPr>
          <w:rFonts w:ascii="Times New Roman" w:hAnsi="Times New Roman"/>
          <w:sz w:val="18"/>
          <w:szCs w:val="18"/>
        </w:rPr>
      </w:pPr>
    </w:p>
    <w:p w:rsidR="00135A00" w:rsidRPr="00135A00" w:rsidRDefault="00135A00" w:rsidP="00135A00">
      <w:pPr>
        <w:tabs>
          <w:tab w:val="left" w:pos="993"/>
        </w:tabs>
        <w:spacing w:after="0" w:line="240" w:lineRule="auto"/>
        <w:ind w:firstLine="709"/>
        <w:jc w:val="both"/>
        <w:rPr>
          <w:rFonts w:ascii="Times New Roman" w:hAnsi="Times New Roman"/>
          <w:sz w:val="18"/>
          <w:szCs w:val="18"/>
        </w:rPr>
      </w:pPr>
      <w:r w:rsidRPr="00135A00">
        <w:rPr>
          <w:rFonts w:ascii="Times New Roman" w:hAnsi="Times New Roman"/>
          <w:sz w:val="18"/>
          <w:szCs w:val="18"/>
        </w:rPr>
        <w:t>Плановые мероприятия по профилактике экстремизма на   территории муниципального образования Пономаревский  сельсовет Пономаревского   района   Оренбургской  области направлены на:</w:t>
      </w:r>
    </w:p>
    <w:p w:rsidR="00135A00" w:rsidRPr="00135A00" w:rsidRDefault="00135A00" w:rsidP="00135A00">
      <w:pPr>
        <w:tabs>
          <w:tab w:val="left" w:pos="993"/>
        </w:tabs>
        <w:spacing w:after="0" w:line="240" w:lineRule="auto"/>
        <w:ind w:firstLine="709"/>
        <w:jc w:val="both"/>
        <w:rPr>
          <w:rFonts w:ascii="Times New Roman" w:hAnsi="Times New Roman"/>
          <w:sz w:val="18"/>
          <w:szCs w:val="18"/>
        </w:rPr>
      </w:pPr>
      <w:r w:rsidRPr="00135A00">
        <w:rPr>
          <w:rFonts w:ascii="Times New Roman" w:hAnsi="Times New Roman"/>
          <w:sz w:val="18"/>
          <w:szCs w:val="18"/>
        </w:rPr>
        <w:t>-уменьшение проявлений экстремизма и негативного отношения к лицам других национальностей и религиозных конфессий;</w:t>
      </w:r>
    </w:p>
    <w:p w:rsidR="00135A00" w:rsidRPr="00135A00" w:rsidRDefault="00135A00" w:rsidP="00135A00">
      <w:pPr>
        <w:tabs>
          <w:tab w:val="left" w:pos="993"/>
        </w:tabs>
        <w:spacing w:after="0" w:line="240" w:lineRule="auto"/>
        <w:ind w:firstLine="709"/>
        <w:jc w:val="both"/>
        <w:rPr>
          <w:rFonts w:ascii="Times New Roman" w:hAnsi="Times New Roman"/>
          <w:sz w:val="18"/>
          <w:szCs w:val="18"/>
        </w:rPr>
      </w:pPr>
      <w:r w:rsidRPr="00135A00">
        <w:rPr>
          <w:rFonts w:ascii="Times New Roman" w:hAnsi="Times New Roman"/>
          <w:sz w:val="18"/>
          <w:szCs w:val="18"/>
        </w:rPr>
        <w:t>-формирование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135A00" w:rsidRPr="00135A00" w:rsidRDefault="00135A00" w:rsidP="00135A00">
      <w:pPr>
        <w:tabs>
          <w:tab w:val="left" w:pos="993"/>
        </w:tabs>
        <w:spacing w:after="0" w:line="240" w:lineRule="auto"/>
        <w:ind w:firstLine="709"/>
        <w:jc w:val="both"/>
        <w:rPr>
          <w:rFonts w:ascii="Times New Roman" w:hAnsi="Times New Roman"/>
          <w:sz w:val="18"/>
          <w:szCs w:val="18"/>
        </w:rPr>
      </w:pPr>
      <w:r w:rsidRPr="00135A00">
        <w:rPr>
          <w:rFonts w:ascii="Times New Roman" w:hAnsi="Times New Roman"/>
          <w:sz w:val="18"/>
          <w:szCs w:val="18"/>
        </w:rPr>
        <w:t>-формирование толерантности и межэтнической культуры в молодежной среде, профилактика агрессивного поведения;</w:t>
      </w:r>
    </w:p>
    <w:p w:rsidR="00135A00" w:rsidRPr="00135A00" w:rsidRDefault="00135A00" w:rsidP="00135A00">
      <w:pPr>
        <w:tabs>
          <w:tab w:val="left" w:pos="993"/>
        </w:tabs>
        <w:spacing w:after="0" w:line="240" w:lineRule="auto"/>
        <w:ind w:firstLine="709"/>
        <w:jc w:val="both"/>
        <w:rPr>
          <w:rFonts w:ascii="Times New Roman" w:hAnsi="Times New Roman"/>
          <w:sz w:val="18"/>
          <w:szCs w:val="18"/>
        </w:rPr>
      </w:pPr>
      <w:r w:rsidRPr="00135A00">
        <w:rPr>
          <w:rFonts w:ascii="Times New Roman" w:hAnsi="Times New Roman"/>
          <w:sz w:val="18"/>
          <w:szCs w:val="18"/>
        </w:rPr>
        <w:t>-информирование населения муниципального образования Пономаревский сельсовет по вопросам противодействия терроризму и экстремизму;</w:t>
      </w:r>
    </w:p>
    <w:p w:rsidR="00135A00" w:rsidRPr="00135A00" w:rsidRDefault="00135A00" w:rsidP="00135A00">
      <w:pPr>
        <w:tabs>
          <w:tab w:val="left" w:pos="993"/>
        </w:tabs>
        <w:spacing w:after="0" w:line="240" w:lineRule="auto"/>
        <w:ind w:firstLine="709"/>
        <w:jc w:val="both"/>
        <w:rPr>
          <w:rFonts w:ascii="Times New Roman" w:hAnsi="Times New Roman"/>
          <w:sz w:val="18"/>
          <w:szCs w:val="18"/>
        </w:rPr>
      </w:pPr>
      <w:r w:rsidRPr="00135A00">
        <w:rPr>
          <w:rFonts w:ascii="Times New Roman" w:hAnsi="Times New Roman"/>
          <w:sz w:val="18"/>
          <w:szCs w:val="18"/>
        </w:rPr>
        <w:t xml:space="preserve">-содействие </w:t>
      </w:r>
      <w:hyperlink r:id="rId21" w:tooltip="Правоохранительные органы" w:history="1">
        <w:r w:rsidRPr="00135A00">
          <w:rPr>
            <w:rFonts w:ascii="Times New Roman" w:hAnsi="Times New Roman"/>
            <w:sz w:val="18"/>
            <w:szCs w:val="18"/>
          </w:rPr>
          <w:t>правоохранительным органам</w:t>
        </w:r>
      </w:hyperlink>
      <w:r w:rsidRPr="00135A00">
        <w:rPr>
          <w:rFonts w:ascii="Times New Roman" w:hAnsi="Times New Roman"/>
          <w:sz w:val="18"/>
          <w:szCs w:val="18"/>
        </w:rPr>
        <w:t xml:space="preserve"> в выявлении правонарушений и преступлений данной категории, а также ликвидации их последствий.</w:t>
      </w:r>
    </w:p>
    <w:p w:rsidR="00135A00" w:rsidRPr="00135A00" w:rsidRDefault="00135A00" w:rsidP="00135A00">
      <w:pPr>
        <w:tabs>
          <w:tab w:val="left" w:pos="993"/>
        </w:tabs>
        <w:spacing w:after="0" w:line="240" w:lineRule="auto"/>
        <w:ind w:firstLine="709"/>
        <w:jc w:val="both"/>
        <w:rPr>
          <w:rFonts w:ascii="Times New Roman" w:hAnsi="Times New Roman"/>
          <w:sz w:val="18"/>
          <w:szCs w:val="18"/>
        </w:rPr>
      </w:pPr>
    </w:p>
    <w:p w:rsidR="00135A00" w:rsidRPr="00135A00" w:rsidRDefault="00135A00" w:rsidP="00135A00">
      <w:pPr>
        <w:spacing w:after="0" w:line="240" w:lineRule="auto"/>
        <w:ind w:left="34"/>
        <w:jc w:val="center"/>
        <w:rPr>
          <w:rFonts w:ascii="Times New Roman" w:hAnsi="Times New Roman"/>
          <w:sz w:val="18"/>
          <w:szCs w:val="18"/>
        </w:rPr>
      </w:pPr>
      <w:r w:rsidRPr="00135A00">
        <w:rPr>
          <w:rFonts w:ascii="Times New Roman" w:hAnsi="Times New Roman"/>
          <w:sz w:val="18"/>
          <w:szCs w:val="18"/>
        </w:rPr>
        <w:t>2. Мероприятия по профилактике экстремизма</w:t>
      </w:r>
    </w:p>
    <w:p w:rsidR="00135A00" w:rsidRPr="00135A00" w:rsidRDefault="00135A00" w:rsidP="00135A00">
      <w:pPr>
        <w:tabs>
          <w:tab w:val="left" w:pos="993"/>
        </w:tabs>
        <w:spacing w:after="0" w:line="240" w:lineRule="auto"/>
        <w:ind w:firstLine="709"/>
        <w:jc w:val="both"/>
        <w:rPr>
          <w:rFonts w:ascii="Times New Roman" w:hAnsi="Times New Roman"/>
          <w:sz w:val="18"/>
          <w:szCs w:val="18"/>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054"/>
        <w:gridCol w:w="2379"/>
      </w:tblGrid>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п/п</w:t>
            </w:r>
          </w:p>
        </w:tc>
        <w:tc>
          <w:tcPr>
            <w:tcW w:w="4253" w:type="dxa"/>
          </w:tcPr>
          <w:p w:rsidR="00135A00" w:rsidRPr="00135A00" w:rsidRDefault="00135A00" w:rsidP="00135A00">
            <w:pPr>
              <w:spacing w:after="0" w:line="240" w:lineRule="auto"/>
              <w:ind w:left="34"/>
              <w:rPr>
                <w:rFonts w:ascii="Times New Roman" w:hAnsi="Times New Roman"/>
                <w:sz w:val="18"/>
                <w:szCs w:val="18"/>
              </w:rPr>
            </w:pPr>
            <w:r w:rsidRPr="00135A00">
              <w:rPr>
                <w:rFonts w:ascii="Times New Roman" w:hAnsi="Times New Roman"/>
                <w:sz w:val="18"/>
                <w:szCs w:val="18"/>
              </w:rPr>
              <w:t>Основные мероприятия</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Срок исполнения</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Исполнитель</w:t>
            </w:r>
          </w:p>
        </w:tc>
      </w:tr>
      <w:tr w:rsidR="00135A00" w:rsidRPr="00135A00" w:rsidTr="00993E25">
        <w:tc>
          <w:tcPr>
            <w:tcW w:w="9503" w:type="dxa"/>
            <w:gridSpan w:val="4"/>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 xml:space="preserve">1. </w:t>
            </w:r>
            <w:r w:rsidRPr="00135A00">
              <w:rPr>
                <w:rFonts w:ascii="Times New Roman" w:hAnsi="Times New Roman"/>
                <w:bCs/>
                <w:color w:val="000000"/>
                <w:sz w:val="18"/>
                <w:szCs w:val="18"/>
              </w:rPr>
              <w:t>Организационные и пропагандистские мероприятия по профилактике экстремизма</w:t>
            </w: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1.1.</w:t>
            </w:r>
          </w:p>
        </w:tc>
        <w:tc>
          <w:tcPr>
            <w:tcW w:w="4253" w:type="dxa"/>
          </w:tcPr>
          <w:p w:rsidR="00135A00" w:rsidRPr="00135A00" w:rsidRDefault="00135A00" w:rsidP="00135A00">
            <w:pPr>
              <w:spacing w:after="0" w:line="240" w:lineRule="auto"/>
              <w:rPr>
                <w:rFonts w:ascii="Times New Roman" w:hAnsi="Times New Roman"/>
                <w:sz w:val="18"/>
                <w:szCs w:val="18"/>
              </w:rPr>
            </w:pPr>
            <w:r w:rsidRPr="00135A00">
              <w:rPr>
                <w:rFonts w:ascii="Times New Roman" w:hAnsi="Times New Roman"/>
                <w:color w:val="000000"/>
                <w:sz w:val="18"/>
                <w:szCs w:val="18"/>
              </w:rPr>
              <w:t>Распространение печатных памяток по тематике  противодействия  экстремизму и терроризму</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2024 год</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Администрация сельсовета</w:t>
            </w: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1.2.</w:t>
            </w:r>
          </w:p>
        </w:tc>
        <w:tc>
          <w:tcPr>
            <w:tcW w:w="4253" w:type="dxa"/>
          </w:tcPr>
          <w:p w:rsidR="00135A00" w:rsidRPr="00135A00" w:rsidRDefault="00135A00" w:rsidP="00135A00">
            <w:pPr>
              <w:spacing w:after="0" w:line="240" w:lineRule="auto"/>
              <w:rPr>
                <w:rFonts w:ascii="Times New Roman" w:hAnsi="Times New Roman"/>
                <w:sz w:val="18"/>
                <w:szCs w:val="18"/>
              </w:rPr>
            </w:pPr>
            <w:r w:rsidRPr="00135A00">
              <w:rPr>
                <w:rFonts w:ascii="Times New Roman" w:hAnsi="Times New Roman"/>
                <w:spacing w:val="-11"/>
                <w:sz w:val="18"/>
                <w:szCs w:val="18"/>
              </w:rPr>
              <w:t xml:space="preserve">Размещение информации, плакатов </w:t>
            </w:r>
            <w:r w:rsidRPr="00135A00">
              <w:rPr>
                <w:rFonts w:ascii="Times New Roman" w:hAnsi="Times New Roman"/>
                <w:color w:val="000000"/>
                <w:sz w:val="18"/>
                <w:szCs w:val="18"/>
              </w:rPr>
              <w:t xml:space="preserve">по профилактике экстремизма и терроризма на территории поселения на стендах </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 xml:space="preserve">В течение </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2024 года</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Директор ДК,</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Школы (по согласованию)</w:t>
            </w: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1.3.</w:t>
            </w:r>
          </w:p>
        </w:tc>
        <w:tc>
          <w:tcPr>
            <w:tcW w:w="4253" w:type="dxa"/>
          </w:tcPr>
          <w:p w:rsidR="00135A00" w:rsidRPr="00135A00" w:rsidRDefault="00135A00" w:rsidP="00135A00">
            <w:pPr>
              <w:spacing w:after="0" w:line="240" w:lineRule="auto"/>
              <w:rPr>
                <w:rFonts w:ascii="Times New Roman" w:hAnsi="Times New Roman"/>
                <w:sz w:val="18"/>
                <w:szCs w:val="18"/>
              </w:rPr>
            </w:pPr>
            <w:r w:rsidRPr="00135A00">
              <w:rPr>
                <w:rFonts w:ascii="Times New Roman" w:hAnsi="Times New Roman"/>
                <w:sz w:val="18"/>
                <w:szCs w:val="18"/>
              </w:rPr>
              <w:t>Организовать проведение мероприятий по поддержке национальных культур (национальные праздники, смотры, конкурсы, фестивали и т.д.)</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 xml:space="preserve">В течение </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2024 года</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Администрация сельсовета, директор школы, ДК (по согласованию)</w:t>
            </w: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1.4.</w:t>
            </w:r>
          </w:p>
        </w:tc>
        <w:tc>
          <w:tcPr>
            <w:tcW w:w="4253" w:type="dxa"/>
          </w:tcPr>
          <w:p w:rsidR="00135A00" w:rsidRPr="00135A00" w:rsidRDefault="00135A00" w:rsidP="00135A00">
            <w:pPr>
              <w:spacing w:after="0" w:line="240" w:lineRule="auto"/>
              <w:rPr>
                <w:rFonts w:ascii="Times New Roman" w:hAnsi="Times New Roman"/>
                <w:sz w:val="18"/>
                <w:szCs w:val="18"/>
              </w:rPr>
            </w:pPr>
            <w:r w:rsidRPr="00135A00">
              <w:rPr>
                <w:rFonts w:ascii="Times New Roman" w:hAnsi="Times New Roman"/>
                <w:color w:val="000000"/>
                <w:sz w:val="18"/>
                <w:szCs w:val="18"/>
              </w:rPr>
              <w:t>Распространение среди читателей библиотек информационных материалов, содействующих повышению уровня  толерантного сознания молодежи</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 xml:space="preserve">В течение </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2024 года</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Директор ДК,</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(по согласованию)</w:t>
            </w: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lastRenderedPageBreak/>
              <w:t>1.5</w:t>
            </w:r>
          </w:p>
        </w:tc>
        <w:tc>
          <w:tcPr>
            <w:tcW w:w="4253" w:type="dxa"/>
          </w:tcPr>
          <w:p w:rsidR="00135A00" w:rsidRPr="00135A00" w:rsidRDefault="00135A00" w:rsidP="00135A00">
            <w:pPr>
              <w:spacing w:after="0" w:line="240" w:lineRule="auto"/>
              <w:rPr>
                <w:rFonts w:ascii="Times New Roman" w:hAnsi="Times New Roman"/>
                <w:color w:val="000000"/>
                <w:sz w:val="18"/>
                <w:szCs w:val="18"/>
              </w:rPr>
            </w:pPr>
            <w:r w:rsidRPr="00135A00">
              <w:rPr>
                <w:rFonts w:ascii="Times New Roman" w:hAnsi="Times New Roman"/>
                <w:sz w:val="18"/>
                <w:szCs w:val="18"/>
              </w:rPr>
              <w:t xml:space="preserve">Проведение круглых столов, тематических семинаров, бесед, чтение лекций, просмотр видеофильмов с учащимися </w:t>
            </w:r>
            <w:r w:rsidRPr="00135A00">
              <w:rPr>
                <w:rFonts w:ascii="Times New Roman" w:hAnsi="Times New Roman"/>
                <w:spacing w:val="1"/>
                <w:sz w:val="18"/>
                <w:szCs w:val="18"/>
              </w:rPr>
              <w:t xml:space="preserve">по проблемам противодействия экстремизму и  терроризму в молодежной среде, </w:t>
            </w:r>
            <w:r w:rsidRPr="00135A00">
              <w:rPr>
                <w:rFonts w:ascii="Times New Roman" w:hAnsi="Times New Roman"/>
                <w:sz w:val="18"/>
                <w:szCs w:val="18"/>
              </w:rPr>
              <w:t>укрепления межнационального согласия, развитию идей толерантности</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 xml:space="preserve">В течение </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2024 года</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Директор школы, ДК (по согласованию)</w:t>
            </w: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1.6</w:t>
            </w:r>
          </w:p>
        </w:tc>
        <w:tc>
          <w:tcPr>
            <w:tcW w:w="4253" w:type="dxa"/>
          </w:tcPr>
          <w:p w:rsidR="00135A00" w:rsidRPr="00135A00" w:rsidRDefault="00135A00" w:rsidP="00135A00">
            <w:pPr>
              <w:spacing w:after="0" w:line="240" w:lineRule="auto"/>
              <w:rPr>
                <w:rFonts w:ascii="Times New Roman" w:hAnsi="Times New Roman"/>
                <w:sz w:val="18"/>
                <w:szCs w:val="18"/>
              </w:rPr>
            </w:pPr>
            <w:r w:rsidRPr="00135A00">
              <w:rPr>
                <w:rFonts w:ascii="Times New Roman" w:hAnsi="Times New Roman"/>
                <w:sz w:val="18"/>
                <w:szCs w:val="18"/>
              </w:rPr>
              <w:t>Проведение родительских собраний в школе по воспитанию детей в духе миролюбия, веротерпимости и толерантности</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 xml:space="preserve">В течение </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2024 года</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Директор школы (по согласованию)</w:t>
            </w: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1.7.</w:t>
            </w:r>
          </w:p>
        </w:tc>
        <w:tc>
          <w:tcPr>
            <w:tcW w:w="4253" w:type="dxa"/>
          </w:tcPr>
          <w:p w:rsidR="00135A00" w:rsidRPr="00135A00" w:rsidRDefault="00135A00" w:rsidP="00135A00">
            <w:pPr>
              <w:spacing w:before="100" w:beforeAutospacing="1" w:after="107" w:line="193" w:lineRule="atLeast"/>
              <w:ind w:left="21" w:right="21"/>
              <w:rPr>
                <w:rFonts w:ascii="Times New Roman" w:hAnsi="Times New Roman"/>
                <w:sz w:val="18"/>
                <w:szCs w:val="18"/>
              </w:rPr>
            </w:pPr>
            <w:r w:rsidRPr="00135A00">
              <w:rPr>
                <w:rFonts w:ascii="Times New Roman" w:hAnsi="Times New Roman"/>
                <w:color w:val="000000"/>
                <w:sz w:val="18"/>
                <w:szCs w:val="18"/>
              </w:rPr>
              <w:t>Информирование населения по вопросам противодействия терроризму, предупреждению террористических актов, поведению в условиях возникновения ЧС на официальном сайте администрации в сети Интернет</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 xml:space="preserve">В течение </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2024 года</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Администрация сельсовета</w:t>
            </w: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1.8.</w:t>
            </w:r>
          </w:p>
        </w:tc>
        <w:tc>
          <w:tcPr>
            <w:tcW w:w="4253" w:type="dxa"/>
          </w:tcPr>
          <w:p w:rsidR="00135A00" w:rsidRPr="00135A00" w:rsidRDefault="00135A00" w:rsidP="00135A00">
            <w:pPr>
              <w:spacing w:after="0" w:line="240" w:lineRule="auto"/>
              <w:rPr>
                <w:rFonts w:ascii="Times New Roman" w:hAnsi="Times New Roman"/>
                <w:sz w:val="18"/>
                <w:szCs w:val="18"/>
              </w:rPr>
            </w:pPr>
            <w:r w:rsidRPr="00135A00">
              <w:rPr>
                <w:rFonts w:ascii="Times New Roman" w:hAnsi="Times New Roman"/>
                <w:color w:val="000000"/>
                <w:sz w:val="18"/>
                <w:szCs w:val="18"/>
              </w:rPr>
              <w:t>Организация осмотра административных зданий, производственных и складских помещений, организаций, а также прилегающих к ним территорий, других мест скопления населения на предмет выявления подозрительных предметов</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Постоянно</w:t>
            </w:r>
          </w:p>
          <w:p w:rsidR="00135A00" w:rsidRPr="00135A00" w:rsidRDefault="00135A00" w:rsidP="00135A00">
            <w:pPr>
              <w:spacing w:after="0" w:line="240" w:lineRule="auto"/>
              <w:jc w:val="center"/>
              <w:rPr>
                <w:rFonts w:ascii="Times New Roman" w:hAnsi="Times New Roman"/>
                <w:sz w:val="18"/>
                <w:szCs w:val="18"/>
              </w:rPr>
            </w:pPr>
          </w:p>
        </w:tc>
        <w:tc>
          <w:tcPr>
            <w:tcW w:w="2379" w:type="dxa"/>
          </w:tcPr>
          <w:p w:rsidR="00135A00" w:rsidRPr="00135A00" w:rsidRDefault="00135A00" w:rsidP="00135A00">
            <w:pPr>
              <w:spacing w:after="0" w:line="240" w:lineRule="auto"/>
              <w:ind w:right="-172"/>
              <w:jc w:val="center"/>
              <w:rPr>
                <w:rFonts w:ascii="Times New Roman" w:hAnsi="Times New Roman"/>
                <w:sz w:val="18"/>
                <w:szCs w:val="18"/>
              </w:rPr>
            </w:pPr>
            <w:r w:rsidRPr="00135A00">
              <w:rPr>
                <w:rFonts w:ascii="Times New Roman" w:hAnsi="Times New Roman"/>
                <w:sz w:val="18"/>
                <w:szCs w:val="18"/>
              </w:rPr>
              <w:t>Руководители организаций (по согласованию)</w:t>
            </w: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1.9.</w:t>
            </w:r>
          </w:p>
        </w:tc>
        <w:tc>
          <w:tcPr>
            <w:tcW w:w="4253" w:type="dxa"/>
          </w:tcPr>
          <w:p w:rsidR="00135A00" w:rsidRPr="00135A00" w:rsidRDefault="00135A00" w:rsidP="00135A00">
            <w:pPr>
              <w:spacing w:after="0" w:line="240" w:lineRule="auto"/>
              <w:rPr>
                <w:rFonts w:ascii="Times New Roman" w:hAnsi="Times New Roman"/>
                <w:sz w:val="18"/>
                <w:szCs w:val="18"/>
              </w:rPr>
            </w:pPr>
            <w:r w:rsidRPr="00135A00">
              <w:rPr>
                <w:rFonts w:ascii="Times New Roman" w:hAnsi="Times New Roman"/>
                <w:sz w:val="18"/>
                <w:szCs w:val="18"/>
              </w:rPr>
              <w:t>Проведение учений и тренировок, связанных с отработкой схем и навыков эвакуации из мест массового пребывания граждан в случае возникновения чрезвычайной ситуации</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В течение 2024-2024</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 xml:space="preserve">годов </w:t>
            </w:r>
          </w:p>
          <w:p w:rsidR="00135A00" w:rsidRPr="00135A00" w:rsidRDefault="00135A00" w:rsidP="00135A00">
            <w:pPr>
              <w:spacing w:after="0" w:line="240" w:lineRule="auto"/>
              <w:jc w:val="center"/>
              <w:rPr>
                <w:rFonts w:ascii="Times New Roman" w:hAnsi="Times New Roman"/>
                <w:sz w:val="18"/>
                <w:szCs w:val="18"/>
              </w:rPr>
            </w:pP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Руководители организаций (по согласованию)</w:t>
            </w: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1.10.</w:t>
            </w:r>
          </w:p>
        </w:tc>
        <w:tc>
          <w:tcPr>
            <w:tcW w:w="4253" w:type="dxa"/>
          </w:tcPr>
          <w:p w:rsidR="00135A00" w:rsidRPr="00135A00" w:rsidRDefault="00135A00" w:rsidP="00135A00">
            <w:pPr>
              <w:spacing w:after="0" w:line="240" w:lineRule="auto"/>
              <w:rPr>
                <w:rFonts w:ascii="Times New Roman" w:hAnsi="Times New Roman"/>
                <w:color w:val="000000"/>
                <w:sz w:val="18"/>
                <w:szCs w:val="18"/>
              </w:rPr>
            </w:pPr>
            <w:r w:rsidRPr="00135A00">
              <w:rPr>
                <w:rFonts w:ascii="Times New Roman" w:hAnsi="Times New Roman"/>
                <w:color w:val="000000"/>
                <w:sz w:val="18"/>
                <w:szCs w:val="18"/>
              </w:rPr>
              <w:t xml:space="preserve">Организация работы с населением по  </w:t>
            </w:r>
            <w:r w:rsidRPr="00135A00">
              <w:rPr>
                <w:rFonts w:ascii="Times New Roman" w:hAnsi="Times New Roman"/>
                <w:sz w:val="18"/>
                <w:szCs w:val="18"/>
              </w:rPr>
              <w:t>снижению социальной напряженности в обществе; развитие идей толерантности</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 xml:space="preserve">В течение </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2024 года</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Администрация сельсовета</w:t>
            </w: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1.11.</w:t>
            </w:r>
          </w:p>
        </w:tc>
        <w:tc>
          <w:tcPr>
            <w:tcW w:w="4253" w:type="dxa"/>
          </w:tcPr>
          <w:p w:rsidR="00135A00" w:rsidRPr="00135A00" w:rsidRDefault="00135A00" w:rsidP="00135A00">
            <w:pPr>
              <w:spacing w:after="0" w:line="240" w:lineRule="auto"/>
              <w:rPr>
                <w:rFonts w:ascii="Times New Roman" w:hAnsi="Times New Roman"/>
                <w:sz w:val="18"/>
                <w:szCs w:val="18"/>
              </w:rPr>
            </w:pPr>
            <w:r w:rsidRPr="00135A00">
              <w:rPr>
                <w:rFonts w:ascii="Times New Roman" w:hAnsi="Times New Roman"/>
                <w:sz w:val="18"/>
                <w:szCs w:val="18"/>
              </w:rPr>
              <w:t>Проведение мероприятий по гражданско-патриотическому воспитанию, физическому развитию, формированию здорового образа жизни детей и подростков (по особому плану)</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 xml:space="preserve">В течение 2024-2024 </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годов</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Директор ДК, школы (по согласованию)</w:t>
            </w:r>
          </w:p>
          <w:p w:rsidR="00135A00" w:rsidRPr="00135A00" w:rsidRDefault="00135A00" w:rsidP="00135A00">
            <w:pPr>
              <w:spacing w:after="0" w:line="240" w:lineRule="auto"/>
              <w:jc w:val="center"/>
              <w:rPr>
                <w:rFonts w:ascii="Times New Roman" w:hAnsi="Times New Roman"/>
                <w:sz w:val="18"/>
                <w:szCs w:val="18"/>
              </w:rPr>
            </w:pPr>
          </w:p>
        </w:tc>
      </w:tr>
      <w:tr w:rsidR="00135A00" w:rsidRPr="00135A00" w:rsidTr="00993E25">
        <w:tc>
          <w:tcPr>
            <w:tcW w:w="9503" w:type="dxa"/>
            <w:gridSpan w:val="4"/>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 Мероприятия по противодействию нелегальной миграции</w:t>
            </w:r>
          </w:p>
          <w:p w:rsidR="00135A00" w:rsidRPr="00135A00" w:rsidRDefault="00135A00" w:rsidP="00135A00">
            <w:pPr>
              <w:spacing w:after="0" w:line="240" w:lineRule="auto"/>
              <w:jc w:val="center"/>
              <w:rPr>
                <w:rFonts w:ascii="Times New Roman" w:hAnsi="Times New Roman"/>
                <w:sz w:val="18"/>
                <w:szCs w:val="18"/>
              </w:rPr>
            </w:pP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2.1.</w:t>
            </w:r>
          </w:p>
        </w:tc>
        <w:tc>
          <w:tcPr>
            <w:tcW w:w="4253" w:type="dxa"/>
          </w:tcPr>
          <w:p w:rsidR="00135A00" w:rsidRPr="00135A00" w:rsidRDefault="00135A00" w:rsidP="00135A00">
            <w:pPr>
              <w:spacing w:after="0" w:line="240" w:lineRule="auto"/>
              <w:rPr>
                <w:rFonts w:ascii="Times New Roman" w:hAnsi="Times New Roman"/>
                <w:sz w:val="18"/>
                <w:szCs w:val="18"/>
              </w:rPr>
            </w:pPr>
            <w:r w:rsidRPr="00135A00">
              <w:rPr>
                <w:rFonts w:ascii="Times New Roman" w:hAnsi="Times New Roman"/>
                <w:sz w:val="18"/>
                <w:szCs w:val="18"/>
              </w:rPr>
              <w:t>Осуществлять совместно с правоохранительными органами комплекс оперативно-профилактических мероприятий по проверке населённых пунктов и других возможных мест работы и проживания нелегальных мигрантов на территории муниципального образования</w:t>
            </w:r>
          </w:p>
          <w:p w:rsidR="00135A00" w:rsidRPr="00135A00" w:rsidRDefault="00135A00" w:rsidP="00135A00">
            <w:pPr>
              <w:spacing w:after="0" w:line="240" w:lineRule="auto"/>
              <w:rPr>
                <w:rFonts w:ascii="Times New Roman" w:hAnsi="Times New Roman"/>
                <w:sz w:val="18"/>
                <w:szCs w:val="18"/>
              </w:rPr>
            </w:pP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Ежеквартально</w:t>
            </w:r>
          </w:p>
          <w:p w:rsidR="00135A00" w:rsidRPr="00135A00" w:rsidRDefault="00135A00" w:rsidP="00135A00">
            <w:pPr>
              <w:spacing w:after="0" w:line="240" w:lineRule="auto"/>
              <w:jc w:val="center"/>
              <w:rPr>
                <w:rFonts w:ascii="Times New Roman" w:hAnsi="Times New Roman"/>
                <w:sz w:val="18"/>
                <w:szCs w:val="18"/>
              </w:rPr>
            </w:pP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Администрация сельсовета</w:t>
            </w:r>
          </w:p>
          <w:p w:rsidR="00135A00" w:rsidRPr="00135A00" w:rsidRDefault="00135A00" w:rsidP="00135A00">
            <w:pPr>
              <w:spacing w:after="0" w:line="240" w:lineRule="auto"/>
              <w:jc w:val="center"/>
              <w:rPr>
                <w:rFonts w:ascii="Times New Roman" w:hAnsi="Times New Roman"/>
                <w:sz w:val="18"/>
                <w:szCs w:val="18"/>
              </w:rPr>
            </w:pP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2.2.</w:t>
            </w:r>
          </w:p>
        </w:tc>
        <w:tc>
          <w:tcPr>
            <w:tcW w:w="4253" w:type="dxa"/>
          </w:tcPr>
          <w:p w:rsidR="00135A00" w:rsidRPr="00135A00" w:rsidRDefault="00135A00" w:rsidP="00135A00">
            <w:pPr>
              <w:spacing w:after="0" w:line="240" w:lineRule="auto"/>
              <w:rPr>
                <w:rFonts w:ascii="Times New Roman" w:hAnsi="Times New Roman"/>
                <w:sz w:val="18"/>
                <w:szCs w:val="18"/>
              </w:rPr>
            </w:pPr>
            <w:r w:rsidRPr="00135A00">
              <w:rPr>
                <w:rFonts w:ascii="Times New Roman" w:hAnsi="Times New Roman"/>
                <w:sz w:val="18"/>
                <w:szCs w:val="18"/>
              </w:rPr>
              <w:t>Проведение мероприятия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 xml:space="preserve">В течение </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2024 года</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Администрация сельсовета, участковый уполномоченный полиции (по согласованию)</w:t>
            </w:r>
          </w:p>
          <w:p w:rsidR="00135A00" w:rsidRPr="00135A00" w:rsidRDefault="00135A00" w:rsidP="00135A00">
            <w:pPr>
              <w:spacing w:after="0" w:line="240" w:lineRule="auto"/>
              <w:jc w:val="center"/>
              <w:rPr>
                <w:rFonts w:ascii="Times New Roman" w:hAnsi="Times New Roman"/>
                <w:sz w:val="18"/>
                <w:szCs w:val="18"/>
              </w:rPr>
            </w:pP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2.3.</w:t>
            </w:r>
          </w:p>
        </w:tc>
        <w:tc>
          <w:tcPr>
            <w:tcW w:w="4253" w:type="dxa"/>
          </w:tcPr>
          <w:p w:rsidR="00135A00" w:rsidRPr="00135A00" w:rsidRDefault="00135A00" w:rsidP="00135A00">
            <w:pPr>
              <w:spacing w:after="0" w:line="240" w:lineRule="auto"/>
              <w:rPr>
                <w:rFonts w:ascii="Times New Roman" w:hAnsi="Times New Roman"/>
                <w:sz w:val="18"/>
                <w:szCs w:val="18"/>
              </w:rPr>
            </w:pPr>
            <w:r w:rsidRPr="00135A00">
              <w:rPr>
                <w:rFonts w:ascii="Times New Roman" w:hAnsi="Times New Roman"/>
                <w:sz w:val="18"/>
                <w:szCs w:val="18"/>
              </w:rPr>
              <w:t xml:space="preserve">Поддерживать тесную взаимосвязь с УФМС России по Оренбургской области в Пономаревском районе по вопросам регистрации, проживания иностранных граждан и лиц без гражданства на территории муниципального образования </w:t>
            </w:r>
          </w:p>
          <w:p w:rsidR="00135A00" w:rsidRPr="00135A00" w:rsidRDefault="00135A00" w:rsidP="00135A00">
            <w:pPr>
              <w:spacing w:after="0" w:line="240" w:lineRule="auto"/>
              <w:rPr>
                <w:rFonts w:ascii="Times New Roman" w:hAnsi="Times New Roman"/>
                <w:sz w:val="18"/>
                <w:szCs w:val="18"/>
              </w:rPr>
            </w:pP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 xml:space="preserve">В течение </w:t>
            </w:r>
          </w:p>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2024 года</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Администрация сельсовета</w:t>
            </w:r>
          </w:p>
          <w:p w:rsidR="00135A00" w:rsidRPr="00135A00" w:rsidRDefault="00135A00" w:rsidP="00135A00">
            <w:pPr>
              <w:spacing w:after="0" w:line="240" w:lineRule="auto"/>
              <w:jc w:val="center"/>
              <w:rPr>
                <w:rFonts w:ascii="Times New Roman" w:hAnsi="Times New Roman"/>
                <w:sz w:val="18"/>
                <w:szCs w:val="18"/>
              </w:rPr>
            </w:pP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2.4.</w:t>
            </w:r>
          </w:p>
        </w:tc>
        <w:tc>
          <w:tcPr>
            <w:tcW w:w="4253" w:type="dxa"/>
          </w:tcPr>
          <w:p w:rsidR="00135A00" w:rsidRPr="00135A00" w:rsidRDefault="00135A00" w:rsidP="00135A00">
            <w:pPr>
              <w:shd w:val="clear" w:color="auto" w:fill="FFFFFF"/>
              <w:tabs>
                <w:tab w:val="left" w:pos="2299"/>
              </w:tabs>
              <w:spacing w:after="0" w:line="240" w:lineRule="auto"/>
              <w:rPr>
                <w:rFonts w:ascii="Times New Roman" w:hAnsi="Times New Roman"/>
                <w:sz w:val="18"/>
                <w:szCs w:val="18"/>
              </w:rPr>
            </w:pPr>
            <w:r w:rsidRPr="00135A00">
              <w:rPr>
                <w:rFonts w:ascii="Times New Roman" w:hAnsi="Times New Roman"/>
                <w:sz w:val="18"/>
                <w:szCs w:val="18"/>
              </w:rPr>
              <w:t xml:space="preserve">Предоставлять информацию в правоохранительные органы об образовании на территории </w:t>
            </w:r>
            <w:r w:rsidRPr="00135A00">
              <w:rPr>
                <w:rFonts w:ascii="Times New Roman" w:hAnsi="Times New Roman"/>
                <w:color w:val="000000"/>
                <w:sz w:val="18"/>
                <w:szCs w:val="18"/>
              </w:rPr>
              <w:t xml:space="preserve">муниципального образования </w:t>
            </w:r>
            <w:r w:rsidRPr="00135A00">
              <w:rPr>
                <w:rFonts w:ascii="Times New Roman" w:hAnsi="Times New Roman"/>
                <w:sz w:val="18"/>
                <w:szCs w:val="18"/>
              </w:rPr>
              <w:t>религиозных и национальных общественных объединениях граждан, неформальных объединениях молодежи</w:t>
            </w:r>
          </w:p>
          <w:p w:rsidR="00135A00" w:rsidRPr="00135A00" w:rsidRDefault="00135A00" w:rsidP="00135A00">
            <w:pPr>
              <w:spacing w:after="0" w:line="240" w:lineRule="auto"/>
              <w:rPr>
                <w:rFonts w:ascii="Times New Roman" w:hAnsi="Times New Roman"/>
                <w:sz w:val="18"/>
                <w:szCs w:val="18"/>
              </w:rPr>
            </w:pP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по мере поступления информации</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Администрация сельсовета</w:t>
            </w:r>
          </w:p>
        </w:tc>
      </w:tr>
      <w:tr w:rsidR="00135A00" w:rsidRPr="00135A00" w:rsidTr="00993E25">
        <w:tc>
          <w:tcPr>
            <w:tcW w:w="817"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2.5</w:t>
            </w:r>
          </w:p>
        </w:tc>
        <w:tc>
          <w:tcPr>
            <w:tcW w:w="4253" w:type="dxa"/>
          </w:tcPr>
          <w:p w:rsidR="00135A00" w:rsidRPr="00135A00" w:rsidRDefault="00135A00" w:rsidP="00135A00">
            <w:pPr>
              <w:spacing w:after="0" w:line="240" w:lineRule="auto"/>
              <w:rPr>
                <w:rFonts w:ascii="Times New Roman" w:hAnsi="Times New Roman"/>
                <w:sz w:val="18"/>
                <w:szCs w:val="18"/>
              </w:rPr>
            </w:pPr>
            <w:r w:rsidRPr="00135A00">
              <w:rPr>
                <w:rFonts w:ascii="Times New Roman" w:hAnsi="Times New Roman"/>
                <w:sz w:val="18"/>
                <w:szCs w:val="18"/>
              </w:rPr>
              <w:t>Организовать проведение отчетов участкового уполномоченного полиции перед населением сельсовета, коллективами предприятий  и организаций</w:t>
            </w:r>
          </w:p>
        </w:tc>
        <w:tc>
          <w:tcPr>
            <w:tcW w:w="2054"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1 раз в год</w:t>
            </w:r>
          </w:p>
        </w:tc>
        <w:tc>
          <w:tcPr>
            <w:tcW w:w="2379" w:type="dxa"/>
          </w:tcPr>
          <w:p w:rsidR="00135A00" w:rsidRPr="00135A00" w:rsidRDefault="00135A00" w:rsidP="00135A00">
            <w:pPr>
              <w:spacing w:after="0" w:line="240" w:lineRule="auto"/>
              <w:jc w:val="center"/>
              <w:rPr>
                <w:rFonts w:ascii="Times New Roman" w:hAnsi="Times New Roman"/>
                <w:sz w:val="18"/>
                <w:szCs w:val="18"/>
              </w:rPr>
            </w:pPr>
            <w:r w:rsidRPr="00135A00">
              <w:rPr>
                <w:rFonts w:ascii="Times New Roman" w:hAnsi="Times New Roman"/>
                <w:sz w:val="18"/>
                <w:szCs w:val="18"/>
              </w:rPr>
              <w:t>Администрация сельсовета, участковый уполномоченный полиции (по согласованию)</w:t>
            </w:r>
          </w:p>
        </w:tc>
      </w:tr>
    </w:tbl>
    <w:p w:rsidR="00135A00" w:rsidRDefault="00135A00" w:rsidP="00135A00">
      <w:pPr>
        <w:spacing w:after="0" w:line="240" w:lineRule="auto"/>
        <w:rPr>
          <w:rFonts w:ascii="Times New Roman" w:hAnsi="Times New Roman"/>
          <w:sz w:val="24"/>
          <w:szCs w:val="24"/>
        </w:rPr>
      </w:pPr>
    </w:p>
    <w:p w:rsidR="00D342B0" w:rsidRDefault="00D342B0" w:rsidP="002D690A">
      <w:pPr>
        <w:jc w:val="center"/>
        <w:rPr>
          <w:rFonts w:ascii="Times New Roman" w:hAnsi="Times New Roman"/>
          <w:color w:val="000000"/>
        </w:rPr>
      </w:pPr>
    </w:p>
    <w:p w:rsidR="00D342B0" w:rsidRDefault="00D342B0" w:rsidP="002D690A">
      <w:pPr>
        <w:jc w:val="center"/>
        <w:rPr>
          <w:rFonts w:ascii="Times New Roman" w:hAnsi="Times New Roman"/>
          <w:color w:val="000000"/>
        </w:rPr>
      </w:pPr>
    </w:p>
    <w:p w:rsidR="002D690A" w:rsidRPr="002D690A" w:rsidRDefault="002D690A" w:rsidP="002D690A">
      <w:pPr>
        <w:jc w:val="center"/>
        <w:rPr>
          <w:rFonts w:ascii="Times New Roman" w:hAnsi="Times New Roman"/>
          <w:color w:val="000000"/>
        </w:rPr>
      </w:pPr>
      <w:r w:rsidRPr="002D690A">
        <w:rPr>
          <w:rFonts w:ascii="Times New Roman" w:hAnsi="Times New Roman"/>
          <w:color w:val="000000"/>
        </w:rPr>
        <w:lastRenderedPageBreak/>
        <w:t>ОБЪЯВЛЕНИЕ</w:t>
      </w:r>
    </w:p>
    <w:p w:rsidR="002D690A" w:rsidRPr="00681982" w:rsidRDefault="002D690A" w:rsidP="002D690A">
      <w:pPr>
        <w:shd w:val="clear" w:color="auto" w:fill="FFFFFF"/>
        <w:spacing w:before="150" w:after="150" w:line="240" w:lineRule="auto"/>
        <w:jc w:val="both"/>
        <w:outlineLvl w:val="0"/>
        <w:rPr>
          <w:rFonts w:ascii="Times New Roman" w:hAnsi="Times New Roman"/>
          <w:color w:val="555555"/>
          <w:kern w:val="36"/>
          <w:sz w:val="28"/>
          <w:szCs w:val="28"/>
        </w:rPr>
      </w:pPr>
      <w:r>
        <w:rPr>
          <w:rFonts w:ascii="Times New Roman" w:hAnsi="Times New Roman"/>
          <w:color w:val="555555"/>
          <w:kern w:val="36"/>
          <w:sz w:val="28"/>
          <w:szCs w:val="28"/>
        </w:rPr>
        <w:t xml:space="preserve">       </w:t>
      </w:r>
      <w:r w:rsidRPr="00681982">
        <w:rPr>
          <w:rFonts w:ascii="Times New Roman" w:hAnsi="Times New Roman"/>
          <w:color w:val="555555"/>
          <w:kern w:val="36"/>
          <w:sz w:val="28"/>
          <w:szCs w:val="28"/>
        </w:rPr>
        <w:t>РОССЕТИ информируют: 19.01.2024 отключение электроэнергии с 11-00ч. до 16-00ч. </w:t>
      </w:r>
      <w:r>
        <w:rPr>
          <w:rFonts w:ascii="Times New Roman" w:hAnsi="Times New Roman"/>
          <w:color w:val="555555"/>
          <w:kern w:val="36"/>
          <w:sz w:val="28"/>
          <w:szCs w:val="28"/>
        </w:rPr>
        <w:t>местного времени</w:t>
      </w:r>
      <w:r w:rsidRPr="00681982">
        <w:rPr>
          <w:rFonts w:ascii="Times New Roman" w:hAnsi="Times New Roman"/>
          <w:color w:val="555555"/>
          <w:kern w:val="36"/>
          <w:sz w:val="28"/>
          <w:szCs w:val="28"/>
        </w:rPr>
        <w:t>в с. Пономарёвка: ул. Гагарина д. 1, д. 3, д. 5, ул. Юбилейная д. 13 – д. 19 (нечетная сторона)</w:t>
      </w:r>
    </w:p>
    <w:p w:rsidR="002D690A" w:rsidRPr="00135A00" w:rsidRDefault="002D690A" w:rsidP="00135A00">
      <w:pPr>
        <w:spacing w:after="0" w:line="240" w:lineRule="auto"/>
        <w:rPr>
          <w:rFonts w:ascii="Times New Roman" w:hAnsi="Times New Roman"/>
          <w:sz w:val="24"/>
          <w:szCs w:val="24"/>
        </w:rPr>
      </w:pPr>
    </w:p>
    <w:p w:rsidR="00394BDD" w:rsidRDefault="00501E1A">
      <w:pPr>
        <w:rPr>
          <w:rFonts w:ascii="Times New Roman" w:hAnsi="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222885</wp:posOffset>
                </wp:positionV>
                <wp:extent cx="6124575" cy="26168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616835"/>
                        </a:xfrm>
                        <a:prstGeom prst="plaque">
                          <a:avLst>
                            <a:gd name="adj" fmla="val 16667"/>
                          </a:avLst>
                        </a:prstGeom>
                        <a:solidFill>
                          <a:srgbClr val="FFFFFF"/>
                        </a:solidFill>
                        <a:ln w="9525">
                          <a:solidFill>
                            <a:srgbClr val="000000"/>
                          </a:solidFill>
                          <a:miter lim="800000"/>
                          <a:headEnd/>
                          <a:tailEnd/>
                        </a:ln>
                      </wps:spPr>
                      <wps:txbx>
                        <w:txbxContent>
                          <w:p w:rsidR="007246A9" w:rsidRPr="00394BDD" w:rsidRDefault="007246A9" w:rsidP="00584A82">
                            <w:pPr>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4299"/>
                              <w:gridCol w:w="4303"/>
                            </w:tblGrid>
                            <w:tr w:rsidR="007246A9" w:rsidRPr="00394BDD" w:rsidTr="00394BDD">
                              <w:tc>
                                <w:tcPr>
                                  <w:tcW w:w="4409" w:type="dxa"/>
                                </w:tcPr>
                                <w:p w:rsidR="007246A9" w:rsidRPr="00394BDD" w:rsidRDefault="007246A9" w:rsidP="00584A82">
                                  <w:pPr>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7246A9" w:rsidRPr="00394BDD" w:rsidRDefault="007246A9" w:rsidP="00584A82">
                                  <w:pPr>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7246A9" w:rsidRPr="00394BDD" w:rsidRDefault="007246A9" w:rsidP="00584A82">
                                  <w:pPr>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7246A9" w:rsidRPr="00394BDD" w:rsidRDefault="007246A9" w:rsidP="00584A82">
                                  <w:pPr>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7246A9" w:rsidRPr="00394BDD" w:rsidRDefault="007246A9" w:rsidP="00584A82">
                                  <w:pPr>
                                    <w:jc w:val="both"/>
                                    <w:rPr>
                                      <w:rFonts w:ascii="Times New Roman" w:hAnsi="Times New Roman"/>
                                    </w:rPr>
                                  </w:pPr>
                                  <w:r w:rsidRPr="00394BDD">
                                    <w:rPr>
                                      <w:rFonts w:ascii="Times New Roman" w:hAnsi="Times New Roman"/>
                                      <w:bCs/>
                                      <w:color w:val="000000"/>
                                      <w:kern w:val="2"/>
                                    </w:rPr>
                                    <w:t>Тираж: 35 экземпляров</w:t>
                                  </w:r>
                                </w:p>
                              </w:tc>
                            </w:tr>
                            <w:tr w:rsidR="007246A9" w:rsidRPr="00394BDD" w:rsidTr="00394BDD">
                              <w:tc>
                                <w:tcPr>
                                  <w:tcW w:w="4409" w:type="dxa"/>
                                </w:tcPr>
                                <w:p w:rsidR="007246A9" w:rsidRPr="00394BDD" w:rsidRDefault="007246A9" w:rsidP="00584A82">
                                  <w:pPr>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ул.Советская, 30</w:t>
                                  </w:r>
                                </w:p>
                                <w:p w:rsidR="007246A9" w:rsidRPr="00394BDD" w:rsidRDefault="007246A9" w:rsidP="00584A82">
                                  <w:pPr>
                                    <w:jc w:val="both"/>
                                    <w:rPr>
                                      <w:rFonts w:ascii="Times New Roman" w:hAnsi="Times New Roman"/>
                                      <w:lang w:val="en-US"/>
                                    </w:rPr>
                                  </w:pPr>
                                  <w:r w:rsidRPr="00394BDD">
                                    <w:rPr>
                                      <w:rFonts w:ascii="Times New Roman" w:hAnsi="Times New Roman"/>
                                      <w:lang w:val="en-US"/>
                                    </w:rPr>
                                    <w:t xml:space="preserve">E-mail: </w:t>
                                  </w:r>
                                  <w:hyperlink r:id="rId22" w:history="1">
                                    <w:r w:rsidRPr="00394BDD">
                                      <w:rPr>
                                        <w:rStyle w:val="a4"/>
                                        <w:rFonts w:ascii="Times New Roman" w:hAnsi="Times New Roman"/>
                                        <w:lang w:val="en-US"/>
                                      </w:rPr>
                                      <w:t>pvi3@mail.ru</w:t>
                                    </w:r>
                                  </w:hyperlink>
                                </w:p>
                                <w:p w:rsidR="007246A9" w:rsidRPr="00DB5CFB" w:rsidRDefault="007246A9" w:rsidP="00584A82">
                                  <w:pPr>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7246A9" w:rsidRPr="00394BDD" w:rsidRDefault="007246A9" w:rsidP="00584A82">
                                  <w:pPr>
                                    <w:jc w:val="both"/>
                                    <w:rPr>
                                      <w:rFonts w:ascii="Times New Roman" w:hAnsi="Times New Roman"/>
                                      <w:lang w:val="en-US"/>
                                    </w:rPr>
                                  </w:pPr>
                                </w:p>
                              </w:tc>
                            </w:tr>
                          </w:tbl>
                          <w:p w:rsidR="007246A9" w:rsidRPr="00584A82" w:rsidRDefault="007246A9" w:rsidP="00584A82">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16.35pt;margin-top:17.55pt;width:482.25pt;height:2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">
                <v:textbox>
                  <w:txbxContent>
                    <w:p w:rsidR="007246A9" w:rsidRPr="00394BDD" w:rsidRDefault="007246A9" w:rsidP="00584A82">
                      <w:pPr>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4299"/>
                        <w:gridCol w:w="4303"/>
                      </w:tblGrid>
                      <w:tr w:rsidR="007246A9" w:rsidRPr="00394BDD" w:rsidTr="00394BDD">
                        <w:tc>
                          <w:tcPr>
                            <w:tcW w:w="4409" w:type="dxa"/>
                          </w:tcPr>
                          <w:p w:rsidR="007246A9" w:rsidRPr="00394BDD" w:rsidRDefault="007246A9" w:rsidP="00584A82">
                            <w:pPr>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7246A9" w:rsidRPr="00394BDD" w:rsidRDefault="007246A9" w:rsidP="00584A82">
                            <w:pPr>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7246A9" w:rsidRPr="00394BDD" w:rsidRDefault="007246A9" w:rsidP="00584A82">
                            <w:pPr>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7246A9" w:rsidRPr="00394BDD" w:rsidRDefault="007246A9" w:rsidP="00584A82">
                            <w:pPr>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7246A9" w:rsidRPr="00394BDD" w:rsidRDefault="007246A9" w:rsidP="00584A82">
                            <w:pPr>
                              <w:jc w:val="both"/>
                              <w:rPr>
                                <w:rFonts w:ascii="Times New Roman" w:hAnsi="Times New Roman"/>
                              </w:rPr>
                            </w:pPr>
                            <w:r w:rsidRPr="00394BDD">
                              <w:rPr>
                                <w:rFonts w:ascii="Times New Roman" w:hAnsi="Times New Roman"/>
                                <w:bCs/>
                                <w:color w:val="000000"/>
                                <w:kern w:val="2"/>
                              </w:rPr>
                              <w:t>Тираж: 35 экземпляров</w:t>
                            </w:r>
                          </w:p>
                        </w:tc>
                      </w:tr>
                      <w:tr w:rsidR="007246A9" w:rsidRPr="00394BDD" w:rsidTr="00394BDD">
                        <w:tc>
                          <w:tcPr>
                            <w:tcW w:w="4409" w:type="dxa"/>
                          </w:tcPr>
                          <w:p w:rsidR="007246A9" w:rsidRPr="00394BDD" w:rsidRDefault="007246A9" w:rsidP="00584A82">
                            <w:pPr>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ул.Советская, 30</w:t>
                            </w:r>
                          </w:p>
                          <w:p w:rsidR="007246A9" w:rsidRPr="00394BDD" w:rsidRDefault="007246A9" w:rsidP="00584A82">
                            <w:pPr>
                              <w:jc w:val="both"/>
                              <w:rPr>
                                <w:rFonts w:ascii="Times New Roman" w:hAnsi="Times New Roman"/>
                                <w:lang w:val="en-US"/>
                              </w:rPr>
                            </w:pPr>
                            <w:r w:rsidRPr="00394BDD">
                              <w:rPr>
                                <w:rFonts w:ascii="Times New Roman" w:hAnsi="Times New Roman"/>
                                <w:lang w:val="en-US"/>
                              </w:rPr>
                              <w:t xml:space="preserve">E-mail: </w:t>
                            </w:r>
                            <w:hyperlink r:id="rId23" w:history="1">
                              <w:r w:rsidRPr="00394BDD">
                                <w:rPr>
                                  <w:rStyle w:val="a4"/>
                                  <w:rFonts w:ascii="Times New Roman" w:hAnsi="Times New Roman"/>
                                  <w:lang w:val="en-US"/>
                                </w:rPr>
                                <w:t>pvi3@mail.ru</w:t>
                              </w:r>
                            </w:hyperlink>
                          </w:p>
                          <w:p w:rsidR="007246A9" w:rsidRPr="00DB5CFB" w:rsidRDefault="007246A9" w:rsidP="00584A82">
                            <w:pPr>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7246A9" w:rsidRPr="00394BDD" w:rsidRDefault="007246A9" w:rsidP="00584A82">
                            <w:pPr>
                              <w:jc w:val="both"/>
                              <w:rPr>
                                <w:rFonts w:ascii="Times New Roman" w:hAnsi="Times New Roman"/>
                                <w:lang w:val="en-US"/>
                              </w:rPr>
                            </w:pPr>
                          </w:p>
                        </w:tc>
                      </w:tr>
                    </w:tbl>
                    <w:p w:rsidR="007246A9" w:rsidRPr="00584A82" w:rsidRDefault="007246A9" w:rsidP="00584A82">
                      <w:pPr>
                        <w:jc w:val="both"/>
                        <w:rPr>
                          <w:lang w:val="en-US"/>
                        </w:rPr>
                      </w:pPr>
                    </w:p>
                  </w:txbxContent>
                </v:textbox>
              </v:shape>
            </w:pict>
          </mc:Fallback>
        </mc:AlternateContent>
      </w:r>
    </w:p>
    <w:p w:rsidR="00394BDD" w:rsidRDefault="00394BDD">
      <w:pPr>
        <w:rPr>
          <w:rFonts w:ascii="Times New Roman" w:hAnsi="Times New Roman"/>
        </w:rPr>
      </w:pPr>
    </w:p>
    <w:p w:rsidR="00394BDD" w:rsidRDefault="00394BDD">
      <w:pPr>
        <w:rPr>
          <w:rFonts w:ascii="Times New Roman" w:hAnsi="Times New Roman"/>
        </w:rPr>
      </w:pPr>
    </w:p>
    <w:p w:rsidR="00394BDD" w:rsidRDefault="00394BDD">
      <w:pPr>
        <w:rPr>
          <w:rFonts w:ascii="Times New Roman" w:hAnsi="Times New Roman"/>
        </w:rPr>
      </w:pPr>
    </w:p>
    <w:p w:rsidR="00394BDD" w:rsidRDefault="00394BDD">
      <w:pPr>
        <w:rPr>
          <w:rFonts w:ascii="Times New Roman" w:hAnsi="Times New Roman"/>
        </w:rPr>
      </w:pPr>
    </w:p>
    <w:p w:rsidR="00394BDD" w:rsidRDefault="00394BDD">
      <w:pPr>
        <w:rPr>
          <w:rFonts w:ascii="Times New Roman" w:hAnsi="Times New Roman"/>
        </w:rPr>
      </w:pPr>
    </w:p>
    <w:p w:rsidR="00584A82" w:rsidRPr="00E0479F" w:rsidRDefault="00584A82">
      <w:pPr>
        <w:rPr>
          <w:rFonts w:ascii="Times New Roman" w:hAnsi="Times New Roman"/>
        </w:rPr>
      </w:pPr>
    </w:p>
    <w:sectPr w:rsidR="00584A82" w:rsidRPr="00E0479F" w:rsidSect="00DB5CFB">
      <w:pgSz w:w="11906" w:h="16838"/>
      <w:pgMar w:top="1389" w:right="567" w:bottom="1134" w:left="9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98D75B4"/>
    <w:multiLevelType w:val="multilevel"/>
    <w:tmpl w:val="841EE078"/>
    <w:lvl w:ilvl="0">
      <w:start w:val="1"/>
      <w:numFmt w:val="decimal"/>
      <w:lvlText w:val="%1"/>
      <w:lvlJc w:val="left"/>
      <w:pPr>
        <w:ind w:left="375" w:hanging="375"/>
      </w:pPr>
      <w:rPr>
        <w:rFonts w:cs="Times New Roman" w:hint="default"/>
      </w:rPr>
    </w:lvl>
    <w:lvl w:ilvl="1">
      <w:start w:val="3"/>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736A6A46"/>
    <w:multiLevelType w:val="singleLevel"/>
    <w:tmpl w:val="B22E163E"/>
    <w:lvl w:ilvl="0">
      <w:start w:val="1"/>
      <w:numFmt w:val="decimal"/>
      <w:lvlText w:val="%1)"/>
      <w:legacy w:legacy="1" w:legacySpace="0" w:legacyIndent="307"/>
      <w:lvlJc w:val="left"/>
      <w:rPr>
        <w:rFonts w:ascii="Times New Roman" w:hAnsi="Times New Roman" w:cs="Times New Roman"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9F"/>
    <w:rsid w:val="0001670D"/>
    <w:rsid w:val="000D2F74"/>
    <w:rsid w:val="00135A00"/>
    <w:rsid w:val="00142B38"/>
    <w:rsid w:val="001A57BD"/>
    <w:rsid w:val="001B581C"/>
    <w:rsid w:val="002103A7"/>
    <w:rsid w:val="002A6C0D"/>
    <w:rsid w:val="002D690A"/>
    <w:rsid w:val="002F56D3"/>
    <w:rsid w:val="00306995"/>
    <w:rsid w:val="00394BDD"/>
    <w:rsid w:val="004448D6"/>
    <w:rsid w:val="004D4BEB"/>
    <w:rsid w:val="004F1719"/>
    <w:rsid w:val="00501E1A"/>
    <w:rsid w:val="00560FAC"/>
    <w:rsid w:val="00584A82"/>
    <w:rsid w:val="00597D64"/>
    <w:rsid w:val="005E7CB1"/>
    <w:rsid w:val="005F233C"/>
    <w:rsid w:val="00604DBE"/>
    <w:rsid w:val="00632244"/>
    <w:rsid w:val="00642C1C"/>
    <w:rsid w:val="00667A51"/>
    <w:rsid w:val="00676702"/>
    <w:rsid w:val="00681982"/>
    <w:rsid w:val="00692DC2"/>
    <w:rsid w:val="006B5062"/>
    <w:rsid w:val="006B6CF7"/>
    <w:rsid w:val="007246A9"/>
    <w:rsid w:val="00767557"/>
    <w:rsid w:val="00775717"/>
    <w:rsid w:val="007818FE"/>
    <w:rsid w:val="0083222A"/>
    <w:rsid w:val="0088118A"/>
    <w:rsid w:val="008E7EF7"/>
    <w:rsid w:val="00993E25"/>
    <w:rsid w:val="00A471FA"/>
    <w:rsid w:val="00A87234"/>
    <w:rsid w:val="00B00E04"/>
    <w:rsid w:val="00B035B1"/>
    <w:rsid w:val="00B82648"/>
    <w:rsid w:val="00BB5246"/>
    <w:rsid w:val="00BE585A"/>
    <w:rsid w:val="00BF105D"/>
    <w:rsid w:val="00C049C1"/>
    <w:rsid w:val="00C20EE5"/>
    <w:rsid w:val="00C814C4"/>
    <w:rsid w:val="00CF729F"/>
    <w:rsid w:val="00D342B0"/>
    <w:rsid w:val="00D4085C"/>
    <w:rsid w:val="00D63A80"/>
    <w:rsid w:val="00DB5CFB"/>
    <w:rsid w:val="00DD11DE"/>
    <w:rsid w:val="00DF64B9"/>
    <w:rsid w:val="00E0479F"/>
    <w:rsid w:val="00E24824"/>
    <w:rsid w:val="00E77156"/>
    <w:rsid w:val="00E8469F"/>
    <w:rsid w:val="00F03F78"/>
    <w:rsid w:val="00F35F1C"/>
    <w:rsid w:val="00FF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DB5CFB"/>
    <w:pPr>
      <w:keepNext/>
      <w:spacing w:after="0" w:line="240" w:lineRule="auto"/>
      <w:outlineLvl w:val="0"/>
    </w:pPr>
    <w:rPr>
      <w:rFonts w:ascii="Times New Roman" w:hAnsi="Times New Roman"/>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5CFB"/>
    <w:rPr>
      <w:rFonts w:ascii="Times New Roman" w:hAnsi="Times New Roman" w:cs="Times New Roman"/>
      <w:caps/>
      <w:sz w:val="20"/>
      <w:szCs w:val="20"/>
    </w:rPr>
  </w:style>
  <w:style w:type="table" w:styleId="a3">
    <w:name w:val="Table Grid"/>
    <w:basedOn w:val="a1"/>
    <w:uiPriority w:val="3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
    <w:name w:val="Body Text Indent 2"/>
    <w:basedOn w:val="a"/>
    <w:link w:val="20"/>
    <w:uiPriority w:val="99"/>
    <w:rsid w:val="00DB5CFB"/>
    <w:pPr>
      <w:spacing w:after="0" w:line="360" w:lineRule="auto"/>
      <w:ind w:firstLine="425"/>
      <w:jc w:val="both"/>
    </w:pPr>
    <w:rPr>
      <w:rFonts w:ascii="Times New Roman" w:hAnsi="Times New Roman"/>
      <w:sz w:val="28"/>
      <w:szCs w:val="20"/>
    </w:rPr>
  </w:style>
  <w:style w:type="character" w:customStyle="1" w:styleId="20">
    <w:name w:val="Основной текст с отступом 2 Знак"/>
    <w:basedOn w:val="a0"/>
    <w:link w:val="2"/>
    <w:uiPriority w:val="99"/>
    <w:locked/>
    <w:rsid w:val="00DB5CFB"/>
    <w:rPr>
      <w:rFonts w:ascii="Times New Roman" w:hAnsi="Times New Roman" w:cs="Times New Roman"/>
      <w:sz w:val="20"/>
      <w:szCs w:val="20"/>
    </w:rPr>
  </w:style>
  <w:style w:type="paragraph" w:customStyle="1" w:styleId="21">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semiHidden/>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2"/>
    <w:locked/>
    <w:rsid w:val="00DB5CFB"/>
    <w:rPr>
      <w:rFonts w:ascii="Times New Roman" w:hAnsi="Times New Roman"/>
      <w:sz w:val="25"/>
      <w:shd w:val="clear" w:color="auto" w:fill="FFFFFF"/>
    </w:rPr>
  </w:style>
  <w:style w:type="paragraph" w:customStyle="1" w:styleId="22">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
    <w:uiPriority w:val="99"/>
    <w:locked/>
    <w:rsid w:val="00BF105D"/>
    <w:rPr>
      <w:sz w:val="24"/>
    </w:rPr>
  </w:style>
  <w:style w:type="paragraph" w:styleId="ae">
    <w:name w:val="List Paragraph"/>
    <w:basedOn w:val="a"/>
    <w:uiPriority w:val="99"/>
    <w:qFormat/>
    <w:rsid w:val="00BF105D"/>
    <w:pPr>
      <w:spacing w:after="200" w:line="276" w:lineRule="auto"/>
      <w:ind w:left="720"/>
      <w:contextualSpacing/>
    </w:pPr>
    <w:rPr>
      <w:rFonts w:ascii="Calibri" w:hAnsi="Calibri"/>
    </w:rPr>
  </w:style>
  <w:style w:type="paragraph" w:customStyle="1" w:styleId="ConsPlusNonformat">
    <w:name w:val="ConsPlusNonformat"/>
    <w:uiPriority w:val="99"/>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uiPriority w:val="99"/>
    <w:rsid w:val="00BF105D"/>
    <w:pPr>
      <w:autoSpaceDE w:val="0"/>
      <w:autoSpaceDN w:val="0"/>
      <w:adjustRightInd w:val="0"/>
      <w:spacing w:after="0" w:line="240" w:lineRule="auto"/>
      <w:ind w:firstLine="720"/>
    </w:pPr>
    <w:rPr>
      <w:rFonts w:ascii="Arial" w:hAnsi="Arial" w:cs="Arial"/>
    </w:rPr>
  </w:style>
  <w:style w:type="paragraph" w:customStyle="1" w:styleId="3">
    <w:name w:val="Стиль3"/>
    <w:basedOn w:val="a"/>
    <w:next w:val="af"/>
    <w:link w:val="ad"/>
    <w:uiPriority w:val="99"/>
    <w:rsid w:val="00BF105D"/>
    <w:pPr>
      <w:spacing w:after="0" w:line="240" w:lineRule="auto"/>
      <w:jc w:val="center"/>
    </w:pPr>
    <w:rPr>
      <w:sz w:val="24"/>
    </w:rPr>
  </w:style>
  <w:style w:type="paragraph" w:customStyle="1" w:styleId="23">
    <w:name w:val="Стиль2"/>
    <w:basedOn w:val="a"/>
    <w:next w:val="af"/>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uiPriority w:val="99"/>
    <w:rsid w:val="00BF105D"/>
    <w:rPr>
      <w:rFonts w:ascii="Times New Roman" w:hAnsi="Times New Roman"/>
    </w:rPr>
  </w:style>
  <w:style w:type="paragraph" w:styleId="af">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styleId="af0">
    <w:name w:val="Normal (Web)"/>
    <w:basedOn w:val="a"/>
    <w:uiPriority w:val="99"/>
    <w:semiHidden/>
    <w:unhideWhenUsed/>
    <w:rsid w:val="00BF105D"/>
    <w:pPr>
      <w:spacing w:before="100" w:beforeAutospacing="1" w:after="100" w:afterAutospacing="1" w:line="240" w:lineRule="auto"/>
    </w:pPr>
    <w:rPr>
      <w:rFonts w:ascii="Times New Roman" w:hAnsi="Times New Roman"/>
      <w:sz w:val="24"/>
      <w:szCs w:val="24"/>
    </w:rPr>
  </w:style>
  <w:style w:type="character" w:customStyle="1" w:styleId="13">
    <w:name w:val="Название Знак1"/>
    <w:basedOn w:val="a0"/>
    <w:link w:val="af"/>
    <w:uiPriority w:val="10"/>
    <w:locked/>
    <w:rsid w:val="00BF105D"/>
    <w:rPr>
      <w:rFonts w:ascii="Calibri Light" w:hAnsi="Calibri Light" w:cs="Times New Roman"/>
      <w:spacing w:val="-10"/>
      <w:kern w:val="28"/>
      <w:sz w:val="56"/>
      <w:szCs w:val="56"/>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DB5CFB"/>
    <w:pPr>
      <w:keepNext/>
      <w:spacing w:after="0" w:line="240" w:lineRule="auto"/>
      <w:outlineLvl w:val="0"/>
    </w:pPr>
    <w:rPr>
      <w:rFonts w:ascii="Times New Roman" w:hAnsi="Times New Roman"/>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5CFB"/>
    <w:rPr>
      <w:rFonts w:ascii="Times New Roman" w:hAnsi="Times New Roman" w:cs="Times New Roman"/>
      <w:caps/>
      <w:sz w:val="20"/>
      <w:szCs w:val="20"/>
    </w:rPr>
  </w:style>
  <w:style w:type="table" w:styleId="a3">
    <w:name w:val="Table Grid"/>
    <w:basedOn w:val="a1"/>
    <w:uiPriority w:val="3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
    <w:name w:val="Body Text Indent 2"/>
    <w:basedOn w:val="a"/>
    <w:link w:val="20"/>
    <w:uiPriority w:val="99"/>
    <w:rsid w:val="00DB5CFB"/>
    <w:pPr>
      <w:spacing w:after="0" w:line="360" w:lineRule="auto"/>
      <w:ind w:firstLine="425"/>
      <w:jc w:val="both"/>
    </w:pPr>
    <w:rPr>
      <w:rFonts w:ascii="Times New Roman" w:hAnsi="Times New Roman"/>
      <w:sz w:val="28"/>
      <w:szCs w:val="20"/>
    </w:rPr>
  </w:style>
  <w:style w:type="character" w:customStyle="1" w:styleId="20">
    <w:name w:val="Основной текст с отступом 2 Знак"/>
    <w:basedOn w:val="a0"/>
    <w:link w:val="2"/>
    <w:uiPriority w:val="99"/>
    <w:locked/>
    <w:rsid w:val="00DB5CFB"/>
    <w:rPr>
      <w:rFonts w:ascii="Times New Roman" w:hAnsi="Times New Roman" w:cs="Times New Roman"/>
      <w:sz w:val="20"/>
      <w:szCs w:val="20"/>
    </w:rPr>
  </w:style>
  <w:style w:type="paragraph" w:customStyle="1" w:styleId="21">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semiHidden/>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2"/>
    <w:locked/>
    <w:rsid w:val="00DB5CFB"/>
    <w:rPr>
      <w:rFonts w:ascii="Times New Roman" w:hAnsi="Times New Roman"/>
      <w:sz w:val="25"/>
      <w:shd w:val="clear" w:color="auto" w:fill="FFFFFF"/>
    </w:rPr>
  </w:style>
  <w:style w:type="paragraph" w:customStyle="1" w:styleId="22">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
    <w:uiPriority w:val="99"/>
    <w:locked/>
    <w:rsid w:val="00BF105D"/>
    <w:rPr>
      <w:sz w:val="24"/>
    </w:rPr>
  </w:style>
  <w:style w:type="paragraph" w:styleId="ae">
    <w:name w:val="List Paragraph"/>
    <w:basedOn w:val="a"/>
    <w:uiPriority w:val="99"/>
    <w:qFormat/>
    <w:rsid w:val="00BF105D"/>
    <w:pPr>
      <w:spacing w:after="200" w:line="276" w:lineRule="auto"/>
      <w:ind w:left="720"/>
      <w:contextualSpacing/>
    </w:pPr>
    <w:rPr>
      <w:rFonts w:ascii="Calibri" w:hAnsi="Calibri"/>
    </w:rPr>
  </w:style>
  <w:style w:type="paragraph" w:customStyle="1" w:styleId="ConsPlusNonformat">
    <w:name w:val="ConsPlusNonformat"/>
    <w:uiPriority w:val="99"/>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uiPriority w:val="99"/>
    <w:rsid w:val="00BF105D"/>
    <w:pPr>
      <w:autoSpaceDE w:val="0"/>
      <w:autoSpaceDN w:val="0"/>
      <w:adjustRightInd w:val="0"/>
      <w:spacing w:after="0" w:line="240" w:lineRule="auto"/>
      <w:ind w:firstLine="720"/>
    </w:pPr>
    <w:rPr>
      <w:rFonts w:ascii="Arial" w:hAnsi="Arial" w:cs="Arial"/>
    </w:rPr>
  </w:style>
  <w:style w:type="paragraph" w:customStyle="1" w:styleId="3">
    <w:name w:val="Стиль3"/>
    <w:basedOn w:val="a"/>
    <w:next w:val="af"/>
    <w:link w:val="ad"/>
    <w:uiPriority w:val="99"/>
    <w:rsid w:val="00BF105D"/>
    <w:pPr>
      <w:spacing w:after="0" w:line="240" w:lineRule="auto"/>
      <w:jc w:val="center"/>
    </w:pPr>
    <w:rPr>
      <w:sz w:val="24"/>
    </w:rPr>
  </w:style>
  <w:style w:type="paragraph" w:customStyle="1" w:styleId="23">
    <w:name w:val="Стиль2"/>
    <w:basedOn w:val="a"/>
    <w:next w:val="af"/>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uiPriority w:val="99"/>
    <w:rsid w:val="00BF105D"/>
    <w:rPr>
      <w:rFonts w:ascii="Times New Roman" w:hAnsi="Times New Roman"/>
    </w:rPr>
  </w:style>
  <w:style w:type="paragraph" w:styleId="af">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styleId="af0">
    <w:name w:val="Normal (Web)"/>
    <w:basedOn w:val="a"/>
    <w:uiPriority w:val="99"/>
    <w:semiHidden/>
    <w:unhideWhenUsed/>
    <w:rsid w:val="00BF105D"/>
    <w:pPr>
      <w:spacing w:before="100" w:beforeAutospacing="1" w:after="100" w:afterAutospacing="1" w:line="240" w:lineRule="auto"/>
    </w:pPr>
    <w:rPr>
      <w:rFonts w:ascii="Times New Roman" w:hAnsi="Times New Roman"/>
      <w:sz w:val="24"/>
      <w:szCs w:val="24"/>
    </w:rPr>
  </w:style>
  <w:style w:type="character" w:customStyle="1" w:styleId="13">
    <w:name w:val="Название Знак1"/>
    <w:basedOn w:val="a0"/>
    <w:link w:val="af"/>
    <w:uiPriority w:val="10"/>
    <w:locked/>
    <w:rsid w:val="00BF105D"/>
    <w:rPr>
      <w:rFonts w:ascii="Calibri Light" w:hAnsi="Calibri Light" w:cs="Times New Roman"/>
      <w:spacing w:val="-10"/>
      <w:kern w:val="28"/>
      <w:sz w:val="56"/>
      <w:szCs w:val="56"/>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4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eschastnij_sluchaj/" TargetMode="External"/><Relationship Id="rId13" Type="http://schemas.openxmlformats.org/officeDocument/2006/relationships/hyperlink" Target="http://pandia.ru/text/categ/wiki/001/84.php" TargetMode="External"/><Relationship Id="rId18" Type="http://schemas.openxmlformats.org/officeDocument/2006/relationships/hyperlink" Target="garantf1://12027578.0/" TargetMode="External"/><Relationship Id="rId3" Type="http://schemas.openxmlformats.org/officeDocument/2006/relationships/styles" Target="styles.xml"/><Relationship Id="rId21" Type="http://schemas.openxmlformats.org/officeDocument/2006/relationships/hyperlink" Target="http://www.pandia.ru/text/category/pravoohranitelmznie_organi/" TargetMode="External"/><Relationship Id="rId7" Type="http://schemas.openxmlformats.org/officeDocument/2006/relationships/hyperlink" Target="http://pandia.ru/text/categ/wiki/001/197.php" TargetMode="External"/><Relationship Id="rId12" Type="http://schemas.openxmlformats.org/officeDocument/2006/relationships/hyperlink" Target="http://pandia.ru/text/category/tehnika_bezopasnosti/" TargetMode="External"/><Relationship Id="rId17" Type="http://schemas.openxmlformats.org/officeDocument/2006/relationships/hyperlink" Target="file:///C:\Users\Selsovet\Users\yua_erisova\AppData\Local\Downloads\&#1055;&#1086;&#1089;&#1090;&#1072;&#1085;&#1086;&#1074;&#1083;&#1077;&#1085;&#1080;&#1103;%20&#1086;&#1090;%2009.07.2010%20&#1075;&#1086;&#1076;&#1072;\&#1055;&#1086;&#1089;&#1090;&#1072;&#1085;&#1086;&#1074;&#1083;&#1077;&#1085;&#1080;&#1103;%202020&#1075;\&#8470;14_27.02.2020.rt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Selsovet\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garantf1://2900920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mnogokvartirnie_dom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82BF74CE54FF1690C408C3F6AEEB1B7A452EEAC0F10BC9DD238FAFD1060AA8A0B8301B71EB03E54BB7F3034a4F6B" TargetMode="External"/><Relationship Id="rId23" Type="http://schemas.openxmlformats.org/officeDocument/2006/relationships/hyperlink" Target="mailto:pvi3@mail.ru" TargetMode="External"/><Relationship Id="rId10" Type="http://schemas.openxmlformats.org/officeDocument/2006/relationships/hyperlink" Target="http://pandia.ru/text/categ/wiki/001/92.php" TargetMode="External"/><Relationship Id="rId19" Type="http://schemas.openxmlformats.org/officeDocument/2006/relationships/hyperlink" Target="garantf1://36600014.0/" TargetMode="External"/><Relationship Id="rId4" Type="http://schemas.microsoft.com/office/2007/relationships/stylesWithEffects" Target="stylesWithEffects.xml"/><Relationship Id="rId9" Type="http://schemas.openxmlformats.org/officeDocument/2006/relationships/hyperlink" Target="http://pandia.ru/text/categ/wiki/001/242.php" TargetMode="External"/><Relationship Id="rId14" Type="http://schemas.openxmlformats.org/officeDocument/2006/relationships/hyperlink" Target="http://pandia.ru/text/category/15_marta/" TargetMode="External"/><Relationship Id="rId22" Type="http://schemas.openxmlformats.org/officeDocument/2006/relationships/hyperlink" Target="mailto:pvi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4B5B8-8389-4279-9A5C-6BF66DE1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8640</Words>
  <Characters>49254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AlpUfa</cp:lastModifiedBy>
  <cp:revision>2</cp:revision>
  <dcterms:created xsi:type="dcterms:W3CDTF">2024-01-19T07:34:00Z</dcterms:created>
  <dcterms:modified xsi:type="dcterms:W3CDTF">2024-01-19T07:34:00Z</dcterms:modified>
</cp:coreProperties>
</file>