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E2" w:rsidRPr="000A0C87" w:rsidRDefault="002A28E2" w:rsidP="002A28E2">
      <w:pPr>
        <w:tabs>
          <w:tab w:val="num" w:pos="-850"/>
        </w:tabs>
        <w:suppressAutoHyphens/>
        <w:autoSpaceDN/>
        <w:jc w:val="center"/>
        <w:outlineLvl w:val="0"/>
        <w:rPr>
          <w:b/>
          <w:color w:val="000000"/>
          <w:kern w:val="32"/>
          <w:sz w:val="28"/>
          <w:szCs w:val="28"/>
          <w:lang w:val="x-none" w:eastAsia="x-none"/>
        </w:rPr>
      </w:pPr>
      <w:r w:rsidRPr="000A0C87">
        <w:rPr>
          <w:b/>
          <w:bCs/>
          <w:color w:val="000000"/>
          <w:kern w:val="32"/>
          <w:sz w:val="28"/>
          <w:szCs w:val="28"/>
          <w:lang w:val="x-none" w:eastAsia="x-none"/>
        </w:rPr>
        <w:t>АДМИНИСТРАЦИЯ</w:t>
      </w:r>
    </w:p>
    <w:p w:rsidR="002A28E2" w:rsidRPr="000A0C87" w:rsidRDefault="002A28E2" w:rsidP="002A28E2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0A0C87">
        <w:rPr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2A28E2" w:rsidRPr="000A0C87" w:rsidRDefault="002A28E2" w:rsidP="002A28E2">
      <w:pPr>
        <w:widowControl/>
        <w:tabs>
          <w:tab w:val="left" w:pos="900"/>
        </w:tabs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0A0C87">
        <w:rPr>
          <w:b/>
          <w:color w:val="000000"/>
          <w:sz w:val="28"/>
          <w:szCs w:val="28"/>
          <w:lang w:eastAsia="ru-RU"/>
        </w:rPr>
        <w:t>ПОНОМАРЕВСКИЙ СЕЛЬСОВЕТ</w:t>
      </w:r>
    </w:p>
    <w:p w:rsidR="002A28E2" w:rsidRPr="000A0C87" w:rsidRDefault="002A28E2" w:rsidP="002A28E2">
      <w:pPr>
        <w:widowControl/>
        <w:tabs>
          <w:tab w:val="left" w:pos="1125"/>
          <w:tab w:val="left" w:pos="1500"/>
        </w:tabs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0A0C87">
        <w:rPr>
          <w:b/>
          <w:color w:val="000000"/>
          <w:sz w:val="28"/>
          <w:szCs w:val="28"/>
          <w:lang w:eastAsia="ru-RU"/>
        </w:rPr>
        <w:t xml:space="preserve">ПОНОМАРЕВСКОГО РАЙОНА </w:t>
      </w:r>
      <w:r w:rsidRPr="000A0C87">
        <w:rPr>
          <w:b/>
          <w:bCs/>
          <w:color w:val="000000"/>
          <w:sz w:val="28"/>
          <w:szCs w:val="28"/>
          <w:lang w:eastAsia="ru-RU"/>
        </w:rPr>
        <w:t>ОРЕНБУРГСКОЙ ОБЛАСТИ</w:t>
      </w:r>
    </w:p>
    <w:p w:rsidR="002A28E2" w:rsidRPr="000A0C87" w:rsidRDefault="002A28E2" w:rsidP="002A28E2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</w:p>
    <w:p w:rsidR="002A28E2" w:rsidRPr="000A0C87" w:rsidRDefault="002A28E2" w:rsidP="002A28E2">
      <w:pPr>
        <w:widowControl/>
        <w:tabs>
          <w:tab w:val="left" w:pos="1260"/>
        </w:tabs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0A0C87">
        <w:rPr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A28E2" w:rsidRPr="000A0C87" w:rsidRDefault="002A28E2" w:rsidP="002A28E2">
      <w:pPr>
        <w:widowControl/>
        <w:tabs>
          <w:tab w:val="left" w:pos="2205"/>
        </w:tabs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2A28E2" w:rsidRPr="000A0C87" w:rsidRDefault="006E76C9" w:rsidP="002A28E2">
      <w:pPr>
        <w:widowControl/>
        <w:tabs>
          <w:tab w:val="left" w:pos="2205"/>
        </w:tabs>
        <w:autoSpaceDE/>
        <w:autoSpaceDN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07</w:t>
      </w:r>
      <w:r w:rsidR="002A28E2" w:rsidRPr="000A0C87">
        <w:rPr>
          <w:color w:val="000000"/>
          <w:sz w:val="28"/>
          <w:szCs w:val="28"/>
          <w:lang w:eastAsia="ru-RU"/>
        </w:rPr>
        <w:t>.</w:t>
      </w:r>
      <w:r w:rsidR="00E87097">
        <w:rPr>
          <w:color w:val="000000"/>
          <w:sz w:val="28"/>
          <w:szCs w:val="28"/>
          <w:lang w:eastAsia="ru-RU"/>
        </w:rPr>
        <w:t>07</w:t>
      </w:r>
      <w:r w:rsidR="002A28E2" w:rsidRPr="000A0C87">
        <w:rPr>
          <w:color w:val="000000"/>
          <w:sz w:val="28"/>
          <w:szCs w:val="28"/>
          <w:lang w:eastAsia="ru-RU"/>
        </w:rPr>
        <w:t>.202</w:t>
      </w:r>
      <w:r w:rsidR="002A28E2" w:rsidRPr="002D731B">
        <w:rPr>
          <w:color w:val="000000"/>
          <w:sz w:val="28"/>
          <w:szCs w:val="28"/>
          <w:lang w:eastAsia="ru-RU"/>
        </w:rPr>
        <w:t>3</w:t>
      </w:r>
      <w:r w:rsidR="002A28E2" w:rsidRPr="000A0C87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№ </w:t>
      </w:r>
      <w:r w:rsidR="002A28E2" w:rsidRPr="002D731B">
        <w:rPr>
          <w:color w:val="000000"/>
          <w:sz w:val="28"/>
          <w:szCs w:val="28"/>
          <w:lang w:eastAsia="ru-RU"/>
        </w:rPr>
        <w:t>136</w:t>
      </w:r>
      <w:r w:rsidR="002A28E2" w:rsidRPr="000A0C87">
        <w:rPr>
          <w:color w:val="000000"/>
          <w:sz w:val="28"/>
          <w:szCs w:val="28"/>
          <w:lang w:eastAsia="ru-RU"/>
        </w:rPr>
        <w:t>-п</w:t>
      </w:r>
    </w:p>
    <w:p w:rsidR="002A28E2" w:rsidRPr="000853F4" w:rsidRDefault="002A28E2" w:rsidP="002A28E2">
      <w:pPr>
        <w:widowControl/>
        <w:tabs>
          <w:tab w:val="left" w:pos="2205"/>
        </w:tabs>
        <w:autoSpaceDE/>
        <w:autoSpaceDN/>
        <w:jc w:val="center"/>
        <w:rPr>
          <w:color w:val="000000"/>
          <w:sz w:val="28"/>
          <w:szCs w:val="28"/>
          <w:lang w:eastAsia="ru-RU"/>
        </w:rPr>
      </w:pPr>
      <w:proofErr w:type="spellStart"/>
      <w:r w:rsidRPr="000853F4">
        <w:rPr>
          <w:color w:val="000000"/>
          <w:sz w:val="28"/>
          <w:szCs w:val="28"/>
          <w:lang w:eastAsia="ru-RU"/>
        </w:rPr>
        <w:t>с.Пономаревка</w:t>
      </w:r>
      <w:proofErr w:type="spellEnd"/>
    </w:p>
    <w:p w:rsidR="002A28E2" w:rsidRPr="000A0C87" w:rsidRDefault="002A28E2" w:rsidP="002A28E2">
      <w:pPr>
        <w:widowControl/>
        <w:tabs>
          <w:tab w:val="left" w:pos="2205"/>
        </w:tabs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</w:p>
    <w:p w:rsidR="002A28E2" w:rsidRPr="002A28E2" w:rsidRDefault="002A28E2" w:rsidP="002A28E2">
      <w:pPr>
        <w:widowControl/>
        <w:tabs>
          <w:tab w:val="left" w:pos="2205"/>
        </w:tabs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</w:p>
    <w:p w:rsidR="002A28E2" w:rsidRPr="002A28E2" w:rsidRDefault="002A28E2" w:rsidP="002A28E2">
      <w:pPr>
        <w:pStyle w:val="2"/>
        <w:ind w:left="0" w:right="40"/>
        <w:rPr>
          <w:b w:val="0"/>
          <w:i/>
          <w:sz w:val="28"/>
          <w:szCs w:val="28"/>
        </w:rPr>
      </w:pPr>
      <w:r w:rsidRPr="002A28E2">
        <w:rPr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2A28E2">
        <w:rPr>
          <w:sz w:val="28"/>
          <w:szCs w:val="28"/>
        </w:rPr>
        <w:t>«Присвоение адреса объекту адресации, изменение и аннулирование такого адреса»</w:t>
      </w:r>
    </w:p>
    <w:p w:rsidR="002A28E2" w:rsidRPr="000A0C87" w:rsidRDefault="002A28E2" w:rsidP="002A28E2">
      <w:pPr>
        <w:widowControl/>
        <w:autoSpaceDE/>
        <w:autoSpaceDN/>
        <w:jc w:val="center"/>
        <w:rPr>
          <w:b/>
          <w:sz w:val="28"/>
          <w:szCs w:val="28"/>
          <w:u w:val="single"/>
          <w:lang w:eastAsia="ru-RU"/>
        </w:rPr>
      </w:pPr>
    </w:p>
    <w:p w:rsidR="002A28E2" w:rsidRPr="000A0C87" w:rsidRDefault="002A28E2" w:rsidP="002A28E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2A28E2" w:rsidRPr="000A0C87" w:rsidRDefault="002A28E2" w:rsidP="002A28E2">
      <w:pPr>
        <w:widowControl/>
        <w:adjustRightInd w:val="0"/>
        <w:ind w:firstLine="900"/>
        <w:jc w:val="both"/>
        <w:rPr>
          <w:sz w:val="28"/>
          <w:szCs w:val="28"/>
          <w:lang w:eastAsia="ru-RU"/>
        </w:rPr>
      </w:pPr>
      <w:r w:rsidRPr="000A0C87">
        <w:rPr>
          <w:color w:val="000000"/>
          <w:sz w:val="28"/>
          <w:szCs w:val="28"/>
          <w:lang w:eastAsia="ru-RU"/>
        </w:rPr>
        <w:t xml:space="preserve">В соответствии с </w:t>
      </w:r>
      <w:hyperlink r:id="rId5" w:history="1">
        <w:r w:rsidRPr="000A0C87">
          <w:rPr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0A0C87">
        <w:rPr>
          <w:color w:val="000000"/>
          <w:sz w:val="28"/>
          <w:szCs w:val="28"/>
          <w:lang w:eastAsia="ru-RU"/>
        </w:rPr>
        <w:t xml:space="preserve"> от 27.07.2010 N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A0C87">
        <w:rPr>
          <w:color w:val="000000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Уставом </w:t>
      </w:r>
      <w:r w:rsidRPr="000A0C87">
        <w:rPr>
          <w:sz w:val="28"/>
          <w:szCs w:val="28"/>
          <w:lang w:eastAsia="ru-RU"/>
        </w:rPr>
        <w:t>муниципального образования Пономаревский сельсовет Пономаревского района Оренбургской области</w:t>
      </w:r>
      <w:r w:rsidRPr="000A0C87">
        <w:rPr>
          <w:sz w:val="28"/>
          <w:szCs w:val="28"/>
          <w:shd w:val="clear" w:color="auto" w:fill="FFFFFF"/>
          <w:lang w:eastAsia="ru-RU"/>
        </w:rPr>
        <w:t>:</w:t>
      </w:r>
    </w:p>
    <w:p w:rsidR="002A28E2" w:rsidRPr="002A28E2" w:rsidRDefault="002A28E2" w:rsidP="002A28E2">
      <w:pPr>
        <w:widowControl/>
        <w:numPr>
          <w:ilvl w:val="0"/>
          <w:numId w:val="3"/>
        </w:numPr>
        <w:autoSpaceDE/>
        <w:autoSpaceDN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A0C87">
        <w:rPr>
          <w:sz w:val="28"/>
          <w:szCs w:val="28"/>
          <w:lang w:eastAsia="ru-RU"/>
        </w:rPr>
        <w:t>Утвердить административный регламент по предоставлению мун</w:t>
      </w:r>
      <w:r>
        <w:rPr>
          <w:sz w:val="28"/>
          <w:szCs w:val="28"/>
          <w:lang w:eastAsia="ru-RU"/>
        </w:rPr>
        <w:t xml:space="preserve">иципальной услуги </w:t>
      </w:r>
      <w:r w:rsidRPr="002A28E2">
        <w:rPr>
          <w:sz w:val="28"/>
          <w:szCs w:val="28"/>
        </w:rPr>
        <w:t>«Присвоение адреса объекту адресации, изменение и аннулирование такого адреса»</w:t>
      </w:r>
      <w:r w:rsidRPr="002A28E2">
        <w:rPr>
          <w:sz w:val="28"/>
          <w:szCs w:val="28"/>
          <w:lang w:eastAsia="ru-RU"/>
        </w:rPr>
        <w:t>.</w:t>
      </w:r>
    </w:p>
    <w:p w:rsidR="002A28E2" w:rsidRPr="002A28E2" w:rsidRDefault="002A28E2" w:rsidP="00337498">
      <w:pPr>
        <w:widowControl/>
        <w:numPr>
          <w:ilvl w:val="0"/>
          <w:numId w:val="3"/>
        </w:numPr>
        <w:autoSpaceDE/>
        <w:autoSpaceDN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A28E2">
        <w:rPr>
          <w:sz w:val="28"/>
          <w:szCs w:val="28"/>
        </w:rPr>
        <w:t>Постановление администрации</w:t>
      </w:r>
      <w:r w:rsidRPr="002A28E2">
        <w:rPr>
          <w:sz w:val="28"/>
          <w:szCs w:val="28"/>
          <w:lang w:eastAsia="ru-RU"/>
        </w:rPr>
        <w:t xml:space="preserve"> муниципального образования Пономаревский сельсовет Пономаревского района Оренбургской области</w:t>
      </w:r>
      <w:r w:rsidRPr="002A28E2">
        <w:rPr>
          <w:sz w:val="28"/>
          <w:szCs w:val="28"/>
        </w:rPr>
        <w:t xml:space="preserve"> от 18.11.2022 № 171-п «</w:t>
      </w:r>
      <w:r w:rsidRPr="002A28E2">
        <w:rPr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2A28E2">
        <w:rPr>
          <w:sz w:val="28"/>
          <w:szCs w:val="28"/>
        </w:rPr>
        <w:t xml:space="preserve">«Присвоение, изменение и аннулирование адресов объектов адресации» </w:t>
      </w:r>
      <w:r w:rsidRPr="002A28E2">
        <w:rPr>
          <w:color w:val="000000"/>
          <w:sz w:val="28"/>
          <w:szCs w:val="28"/>
        </w:rPr>
        <w:t>считать утратившим силу.</w:t>
      </w:r>
    </w:p>
    <w:p w:rsidR="002A28E2" w:rsidRPr="000A0C87" w:rsidRDefault="002A28E2" w:rsidP="002A28E2">
      <w:pPr>
        <w:widowControl/>
        <w:numPr>
          <w:ilvl w:val="0"/>
          <w:numId w:val="3"/>
        </w:numPr>
        <w:autoSpaceDE/>
        <w:autoSpaceDN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A0C87">
        <w:rPr>
          <w:sz w:val="28"/>
          <w:szCs w:val="28"/>
          <w:lang w:eastAsia="ru-RU"/>
        </w:rPr>
        <w:t>Разместить</w:t>
      </w:r>
      <w:r w:rsidRPr="002A28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постановление</w:t>
      </w:r>
      <w:r w:rsidRPr="000A0C87">
        <w:rPr>
          <w:sz w:val="28"/>
          <w:szCs w:val="28"/>
          <w:lang w:eastAsia="ru-RU"/>
        </w:rPr>
        <w:t xml:space="preserve"> на официальном сайте </w:t>
      </w:r>
      <w:r>
        <w:rPr>
          <w:sz w:val="28"/>
          <w:szCs w:val="28"/>
          <w:lang w:eastAsia="ru-RU"/>
        </w:rPr>
        <w:t xml:space="preserve">администрации </w:t>
      </w:r>
      <w:r w:rsidRPr="000A0C87">
        <w:rPr>
          <w:sz w:val="28"/>
          <w:szCs w:val="28"/>
          <w:lang w:eastAsia="ru-RU"/>
        </w:rPr>
        <w:t xml:space="preserve">Пономаревский сельсовет Пономаревского района Оренбургской области в сети Интернет. </w:t>
      </w:r>
    </w:p>
    <w:p w:rsidR="002A28E2" w:rsidRPr="000A0C87" w:rsidRDefault="002A28E2" w:rsidP="002A28E2">
      <w:pPr>
        <w:widowControl/>
        <w:numPr>
          <w:ilvl w:val="0"/>
          <w:numId w:val="3"/>
        </w:numPr>
        <w:autoSpaceDE/>
        <w:autoSpaceDN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A0C87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A28E2" w:rsidRPr="000A0C87" w:rsidRDefault="002A28E2" w:rsidP="002A28E2">
      <w:pPr>
        <w:widowControl/>
        <w:numPr>
          <w:ilvl w:val="0"/>
          <w:numId w:val="3"/>
        </w:numPr>
        <w:autoSpaceDE/>
        <w:autoSpaceDN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A0C87">
        <w:rPr>
          <w:sz w:val="28"/>
          <w:szCs w:val="28"/>
          <w:lang w:eastAsia="ru-RU"/>
        </w:rPr>
        <w:t xml:space="preserve">Постановление вступает в силу после его </w:t>
      </w:r>
      <w:r>
        <w:rPr>
          <w:sz w:val="28"/>
          <w:szCs w:val="28"/>
          <w:lang w:eastAsia="ru-RU"/>
        </w:rPr>
        <w:t>опублико</w:t>
      </w:r>
      <w:r w:rsidRPr="000A0C87">
        <w:rPr>
          <w:sz w:val="28"/>
          <w:szCs w:val="28"/>
          <w:lang w:eastAsia="ru-RU"/>
        </w:rPr>
        <w:t xml:space="preserve">вания. </w:t>
      </w:r>
    </w:p>
    <w:p w:rsidR="002A28E2" w:rsidRPr="000A0C87" w:rsidRDefault="002A28E2" w:rsidP="002A28E2">
      <w:pPr>
        <w:widowControl/>
        <w:autoSpaceDE/>
        <w:autoSpaceDN/>
        <w:rPr>
          <w:sz w:val="28"/>
          <w:szCs w:val="28"/>
          <w:lang w:eastAsia="ru-RU"/>
        </w:rPr>
      </w:pPr>
    </w:p>
    <w:p w:rsidR="002A28E2" w:rsidRPr="000A0C87" w:rsidRDefault="002A28E2" w:rsidP="002A28E2">
      <w:pPr>
        <w:widowControl/>
        <w:autoSpaceDE/>
        <w:autoSpaceDN/>
        <w:rPr>
          <w:sz w:val="28"/>
          <w:szCs w:val="28"/>
          <w:lang w:eastAsia="ru-RU"/>
        </w:rPr>
      </w:pPr>
    </w:p>
    <w:p w:rsidR="002A28E2" w:rsidRPr="000A0C87" w:rsidRDefault="002A28E2" w:rsidP="002A28E2">
      <w:pPr>
        <w:widowControl/>
        <w:autoSpaceDE/>
        <w:autoSpaceDN/>
        <w:rPr>
          <w:sz w:val="28"/>
          <w:szCs w:val="28"/>
          <w:lang w:eastAsia="ru-RU"/>
        </w:rPr>
      </w:pPr>
    </w:p>
    <w:p w:rsidR="002A28E2" w:rsidRPr="000A0C87" w:rsidRDefault="002A28E2" w:rsidP="002A28E2">
      <w:pPr>
        <w:widowControl/>
        <w:autoSpaceDE/>
        <w:autoSpaceDN/>
        <w:rPr>
          <w:sz w:val="28"/>
          <w:szCs w:val="28"/>
          <w:lang w:eastAsia="ru-RU"/>
        </w:rPr>
      </w:pPr>
      <w:r w:rsidRPr="000A0C87">
        <w:rPr>
          <w:sz w:val="28"/>
          <w:szCs w:val="28"/>
          <w:lang w:eastAsia="ru-RU"/>
        </w:rPr>
        <w:t xml:space="preserve">Глава муниципального образования                       </w:t>
      </w:r>
      <w:r>
        <w:rPr>
          <w:sz w:val="28"/>
          <w:szCs w:val="28"/>
          <w:lang w:eastAsia="ru-RU"/>
        </w:rPr>
        <w:t xml:space="preserve"> </w:t>
      </w:r>
      <w:r w:rsidRPr="000A0C87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 xml:space="preserve">            М.В. </w:t>
      </w:r>
      <w:proofErr w:type="spellStart"/>
      <w:r>
        <w:rPr>
          <w:sz w:val="28"/>
          <w:szCs w:val="28"/>
          <w:lang w:eastAsia="ru-RU"/>
        </w:rPr>
        <w:t>Барышев</w:t>
      </w:r>
      <w:proofErr w:type="spellEnd"/>
    </w:p>
    <w:p w:rsidR="002A28E2" w:rsidRPr="000A0C87" w:rsidRDefault="002A28E2" w:rsidP="002A28E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2A28E2" w:rsidRPr="000A0C87" w:rsidRDefault="002A28E2" w:rsidP="002A28E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2A28E2" w:rsidRPr="000A0C87" w:rsidRDefault="002A28E2" w:rsidP="002A28E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2A28E2" w:rsidRPr="000A0C87" w:rsidRDefault="002A28E2" w:rsidP="002A28E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2A28E2" w:rsidRPr="000A0C87" w:rsidRDefault="002A28E2" w:rsidP="002A28E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2A28E2" w:rsidRPr="000A0C87" w:rsidRDefault="002A28E2" w:rsidP="002A28E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2A28E2" w:rsidRPr="000A0C87" w:rsidRDefault="002A28E2" w:rsidP="002A28E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2A28E2" w:rsidRPr="000A0C87" w:rsidRDefault="002A28E2" w:rsidP="002A28E2">
      <w:pPr>
        <w:widowControl/>
        <w:autoSpaceDE/>
        <w:autoSpaceDN/>
        <w:rPr>
          <w:sz w:val="28"/>
          <w:szCs w:val="28"/>
          <w:lang w:eastAsia="ru-RU"/>
        </w:rPr>
      </w:pPr>
      <w:r w:rsidRPr="000A0C87">
        <w:rPr>
          <w:sz w:val="28"/>
          <w:szCs w:val="28"/>
          <w:lang w:eastAsia="ru-RU"/>
        </w:rPr>
        <w:t>Разослано: сайт администрации, прокуратуру.</w:t>
      </w:r>
    </w:p>
    <w:p w:rsidR="00F3532C" w:rsidRDefault="00F3532C" w:rsidP="002A28E2">
      <w:pPr>
        <w:ind w:left="5103"/>
        <w:jc w:val="right"/>
        <w:rPr>
          <w:sz w:val="28"/>
          <w:szCs w:val="28"/>
        </w:rPr>
      </w:pPr>
    </w:p>
    <w:p w:rsidR="002A28E2" w:rsidRPr="002D731B" w:rsidRDefault="002A28E2" w:rsidP="002A28E2">
      <w:pPr>
        <w:ind w:left="5103"/>
        <w:jc w:val="right"/>
        <w:rPr>
          <w:sz w:val="24"/>
          <w:szCs w:val="24"/>
        </w:rPr>
      </w:pPr>
      <w:r w:rsidRPr="002D731B">
        <w:rPr>
          <w:sz w:val="24"/>
          <w:szCs w:val="24"/>
        </w:rPr>
        <w:lastRenderedPageBreak/>
        <w:t>Приложение</w:t>
      </w:r>
    </w:p>
    <w:p w:rsidR="002A28E2" w:rsidRPr="002D731B" w:rsidRDefault="002A28E2" w:rsidP="002A28E2">
      <w:pPr>
        <w:ind w:left="5103"/>
        <w:jc w:val="right"/>
        <w:rPr>
          <w:sz w:val="24"/>
          <w:szCs w:val="24"/>
        </w:rPr>
      </w:pPr>
      <w:r w:rsidRPr="002D731B">
        <w:rPr>
          <w:sz w:val="24"/>
          <w:szCs w:val="24"/>
        </w:rPr>
        <w:t>к постановлению администрации</w:t>
      </w:r>
    </w:p>
    <w:p w:rsidR="002A28E2" w:rsidRPr="002D731B" w:rsidRDefault="002A28E2" w:rsidP="002A28E2">
      <w:pPr>
        <w:ind w:left="5103"/>
        <w:jc w:val="right"/>
        <w:rPr>
          <w:sz w:val="24"/>
          <w:szCs w:val="24"/>
        </w:rPr>
      </w:pPr>
      <w:r w:rsidRPr="002D731B">
        <w:rPr>
          <w:sz w:val="24"/>
          <w:szCs w:val="24"/>
        </w:rPr>
        <w:t xml:space="preserve"> муниципального образования</w:t>
      </w:r>
    </w:p>
    <w:p w:rsidR="002A28E2" w:rsidRPr="002D731B" w:rsidRDefault="002A28E2" w:rsidP="002A28E2">
      <w:pPr>
        <w:ind w:left="5103"/>
        <w:jc w:val="right"/>
        <w:rPr>
          <w:sz w:val="24"/>
          <w:szCs w:val="24"/>
        </w:rPr>
      </w:pPr>
      <w:r w:rsidRPr="002D731B">
        <w:rPr>
          <w:sz w:val="24"/>
          <w:szCs w:val="24"/>
        </w:rPr>
        <w:t xml:space="preserve"> Пономаревский сельсовет</w:t>
      </w:r>
    </w:p>
    <w:p w:rsidR="002A28E2" w:rsidRPr="002D731B" w:rsidRDefault="002A28E2" w:rsidP="002A28E2">
      <w:pPr>
        <w:ind w:left="5103"/>
        <w:jc w:val="right"/>
        <w:rPr>
          <w:sz w:val="24"/>
          <w:szCs w:val="24"/>
        </w:rPr>
      </w:pPr>
      <w:r w:rsidRPr="002D731B">
        <w:rPr>
          <w:sz w:val="24"/>
          <w:szCs w:val="24"/>
        </w:rPr>
        <w:t xml:space="preserve">от </w:t>
      </w:r>
      <w:r w:rsidR="006E76C9" w:rsidRPr="002D731B">
        <w:rPr>
          <w:sz w:val="24"/>
          <w:szCs w:val="24"/>
        </w:rPr>
        <w:t>07</w:t>
      </w:r>
      <w:r w:rsidRPr="002D731B">
        <w:rPr>
          <w:sz w:val="24"/>
          <w:szCs w:val="24"/>
        </w:rPr>
        <w:t>.</w:t>
      </w:r>
      <w:r w:rsidR="006E76C9" w:rsidRPr="002D731B">
        <w:rPr>
          <w:sz w:val="24"/>
          <w:szCs w:val="24"/>
        </w:rPr>
        <w:t>07</w:t>
      </w:r>
      <w:r w:rsidRPr="002D731B">
        <w:rPr>
          <w:sz w:val="24"/>
          <w:szCs w:val="24"/>
        </w:rPr>
        <w:t>.202</w:t>
      </w:r>
      <w:r w:rsidR="006E76C9" w:rsidRPr="002D731B">
        <w:rPr>
          <w:sz w:val="24"/>
          <w:szCs w:val="24"/>
        </w:rPr>
        <w:t>3</w:t>
      </w:r>
      <w:r w:rsidRPr="002D731B">
        <w:rPr>
          <w:sz w:val="24"/>
          <w:szCs w:val="24"/>
        </w:rPr>
        <w:t xml:space="preserve"> № 1</w:t>
      </w:r>
      <w:r w:rsidR="006E76C9" w:rsidRPr="002D731B">
        <w:rPr>
          <w:sz w:val="24"/>
          <w:szCs w:val="24"/>
        </w:rPr>
        <w:t>36</w:t>
      </w:r>
      <w:r w:rsidRPr="002D731B">
        <w:rPr>
          <w:sz w:val="24"/>
          <w:szCs w:val="24"/>
        </w:rPr>
        <w:t>-п</w:t>
      </w:r>
    </w:p>
    <w:p w:rsidR="002D731B" w:rsidRDefault="002D731B" w:rsidP="007A19D9">
      <w:pPr>
        <w:pStyle w:val="1"/>
        <w:ind w:left="0" w:right="499" w:firstLine="709"/>
        <w:jc w:val="center"/>
        <w:rPr>
          <w:sz w:val="24"/>
          <w:szCs w:val="24"/>
        </w:rPr>
      </w:pPr>
    </w:p>
    <w:p w:rsidR="004034B6" w:rsidRPr="007215B5" w:rsidRDefault="00CE7D60" w:rsidP="007A19D9">
      <w:pPr>
        <w:pStyle w:val="1"/>
        <w:ind w:left="0" w:right="499" w:firstLine="709"/>
        <w:jc w:val="center"/>
        <w:rPr>
          <w:sz w:val="24"/>
          <w:szCs w:val="24"/>
        </w:rPr>
      </w:pPr>
      <w:r w:rsidRPr="007215B5">
        <w:rPr>
          <w:sz w:val="24"/>
          <w:szCs w:val="24"/>
        </w:rPr>
        <w:t xml:space="preserve">Типовой административный регламент </w:t>
      </w:r>
    </w:p>
    <w:p w:rsidR="00271350" w:rsidRPr="007215B5" w:rsidRDefault="00CE7D60" w:rsidP="007A19D9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7215B5">
        <w:rPr>
          <w:sz w:val="24"/>
          <w:szCs w:val="24"/>
        </w:rPr>
        <w:t>предоставления</w:t>
      </w:r>
      <w:r w:rsidRPr="007215B5">
        <w:rPr>
          <w:spacing w:val="1"/>
          <w:sz w:val="24"/>
          <w:szCs w:val="24"/>
        </w:rPr>
        <w:t xml:space="preserve"> </w:t>
      </w:r>
      <w:r w:rsidR="004034B6" w:rsidRPr="007215B5">
        <w:rPr>
          <w:sz w:val="24"/>
          <w:szCs w:val="24"/>
        </w:rPr>
        <w:t>муниципальной</w:t>
      </w:r>
      <w:r w:rsidRPr="007215B5">
        <w:rPr>
          <w:sz w:val="24"/>
          <w:szCs w:val="24"/>
        </w:rPr>
        <w:t xml:space="preserve"> услуги «</w:t>
      </w:r>
      <w:r w:rsidR="005B764B" w:rsidRPr="007215B5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215B5">
        <w:rPr>
          <w:sz w:val="24"/>
          <w:szCs w:val="24"/>
        </w:rPr>
        <w:t>»</w:t>
      </w:r>
    </w:p>
    <w:p w:rsidR="00271350" w:rsidRPr="007215B5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Pr="007215B5" w:rsidRDefault="00CE7D60" w:rsidP="007A19D9">
      <w:pPr>
        <w:pStyle w:val="1"/>
        <w:numPr>
          <w:ilvl w:val="4"/>
          <w:numId w:val="1"/>
        </w:numPr>
        <w:tabs>
          <w:tab w:val="left" w:pos="4395"/>
        </w:tabs>
        <w:ind w:left="0" w:right="74" w:firstLine="709"/>
        <w:jc w:val="left"/>
        <w:rPr>
          <w:sz w:val="24"/>
          <w:szCs w:val="24"/>
        </w:rPr>
      </w:pPr>
      <w:r w:rsidRPr="007215B5">
        <w:rPr>
          <w:sz w:val="24"/>
          <w:szCs w:val="24"/>
        </w:rPr>
        <w:t>Общие</w:t>
      </w:r>
      <w:r w:rsidRPr="007215B5">
        <w:rPr>
          <w:spacing w:val="-3"/>
          <w:sz w:val="24"/>
          <w:szCs w:val="24"/>
        </w:rPr>
        <w:t xml:space="preserve"> </w:t>
      </w:r>
      <w:r w:rsidRPr="007215B5">
        <w:rPr>
          <w:sz w:val="24"/>
          <w:szCs w:val="24"/>
        </w:rPr>
        <w:t>положения</w:t>
      </w:r>
    </w:p>
    <w:p w:rsidR="004034B6" w:rsidRPr="007215B5" w:rsidRDefault="004034B6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7215B5">
        <w:rPr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4034B6" w:rsidRPr="007215B5" w:rsidRDefault="004034B6" w:rsidP="007A19D9">
      <w:pPr>
        <w:adjustRightInd w:val="0"/>
        <w:ind w:right="445" w:firstLine="709"/>
        <w:jc w:val="both"/>
        <w:rPr>
          <w:sz w:val="24"/>
          <w:szCs w:val="24"/>
        </w:rPr>
      </w:pPr>
      <w:bookmarkStart w:id="1" w:name="sub_4001"/>
      <w:bookmarkEnd w:id="0"/>
      <w:r w:rsidRPr="007215B5">
        <w:rPr>
          <w:sz w:val="24"/>
          <w:szCs w:val="24"/>
          <w:lang w:eastAsia="ru-RU"/>
        </w:rPr>
        <w:t xml:space="preserve">1. </w:t>
      </w:r>
      <w:bookmarkEnd w:id="1"/>
      <w:r w:rsidR="00553420" w:rsidRPr="007215B5">
        <w:rPr>
          <w:sz w:val="24"/>
          <w:szCs w:val="24"/>
          <w:lang w:eastAsia="ru-RU"/>
        </w:rPr>
        <w:t>Настоящий типовой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2D731B" w:rsidRDefault="002D731B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2" w:name="sub_412"/>
    </w:p>
    <w:p w:rsidR="00426FFE" w:rsidRPr="007215B5" w:rsidRDefault="00426FFE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7215B5">
        <w:rPr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78471F" w:rsidRPr="007215B5" w:rsidRDefault="00426FFE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3" w:name="sub_4002"/>
      <w:r w:rsidRPr="007215B5">
        <w:rPr>
          <w:sz w:val="24"/>
          <w:szCs w:val="24"/>
          <w:lang w:eastAsia="ru-RU"/>
        </w:rPr>
        <w:t xml:space="preserve">2. </w:t>
      </w:r>
      <w:r w:rsidR="0078471F" w:rsidRPr="007215B5">
        <w:rPr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215B5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215B5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215B5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1)</w:t>
      </w:r>
      <w:r w:rsidRPr="007215B5">
        <w:rPr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215B5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2)</w:t>
      </w:r>
      <w:r w:rsidRPr="007215B5">
        <w:rPr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215B5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-</w:t>
      </w:r>
      <w:r w:rsidRPr="007215B5">
        <w:rPr>
          <w:sz w:val="24"/>
          <w:szCs w:val="24"/>
          <w:lang w:eastAsia="ru-RU"/>
        </w:rPr>
        <w:tab/>
        <w:t>право хозяйственного ведения;</w:t>
      </w:r>
    </w:p>
    <w:p w:rsidR="0078471F" w:rsidRPr="007215B5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-</w:t>
      </w:r>
      <w:r w:rsidRPr="007215B5">
        <w:rPr>
          <w:sz w:val="24"/>
          <w:szCs w:val="24"/>
          <w:lang w:eastAsia="ru-RU"/>
        </w:rPr>
        <w:tab/>
        <w:t>право оперативного управления;</w:t>
      </w:r>
    </w:p>
    <w:p w:rsidR="0078471F" w:rsidRPr="007215B5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-</w:t>
      </w:r>
      <w:r w:rsidRPr="007215B5">
        <w:rPr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215B5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-</w:t>
      </w:r>
      <w:r w:rsidRPr="007215B5">
        <w:rPr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215B5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3)</w:t>
      </w:r>
      <w:r w:rsidRPr="007215B5">
        <w:rPr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7215B5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4)</w:t>
      </w:r>
      <w:r w:rsidRPr="007215B5">
        <w:rPr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215B5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5)</w:t>
      </w:r>
      <w:r w:rsidRPr="007215B5">
        <w:rPr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7215B5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6)</w:t>
      </w:r>
      <w:r w:rsidRPr="007215B5">
        <w:rPr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7215B5" w:rsidRDefault="001623B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bookmarkEnd w:id="3"/>
    <w:p w:rsidR="00426FFE" w:rsidRPr="007215B5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7215B5">
        <w:rPr>
          <w:rFonts w:ascii="Times New Roman" w:hAnsi="Times New Roman" w:cs="Times New Roman"/>
        </w:rPr>
        <w:t xml:space="preserve"> </w:t>
      </w:r>
      <w:r w:rsidR="009D20A6" w:rsidRPr="007215B5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215B5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215B5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7215B5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3. </w:t>
      </w:r>
      <w:r w:rsidR="00A34493" w:rsidRPr="007215B5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7215B5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3.1. </w:t>
      </w:r>
      <w:r w:rsidR="00AB48BE" w:rsidRPr="007215B5">
        <w:rPr>
          <w:sz w:val="24"/>
          <w:szCs w:val="24"/>
          <w:lang w:eastAsia="ru-RU"/>
        </w:rPr>
        <w:t>Предоставление</w:t>
      </w:r>
      <w:r w:rsidR="007D41C8" w:rsidRPr="007215B5">
        <w:rPr>
          <w:sz w:val="24"/>
          <w:szCs w:val="24"/>
          <w:lang w:eastAsia="ru-RU"/>
        </w:rPr>
        <w:t xml:space="preserve"> </w:t>
      </w:r>
      <w:r w:rsidR="00AB48BE" w:rsidRPr="007215B5">
        <w:rPr>
          <w:sz w:val="24"/>
          <w:szCs w:val="24"/>
          <w:lang w:eastAsia="ru-RU"/>
        </w:rPr>
        <w:t>Услуги</w:t>
      </w:r>
      <w:r w:rsidR="007D41C8" w:rsidRPr="007215B5">
        <w:rPr>
          <w:sz w:val="24"/>
          <w:szCs w:val="24"/>
          <w:lang w:eastAsia="ru-RU"/>
        </w:rPr>
        <w:t xml:space="preserve"> </w:t>
      </w:r>
      <w:r w:rsidR="00AB48BE" w:rsidRPr="007215B5">
        <w:rPr>
          <w:sz w:val="24"/>
          <w:szCs w:val="24"/>
          <w:lang w:eastAsia="ru-RU"/>
        </w:rPr>
        <w:t>осуществляется</w:t>
      </w:r>
      <w:r w:rsidR="007D41C8" w:rsidRPr="007215B5">
        <w:rPr>
          <w:sz w:val="24"/>
          <w:szCs w:val="24"/>
          <w:lang w:eastAsia="ru-RU"/>
        </w:rPr>
        <w:t xml:space="preserve"> </w:t>
      </w:r>
      <w:r w:rsidR="00AB48BE" w:rsidRPr="007215B5">
        <w:rPr>
          <w:sz w:val="24"/>
          <w:szCs w:val="24"/>
          <w:lang w:eastAsia="ru-RU"/>
        </w:rPr>
        <w:t>на</w:t>
      </w:r>
      <w:r w:rsidR="007D41C8" w:rsidRPr="007215B5">
        <w:rPr>
          <w:sz w:val="24"/>
          <w:szCs w:val="24"/>
          <w:lang w:eastAsia="ru-RU"/>
        </w:rPr>
        <w:t xml:space="preserve"> </w:t>
      </w:r>
      <w:r w:rsidR="00AB48BE" w:rsidRPr="007215B5">
        <w:rPr>
          <w:sz w:val="24"/>
          <w:szCs w:val="24"/>
          <w:lang w:eastAsia="ru-RU"/>
        </w:rPr>
        <w:t>основании</w:t>
      </w:r>
      <w:r w:rsidR="007D41C8" w:rsidRPr="007215B5">
        <w:rPr>
          <w:sz w:val="24"/>
          <w:szCs w:val="24"/>
          <w:lang w:eastAsia="ru-RU"/>
        </w:rPr>
        <w:t xml:space="preserve"> </w:t>
      </w:r>
      <w:r w:rsidR="00AB48BE" w:rsidRPr="007215B5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7215B5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7215B5" w:rsidRDefault="00E730AB" w:rsidP="007A19D9">
      <w:pPr>
        <w:ind w:right="442" w:firstLine="709"/>
        <w:jc w:val="both"/>
        <w:rPr>
          <w:sz w:val="10"/>
          <w:szCs w:val="10"/>
          <w:lang w:eastAsia="ru-RU"/>
        </w:rPr>
      </w:pPr>
      <w:r w:rsidRPr="007215B5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7215B5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4</w:t>
      </w:r>
      <w:r w:rsidR="00A34493" w:rsidRPr="007215B5">
        <w:rPr>
          <w:sz w:val="24"/>
          <w:szCs w:val="24"/>
          <w:lang w:eastAsia="ru-RU"/>
        </w:rPr>
        <w:t xml:space="preserve">. </w:t>
      </w:r>
      <w:r w:rsidR="007D43CA" w:rsidRPr="007215B5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215B5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получение информации </w:t>
      </w:r>
      <w:r w:rsidR="00544286" w:rsidRPr="007215B5">
        <w:rPr>
          <w:sz w:val="24"/>
          <w:szCs w:val="24"/>
          <w:lang w:eastAsia="ru-RU"/>
        </w:rPr>
        <w:t>о</w:t>
      </w:r>
      <w:r w:rsidR="005B764B" w:rsidRPr="007215B5">
        <w:rPr>
          <w:sz w:val="24"/>
          <w:szCs w:val="24"/>
          <w:lang w:eastAsia="ru-RU"/>
        </w:rPr>
        <w:t xml:space="preserve"> </w:t>
      </w:r>
      <w:r w:rsidRPr="007215B5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215B5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215B5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 w:rsidRPr="007215B5">
        <w:rPr>
          <w:sz w:val="24"/>
          <w:szCs w:val="24"/>
          <w:lang w:eastAsia="ru-RU"/>
        </w:rPr>
        <w:t>запроса</w:t>
      </w:r>
      <w:r w:rsidRPr="007215B5">
        <w:rPr>
          <w:sz w:val="24"/>
          <w:szCs w:val="24"/>
          <w:lang w:eastAsia="ru-RU"/>
        </w:rPr>
        <w:t xml:space="preserve"> и иных документов, необходимых для предоставления услуги;</w:t>
      </w:r>
    </w:p>
    <w:p w:rsidR="007D43CA" w:rsidRPr="007215B5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215B5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215B5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215B5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215B5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215B5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 w:rsidRPr="007215B5">
        <w:rPr>
          <w:sz w:val="24"/>
          <w:szCs w:val="24"/>
          <w:lang w:eastAsia="ru-RU"/>
        </w:rPr>
        <w:t>муниципальной</w:t>
      </w:r>
      <w:r w:rsidRPr="007215B5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7215B5">
        <w:rPr>
          <w:sz w:val="24"/>
          <w:szCs w:val="24"/>
          <w:lang w:eastAsia="ru-RU"/>
        </w:rPr>
        <w:t>муниципальной</w:t>
      </w:r>
      <w:r w:rsidRPr="007215B5">
        <w:rPr>
          <w:sz w:val="24"/>
          <w:szCs w:val="24"/>
          <w:lang w:eastAsia="ru-RU"/>
        </w:rPr>
        <w:t xml:space="preserve"> услуги</w:t>
      </w:r>
      <w:r w:rsidR="007D43CA" w:rsidRPr="007215B5">
        <w:rPr>
          <w:sz w:val="24"/>
          <w:szCs w:val="24"/>
          <w:lang w:eastAsia="ru-RU"/>
        </w:rPr>
        <w:t>.</w:t>
      </w:r>
    </w:p>
    <w:p w:rsidR="003F0011" w:rsidRPr="007215B5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7215B5" w:rsidRDefault="00865927" w:rsidP="007A19D9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7215B5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5</w:t>
      </w:r>
      <w:r w:rsidR="003F0011" w:rsidRPr="007215B5">
        <w:rPr>
          <w:sz w:val="24"/>
          <w:szCs w:val="24"/>
          <w:lang w:eastAsia="ru-RU"/>
        </w:rPr>
        <w:t xml:space="preserve">. </w:t>
      </w:r>
      <w:r w:rsidR="00956413" w:rsidRPr="007215B5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7215B5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7215B5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4" w:name="sub_402"/>
      <w:r w:rsidRPr="007215B5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4"/>
    </w:p>
    <w:p w:rsidR="00956413" w:rsidRPr="007215B5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5" w:name="sub_421"/>
      <w:r w:rsidRPr="007215B5">
        <w:rPr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7215B5" w:rsidRDefault="005B764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6" w:name="sub_4009"/>
      <w:r w:rsidRPr="007215B5">
        <w:rPr>
          <w:sz w:val="24"/>
          <w:szCs w:val="24"/>
          <w:lang w:eastAsia="ru-RU"/>
        </w:rPr>
        <w:t>6</w:t>
      </w:r>
      <w:r w:rsidR="00956413" w:rsidRPr="007215B5">
        <w:rPr>
          <w:sz w:val="24"/>
          <w:szCs w:val="24"/>
          <w:lang w:eastAsia="ru-RU"/>
        </w:rPr>
        <w:t xml:space="preserve">. Наименование муниципальной услуги: </w:t>
      </w:r>
      <w:bookmarkEnd w:id="6"/>
      <w:r w:rsidR="00956413" w:rsidRPr="007215B5">
        <w:rPr>
          <w:sz w:val="24"/>
          <w:szCs w:val="24"/>
          <w:lang w:eastAsia="ru-RU"/>
        </w:rPr>
        <w:t>«</w:t>
      </w:r>
      <w:r w:rsidRPr="007215B5">
        <w:rPr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215B5">
        <w:rPr>
          <w:sz w:val="24"/>
          <w:szCs w:val="24"/>
          <w:lang w:eastAsia="ru-RU"/>
        </w:rPr>
        <w:t>».</w:t>
      </w:r>
    </w:p>
    <w:p w:rsidR="00865927" w:rsidRPr="007215B5" w:rsidRDefault="00865927" w:rsidP="007A19D9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7215B5" w:rsidRDefault="005B764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7</w:t>
      </w:r>
      <w:r w:rsidR="00956413" w:rsidRPr="007215B5">
        <w:rPr>
          <w:sz w:val="24"/>
          <w:szCs w:val="24"/>
          <w:lang w:eastAsia="ru-RU"/>
        </w:rPr>
        <w:t>. Муниципальная услуга носит заявительный порядок обращения.</w:t>
      </w:r>
    </w:p>
    <w:p w:rsidR="00956413" w:rsidRPr="007215B5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215B5" w:rsidRDefault="00956413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7215B5">
        <w:rPr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215B5" w:rsidRDefault="001970F4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8" w:name="sub_4011"/>
      <w:bookmarkEnd w:id="7"/>
      <w:r w:rsidRPr="007215B5">
        <w:rPr>
          <w:sz w:val="24"/>
          <w:szCs w:val="24"/>
          <w:lang w:eastAsia="ru-RU"/>
        </w:rPr>
        <w:t>8</w:t>
      </w:r>
      <w:r w:rsidR="00956413" w:rsidRPr="007215B5">
        <w:rPr>
          <w:sz w:val="24"/>
          <w:szCs w:val="24"/>
          <w:lang w:eastAsia="ru-RU"/>
        </w:rPr>
        <w:t>. Муниципальная услуга</w:t>
      </w:r>
      <w:bookmarkEnd w:id="8"/>
      <w:r w:rsidR="00956413" w:rsidRPr="007215B5">
        <w:rPr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DC05D3" w:rsidRPr="007215B5">
        <w:rPr>
          <w:sz w:val="24"/>
          <w:szCs w:val="24"/>
          <w:lang w:eastAsia="ru-RU"/>
        </w:rPr>
        <w:t xml:space="preserve"> -</w:t>
      </w:r>
      <w:r w:rsidR="00956413" w:rsidRPr="007215B5">
        <w:rPr>
          <w:sz w:val="24"/>
          <w:szCs w:val="24"/>
          <w:lang w:eastAsia="ru-RU"/>
        </w:rPr>
        <w:br/>
      </w:r>
      <w:r w:rsidR="00DC05D3" w:rsidRPr="007215B5">
        <w:rPr>
          <w:sz w:val="24"/>
          <w:szCs w:val="24"/>
          <w:lang w:eastAsia="ru-RU"/>
        </w:rPr>
        <w:t>администрация муниципального образования Пономаревский сельсовет Пономаревского района Оренбургской области</w:t>
      </w:r>
      <w:r w:rsidR="00956413" w:rsidRPr="007215B5">
        <w:rPr>
          <w:sz w:val="24"/>
          <w:szCs w:val="24"/>
          <w:lang w:eastAsia="ru-RU"/>
        </w:rPr>
        <w:t>.</w:t>
      </w:r>
    </w:p>
    <w:p w:rsidR="00956413" w:rsidRPr="007215B5" w:rsidRDefault="00956413" w:rsidP="007A19D9">
      <w:pPr>
        <w:adjustRightInd w:val="0"/>
        <w:ind w:right="445" w:firstLine="709"/>
        <w:jc w:val="center"/>
        <w:rPr>
          <w:sz w:val="16"/>
          <w:szCs w:val="16"/>
          <w:lang w:eastAsia="ru-RU"/>
        </w:rPr>
      </w:pPr>
      <w:r w:rsidRPr="007215B5">
        <w:rPr>
          <w:sz w:val="16"/>
          <w:szCs w:val="16"/>
          <w:lang w:eastAsia="ru-RU"/>
        </w:rPr>
        <w:lastRenderedPageBreak/>
        <w:t>(наименование органа местного самоуправления)</w:t>
      </w:r>
    </w:p>
    <w:p w:rsidR="00956413" w:rsidRPr="007215B5" w:rsidRDefault="00956413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Уполномоченным структурным подразделением по предоставлению муниципальной услуги </w:t>
      </w:r>
      <w:proofErr w:type="gramStart"/>
      <w:r w:rsidRPr="007215B5">
        <w:rPr>
          <w:sz w:val="24"/>
          <w:szCs w:val="24"/>
          <w:lang w:eastAsia="ru-RU"/>
        </w:rPr>
        <w:t xml:space="preserve">является </w:t>
      </w:r>
      <w:r w:rsidR="00DC05D3" w:rsidRPr="007215B5">
        <w:rPr>
          <w:sz w:val="24"/>
          <w:szCs w:val="24"/>
          <w:lang w:eastAsia="ru-RU"/>
        </w:rPr>
        <w:t xml:space="preserve"> -</w:t>
      </w:r>
      <w:proofErr w:type="gramEnd"/>
      <w:r w:rsidR="00DC05D3" w:rsidRPr="007215B5">
        <w:rPr>
          <w:sz w:val="24"/>
          <w:szCs w:val="24"/>
          <w:lang w:eastAsia="ru-RU"/>
        </w:rPr>
        <w:t xml:space="preserve"> администрация муниципального образования Пономаревский сельсовет Пономаревского района Оренбургской области</w:t>
      </w:r>
      <w:r w:rsidRPr="007215B5">
        <w:rPr>
          <w:sz w:val="24"/>
          <w:szCs w:val="24"/>
          <w:lang w:eastAsia="ru-RU"/>
        </w:rPr>
        <w:t>.</w:t>
      </w:r>
    </w:p>
    <w:p w:rsidR="00956413" w:rsidRPr="007215B5" w:rsidRDefault="001970F4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9" w:name="sub_4012"/>
      <w:r w:rsidRPr="007215B5">
        <w:rPr>
          <w:sz w:val="24"/>
          <w:szCs w:val="24"/>
          <w:lang w:eastAsia="ru-RU"/>
        </w:rPr>
        <w:t>9</w:t>
      </w:r>
      <w:r w:rsidR="00956413" w:rsidRPr="007215B5">
        <w:rPr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2A28E2" w:rsidRDefault="00FB05D3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>докумен</w:t>
      </w:r>
      <w:r w:rsidR="005B3041" w:rsidRPr="007215B5">
        <w:rPr>
          <w:rFonts w:ascii="Times New Roman" w:hAnsi="Times New Roman" w:cs="Times New Roman"/>
          <w:sz w:val="24"/>
          <w:szCs w:val="24"/>
        </w:rPr>
        <w:t xml:space="preserve">тов </w:t>
      </w:r>
      <w:r w:rsidR="00A64018" w:rsidRPr="007215B5">
        <w:rPr>
          <w:rFonts w:ascii="Times New Roman" w:hAnsi="Times New Roman" w:cs="Times New Roman"/>
          <w:sz w:val="24"/>
          <w:szCs w:val="24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956413" w:rsidRPr="007215B5" w:rsidRDefault="001970F4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10</w:t>
      </w:r>
      <w:r w:rsidR="00956413" w:rsidRPr="007215B5">
        <w:rPr>
          <w:sz w:val="24"/>
          <w:szCs w:val="24"/>
          <w:lang w:eastAsia="ru-RU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</w:t>
      </w:r>
      <w:r w:rsidR="00DC05D3" w:rsidRPr="007215B5">
        <w:rPr>
          <w:sz w:val="24"/>
          <w:szCs w:val="24"/>
          <w:lang w:eastAsia="ru-RU"/>
        </w:rPr>
        <w:t xml:space="preserve">ргана местного самоуправления: </w:t>
      </w:r>
      <w:proofErr w:type="spellStart"/>
      <w:proofErr w:type="gramStart"/>
      <w:r w:rsidR="00DC05D3" w:rsidRPr="007215B5">
        <w:rPr>
          <w:sz w:val="24"/>
          <w:szCs w:val="24"/>
          <w:lang w:eastAsia="ru-RU"/>
        </w:rPr>
        <w:t>пономарёвка.рф</w:t>
      </w:r>
      <w:proofErr w:type="spellEnd"/>
      <w:proofErr w:type="gramEnd"/>
      <w:r w:rsidR="00956413" w:rsidRPr="007215B5">
        <w:rPr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7215B5">
        <w:rPr>
          <w:sz w:val="24"/>
          <w:szCs w:val="24"/>
          <w:lang w:eastAsia="ru-RU"/>
        </w:rPr>
        <w:t xml:space="preserve">гской области (далее - Реестр), </w:t>
      </w:r>
      <w:r w:rsidR="00956413" w:rsidRPr="007215B5">
        <w:rPr>
          <w:sz w:val="24"/>
          <w:szCs w:val="24"/>
          <w:lang w:eastAsia="ru-RU"/>
        </w:rPr>
        <w:t xml:space="preserve">а также в электронной форме через </w:t>
      </w:r>
      <w:r w:rsidR="00DF3690" w:rsidRPr="007215B5">
        <w:rPr>
          <w:sz w:val="24"/>
          <w:szCs w:val="24"/>
          <w:lang w:eastAsia="ru-RU"/>
        </w:rPr>
        <w:t>Портал</w:t>
      </w:r>
      <w:r w:rsidR="00956413" w:rsidRPr="007215B5">
        <w:rPr>
          <w:sz w:val="24"/>
          <w:szCs w:val="24"/>
          <w:lang w:eastAsia="ru-RU"/>
        </w:rPr>
        <w:t xml:space="preserve">. </w:t>
      </w:r>
    </w:p>
    <w:p w:rsidR="00956413" w:rsidRPr="007215B5" w:rsidRDefault="00956413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7215B5" w:rsidRDefault="00D45A4C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956413" w:rsidRPr="007215B5" w:rsidRDefault="00956413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7215B5">
        <w:rPr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7215B5" w:rsidRDefault="00956413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4B6645" w:rsidRPr="007215B5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0" w:name="sub_4014"/>
      <w:r w:rsidRPr="007215B5">
        <w:rPr>
          <w:sz w:val="24"/>
          <w:szCs w:val="24"/>
          <w:lang w:eastAsia="ru-RU"/>
        </w:rPr>
        <w:t>11</w:t>
      </w:r>
      <w:r w:rsidR="00956413" w:rsidRPr="007215B5">
        <w:rPr>
          <w:sz w:val="24"/>
          <w:szCs w:val="24"/>
          <w:lang w:eastAsia="ru-RU"/>
        </w:rPr>
        <w:t>.</w:t>
      </w:r>
      <w:r w:rsidR="009902B2" w:rsidRPr="007215B5">
        <w:rPr>
          <w:sz w:val="24"/>
          <w:szCs w:val="24"/>
        </w:rPr>
        <w:t xml:space="preserve"> </w:t>
      </w:r>
      <w:r w:rsidR="004B6645" w:rsidRPr="007215B5">
        <w:rPr>
          <w:sz w:val="24"/>
          <w:szCs w:val="24"/>
        </w:rPr>
        <w:t>Результатом</w:t>
      </w:r>
      <w:r w:rsidR="004B6645" w:rsidRPr="007215B5">
        <w:rPr>
          <w:spacing w:val="52"/>
          <w:sz w:val="24"/>
          <w:szCs w:val="24"/>
        </w:rPr>
        <w:t xml:space="preserve"> </w:t>
      </w:r>
      <w:r w:rsidR="004B6645" w:rsidRPr="007215B5">
        <w:rPr>
          <w:sz w:val="24"/>
          <w:szCs w:val="24"/>
        </w:rPr>
        <w:t>предоставления</w:t>
      </w:r>
      <w:r w:rsidR="004B6645" w:rsidRPr="007215B5">
        <w:rPr>
          <w:spacing w:val="23"/>
          <w:sz w:val="24"/>
          <w:szCs w:val="24"/>
        </w:rPr>
        <w:t xml:space="preserve"> </w:t>
      </w:r>
      <w:r w:rsidR="004B6645" w:rsidRPr="007215B5">
        <w:rPr>
          <w:sz w:val="24"/>
          <w:szCs w:val="24"/>
        </w:rPr>
        <w:t>Услуги</w:t>
      </w:r>
      <w:r w:rsidR="004B6645" w:rsidRPr="007215B5">
        <w:rPr>
          <w:spacing w:val="44"/>
          <w:sz w:val="24"/>
          <w:szCs w:val="24"/>
        </w:rPr>
        <w:t xml:space="preserve"> </w:t>
      </w:r>
      <w:r w:rsidR="004B6645" w:rsidRPr="007215B5">
        <w:rPr>
          <w:sz w:val="24"/>
          <w:szCs w:val="24"/>
        </w:rPr>
        <w:t>является:</w:t>
      </w:r>
    </w:p>
    <w:p w:rsidR="004B6645" w:rsidRPr="007215B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7215B5">
        <w:rPr>
          <w:sz w:val="24"/>
          <w:szCs w:val="24"/>
        </w:rPr>
        <w:t>выдача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(направление)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решения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Уполномоченного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органа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о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присвоении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</w:t>
      </w:r>
      <w:r w:rsidRPr="007215B5">
        <w:rPr>
          <w:spacing w:val="16"/>
          <w:sz w:val="24"/>
          <w:szCs w:val="24"/>
        </w:rPr>
        <w:t xml:space="preserve"> </w:t>
      </w:r>
      <w:r w:rsidRPr="007215B5">
        <w:rPr>
          <w:sz w:val="24"/>
          <w:szCs w:val="24"/>
        </w:rPr>
        <w:t>объекту</w:t>
      </w:r>
      <w:r w:rsidRPr="007215B5">
        <w:rPr>
          <w:spacing w:val="14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адресации;</w:t>
      </w:r>
    </w:p>
    <w:p w:rsidR="004B6645" w:rsidRPr="007215B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7215B5">
        <w:rPr>
          <w:sz w:val="24"/>
          <w:szCs w:val="24"/>
        </w:rPr>
        <w:t>выдача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(направление)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решения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Уполномоченного органа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об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аннулировании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объекта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адресации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(допускается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объединение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с</w:t>
      </w:r>
      <w:r w:rsidRPr="007215B5">
        <w:rPr>
          <w:spacing w:val="67"/>
          <w:sz w:val="24"/>
          <w:szCs w:val="24"/>
        </w:rPr>
        <w:t xml:space="preserve"> </w:t>
      </w:r>
      <w:r w:rsidRPr="007215B5">
        <w:rPr>
          <w:sz w:val="24"/>
          <w:szCs w:val="24"/>
        </w:rPr>
        <w:t>решением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о</w:t>
      </w:r>
      <w:r w:rsidRPr="007215B5">
        <w:rPr>
          <w:spacing w:val="67"/>
          <w:sz w:val="24"/>
          <w:szCs w:val="24"/>
        </w:rPr>
        <w:t xml:space="preserve"> </w:t>
      </w:r>
      <w:r w:rsidRPr="007215B5">
        <w:rPr>
          <w:sz w:val="24"/>
          <w:szCs w:val="24"/>
        </w:rPr>
        <w:t>присвоении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</w:t>
      </w:r>
      <w:r w:rsidRPr="007215B5">
        <w:rPr>
          <w:spacing w:val="16"/>
          <w:sz w:val="24"/>
          <w:szCs w:val="24"/>
        </w:rPr>
        <w:t xml:space="preserve"> </w:t>
      </w:r>
      <w:r w:rsidRPr="007215B5">
        <w:rPr>
          <w:sz w:val="24"/>
          <w:szCs w:val="24"/>
        </w:rPr>
        <w:t>объекту</w:t>
      </w:r>
      <w:r w:rsidRPr="007215B5">
        <w:rPr>
          <w:spacing w:val="13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адресации);</w:t>
      </w:r>
    </w:p>
    <w:p w:rsidR="008B24A8" w:rsidRPr="007215B5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7215B5">
        <w:rPr>
          <w:sz w:val="24"/>
          <w:szCs w:val="24"/>
        </w:rPr>
        <w:t>решение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Уполномоченного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органа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об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изменении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</w:t>
      </w:r>
      <w:r w:rsidRPr="007215B5">
        <w:rPr>
          <w:spacing w:val="16"/>
          <w:sz w:val="24"/>
          <w:szCs w:val="24"/>
        </w:rPr>
        <w:t xml:space="preserve"> </w:t>
      </w:r>
      <w:r w:rsidRPr="007215B5">
        <w:rPr>
          <w:sz w:val="24"/>
          <w:szCs w:val="24"/>
        </w:rPr>
        <w:t>объекту</w:t>
      </w:r>
      <w:r w:rsidRPr="007215B5">
        <w:rPr>
          <w:spacing w:val="14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адресации;</w:t>
      </w:r>
    </w:p>
    <w:p w:rsidR="004B6645" w:rsidRPr="007215B5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7215B5">
        <w:rPr>
          <w:sz w:val="24"/>
          <w:szCs w:val="24"/>
        </w:rPr>
        <w:t>выдача (направление) решения Уполномоченного органа об отказе</w:t>
      </w:r>
      <w:r w:rsidRPr="007215B5">
        <w:rPr>
          <w:spacing w:val="-65"/>
          <w:sz w:val="24"/>
          <w:szCs w:val="24"/>
        </w:rPr>
        <w:t xml:space="preserve"> </w:t>
      </w:r>
      <w:r w:rsidRPr="007215B5">
        <w:rPr>
          <w:sz w:val="24"/>
          <w:szCs w:val="24"/>
        </w:rPr>
        <w:t>в</w:t>
      </w:r>
      <w:r w:rsidRPr="007215B5">
        <w:rPr>
          <w:spacing w:val="8"/>
          <w:sz w:val="24"/>
          <w:szCs w:val="24"/>
        </w:rPr>
        <w:t xml:space="preserve"> </w:t>
      </w:r>
      <w:r w:rsidRPr="007215B5">
        <w:rPr>
          <w:sz w:val="24"/>
          <w:szCs w:val="24"/>
        </w:rPr>
        <w:t>присвоении</w:t>
      </w:r>
      <w:r w:rsidRPr="007215B5">
        <w:rPr>
          <w:spacing w:val="36"/>
          <w:sz w:val="24"/>
          <w:szCs w:val="24"/>
        </w:rPr>
        <w:t xml:space="preserve"> </w:t>
      </w:r>
      <w:r w:rsidRPr="007215B5">
        <w:rPr>
          <w:sz w:val="24"/>
          <w:szCs w:val="24"/>
        </w:rPr>
        <w:t>объекту</w:t>
      </w:r>
      <w:r w:rsidRPr="007215B5">
        <w:rPr>
          <w:spacing w:val="17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адресации</w:t>
      </w:r>
      <w:r w:rsidRPr="007215B5">
        <w:rPr>
          <w:spacing w:val="32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</w:t>
      </w:r>
      <w:r w:rsidRPr="007215B5">
        <w:rPr>
          <w:spacing w:val="15"/>
          <w:sz w:val="24"/>
          <w:szCs w:val="24"/>
        </w:rPr>
        <w:t xml:space="preserve"> </w:t>
      </w:r>
      <w:r w:rsidRPr="007215B5">
        <w:rPr>
          <w:sz w:val="24"/>
          <w:szCs w:val="24"/>
        </w:rPr>
        <w:t>или</w:t>
      </w:r>
      <w:r w:rsidRPr="007215B5">
        <w:rPr>
          <w:spacing w:val="15"/>
          <w:sz w:val="24"/>
          <w:szCs w:val="24"/>
        </w:rPr>
        <w:t xml:space="preserve"> </w:t>
      </w:r>
      <w:r w:rsidRPr="007215B5">
        <w:rPr>
          <w:sz w:val="24"/>
          <w:szCs w:val="24"/>
        </w:rPr>
        <w:t>аннулировании</w:t>
      </w:r>
      <w:r w:rsidRPr="007215B5">
        <w:rPr>
          <w:spacing w:val="37"/>
          <w:sz w:val="24"/>
          <w:szCs w:val="24"/>
        </w:rPr>
        <w:t xml:space="preserve"> </w:t>
      </w:r>
      <w:r w:rsidRPr="007215B5">
        <w:rPr>
          <w:sz w:val="24"/>
          <w:szCs w:val="24"/>
        </w:rPr>
        <w:t>его</w:t>
      </w:r>
      <w:r w:rsidRPr="007215B5">
        <w:rPr>
          <w:spacing w:val="18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адреса.</w:t>
      </w:r>
    </w:p>
    <w:p w:rsidR="004B6645" w:rsidRPr="007215B5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1</w:t>
      </w:r>
      <w:r w:rsidR="001970F4" w:rsidRPr="007215B5">
        <w:rPr>
          <w:sz w:val="24"/>
          <w:szCs w:val="24"/>
        </w:rPr>
        <w:t>1</w:t>
      </w:r>
      <w:r w:rsidRPr="007215B5">
        <w:rPr>
          <w:sz w:val="24"/>
          <w:szCs w:val="24"/>
        </w:rPr>
        <w:t xml:space="preserve">.1. </w:t>
      </w:r>
      <w:r w:rsidR="004B6645" w:rsidRPr="007215B5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7215B5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7215B5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1</w:t>
      </w:r>
      <w:r w:rsidR="001970F4" w:rsidRPr="007215B5">
        <w:rPr>
          <w:sz w:val="24"/>
          <w:szCs w:val="24"/>
        </w:rPr>
        <w:t>1</w:t>
      </w:r>
      <w:r w:rsidRPr="007215B5">
        <w:rPr>
          <w:sz w:val="24"/>
          <w:szCs w:val="24"/>
        </w:rPr>
        <w:t xml:space="preserve">.2. </w:t>
      </w:r>
      <w:r w:rsidR="001970F4" w:rsidRPr="007215B5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7215B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7215B5">
        <w:rPr>
          <w:sz w:val="24"/>
          <w:szCs w:val="24"/>
        </w:rPr>
        <w:t>.1</w:t>
      </w:r>
      <w:r w:rsidRPr="007215B5">
        <w:rPr>
          <w:sz w:val="24"/>
          <w:szCs w:val="24"/>
        </w:rPr>
        <w:t xml:space="preserve"> к настоящему Регламенту.</w:t>
      </w:r>
    </w:p>
    <w:p w:rsidR="001970F4" w:rsidRPr="007215B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Pr="007215B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 xml:space="preserve">Решение об отказе в присвоении объекту адресации адреса или аннулировании его адреса может приниматься в форме электронного документа, подписанного </w:t>
      </w:r>
      <w:r w:rsidRPr="007215B5">
        <w:rPr>
          <w:sz w:val="24"/>
          <w:szCs w:val="24"/>
        </w:rPr>
        <w:lastRenderedPageBreak/>
        <w:t>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7215B5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 xml:space="preserve">12. </w:t>
      </w:r>
      <w:r w:rsidRPr="007215B5">
        <w:rPr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 w:rsidRPr="007215B5">
        <w:rPr>
          <w:sz w:val="24"/>
          <w:szCs w:val="24"/>
          <w:lang w:eastAsia="ru-RU"/>
        </w:rPr>
        <w:t>решени</w:t>
      </w:r>
      <w:r w:rsidR="00F50551" w:rsidRPr="007215B5">
        <w:rPr>
          <w:sz w:val="24"/>
          <w:szCs w:val="24"/>
          <w:lang w:eastAsia="ru-RU"/>
        </w:rPr>
        <w:t>й</w:t>
      </w:r>
      <w:r w:rsidR="00B24EA6" w:rsidRPr="007215B5">
        <w:rPr>
          <w:sz w:val="24"/>
          <w:szCs w:val="24"/>
          <w:lang w:eastAsia="ru-RU"/>
        </w:rPr>
        <w:t xml:space="preserve"> о</w:t>
      </w:r>
      <w:r w:rsidR="00F50551" w:rsidRPr="007215B5">
        <w:rPr>
          <w:sz w:val="24"/>
          <w:szCs w:val="24"/>
          <w:lang w:eastAsia="ru-RU"/>
        </w:rPr>
        <w:t xml:space="preserve"> </w:t>
      </w:r>
      <w:r w:rsidR="00F50551" w:rsidRPr="007215B5">
        <w:rPr>
          <w:sz w:val="24"/>
          <w:szCs w:val="24"/>
        </w:rPr>
        <w:t>присвоении адреса объекту адресации, изменении и аннулировании такого адреса</w:t>
      </w:r>
      <w:r w:rsidRPr="007215B5">
        <w:rPr>
          <w:sz w:val="24"/>
          <w:szCs w:val="24"/>
          <w:lang w:eastAsia="ru-RU"/>
        </w:rPr>
        <w:t xml:space="preserve"> является внесение сведений в государственный адресный реестр на </w:t>
      </w:r>
      <w:r w:rsidR="00DF3690" w:rsidRPr="007215B5">
        <w:rPr>
          <w:sz w:val="24"/>
          <w:szCs w:val="24"/>
          <w:lang w:eastAsia="ru-RU"/>
        </w:rPr>
        <w:t>официальном сайте</w:t>
      </w:r>
      <w:r w:rsidRPr="007215B5">
        <w:rPr>
          <w:sz w:val="24"/>
          <w:szCs w:val="24"/>
          <w:lang w:eastAsia="ru-RU"/>
        </w:rPr>
        <w:t xml:space="preserve"> </w:t>
      </w:r>
      <w:r w:rsidRPr="007215B5">
        <w:rPr>
          <w:shd w:val="clear" w:color="auto" w:fill="FFFFFF"/>
        </w:rPr>
        <w:t>федеральной информационной адресной системы</w:t>
      </w:r>
      <w:r w:rsidR="00554B2A" w:rsidRPr="007215B5">
        <w:rPr>
          <w:shd w:val="clear" w:color="auto" w:fill="FFFFFF"/>
        </w:rPr>
        <w:t xml:space="preserve"> Федеральной налоговой службы</w:t>
      </w:r>
      <w:r w:rsidR="00AB7FF3" w:rsidRPr="007215B5">
        <w:rPr>
          <w:shd w:val="clear" w:color="auto" w:fill="FFFFFF"/>
        </w:rPr>
        <w:t xml:space="preserve"> (далее – Портал ФИАС)</w:t>
      </w:r>
      <w:r w:rsidR="00486CB5" w:rsidRPr="007215B5">
        <w:rPr>
          <w:sz w:val="24"/>
          <w:szCs w:val="24"/>
          <w:lang w:eastAsia="ru-RU"/>
        </w:rPr>
        <w:t>.</w:t>
      </w:r>
      <w:r w:rsidRPr="007215B5">
        <w:rPr>
          <w:sz w:val="24"/>
          <w:szCs w:val="24"/>
          <w:lang w:eastAsia="ru-RU"/>
        </w:rPr>
        <w:t xml:space="preserve"> </w:t>
      </w:r>
      <w:r w:rsidR="00486CB5" w:rsidRPr="007215B5">
        <w:rPr>
          <w:sz w:val="24"/>
          <w:szCs w:val="24"/>
          <w:lang w:eastAsia="ru-RU"/>
        </w:rPr>
        <w:t>Внесение сведений в реестр подтверждается</w:t>
      </w:r>
      <w:r w:rsidRPr="007215B5">
        <w:rPr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7215B5">
        <w:rPr>
          <w:sz w:val="24"/>
          <w:szCs w:val="24"/>
          <w:lang w:eastAsia="ru-RU"/>
        </w:rPr>
        <w:t>193н</w:t>
      </w:r>
      <w:r w:rsidRPr="007215B5">
        <w:rPr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B11CFA" w:rsidRPr="007215B5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i/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1</w:t>
      </w:r>
      <w:r w:rsidR="00F50551" w:rsidRPr="007215B5">
        <w:rPr>
          <w:sz w:val="24"/>
          <w:szCs w:val="24"/>
          <w:lang w:eastAsia="ru-RU"/>
        </w:rPr>
        <w:t>3</w:t>
      </w:r>
      <w:r w:rsidR="000766FA" w:rsidRPr="007215B5">
        <w:rPr>
          <w:sz w:val="24"/>
          <w:szCs w:val="24"/>
          <w:lang w:eastAsia="ru-RU"/>
        </w:rPr>
        <w:t>.</w:t>
      </w:r>
      <w:r w:rsidR="009A0068" w:rsidRPr="007215B5">
        <w:rPr>
          <w:sz w:val="24"/>
          <w:szCs w:val="24"/>
          <w:lang w:eastAsia="ru-RU"/>
        </w:rPr>
        <w:t xml:space="preserve"> </w:t>
      </w:r>
      <w:r w:rsidR="00B11CFA" w:rsidRPr="007215B5">
        <w:rPr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7215B5">
        <w:rPr>
          <w:i/>
          <w:sz w:val="24"/>
          <w:szCs w:val="24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7215B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1</w:t>
      </w:r>
      <w:r w:rsidR="00F50551" w:rsidRPr="007215B5">
        <w:rPr>
          <w:sz w:val="24"/>
          <w:szCs w:val="24"/>
          <w:lang w:eastAsia="ru-RU"/>
        </w:rPr>
        <w:t>4</w:t>
      </w:r>
      <w:r w:rsidR="000766FA" w:rsidRPr="007215B5">
        <w:rPr>
          <w:sz w:val="24"/>
          <w:szCs w:val="24"/>
          <w:lang w:eastAsia="ru-RU"/>
        </w:rPr>
        <w:t>.</w:t>
      </w:r>
      <w:r w:rsidRPr="007215B5">
        <w:rPr>
          <w:sz w:val="24"/>
          <w:szCs w:val="24"/>
        </w:rPr>
        <w:t xml:space="preserve"> </w:t>
      </w:r>
      <w:r w:rsidRPr="007215B5">
        <w:rPr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7215B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а) электронного документа, подписанного уполномоченным должностным </w:t>
      </w:r>
      <w:proofErr w:type="gramStart"/>
      <w:r w:rsidRPr="007215B5">
        <w:rPr>
          <w:sz w:val="24"/>
          <w:szCs w:val="24"/>
          <w:lang w:eastAsia="ru-RU"/>
        </w:rPr>
        <w:t>лицом  с</w:t>
      </w:r>
      <w:proofErr w:type="gramEnd"/>
      <w:r w:rsidRPr="007215B5">
        <w:rPr>
          <w:sz w:val="24"/>
          <w:szCs w:val="24"/>
          <w:lang w:eastAsia="ru-RU"/>
        </w:rPr>
        <w:t xml:space="preserve"> использованием усиленной квалифицированной электронной подписи;</w:t>
      </w:r>
    </w:p>
    <w:p w:rsidR="00B11CFA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</w:t>
      </w:r>
      <w:proofErr w:type="gramStart"/>
      <w:r w:rsidRPr="007215B5">
        <w:rPr>
          <w:sz w:val="24"/>
          <w:szCs w:val="24"/>
          <w:lang w:eastAsia="ru-RU"/>
        </w:rPr>
        <w:t>или  в</w:t>
      </w:r>
      <w:proofErr w:type="gramEnd"/>
      <w:r w:rsidRPr="007215B5">
        <w:rPr>
          <w:sz w:val="24"/>
          <w:szCs w:val="24"/>
          <w:lang w:eastAsia="ru-RU"/>
        </w:rPr>
        <w:t xml:space="preserve"> МФЦ.</w:t>
      </w:r>
    </w:p>
    <w:p w:rsidR="002D731B" w:rsidRPr="007215B5" w:rsidRDefault="002D731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605183" w:rsidRPr="007215B5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1" w:name="sub_424"/>
      <w:r w:rsidRPr="007215B5">
        <w:rPr>
          <w:sz w:val="24"/>
          <w:szCs w:val="24"/>
        </w:rPr>
        <w:t>Срок предоставления муниципальной услуги</w:t>
      </w:r>
      <w:bookmarkEnd w:id="11"/>
    </w:p>
    <w:p w:rsidR="00C846B3" w:rsidRPr="007215B5" w:rsidRDefault="00605183" w:rsidP="007A19D9">
      <w:pPr>
        <w:ind w:right="445" w:firstLine="709"/>
        <w:jc w:val="both"/>
        <w:rPr>
          <w:sz w:val="24"/>
          <w:szCs w:val="24"/>
        </w:rPr>
      </w:pPr>
      <w:bookmarkStart w:id="12" w:name="sub_4015"/>
      <w:r w:rsidRPr="007215B5">
        <w:rPr>
          <w:sz w:val="24"/>
          <w:szCs w:val="24"/>
        </w:rPr>
        <w:t>1</w:t>
      </w:r>
      <w:r w:rsidR="00F50551" w:rsidRPr="007215B5">
        <w:rPr>
          <w:sz w:val="24"/>
          <w:szCs w:val="24"/>
        </w:rPr>
        <w:t>5</w:t>
      </w:r>
      <w:r w:rsidRPr="007215B5">
        <w:rPr>
          <w:sz w:val="24"/>
          <w:szCs w:val="24"/>
        </w:rPr>
        <w:t xml:space="preserve">. </w:t>
      </w:r>
      <w:r w:rsidR="00945C6B" w:rsidRPr="007215B5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7215B5">
        <w:rPr>
          <w:sz w:val="24"/>
          <w:szCs w:val="24"/>
        </w:rPr>
        <w:t xml:space="preserve"> со дня поступления заявления в орган исполнительной власти и на Портал</w:t>
      </w:r>
      <w:r w:rsidR="00945C6B" w:rsidRPr="007215B5">
        <w:rPr>
          <w:sz w:val="24"/>
          <w:szCs w:val="24"/>
        </w:rPr>
        <w:t xml:space="preserve"> в срок не более чем 10 рабочих дней</w:t>
      </w:r>
      <w:r w:rsidR="00C846B3" w:rsidRPr="007215B5">
        <w:rPr>
          <w:sz w:val="24"/>
          <w:szCs w:val="24"/>
        </w:rPr>
        <w:t>.</w:t>
      </w:r>
    </w:p>
    <w:bookmarkEnd w:id="12"/>
    <w:p w:rsidR="00605183" w:rsidRPr="007215B5" w:rsidRDefault="00605183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1</w:t>
      </w:r>
      <w:r w:rsidR="00F50551" w:rsidRPr="007215B5">
        <w:rPr>
          <w:sz w:val="24"/>
          <w:szCs w:val="24"/>
        </w:rPr>
        <w:t>6</w:t>
      </w:r>
      <w:r w:rsidRPr="007215B5">
        <w:rPr>
          <w:sz w:val="24"/>
          <w:szCs w:val="24"/>
        </w:rPr>
        <w:t xml:space="preserve">. </w:t>
      </w:r>
      <w:r w:rsidR="00945C6B" w:rsidRPr="007215B5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7215B5">
        <w:rPr>
          <w:sz w:val="24"/>
          <w:szCs w:val="24"/>
        </w:rPr>
        <w:t>.</w:t>
      </w:r>
    </w:p>
    <w:p w:rsidR="00CC287B" w:rsidRPr="007215B5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7215B5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7215B5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5F772B" w:rsidRPr="007215B5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sz w:val="24"/>
          <w:szCs w:val="24"/>
        </w:rPr>
        <w:t>1</w:t>
      </w:r>
      <w:r w:rsidR="00F50551" w:rsidRPr="007215B5">
        <w:rPr>
          <w:sz w:val="24"/>
          <w:szCs w:val="24"/>
        </w:rPr>
        <w:t>7</w:t>
      </w:r>
      <w:r w:rsidRPr="007215B5">
        <w:rPr>
          <w:sz w:val="24"/>
          <w:szCs w:val="24"/>
        </w:rPr>
        <w:t xml:space="preserve">. </w:t>
      </w:r>
      <w:bookmarkStart w:id="13" w:name="sub_426"/>
      <w:r w:rsidR="005F772B" w:rsidRPr="007215B5">
        <w:rPr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>-</w:t>
      </w:r>
      <w:r w:rsidRPr="007215B5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>-</w:t>
      </w:r>
      <w:r w:rsidRPr="007215B5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>-</w:t>
      </w:r>
      <w:r w:rsidRPr="007215B5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>-</w:t>
      </w:r>
      <w:r w:rsidRPr="007215B5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>-</w:t>
      </w:r>
      <w:r w:rsidRPr="007215B5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7215B5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>-</w:t>
      </w:r>
      <w:r w:rsidRPr="007215B5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>-</w:t>
      </w:r>
      <w:r w:rsidRPr="007215B5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>-</w:t>
      </w:r>
      <w:r w:rsidRPr="007215B5">
        <w:rPr>
          <w:bCs/>
          <w:sz w:val="24"/>
          <w:szCs w:val="24"/>
          <w:lang w:eastAsia="ru-RU"/>
        </w:rPr>
        <w:tab/>
        <w:t>Федеральным</w:t>
      </w:r>
      <w:r w:rsidRPr="007215B5">
        <w:rPr>
          <w:bCs/>
          <w:sz w:val="24"/>
          <w:szCs w:val="24"/>
          <w:lang w:eastAsia="ru-RU"/>
        </w:rPr>
        <w:tab/>
        <w:t xml:space="preserve">законом от 6 апреля 2011 г. № 63-ФЗ «Об электронной </w:t>
      </w:r>
      <w:r w:rsidRPr="007215B5">
        <w:rPr>
          <w:bCs/>
          <w:sz w:val="24"/>
          <w:szCs w:val="24"/>
          <w:lang w:eastAsia="ru-RU"/>
        </w:rPr>
        <w:lastRenderedPageBreak/>
        <w:t>подписи»;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>-</w:t>
      </w:r>
      <w:r w:rsidRPr="007215B5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7215B5">
        <w:rPr>
          <w:bCs/>
          <w:sz w:val="24"/>
          <w:szCs w:val="24"/>
          <w:lang w:eastAsia="ru-RU"/>
        </w:rPr>
        <w:t xml:space="preserve"> (далее </w:t>
      </w:r>
      <w:r w:rsidR="00922B08" w:rsidRPr="007215B5">
        <w:rPr>
          <w:bCs/>
          <w:sz w:val="24"/>
          <w:szCs w:val="24"/>
          <w:lang w:eastAsia="ru-RU"/>
        </w:rPr>
        <w:t xml:space="preserve">- </w:t>
      </w:r>
      <w:r w:rsidR="00F40349" w:rsidRPr="007215B5">
        <w:rPr>
          <w:bCs/>
          <w:sz w:val="24"/>
          <w:szCs w:val="24"/>
          <w:lang w:eastAsia="ru-RU"/>
        </w:rPr>
        <w:t>Правила)</w:t>
      </w:r>
      <w:r w:rsidRPr="007215B5">
        <w:rPr>
          <w:bCs/>
          <w:sz w:val="24"/>
          <w:szCs w:val="24"/>
          <w:lang w:eastAsia="ru-RU"/>
        </w:rPr>
        <w:t>;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7215B5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7215B5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7215B5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</w:t>
      </w:r>
      <w:proofErr w:type="spellStart"/>
      <w:r w:rsidRPr="007215B5">
        <w:rPr>
          <w:bCs/>
          <w:sz w:val="24"/>
          <w:szCs w:val="24"/>
          <w:lang w:eastAsia="ru-RU"/>
        </w:rPr>
        <w:t>сокращенного</w:t>
      </w:r>
      <w:proofErr w:type="spellEnd"/>
      <w:r w:rsidRPr="007215B5">
        <w:rPr>
          <w:bCs/>
          <w:sz w:val="24"/>
          <w:szCs w:val="24"/>
          <w:lang w:eastAsia="ru-RU"/>
        </w:rPr>
        <w:t xml:space="preserve"> наименования </w:t>
      </w:r>
      <w:proofErr w:type="spellStart"/>
      <w:r w:rsidRPr="007215B5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7215B5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7215B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215B5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7215B5" w:rsidRDefault="005679E0" w:rsidP="00DD38FB">
      <w:pPr>
        <w:ind w:firstLine="709"/>
        <w:jc w:val="both"/>
        <w:rPr>
          <w:sz w:val="26"/>
          <w:szCs w:val="26"/>
          <w:lang w:eastAsia="ru-RU"/>
        </w:rPr>
      </w:pPr>
      <w:r w:rsidRPr="007215B5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7215B5">
        <w:rPr>
          <w:rFonts w:eastAsia="Calibri"/>
          <w:sz w:val="24"/>
          <w:szCs w:val="24"/>
        </w:rPr>
        <w:t>местного самоуправления</w:t>
      </w:r>
      <w:r w:rsidR="00DD38FB" w:rsidRPr="007215B5">
        <w:rPr>
          <w:rFonts w:eastAsia="Calibri"/>
          <w:sz w:val="24"/>
          <w:szCs w:val="24"/>
        </w:rPr>
        <w:t xml:space="preserve"> </w:t>
      </w:r>
      <w:r w:rsidR="00DD38FB" w:rsidRPr="007215B5">
        <w:rPr>
          <w:sz w:val="28"/>
          <w:szCs w:val="28"/>
          <w:lang w:eastAsia="ru-RU"/>
        </w:rPr>
        <w:t>http://</w:t>
      </w:r>
      <w:r w:rsidR="00DD38FB" w:rsidRPr="007215B5">
        <w:rPr>
          <w:sz w:val="26"/>
          <w:szCs w:val="26"/>
          <w:lang w:eastAsia="ru-RU"/>
        </w:rPr>
        <w:t>пономарёвка.рф</w:t>
      </w:r>
      <w:r w:rsidRPr="007215B5">
        <w:rPr>
          <w:rFonts w:eastAsia="Calibri"/>
          <w:sz w:val="24"/>
          <w:szCs w:val="24"/>
        </w:rPr>
        <w:t>,</w:t>
      </w:r>
      <w:r w:rsidR="003C410F" w:rsidRPr="007215B5">
        <w:rPr>
          <w:rFonts w:eastAsia="Calibri"/>
          <w:sz w:val="24"/>
          <w:szCs w:val="24"/>
        </w:rPr>
        <w:t xml:space="preserve"> </w:t>
      </w:r>
      <w:r w:rsidRPr="007215B5">
        <w:rPr>
          <w:sz w:val="24"/>
          <w:szCs w:val="24"/>
          <w:lang w:eastAsia="ru-RU"/>
        </w:rPr>
        <w:t>организации в информационно-телек</w:t>
      </w:r>
      <w:r w:rsidR="003C410F" w:rsidRPr="007215B5">
        <w:rPr>
          <w:sz w:val="24"/>
          <w:szCs w:val="24"/>
          <w:lang w:eastAsia="ru-RU"/>
        </w:rPr>
        <w:t>оммуникационной сети «Интернет»</w:t>
      </w:r>
      <w:r w:rsidRPr="007215B5">
        <w:rPr>
          <w:sz w:val="24"/>
          <w:szCs w:val="24"/>
          <w:lang w:eastAsia="ru-RU"/>
        </w:rPr>
        <w:t>, а также</w:t>
      </w:r>
      <w:r w:rsidRPr="007215B5">
        <w:rPr>
          <w:bCs/>
          <w:sz w:val="24"/>
          <w:szCs w:val="24"/>
          <w:lang w:eastAsia="ru-RU"/>
        </w:rPr>
        <w:t xml:space="preserve"> на Портале.</w:t>
      </w:r>
    </w:p>
    <w:p w:rsidR="000C21FA" w:rsidRPr="007215B5" w:rsidRDefault="000C21FA" w:rsidP="007A19D9">
      <w:pPr>
        <w:ind w:right="445" w:firstLine="709"/>
        <w:rPr>
          <w:b/>
          <w:sz w:val="24"/>
          <w:szCs w:val="24"/>
        </w:rPr>
      </w:pPr>
    </w:p>
    <w:bookmarkEnd w:id="13"/>
    <w:p w:rsidR="00B50F86" w:rsidRPr="007215B5" w:rsidRDefault="00B50F86" w:rsidP="002D731B">
      <w:pPr>
        <w:widowControl/>
        <w:ind w:firstLine="709"/>
        <w:jc w:val="center"/>
        <w:rPr>
          <w:b/>
          <w:sz w:val="24"/>
          <w:szCs w:val="24"/>
        </w:rPr>
      </w:pPr>
      <w:r w:rsidRPr="007215B5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7215B5" w:rsidRDefault="00B50F86" w:rsidP="002D731B">
      <w:pPr>
        <w:widowControl/>
        <w:ind w:firstLine="709"/>
        <w:jc w:val="center"/>
        <w:rPr>
          <w:b/>
          <w:sz w:val="24"/>
          <w:szCs w:val="24"/>
        </w:rPr>
      </w:pPr>
      <w:r w:rsidRPr="007215B5">
        <w:rPr>
          <w:b/>
          <w:sz w:val="24"/>
          <w:szCs w:val="24"/>
        </w:rPr>
        <w:t>для предоставления муниципальной услуги</w:t>
      </w:r>
    </w:p>
    <w:p w:rsidR="00997137" w:rsidRPr="007215B5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1</w:t>
      </w:r>
      <w:r w:rsidR="00F50551" w:rsidRPr="007215B5">
        <w:rPr>
          <w:sz w:val="24"/>
          <w:szCs w:val="24"/>
        </w:rPr>
        <w:t>8</w:t>
      </w:r>
      <w:r w:rsidRPr="007215B5">
        <w:rPr>
          <w:sz w:val="24"/>
          <w:szCs w:val="24"/>
        </w:rPr>
        <w:t xml:space="preserve">. </w:t>
      </w:r>
      <w:r w:rsidR="00997137" w:rsidRPr="007215B5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7215B5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7215B5">
        <w:rPr>
          <w:sz w:val="24"/>
          <w:szCs w:val="24"/>
        </w:rPr>
        <w:t>:</w:t>
      </w:r>
    </w:p>
    <w:p w:rsidR="00997137" w:rsidRPr="007215B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7215B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2) через МФЦ (при наличии соглашения о взаимодействии);</w:t>
      </w:r>
      <w:r w:rsidRPr="007215B5">
        <w:rPr>
          <w:sz w:val="24"/>
          <w:szCs w:val="24"/>
        </w:rPr>
        <w:tab/>
      </w:r>
    </w:p>
    <w:p w:rsidR="00997137" w:rsidRPr="007215B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3) посредством почтового отправления уведомления;</w:t>
      </w:r>
    </w:p>
    <w:p w:rsidR="00997137" w:rsidRPr="007215B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4) в электронном виде через Портал;</w:t>
      </w:r>
    </w:p>
    <w:p w:rsidR="005715C5" w:rsidRPr="007215B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7215B5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lastRenderedPageBreak/>
        <w:t>1</w:t>
      </w:r>
      <w:r w:rsidR="00F50551" w:rsidRPr="007215B5">
        <w:rPr>
          <w:sz w:val="24"/>
          <w:szCs w:val="24"/>
        </w:rPr>
        <w:t>9</w:t>
      </w:r>
      <w:r w:rsidR="00B50F86" w:rsidRPr="007215B5">
        <w:rPr>
          <w:sz w:val="24"/>
          <w:szCs w:val="24"/>
        </w:rPr>
        <w:t xml:space="preserve">. </w:t>
      </w:r>
      <w:r w:rsidR="005C6B4A" w:rsidRPr="007215B5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7215B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20</w:t>
      </w:r>
      <w:r w:rsidR="005C6B4A" w:rsidRPr="007215B5">
        <w:rPr>
          <w:sz w:val="24"/>
          <w:szCs w:val="24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7215B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2</w:t>
      </w:r>
      <w:r w:rsidR="00F50551" w:rsidRPr="007215B5">
        <w:rPr>
          <w:sz w:val="24"/>
          <w:szCs w:val="24"/>
        </w:rPr>
        <w:t>1</w:t>
      </w:r>
      <w:r w:rsidR="005C6B4A" w:rsidRPr="007215B5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2</w:t>
      </w:r>
      <w:r w:rsidR="00F50551" w:rsidRPr="007215B5">
        <w:rPr>
          <w:sz w:val="24"/>
          <w:szCs w:val="24"/>
        </w:rPr>
        <w:t>2</w:t>
      </w:r>
      <w:r w:rsidRPr="007215B5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2</w:t>
      </w:r>
      <w:r w:rsidR="00F50551" w:rsidRPr="007215B5">
        <w:rPr>
          <w:sz w:val="24"/>
          <w:szCs w:val="24"/>
        </w:rPr>
        <w:t>3</w:t>
      </w:r>
      <w:r w:rsidRPr="007215B5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2</w:t>
      </w:r>
      <w:r w:rsidR="00F50551" w:rsidRPr="007215B5">
        <w:rPr>
          <w:sz w:val="24"/>
          <w:szCs w:val="24"/>
        </w:rPr>
        <w:t>4</w:t>
      </w:r>
      <w:r w:rsidRPr="007215B5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2</w:t>
      </w:r>
      <w:r w:rsidR="00F50551" w:rsidRPr="007215B5">
        <w:rPr>
          <w:sz w:val="24"/>
          <w:szCs w:val="24"/>
        </w:rPr>
        <w:t>5</w:t>
      </w:r>
      <w:r w:rsidRPr="007215B5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2</w:t>
      </w:r>
      <w:r w:rsidR="00F50551" w:rsidRPr="007215B5">
        <w:rPr>
          <w:sz w:val="24"/>
          <w:szCs w:val="24"/>
        </w:rPr>
        <w:t>6</w:t>
      </w:r>
      <w:r w:rsidRPr="007215B5">
        <w:rPr>
          <w:sz w:val="24"/>
          <w:szCs w:val="24"/>
        </w:rPr>
        <w:t>. Заявление представляется в форме: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- электронн</w:t>
      </w:r>
      <w:r w:rsidR="008C3A59" w:rsidRPr="007215B5">
        <w:rPr>
          <w:sz w:val="24"/>
          <w:szCs w:val="24"/>
        </w:rPr>
        <w:t>ого документа с использованием П</w:t>
      </w:r>
      <w:r w:rsidRPr="007215B5">
        <w:rPr>
          <w:sz w:val="24"/>
          <w:szCs w:val="24"/>
        </w:rPr>
        <w:t>ортала ФИАС;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- электронного документа с использованием ЕПГУ;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2</w:t>
      </w:r>
      <w:r w:rsidR="00F50551" w:rsidRPr="007215B5">
        <w:rPr>
          <w:sz w:val="24"/>
          <w:szCs w:val="24"/>
        </w:rPr>
        <w:t>7</w:t>
      </w:r>
      <w:r w:rsidRPr="007215B5">
        <w:rPr>
          <w:sz w:val="24"/>
          <w:szCs w:val="24"/>
        </w:rPr>
        <w:t>. Заявление представляется</w:t>
      </w:r>
      <w:r w:rsidRPr="007215B5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7215B5">
        <w:rPr>
          <w:sz w:val="24"/>
          <w:szCs w:val="24"/>
        </w:rPr>
        <w:br/>
        <w:t xml:space="preserve"> № 210-ФЗ.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2</w:t>
      </w:r>
      <w:r w:rsidR="00F50551" w:rsidRPr="007215B5">
        <w:rPr>
          <w:sz w:val="24"/>
          <w:szCs w:val="24"/>
        </w:rPr>
        <w:t>8</w:t>
      </w:r>
      <w:r w:rsidRPr="007215B5">
        <w:rPr>
          <w:sz w:val="24"/>
          <w:szCs w:val="24"/>
        </w:rPr>
        <w:t>. В случае направления заявления посредством Е</w:t>
      </w:r>
      <w:r w:rsidR="008C3A59" w:rsidRPr="007215B5">
        <w:rPr>
          <w:sz w:val="24"/>
          <w:szCs w:val="24"/>
        </w:rPr>
        <w:t>ПГУ, регионального портала или П</w:t>
      </w:r>
      <w:r w:rsidRPr="007215B5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2</w:t>
      </w:r>
      <w:r w:rsidR="00F50551" w:rsidRPr="007215B5">
        <w:rPr>
          <w:sz w:val="24"/>
          <w:szCs w:val="24"/>
        </w:rPr>
        <w:t>9</w:t>
      </w:r>
      <w:r w:rsidRPr="007215B5">
        <w:rPr>
          <w:sz w:val="24"/>
          <w:szCs w:val="24"/>
        </w:rPr>
        <w:t xml:space="preserve">. В случае представления заявления при личном обращении Заявителя или </w:t>
      </w:r>
      <w:r w:rsidRPr="007215B5">
        <w:rPr>
          <w:sz w:val="24"/>
          <w:szCs w:val="24"/>
        </w:rPr>
        <w:lastRenderedPageBreak/>
        <w:t>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7215B5">
        <w:rPr>
          <w:sz w:val="24"/>
          <w:szCs w:val="24"/>
        </w:rPr>
        <w:tab/>
        <w:t>заявления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7215B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30</w:t>
      </w:r>
      <w:r w:rsidR="005C6B4A" w:rsidRPr="007215B5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 xml:space="preserve">а) правоустанавливающие и (или) </w:t>
      </w:r>
      <w:proofErr w:type="spellStart"/>
      <w:r w:rsidRPr="007215B5">
        <w:rPr>
          <w:sz w:val="24"/>
          <w:szCs w:val="24"/>
        </w:rPr>
        <w:t>правоудостоверяющие</w:t>
      </w:r>
      <w:proofErr w:type="spellEnd"/>
      <w:r w:rsidRPr="007215B5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7215B5">
        <w:rPr>
          <w:sz w:val="24"/>
          <w:szCs w:val="24"/>
        </w:rPr>
        <w:t>правоудостоверяющие</w:t>
      </w:r>
      <w:proofErr w:type="spellEnd"/>
      <w:r w:rsidRPr="007215B5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</w:t>
      </w:r>
      <w:r w:rsidRPr="007215B5">
        <w:rPr>
          <w:sz w:val="24"/>
          <w:szCs w:val="24"/>
        </w:rPr>
        <w:lastRenderedPageBreak/>
        <w:t>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7215B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7215B5" w:rsidRDefault="0099713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3</w:t>
      </w:r>
      <w:r w:rsidR="00F50551" w:rsidRPr="007215B5">
        <w:rPr>
          <w:sz w:val="24"/>
          <w:szCs w:val="24"/>
        </w:rPr>
        <w:t>1</w:t>
      </w:r>
      <w:r w:rsidR="00C61494" w:rsidRPr="007215B5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7215B5" w:rsidRDefault="00F201E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</w:t>
      </w:r>
      <w:r w:rsidRPr="007215B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7215B5" w:rsidRDefault="00F201E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</w:t>
      </w:r>
      <w:r w:rsidRPr="007215B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7215B5" w:rsidRDefault="00F201E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</w:t>
      </w:r>
      <w:r w:rsidRPr="007215B5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7215B5" w:rsidRDefault="00F201E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</w:t>
      </w:r>
      <w:r w:rsidRPr="007215B5">
        <w:rPr>
          <w:sz w:val="24"/>
          <w:szCs w:val="24"/>
        </w:rPr>
        <w:tab/>
        <w:t>кадастровая выписка о земельном участке;</w:t>
      </w:r>
    </w:p>
    <w:p w:rsidR="00F201E7" w:rsidRPr="007215B5" w:rsidRDefault="00F201E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</w:t>
      </w:r>
      <w:r w:rsidRPr="007215B5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7215B5" w:rsidRDefault="00F201E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</w:t>
      </w:r>
      <w:r w:rsidRPr="007215B5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7215B5" w:rsidRDefault="00F201E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</w:t>
      </w:r>
      <w:r w:rsidRPr="007215B5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7215B5" w:rsidRDefault="00F201E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</w:t>
      </w:r>
      <w:r w:rsidRPr="007215B5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7215B5" w:rsidRDefault="00F201E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</w:t>
      </w:r>
      <w:r w:rsidRPr="007215B5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7215B5" w:rsidRDefault="00F201E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</w:t>
      </w:r>
      <w:r w:rsidRPr="007215B5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7215B5" w:rsidRDefault="00F201E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</w:t>
      </w:r>
      <w:r w:rsidRPr="007215B5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7215B5" w:rsidRDefault="0099713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3</w:t>
      </w:r>
      <w:r w:rsidR="00F50551" w:rsidRPr="007215B5">
        <w:rPr>
          <w:sz w:val="24"/>
          <w:szCs w:val="24"/>
        </w:rPr>
        <w:t>2</w:t>
      </w:r>
      <w:r w:rsidR="009C3A14" w:rsidRPr="007215B5">
        <w:rPr>
          <w:sz w:val="24"/>
          <w:szCs w:val="24"/>
        </w:rPr>
        <w:t xml:space="preserve">. </w:t>
      </w:r>
      <w:r w:rsidR="00C61494" w:rsidRPr="007215B5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7215B5" w:rsidRDefault="0099713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3</w:t>
      </w:r>
      <w:r w:rsidR="00F50551" w:rsidRPr="007215B5">
        <w:rPr>
          <w:sz w:val="24"/>
          <w:szCs w:val="24"/>
        </w:rPr>
        <w:t>3</w:t>
      </w:r>
      <w:r w:rsidR="006A6336" w:rsidRPr="007215B5">
        <w:rPr>
          <w:sz w:val="24"/>
          <w:szCs w:val="24"/>
        </w:rPr>
        <w:t>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7215B5" w:rsidRDefault="0099713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3</w:t>
      </w:r>
      <w:r w:rsidR="00F50551" w:rsidRPr="007215B5">
        <w:rPr>
          <w:sz w:val="24"/>
          <w:szCs w:val="24"/>
        </w:rPr>
        <w:t>4</w:t>
      </w:r>
      <w:r w:rsidR="006A6336" w:rsidRPr="007215B5">
        <w:rPr>
          <w:sz w:val="24"/>
          <w:szCs w:val="24"/>
        </w:rPr>
        <w:t xml:space="preserve">. настоящего Регламента, если такие документы не находятся в распоряжении Уполномоченного органа, органа государственной власти, органа местного </w:t>
      </w:r>
      <w:r w:rsidR="006A6336" w:rsidRPr="007215B5">
        <w:rPr>
          <w:sz w:val="24"/>
          <w:szCs w:val="24"/>
        </w:rPr>
        <w:lastRenderedPageBreak/>
        <w:t>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7215B5" w:rsidRDefault="00F50551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35.</w:t>
      </w:r>
      <w:r w:rsidR="006A6336" w:rsidRPr="007215B5">
        <w:rPr>
          <w:sz w:val="24"/>
          <w:szCs w:val="24"/>
        </w:rPr>
        <w:t xml:space="preserve">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7215B5" w:rsidRDefault="0099713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3</w:t>
      </w:r>
      <w:r w:rsidR="00F50551" w:rsidRPr="007215B5">
        <w:rPr>
          <w:sz w:val="24"/>
          <w:szCs w:val="24"/>
        </w:rPr>
        <w:t>6</w:t>
      </w:r>
      <w:r w:rsidRPr="007215B5">
        <w:rPr>
          <w:sz w:val="24"/>
          <w:szCs w:val="24"/>
        </w:rPr>
        <w:t>.</w:t>
      </w:r>
      <w:r w:rsidR="006A6336" w:rsidRPr="007215B5">
        <w:rPr>
          <w:sz w:val="24"/>
          <w:szCs w:val="24"/>
        </w:rPr>
        <w:t xml:space="preserve"> При</w:t>
      </w:r>
      <w:r w:rsidR="006A6336" w:rsidRPr="007215B5">
        <w:rPr>
          <w:sz w:val="24"/>
          <w:szCs w:val="24"/>
        </w:rPr>
        <w:tab/>
        <w:t>подаче</w:t>
      </w:r>
      <w:r w:rsidR="006A6336" w:rsidRPr="007215B5">
        <w:rPr>
          <w:sz w:val="24"/>
          <w:szCs w:val="24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7215B5">
        <w:rPr>
          <w:sz w:val="24"/>
          <w:szCs w:val="24"/>
        </w:rPr>
        <w:t>Портала</w:t>
      </w:r>
      <w:r w:rsidR="006A6336" w:rsidRPr="007215B5">
        <w:rPr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7215B5" w:rsidRDefault="0099713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3</w:t>
      </w:r>
      <w:r w:rsidR="00F50551" w:rsidRPr="007215B5">
        <w:rPr>
          <w:sz w:val="24"/>
          <w:szCs w:val="24"/>
        </w:rPr>
        <w:t>7</w:t>
      </w:r>
      <w:r w:rsidR="002A7A36" w:rsidRPr="007215B5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215B5" w:rsidRDefault="00B40B1A" w:rsidP="002D731B">
      <w:pPr>
        <w:ind w:firstLine="709"/>
        <w:jc w:val="both"/>
        <w:rPr>
          <w:sz w:val="24"/>
          <w:szCs w:val="24"/>
        </w:rPr>
      </w:pPr>
    </w:p>
    <w:p w:rsidR="00B40B1A" w:rsidRPr="007215B5" w:rsidRDefault="00B40B1A" w:rsidP="002D731B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215B5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215B5" w:rsidRDefault="00B40B1A" w:rsidP="002D731B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215B5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077F66" w:rsidRPr="007215B5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3</w:t>
      </w:r>
      <w:r w:rsidR="00F50551" w:rsidRPr="007215B5">
        <w:rPr>
          <w:sz w:val="24"/>
          <w:szCs w:val="24"/>
        </w:rPr>
        <w:t>8</w:t>
      </w:r>
      <w:r w:rsidR="00715D9B" w:rsidRPr="007215B5">
        <w:rPr>
          <w:sz w:val="24"/>
          <w:szCs w:val="24"/>
        </w:rPr>
        <w:t xml:space="preserve">. </w:t>
      </w:r>
      <w:r w:rsidR="00077F66" w:rsidRPr="007215B5">
        <w:rPr>
          <w:sz w:val="24"/>
          <w:szCs w:val="24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077F66" w:rsidRPr="007215B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7215B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7215B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7215B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7215B5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7215B5">
        <w:rPr>
          <w:sz w:val="24"/>
          <w:szCs w:val="24"/>
        </w:rPr>
        <w:t>текста, не заверенные в порядке, установленном законодательством Российс</w:t>
      </w:r>
      <w:r w:rsidRPr="007215B5">
        <w:rPr>
          <w:sz w:val="24"/>
          <w:szCs w:val="24"/>
        </w:rPr>
        <w:t>кой Федерации; представленные в</w:t>
      </w:r>
      <w:r w:rsidR="00077F66" w:rsidRPr="007215B5">
        <w:rPr>
          <w:sz w:val="24"/>
          <w:szCs w:val="24"/>
        </w:rPr>
        <w:t xml:space="preserve"> электр</w:t>
      </w:r>
      <w:r w:rsidRPr="007215B5"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7215B5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7215B5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7215B5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7215B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proofErr w:type="gramStart"/>
      <w:r w:rsidR="005F6705" w:rsidRPr="007215B5">
        <w:rPr>
          <w:sz w:val="24"/>
          <w:szCs w:val="24"/>
        </w:rPr>
        <w:t>действительности</w:t>
      </w:r>
      <w:proofErr w:type="gramEnd"/>
      <w:r w:rsidRPr="007215B5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7215B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7215B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7215B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7215B5">
        <w:rPr>
          <w:sz w:val="24"/>
          <w:szCs w:val="24"/>
        </w:rPr>
        <w:t>№</w:t>
      </w:r>
      <w:r w:rsidRPr="007215B5">
        <w:rPr>
          <w:sz w:val="24"/>
          <w:szCs w:val="24"/>
        </w:rPr>
        <w:t xml:space="preserve"> 3 к настоящему Регламенту.</w:t>
      </w:r>
    </w:p>
    <w:p w:rsidR="00C24DF3" w:rsidRPr="007215B5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7215B5" w:rsidRDefault="00473D8D" w:rsidP="002D731B">
      <w:pPr>
        <w:pStyle w:val="1"/>
        <w:ind w:left="0" w:right="445"/>
        <w:jc w:val="center"/>
        <w:rPr>
          <w:sz w:val="24"/>
          <w:szCs w:val="24"/>
        </w:rPr>
      </w:pPr>
      <w:bookmarkStart w:id="14" w:name="sub_428"/>
      <w:r w:rsidRPr="007215B5">
        <w:rPr>
          <w:sz w:val="24"/>
          <w:szCs w:val="24"/>
        </w:rPr>
        <w:t xml:space="preserve">Исчерпывающий перечень оснований для приостановления </w:t>
      </w:r>
      <w:proofErr w:type="spellStart"/>
      <w:r w:rsidRPr="007215B5">
        <w:rPr>
          <w:sz w:val="24"/>
          <w:szCs w:val="24"/>
        </w:rPr>
        <w:t>предоставлениямуниципальной</w:t>
      </w:r>
      <w:proofErr w:type="spellEnd"/>
      <w:r w:rsidRPr="007215B5">
        <w:rPr>
          <w:sz w:val="24"/>
          <w:szCs w:val="24"/>
        </w:rPr>
        <w:t xml:space="preserve"> услуги или отказа в предоставлении муниципальной услуги</w:t>
      </w:r>
    </w:p>
    <w:bookmarkEnd w:id="14"/>
    <w:p w:rsidR="00473D8D" w:rsidRPr="007215B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7215B5" w:rsidRDefault="00997137" w:rsidP="007A19D9">
      <w:pPr>
        <w:ind w:right="445" w:firstLine="709"/>
        <w:jc w:val="both"/>
        <w:rPr>
          <w:sz w:val="24"/>
          <w:szCs w:val="24"/>
        </w:rPr>
      </w:pPr>
      <w:bookmarkStart w:id="15" w:name="sub_4026"/>
      <w:r w:rsidRPr="007215B5">
        <w:rPr>
          <w:sz w:val="24"/>
          <w:szCs w:val="24"/>
        </w:rPr>
        <w:t>3</w:t>
      </w:r>
      <w:r w:rsidR="00F50551" w:rsidRPr="007215B5">
        <w:rPr>
          <w:sz w:val="24"/>
          <w:szCs w:val="24"/>
        </w:rPr>
        <w:t>9</w:t>
      </w:r>
      <w:r w:rsidR="00473D8D" w:rsidRPr="007215B5">
        <w:rPr>
          <w:sz w:val="24"/>
          <w:szCs w:val="24"/>
        </w:rPr>
        <w:t xml:space="preserve">. </w:t>
      </w:r>
      <w:bookmarkEnd w:id="15"/>
      <w:r w:rsidR="002A1CB7" w:rsidRPr="007215B5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7215B5" w:rsidRDefault="00F50551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40</w:t>
      </w:r>
      <w:r w:rsidR="00473FCB" w:rsidRPr="007215B5">
        <w:rPr>
          <w:sz w:val="24"/>
          <w:szCs w:val="24"/>
        </w:rPr>
        <w:t xml:space="preserve">. </w:t>
      </w:r>
      <w:r w:rsidR="002A1CB7" w:rsidRPr="007215B5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7215B5" w:rsidRDefault="002A1CB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lastRenderedPageBreak/>
        <w:t xml:space="preserve">- с заявлением обратилось лицо, не указанное в пункте </w:t>
      </w:r>
      <w:r w:rsidR="00473FCB" w:rsidRPr="007215B5">
        <w:rPr>
          <w:sz w:val="24"/>
          <w:szCs w:val="24"/>
        </w:rPr>
        <w:t>2.1</w:t>
      </w:r>
      <w:r w:rsidRPr="007215B5">
        <w:rPr>
          <w:sz w:val="24"/>
          <w:szCs w:val="24"/>
        </w:rPr>
        <w:t xml:space="preserve"> настоящего Регламента;</w:t>
      </w:r>
    </w:p>
    <w:p w:rsidR="002A1CB7" w:rsidRPr="007215B5" w:rsidRDefault="002A1CB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7215B5" w:rsidRDefault="002A1CB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7215B5" w:rsidRDefault="002A1CB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7215B5" w:rsidRDefault="0099713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4</w:t>
      </w:r>
      <w:r w:rsidR="00F50551" w:rsidRPr="007215B5">
        <w:rPr>
          <w:sz w:val="24"/>
          <w:szCs w:val="24"/>
        </w:rPr>
        <w:t>1</w:t>
      </w:r>
      <w:r w:rsidR="002A1CB7" w:rsidRPr="007215B5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7215B5">
        <w:rPr>
          <w:sz w:val="24"/>
          <w:szCs w:val="24"/>
        </w:rPr>
        <w:t>3</w:t>
      </w:r>
      <w:r w:rsidR="00744EFF" w:rsidRPr="007215B5">
        <w:rPr>
          <w:sz w:val="24"/>
          <w:szCs w:val="24"/>
        </w:rPr>
        <w:t>9</w:t>
      </w:r>
      <w:r w:rsidR="002A1CB7" w:rsidRPr="007215B5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7215B5" w:rsidRDefault="0099713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4</w:t>
      </w:r>
      <w:r w:rsidR="00F50551" w:rsidRPr="007215B5">
        <w:rPr>
          <w:sz w:val="24"/>
          <w:szCs w:val="24"/>
        </w:rPr>
        <w:t>2</w:t>
      </w:r>
      <w:r w:rsidR="00473FCB" w:rsidRPr="007215B5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7215B5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7215B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7215B5">
        <w:rPr>
          <w:b/>
          <w:sz w:val="24"/>
          <w:szCs w:val="24"/>
        </w:rPr>
        <w:t>Размер платы, взимаемой с заявителя при предоставлении муниципальной</w:t>
      </w:r>
      <w:r w:rsidR="00CF1A75">
        <w:rPr>
          <w:b/>
          <w:sz w:val="24"/>
          <w:szCs w:val="24"/>
        </w:rPr>
        <w:t xml:space="preserve"> </w:t>
      </w:r>
      <w:r w:rsidRPr="007215B5">
        <w:rPr>
          <w:b/>
          <w:sz w:val="24"/>
          <w:szCs w:val="24"/>
        </w:rPr>
        <w:t xml:space="preserve">услуги, и способы </w:t>
      </w:r>
      <w:proofErr w:type="spellStart"/>
      <w:r w:rsidRPr="007215B5">
        <w:rPr>
          <w:b/>
          <w:sz w:val="24"/>
          <w:szCs w:val="24"/>
        </w:rPr>
        <w:t>ее</w:t>
      </w:r>
      <w:proofErr w:type="spellEnd"/>
      <w:r w:rsidRPr="007215B5">
        <w:rPr>
          <w:b/>
          <w:sz w:val="24"/>
          <w:szCs w:val="24"/>
        </w:rPr>
        <w:t xml:space="preserve"> взимания</w:t>
      </w:r>
    </w:p>
    <w:p w:rsidR="00473D8D" w:rsidRPr="007215B5" w:rsidRDefault="0099713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4</w:t>
      </w:r>
      <w:r w:rsidR="00F50551" w:rsidRPr="007215B5">
        <w:rPr>
          <w:sz w:val="24"/>
          <w:szCs w:val="24"/>
        </w:rPr>
        <w:t>3</w:t>
      </w:r>
      <w:r w:rsidR="00473D8D" w:rsidRPr="007215B5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7215B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7215B5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7215B5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7215B5" w:rsidRDefault="0099713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4</w:t>
      </w:r>
      <w:r w:rsidR="00F50551" w:rsidRPr="007215B5">
        <w:rPr>
          <w:sz w:val="24"/>
          <w:szCs w:val="24"/>
        </w:rPr>
        <w:t>4.</w:t>
      </w:r>
      <w:r w:rsidR="00473D8D" w:rsidRPr="007215B5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7215B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7215B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6" w:name="sub_4031"/>
      <w:r w:rsidRPr="007215B5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7215B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7" w:name="sub_4032"/>
      <w:bookmarkEnd w:id="16"/>
      <w:r w:rsidRPr="007215B5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7215B5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18" w:name="sub_4033"/>
      <w:bookmarkEnd w:id="17"/>
      <w:r w:rsidRPr="007215B5">
        <w:rPr>
          <w:sz w:val="24"/>
          <w:szCs w:val="24"/>
        </w:rPr>
        <w:t>4</w:t>
      </w:r>
      <w:r w:rsidR="00F50551" w:rsidRPr="007215B5">
        <w:rPr>
          <w:sz w:val="24"/>
          <w:szCs w:val="24"/>
        </w:rPr>
        <w:t>5</w:t>
      </w:r>
      <w:r w:rsidR="00473D8D" w:rsidRPr="007215B5">
        <w:rPr>
          <w:sz w:val="24"/>
          <w:szCs w:val="24"/>
        </w:rPr>
        <w:t xml:space="preserve">. Места для заполнения </w:t>
      </w:r>
      <w:bookmarkStart w:id="19" w:name="sub_4034"/>
      <w:bookmarkEnd w:id="18"/>
      <w:r w:rsidR="009206C7" w:rsidRPr="007215B5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7215B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Места предоставления муниципальной услуги должны быть:</w:t>
      </w:r>
    </w:p>
    <w:bookmarkEnd w:id="19"/>
    <w:p w:rsidR="00473D8D" w:rsidRPr="007215B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7215B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215B5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473D8D" w:rsidRPr="007215B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0" w:name="sub_4035"/>
      <w:r w:rsidRPr="007215B5">
        <w:rPr>
          <w:sz w:val="24"/>
          <w:szCs w:val="24"/>
        </w:rPr>
        <w:t>4</w:t>
      </w:r>
      <w:r w:rsidR="00F50551" w:rsidRPr="007215B5">
        <w:rPr>
          <w:sz w:val="24"/>
          <w:szCs w:val="24"/>
        </w:rPr>
        <w:t>6</w:t>
      </w:r>
      <w:r w:rsidR="00473D8D" w:rsidRPr="007215B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7215B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1" w:name="sub_4351"/>
      <w:bookmarkEnd w:id="20"/>
      <w:r w:rsidRPr="007215B5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7215B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2" w:name="sub_4352"/>
      <w:bookmarkEnd w:id="21"/>
      <w:r w:rsidRPr="007215B5">
        <w:rPr>
          <w:sz w:val="24"/>
          <w:szCs w:val="24"/>
        </w:rPr>
        <w:t xml:space="preserve">2) сопровождение инвалидов, имеющих стойкие расстройства функции зрения </w:t>
      </w:r>
      <w:r w:rsidRPr="007215B5">
        <w:rPr>
          <w:sz w:val="24"/>
          <w:szCs w:val="24"/>
        </w:rPr>
        <w:lastRenderedPageBreak/>
        <w:t>и самостоятельного передвижения, и оказание им помощи;</w:t>
      </w:r>
    </w:p>
    <w:p w:rsidR="00473D8D" w:rsidRPr="007215B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353"/>
      <w:bookmarkEnd w:id="22"/>
      <w:r w:rsidRPr="007215B5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215B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4"/>
      <w:bookmarkEnd w:id="23"/>
      <w:r w:rsidRPr="007215B5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215B5">
        <w:rPr>
          <w:sz w:val="24"/>
          <w:szCs w:val="24"/>
        </w:rPr>
        <w:t>сурдопереводчика</w:t>
      </w:r>
      <w:proofErr w:type="spellEnd"/>
      <w:r w:rsidRPr="007215B5">
        <w:rPr>
          <w:sz w:val="24"/>
          <w:szCs w:val="24"/>
        </w:rPr>
        <w:t xml:space="preserve"> и </w:t>
      </w:r>
      <w:proofErr w:type="spellStart"/>
      <w:r w:rsidRPr="007215B5">
        <w:rPr>
          <w:sz w:val="24"/>
          <w:szCs w:val="24"/>
        </w:rPr>
        <w:t>тифлосурдопереводчика</w:t>
      </w:r>
      <w:proofErr w:type="spellEnd"/>
      <w:r w:rsidRPr="007215B5">
        <w:rPr>
          <w:sz w:val="24"/>
          <w:szCs w:val="24"/>
        </w:rPr>
        <w:t>;</w:t>
      </w:r>
    </w:p>
    <w:p w:rsidR="00473D8D" w:rsidRPr="007215B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5"/>
      <w:bookmarkEnd w:id="24"/>
      <w:r w:rsidRPr="007215B5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7215B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6"/>
      <w:bookmarkEnd w:id="25"/>
      <w:r w:rsidRPr="007215B5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6"/>
    </w:p>
    <w:p w:rsidR="007A19D9" w:rsidRPr="007215B5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215B5" w:rsidRDefault="00473D8D" w:rsidP="00CF1A7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15B5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7215B5" w:rsidRDefault="00473D8D" w:rsidP="00CF1A75">
      <w:pPr>
        <w:jc w:val="both"/>
        <w:rPr>
          <w:sz w:val="10"/>
          <w:szCs w:val="10"/>
        </w:rPr>
      </w:pPr>
    </w:p>
    <w:p w:rsidR="00473D8D" w:rsidRPr="007215B5" w:rsidRDefault="00997137" w:rsidP="00CF1A75">
      <w:pPr>
        <w:ind w:firstLine="709"/>
        <w:jc w:val="both"/>
        <w:rPr>
          <w:sz w:val="24"/>
          <w:szCs w:val="24"/>
        </w:rPr>
      </w:pPr>
      <w:bookmarkStart w:id="27" w:name="sub_4036"/>
      <w:r w:rsidRPr="007215B5">
        <w:rPr>
          <w:sz w:val="24"/>
          <w:szCs w:val="24"/>
        </w:rPr>
        <w:t>4</w:t>
      </w:r>
      <w:r w:rsidR="00F50551" w:rsidRPr="007215B5">
        <w:rPr>
          <w:sz w:val="24"/>
          <w:szCs w:val="24"/>
        </w:rPr>
        <w:t>8</w:t>
      </w:r>
      <w:r w:rsidR="00473D8D" w:rsidRPr="007215B5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215B5" w:rsidRDefault="00473D8D" w:rsidP="007A19D9">
      <w:pPr>
        <w:ind w:right="445" w:firstLine="709"/>
        <w:jc w:val="both"/>
        <w:rPr>
          <w:sz w:val="24"/>
          <w:szCs w:val="24"/>
        </w:rPr>
      </w:pPr>
      <w:bookmarkStart w:id="28" w:name="sub_4361"/>
      <w:bookmarkEnd w:id="27"/>
      <w:r w:rsidRPr="007215B5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215B5" w:rsidRDefault="00473D8D" w:rsidP="007A19D9">
      <w:pPr>
        <w:ind w:right="445" w:firstLine="709"/>
        <w:jc w:val="both"/>
        <w:rPr>
          <w:sz w:val="24"/>
          <w:szCs w:val="24"/>
        </w:rPr>
      </w:pPr>
      <w:bookmarkStart w:id="29" w:name="sub_4362"/>
      <w:bookmarkEnd w:id="28"/>
      <w:r w:rsidRPr="007215B5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215B5" w:rsidRDefault="00473D8D" w:rsidP="007A19D9">
      <w:pPr>
        <w:ind w:right="445" w:firstLine="709"/>
        <w:jc w:val="both"/>
        <w:rPr>
          <w:sz w:val="24"/>
          <w:szCs w:val="24"/>
        </w:rPr>
      </w:pPr>
      <w:bookmarkStart w:id="30" w:name="sub_4363"/>
      <w:bookmarkEnd w:id="29"/>
      <w:r w:rsidRPr="007215B5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215B5" w:rsidRDefault="00473D8D" w:rsidP="007A19D9">
      <w:pPr>
        <w:ind w:right="445" w:firstLine="709"/>
        <w:jc w:val="both"/>
        <w:rPr>
          <w:sz w:val="24"/>
          <w:szCs w:val="24"/>
        </w:rPr>
      </w:pPr>
      <w:bookmarkStart w:id="31" w:name="sub_4364"/>
      <w:bookmarkEnd w:id="30"/>
      <w:r w:rsidRPr="007215B5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215B5" w:rsidRDefault="00473D8D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5) возможность получе</w:t>
      </w:r>
      <w:r w:rsidR="00AB306E" w:rsidRPr="007215B5">
        <w:rPr>
          <w:sz w:val="24"/>
          <w:szCs w:val="24"/>
        </w:rPr>
        <w:t>ния муниципальной услуги в МФЦ.</w:t>
      </w:r>
    </w:p>
    <w:p w:rsidR="00431834" w:rsidRPr="007215B5" w:rsidRDefault="00431834" w:rsidP="007A19D9">
      <w:pPr>
        <w:pStyle w:val="ConsPlusNormal"/>
        <w:ind w:right="357" w:firstLine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473D8D" w:rsidRPr="007215B5" w:rsidRDefault="000766FA" w:rsidP="007A19D9">
      <w:pPr>
        <w:ind w:right="445" w:firstLine="709"/>
        <w:jc w:val="both"/>
        <w:rPr>
          <w:sz w:val="24"/>
          <w:szCs w:val="24"/>
        </w:rPr>
      </w:pPr>
      <w:bookmarkStart w:id="32" w:name="sub_4037"/>
      <w:bookmarkEnd w:id="31"/>
      <w:r w:rsidRPr="007215B5">
        <w:rPr>
          <w:sz w:val="24"/>
          <w:szCs w:val="24"/>
        </w:rPr>
        <w:t>47.</w:t>
      </w:r>
      <w:r w:rsidR="00473D8D" w:rsidRPr="007215B5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215B5" w:rsidRDefault="00473D8D" w:rsidP="007A19D9">
      <w:pPr>
        <w:ind w:right="445" w:firstLine="709"/>
        <w:jc w:val="both"/>
        <w:rPr>
          <w:sz w:val="24"/>
          <w:szCs w:val="24"/>
        </w:rPr>
      </w:pPr>
      <w:bookmarkStart w:id="33" w:name="sub_4371"/>
      <w:bookmarkEnd w:id="32"/>
      <w:r w:rsidRPr="007215B5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215B5" w:rsidRDefault="00473D8D" w:rsidP="007A19D9">
      <w:pPr>
        <w:ind w:right="445" w:firstLine="709"/>
        <w:jc w:val="both"/>
        <w:rPr>
          <w:sz w:val="24"/>
          <w:szCs w:val="24"/>
        </w:rPr>
      </w:pPr>
      <w:bookmarkStart w:id="34" w:name="sub_4372"/>
      <w:bookmarkEnd w:id="33"/>
      <w:r w:rsidRPr="007215B5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215B5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73"/>
      <w:bookmarkEnd w:id="34"/>
      <w:r w:rsidRPr="007215B5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5"/>
    <w:p w:rsidR="00473D8D" w:rsidRPr="007215B5" w:rsidRDefault="00473D8D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7215B5" w:rsidRDefault="00431834" w:rsidP="007A19D9">
      <w:pPr>
        <w:ind w:right="445" w:firstLine="709"/>
        <w:jc w:val="both"/>
        <w:rPr>
          <w:sz w:val="10"/>
          <w:szCs w:val="10"/>
        </w:rPr>
      </w:pPr>
    </w:p>
    <w:p w:rsidR="00473D8D" w:rsidRPr="007215B5" w:rsidRDefault="000766FA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4</w:t>
      </w:r>
      <w:r w:rsidR="00F50551" w:rsidRPr="007215B5">
        <w:rPr>
          <w:sz w:val="24"/>
          <w:szCs w:val="24"/>
        </w:rPr>
        <w:t>9</w:t>
      </w:r>
      <w:r w:rsidR="00473D8D" w:rsidRPr="007215B5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215B5" w:rsidRDefault="00473D8D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215B5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215B5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7215B5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215B5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215B5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215B5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  <w:r w:rsidR="009C309E">
        <w:rPr>
          <w:b/>
          <w:sz w:val="24"/>
          <w:szCs w:val="24"/>
        </w:rPr>
        <w:t xml:space="preserve"> </w:t>
      </w:r>
      <w:r w:rsidRPr="007215B5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215B5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215B5">
        <w:rPr>
          <w:b/>
          <w:sz w:val="24"/>
          <w:szCs w:val="24"/>
        </w:rPr>
        <w:t>муниципальных услуг в электронной форме</w:t>
      </w:r>
    </w:p>
    <w:p w:rsidR="00C61494" w:rsidRPr="007215B5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7215B5" w:rsidRDefault="00F50551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50</w:t>
      </w:r>
      <w:r w:rsidR="00EA0397" w:rsidRPr="007215B5">
        <w:rPr>
          <w:sz w:val="24"/>
          <w:szCs w:val="24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7215B5">
        <w:rPr>
          <w:sz w:val="24"/>
          <w:szCs w:val="24"/>
        </w:rPr>
        <w:t>ЕПГУ, регионального портала и П</w:t>
      </w:r>
      <w:r w:rsidR="00EA0397" w:rsidRPr="007215B5">
        <w:rPr>
          <w:sz w:val="24"/>
          <w:szCs w:val="24"/>
        </w:rPr>
        <w:t>ортала ФИАС.</w:t>
      </w:r>
    </w:p>
    <w:p w:rsidR="00EA0397" w:rsidRPr="007215B5" w:rsidRDefault="00F50551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51</w:t>
      </w:r>
      <w:r w:rsidR="00EA0397" w:rsidRPr="007215B5">
        <w:rPr>
          <w:sz w:val="24"/>
          <w:szCs w:val="24"/>
        </w:rPr>
        <w:t xml:space="preserve">. Заявителям обеспечивается возможность представления заявления и </w:t>
      </w:r>
      <w:r w:rsidR="00EA0397" w:rsidRPr="007215B5">
        <w:rPr>
          <w:sz w:val="24"/>
          <w:szCs w:val="24"/>
        </w:rPr>
        <w:lastRenderedPageBreak/>
        <w:t>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7215B5" w:rsidRDefault="00F50551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52</w:t>
      </w:r>
      <w:r w:rsidR="00997137" w:rsidRPr="007215B5">
        <w:rPr>
          <w:sz w:val="24"/>
          <w:szCs w:val="24"/>
        </w:rPr>
        <w:t>.</w:t>
      </w:r>
      <w:r w:rsidR="00EA0397" w:rsidRPr="007215B5">
        <w:rPr>
          <w:sz w:val="24"/>
          <w:szCs w:val="24"/>
        </w:rPr>
        <w:t xml:space="preserve"> Электронные документы представляются в следующих форматах: </w:t>
      </w:r>
    </w:p>
    <w:p w:rsidR="00EA0397" w:rsidRPr="007215B5" w:rsidRDefault="00EA039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 xml:space="preserve">а) </w:t>
      </w:r>
      <w:proofErr w:type="spellStart"/>
      <w:r w:rsidRPr="007215B5">
        <w:rPr>
          <w:sz w:val="24"/>
          <w:szCs w:val="24"/>
        </w:rPr>
        <w:t>xml</w:t>
      </w:r>
      <w:proofErr w:type="spellEnd"/>
      <w:r w:rsidRPr="007215B5">
        <w:rPr>
          <w:sz w:val="24"/>
          <w:szCs w:val="24"/>
        </w:rPr>
        <w:t xml:space="preserve"> - для формализованных документов;</w:t>
      </w:r>
    </w:p>
    <w:p w:rsidR="00EA0397" w:rsidRPr="007215B5" w:rsidRDefault="00EA039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 xml:space="preserve">б) </w:t>
      </w:r>
      <w:proofErr w:type="spellStart"/>
      <w:r w:rsidRPr="007215B5">
        <w:rPr>
          <w:sz w:val="24"/>
          <w:szCs w:val="24"/>
        </w:rPr>
        <w:t>doc</w:t>
      </w:r>
      <w:proofErr w:type="spellEnd"/>
      <w:r w:rsidRPr="007215B5">
        <w:rPr>
          <w:sz w:val="24"/>
          <w:szCs w:val="24"/>
        </w:rPr>
        <w:t xml:space="preserve">, </w:t>
      </w:r>
      <w:proofErr w:type="spellStart"/>
      <w:r w:rsidRPr="007215B5">
        <w:rPr>
          <w:sz w:val="24"/>
          <w:szCs w:val="24"/>
        </w:rPr>
        <w:t>docx</w:t>
      </w:r>
      <w:proofErr w:type="spellEnd"/>
      <w:r w:rsidRPr="007215B5">
        <w:rPr>
          <w:sz w:val="24"/>
          <w:szCs w:val="24"/>
        </w:rPr>
        <w:t xml:space="preserve">, </w:t>
      </w:r>
      <w:proofErr w:type="spellStart"/>
      <w:r w:rsidRPr="007215B5">
        <w:rPr>
          <w:sz w:val="24"/>
          <w:szCs w:val="24"/>
        </w:rPr>
        <w:t>odt</w:t>
      </w:r>
      <w:proofErr w:type="spellEnd"/>
      <w:r w:rsidRPr="007215B5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7215B5" w:rsidRDefault="00EA039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 xml:space="preserve">в) </w:t>
      </w:r>
      <w:proofErr w:type="spellStart"/>
      <w:r w:rsidRPr="007215B5">
        <w:rPr>
          <w:sz w:val="24"/>
          <w:szCs w:val="24"/>
        </w:rPr>
        <w:t>xls</w:t>
      </w:r>
      <w:proofErr w:type="spellEnd"/>
      <w:r w:rsidRPr="007215B5">
        <w:rPr>
          <w:sz w:val="24"/>
          <w:szCs w:val="24"/>
        </w:rPr>
        <w:t xml:space="preserve">, </w:t>
      </w:r>
      <w:proofErr w:type="spellStart"/>
      <w:r w:rsidRPr="007215B5">
        <w:rPr>
          <w:sz w:val="24"/>
          <w:szCs w:val="24"/>
        </w:rPr>
        <w:t>xlsx</w:t>
      </w:r>
      <w:proofErr w:type="spellEnd"/>
      <w:r w:rsidRPr="007215B5">
        <w:rPr>
          <w:sz w:val="24"/>
          <w:szCs w:val="24"/>
        </w:rPr>
        <w:t xml:space="preserve">, </w:t>
      </w:r>
      <w:proofErr w:type="spellStart"/>
      <w:r w:rsidRPr="007215B5">
        <w:rPr>
          <w:sz w:val="24"/>
          <w:szCs w:val="24"/>
        </w:rPr>
        <w:t>ods</w:t>
      </w:r>
      <w:proofErr w:type="spellEnd"/>
      <w:r w:rsidRPr="007215B5">
        <w:rPr>
          <w:sz w:val="24"/>
          <w:szCs w:val="24"/>
        </w:rPr>
        <w:t xml:space="preserve"> - для документов, содержащих расчеты;</w:t>
      </w:r>
    </w:p>
    <w:p w:rsidR="00EA0397" w:rsidRPr="007215B5" w:rsidRDefault="00EA039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 xml:space="preserve">г) </w:t>
      </w:r>
      <w:proofErr w:type="spellStart"/>
      <w:r w:rsidRPr="007215B5">
        <w:rPr>
          <w:sz w:val="24"/>
          <w:szCs w:val="24"/>
        </w:rPr>
        <w:t>pdf</w:t>
      </w:r>
      <w:proofErr w:type="spellEnd"/>
      <w:r w:rsidRPr="007215B5">
        <w:rPr>
          <w:sz w:val="24"/>
          <w:szCs w:val="24"/>
        </w:rPr>
        <w:t xml:space="preserve">, </w:t>
      </w:r>
      <w:proofErr w:type="spellStart"/>
      <w:r w:rsidRPr="007215B5">
        <w:rPr>
          <w:sz w:val="24"/>
          <w:szCs w:val="24"/>
        </w:rPr>
        <w:t>jpg</w:t>
      </w:r>
      <w:proofErr w:type="spellEnd"/>
      <w:r w:rsidRPr="007215B5">
        <w:rPr>
          <w:sz w:val="24"/>
          <w:szCs w:val="24"/>
        </w:rPr>
        <w:t xml:space="preserve">, </w:t>
      </w:r>
      <w:proofErr w:type="spellStart"/>
      <w:r w:rsidRPr="007215B5">
        <w:rPr>
          <w:sz w:val="24"/>
          <w:szCs w:val="24"/>
        </w:rPr>
        <w:t>jpeg</w:t>
      </w:r>
      <w:proofErr w:type="spellEnd"/>
      <w:r w:rsidRPr="007215B5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A0397" w:rsidRPr="007215B5" w:rsidRDefault="00EA039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215B5">
        <w:rPr>
          <w:sz w:val="24"/>
          <w:szCs w:val="24"/>
        </w:rPr>
        <w:t>dpi</w:t>
      </w:r>
      <w:proofErr w:type="spellEnd"/>
      <w:r w:rsidRPr="007215B5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7215B5" w:rsidRDefault="00EA039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EA0397" w:rsidRPr="007215B5" w:rsidRDefault="00EA039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7215B5" w:rsidRDefault="00EA039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7215B5" w:rsidRDefault="00EA039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7215B5" w:rsidRDefault="00EA039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7215B5" w:rsidRDefault="00EA039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Электронные документы должны обеспечивать:</w:t>
      </w:r>
    </w:p>
    <w:p w:rsidR="00EA0397" w:rsidRPr="007215B5" w:rsidRDefault="00EA039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:rsidR="00EA0397" w:rsidRPr="007215B5" w:rsidRDefault="00EA039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7215B5" w:rsidRDefault="00EA0397" w:rsidP="007A19D9">
      <w:pPr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215B5">
        <w:rPr>
          <w:sz w:val="24"/>
          <w:szCs w:val="24"/>
        </w:rPr>
        <w:t>xls</w:t>
      </w:r>
      <w:proofErr w:type="spellEnd"/>
      <w:r w:rsidRPr="007215B5">
        <w:rPr>
          <w:sz w:val="24"/>
          <w:szCs w:val="24"/>
        </w:rPr>
        <w:t xml:space="preserve">, </w:t>
      </w:r>
      <w:proofErr w:type="spellStart"/>
      <w:r w:rsidRPr="007215B5">
        <w:rPr>
          <w:sz w:val="24"/>
          <w:szCs w:val="24"/>
        </w:rPr>
        <w:t>xlsx</w:t>
      </w:r>
      <w:proofErr w:type="spellEnd"/>
      <w:r w:rsidRPr="007215B5">
        <w:rPr>
          <w:sz w:val="24"/>
          <w:szCs w:val="24"/>
        </w:rPr>
        <w:t xml:space="preserve"> или </w:t>
      </w:r>
      <w:proofErr w:type="spellStart"/>
      <w:r w:rsidRPr="007215B5">
        <w:rPr>
          <w:sz w:val="24"/>
          <w:szCs w:val="24"/>
        </w:rPr>
        <w:t>ods</w:t>
      </w:r>
      <w:proofErr w:type="spellEnd"/>
      <w:r w:rsidRPr="007215B5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7215B5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7215B5" w:rsidRDefault="00B836EF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36" w:name="sub_403"/>
      <w:r w:rsidRPr="007215B5">
        <w:rPr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215B5" w:rsidRDefault="00B836EF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7215B5">
        <w:rPr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6"/>
    </w:p>
    <w:p w:rsidR="00B836EF" w:rsidRPr="007215B5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215B5">
        <w:rPr>
          <w:b/>
          <w:bCs/>
          <w:color w:val="000000"/>
          <w:sz w:val="24"/>
          <w:szCs w:val="24"/>
          <w:lang w:eastAsia="ru-RU"/>
        </w:rPr>
        <w:t>Пе</w:t>
      </w:r>
      <w:r w:rsidRPr="007215B5">
        <w:rPr>
          <w:b/>
          <w:sz w:val="24"/>
          <w:szCs w:val="24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2455C5" w:rsidRPr="007215B5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>53</w:t>
      </w:r>
      <w:r w:rsidR="00B836EF" w:rsidRPr="007215B5">
        <w:rPr>
          <w:rFonts w:ascii="Times New Roman" w:hAnsi="Times New Roman" w:cs="Times New Roman"/>
          <w:sz w:val="24"/>
          <w:szCs w:val="24"/>
        </w:rPr>
        <w:t xml:space="preserve">. </w:t>
      </w:r>
      <w:r w:rsidR="002455C5" w:rsidRPr="007215B5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7215B5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7215B5">
        <w:rPr>
          <w:sz w:val="24"/>
          <w:szCs w:val="24"/>
        </w:rPr>
        <w:t xml:space="preserve">1) </w:t>
      </w:r>
      <w:r w:rsidR="009E3D42" w:rsidRPr="007215B5">
        <w:rPr>
          <w:sz w:val="24"/>
          <w:szCs w:val="24"/>
        </w:rPr>
        <w:t>решение</w:t>
      </w:r>
      <w:r w:rsidR="009E3D42" w:rsidRPr="007215B5">
        <w:rPr>
          <w:spacing w:val="68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Уполномоченного</w:t>
      </w:r>
      <w:r w:rsidR="009E3D42" w:rsidRPr="007215B5">
        <w:rPr>
          <w:spacing w:val="68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органа</w:t>
      </w:r>
      <w:r w:rsidR="009E3D42" w:rsidRPr="007215B5">
        <w:rPr>
          <w:spacing w:val="68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о</w:t>
      </w:r>
      <w:r w:rsidR="009E3D42" w:rsidRPr="007215B5">
        <w:rPr>
          <w:spacing w:val="68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присвоении</w:t>
      </w:r>
      <w:r w:rsidR="009E3D42" w:rsidRPr="007215B5">
        <w:rPr>
          <w:spacing w:val="1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адреса</w:t>
      </w:r>
      <w:r w:rsidR="009E3D42" w:rsidRPr="007215B5">
        <w:rPr>
          <w:spacing w:val="16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объекту</w:t>
      </w:r>
      <w:r w:rsidR="009E3D42" w:rsidRPr="007215B5">
        <w:rPr>
          <w:spacing w:val="14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адресации;</w:t>
      </w:r>
    </w:p>
    <w:p w:rsidR="009E3D42" w:rsidRPr="007215B5" w:rsidRDefault="009E3D42" w:rsidP="007A19D9">
      <w:pPr>
        <w:pStyle w:val="a5"/>
        <w:ind w:left="0" w:right="139" w:firstLine="709"/>
        <w:rPr>
          <w:sz w:val="24"/>
          <w:szCs w:val="24"/>
        </w:rPr>
      </w:pPr>
      <w:r w:rsidRPr="007215B5">
        <w:rPr>
          <w:sz w:val="24"/>
          <w:szCs w:val="24"/>
        </w:rPr>
        <w:t>2) решение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Уполномоченного органа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об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аннулировании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объекта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адресации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(допускается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объединение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с</w:t>
      </w:r>
      <w:r w:rsidRPr="007215B5">
        <w:rPr>
          <w:spacing w:val="67"/>
          <w:sz w:val="24"/>
          <w:szCs w:val="24"/>
        </w:rPr>
        <w:t xml:space="preserve"> </w:t>
      </w:r>
      <w:r w:rsidRPr="007215B5">
        <w:rPr>
          <w:sz w:val="24"/>
          <w:szCs w:val="24"/>
        </w:rPr>
        <w:t>решением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о</w:t>
      </w:r>
      <w:r w:rsidRPr="007215B5">
        <w:rPr>
          <w:spacing w:val="67"/>
          <w:sz w:val="24"/>
          <w:szCs w:val="24"/>
        </w:rPr>
        <w:t xml:space="preserve"> </w:t>
      </w:r>
      <w:r w:rsidRPr="007215B5">
        <w:rPr>
          <w:sz w:val="24"/>
          <w:szCs w:val="24"/>
        </w:rPr>
        <w:t>присвоении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</w:t>
      </w:r>
      <w:r w:rsidRPr="007215B5">
        <w:rPr>
          <w:spacing w:val="16"/>
          <w:sz w:val="24"/>
          <w:szCs w:val="24"/>
        </w:rPr>
        <w:t xml:space="preserve"> </w:t>
      </w:r>
      <w:r w:rsidRPr="007215B5">
        <w:rPr>
          <w:sz w:val="24"/>
          <w:szCs w:val="24"/>
        </w:rPr>
        <w:t>объекту</w:t>
      </w:r>
      <w:r w:rsidRPr="007215B5">
        <w:rPr>
          <w:spacing w:val="13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адресации);</w:t>
      </w:r>
    </w:p>
    <w:p w:rsidR="009E3D42" w:rsidRPr="007215B5" w:rsidRDefault="009E3D42" w:rsidP="007A19D9">
      <w:pPr>
        <w:pStyle w:val="a5"/>
        <w:ind w:left="0" w:right="139" w:firstLine="709"/>
        <w:rPr>
          <w:sz w:val="24"/>
          <w:szCs w:val="24"/>
        </w:rPr>
      </w:pPr>
      <w:r w:rsidRPr="007215B5">
        <w:rPr>
          <w:sz w:val="24"/>
          <w:szCs w:val="24"/>
        </w:rPr>
        <w:t>3) решение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Уполномоченного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органа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об</w:t>
      </w:r>
      <w:r w:rsidRPr="007215B5">
        <w:rPr>
          <w:spacing w:val="68"/>
          <w:sz w:val="24"/>
          <w:szCs w:val="24"/>
        </w:rPr>
        <w:t xml:space="preserve"> </w:t>
      </w:r>
      <w:r w:rsidRPr="007215B5">
        <w:rPr>
          <w:sz w:val="24"/>
          <w:szCs w:val="24"/>
        </w:rPr>
        <w:t>изменении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</w:t>
      </w:r>
      <w:r w:rsidRPr="007215B5">
        <w:rPr>
          <w:spacing w:val="16"/>
          <w:sz w:val="24"/>
          <w:szCs w:val="24"/>
        </w:rPr>
        <w:t xml:space="preserve"> </w:t>
      </w:r>
      <w:r w:rsidRPr="007215B5">
        <w:rPr>
          <w:sz w:val="24"/>
          <w:szCs w:val="24"/>
        </w:rPr>
        <w:t>объекту</w:t>
      </w:r>
      <w:r w:rsidRPr="007215B5">
        <w:rPr>
          <w:spacing w:val="14"/>
          <w:sz w:val="24"/>
          <w:szCs w:val="24"/>
        </w:rPr>
        <w:t xml:space="preserve"> </w:t>
      </w:r>
      <w:r w:rsidRPr="007215B5">
        <w:rPr>
          <w:sz w:val="24"/>
          <w:szCs w:val="24"/>
        </w:rPr>
        <w:t>адресации</w:t>
      </w:r>
      <w:r w:rsidR="007D41C8" w:rsidRPr="007215B5">
        <w:rPr>
          <w:sz w:val="24"/>
          <w:szCs w:val="24"/>
        </w:rPr>
        <w:t>;</w:t>
      </w:r>
    </w:p>
    <w:p w:rsidR="002455C5" w:rsidRPr="007215B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 xml:space="preserve">4) </w:t>
      </w:r>
      <w:r w:rsidR="009E3D42" w:rsidRPr="007215B5">
        <w:rPr>
          <w:sz w:val="24"/>
          <w:szCs w:val="24"/>
        </w:rPr>
        <w:t>решение Уполномоченного органа об отказе</w:t>
      </w:r>
      <w:r w:rsidR="009E3D42" w:rsidRPr="007215B5">
        <w:rPr>
          <w:spacing w:val="-65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в</w:t>
      </w:r>
      <w:r w:rsidR="009E3D42" w:rsidRPr="007215B5">
        <w:rPr>
          <w:spacing w:val="8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присвоении</w:t>
      </w:r>
      <w:r w:rsidR="009E3D42" w:rsidRPr="007215B5">
        <w:rPr>
          <w:spacing w:val="36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объекту</w:t>
      </w:r>
      <w:r w:rsidR="009E3D42" w:rsidRPr="007215B5">
        <w:rPr>
          <w:spacing w:val="17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адресации</w:t>
      </w:r>
      <w:r w:rsidR="009E3D42" w:rsidRPr="007215B5">
        <w:rPr>
          <w:spacing w:val="32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адреса</w:t>
      </w:r>
      <w:r w:rsidR="009E3D42" w:rsidRPr="007215B5">
        <w:rPr>
          <w:spacing w:val="15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или</w:t>
      </w:r>
      <w:r w:rsidR="009E3D42" w:rsidRPr="007215B5">
        <w:rPr>
          <w:spacing w:val="15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аннулировании</w:t>
      </w:r>
      <w:r w:rsidR="009E3D42" w:rsidRPr="007215B5">
        <w:rPr>
          <w:spacing w:val="37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его</w:t>
      </w:r>
      <w:r w:rsidR="009E3D42" w:rsidRPr="007215B5">
        <w:rPr>
          <w:spacing w:val="18"/>
          <w:sz w:val="24"/>
          <w:szCs w:val="24"/>
        </w:rPr>
        <w:t xml:space="preserve"> </w:t>
      </w:r>
      <w:r w:rsidR="009E3D42" w:rsidRPr="007215B5">
        <w:rPr>
          <w:sz w:val="24"/>
          <w:szCs w:val="24"/>
        </w:rPr>
        <w:t>адреса.</w:t>
      </w:r>
    </w:p>
    <w:p w:rsidR="00292DAE" w:rsidRPr="007215B5" w:rsidRDefault="00292DAE" w:rsidP="007A19D9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2766EB" w:rsidRPr="007215B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lastRenderedPageBreak/>
        <w:t>53</w:t>
      </w:r>
      <w:r w:rsidR="009E3D42" w:rsidRPr="007215B5">
        <w:rPr>
          <w:sz w:val="24"/>
          <w:szCs w:val="24"/>
          <w:lang w:eastAsia="ru-RU"/>
        </w:rPr>
        <w:t>.</w:t>
      </w:r>
      <w:r w:rsidR="00E803AE" w:rsidRPr="007215B5">
        <w:rPr>
          <w:sz w:val="24"/>
          <w:szCs w:val="24"/>
          <w:lang w:eastAsia="ru-RU"/>
        </w:rPr>
        <w:t xml:space="preserve">1. </w:t>
      </w:r>
      <w:r w:rsidR="002766EB" w:rsidRPr="007215B5">
        <w:rPr>
          <w:sz w:val="24"/>
          <w:szCs w:val="24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7215B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7215B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7215B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7215B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53</w:t>
      </w:r>
      <w:r w:rsidR="002766EB" w:rsidRPr="007215B5">
        <w:rPr>
          <w:sz w:val="24"/>
          <w:szCs w:val="24"/>
          <w:lang w:eastAsia="ru-RU"/>
        </w:rPr>
        <w:t>.2. Варианты предоставления муниципальной услуги, необходимые</w:t>
      </w:r>
      <w:r w:rsidR="00E803AE" w:rsidRPr="007215B5">
        <w:rPr>
          <w:sz w:val="24"/>
          <w:szCs w:val="24"/>
          <w:lang w:eastAsia="ru-RU"/>
        </w:rPr>
        <w:t xml:space="preserve"> для</w:t>
      </w:r>
      <w:r w:rsidR="00E803AE" w:rsidRPr="007215B5">
        <w:rPr>
          <w:sz w:val="24"/>
          <w:szCs w:val="24"/>
        </w:rPr>
        <w:t xml:space="preserve"> </w:t>
      </w:r>
      <w:r w:rsidR="00E803AE" w:rsidRPr="007215B5">
        <w:rPr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7215B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53</w:t>
      </w:r>
      <w:r w:rsidR="00E803AE" w:rsidRPr="007215B5">
        <w:rPr>
          <w:sz w:val="24"/>
          <w:szCs w:val="24"/>
          <w:lang w:eastAsia="ru-RU"/>
        </w:rPr>
        <w:t>.</w:t>
      </w:r>
      <w:r w:rsidR="002766EB" w:rsidRPr="007215B5">
        <w:rPr>
          <w:sz w:val="24"/>
          <w:szCs w:val="24"/>
          <w:lang w:eastAsia="ru-RU"/>
        </w:rPr>
        <w:t>3</w:t>
      </w:r>
      <w:r w:rsidR="00E803AE" w:rsidRPr="007215B5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7215B5" w:rsidRDefault="00F50551" w:rsidP="007A19D9">
      <w:pPr>
        <w:pStyle w:val="a5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54</w:t>
      </w:r>
      <w:r w:rsidR="00B874FC" w:rsidRPr="007215B5">
        <w:rPr>
          <w:sz w:val="24"/>
          <w:szCs w:val="24"/>
        </w:rPr>
        <w:t xml:space="preserve">. </w:t>
      </w:r>
      <w:r w:rsidR="00292DAE" w:rsidRPr="007215B5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7215B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7215B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2) регистрация заявления;</w:t>
      </w:r>
    </w:p>
    <w:p w:rsidR="002766EB" w:rsidRPr="007215B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7215B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4) получение сведений посредством</w:t>
      </w:r>
      <w:r w:rsidRPr="007215B5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7215B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7215B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6) принятие решения по результатам оказания Услуги;</w:t>
      </w:r>
    </w:p>
    <w:p w:rsidR="002766EB" w:rsidRPr="007215B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7215B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8) выдача результата оказания Услуги.</w:t>
      </w:r>
    </w:p>
    <w:p w:rsidR="00B874FC" w:rsidRPr="007215B5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 w:rsidRPr="007215B5">
        <w:rPr>
          <w:sz w:val="24"/>
          <w:szCs w:val="24"/>
          <w:lang w:eastAsia="ru-RU"/>
        </w:rPr>
        <w:t>55</w:t>
      </w:r>
      <w:r w:rsidR="00292DAE" w:rsidRPr="007215B5">
        <w:rPr>
          <w:sz w:val="24"/>
          <w:szCs w:val="24"/>
          <w:lang w:eastAsia="ru-RU"/>
        </w:rPr>
        <w:t xml:space="preserve">. </w:t>
      </w:r>
      <w:r w:rsidR="00B874FC" w:rsidRPr="007215B5">
        <w:rPr>
          <w:sz w:val="24"/>
          <w:szCs w:val="24"/>
        </w:rPr>
        <w:t>В соответствии с выбранным вариантом предоставлени</w:t>
      </w:r>
      <w:r w:rsidR="007E09EB" w:rsidRPr="007215B5">
        <w:rPr>
          <w:sz w:val="24"/>
          <w:szCs w:val="24"/>
        </w:rPr>
        <w:t xml:space="preserve">я услуги заявитель обращается </w:t>
      </w:r>
      <w:r w:rsidR="00B874FC" w:rsidRPr="007215B5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7215B5">
        <w:rPr>
          <w:sz w:val="24"/>
          <w:szCs w:val="24"/>
        </w:rPr>
        <w:t>7</w:t>
      </w:r>
      <w:r w:rsidR="00B874FC" w:rsidRPr="007215B5">
        <w:rPr>
          <w:sz w:val="24"/>
          <w:szCs w:val="24"/>
        </w:rPr>
        <w:t xml:space="preserve"> Административного регламента.</w:t>
      </w:r>
    </w:p>
    <w:p w:rsidR="00B836EF" w:rsidRPr="007215B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56</w:t>
      </w:r>
      <w:r w:rsidR="00E803AE" w:rsidRPr="007215B5">
        <w:rPr>
          <w:sz w:val="24"/>
          <w:szCs w:val="24"/>
        </w:rPr>
        <w:t>.</w:t>
      </w:r>
      <w:r w:rsidR="008F4692" w:rsidRPr="007215B5">
        <w:rPr>
          <w:sz w:val="24"/>
          <w:szCs w:val="24"/>
        </w:rPr>
        <w:t xml:space="preserve"> Административные процедуры (действия), выполняемые МФЦ, </w:t>
      </w:r>
      <w:proofErr w:type="gramStart"/>
      <w:r w:rsidR="008F4692" w:rsidRPr="007215B5">
        <w:rPr>
          <w:sz w:val="24"/>
          <w:szCs w:val="24"/>
        </w:rPr>
        <w:t xml:space="preserve">описываются </w:t>
      </w:r>
      <w:r w:rsidR="00E803AE" w:rsidRPr="007215B5">
        <w:rPr>
          <w:sz w:val="24"/>
          <w:szCs w:val="24"/>
        </w:rPr>
        <w:t xml:space="preserve"> </w:t>
      </w:r>
      <w:r w:rsidR="008F4692" w:rsidRPr="007215B5">
        <w:rPr>
          <w:sz w:val="24"/>
          <w:szCs w:val="24"/>
        </w:rPr>
        <w:t>в</w:t>
      </w:r>
      <w:proofErr w:type="gramEnd"/>
      <w:r w:rsidR="008F4692" w:rsidRPr="007215B5">
        <w:rPr>
          <w:sz w:val="24"/>
          <w:szCs w:val="24"/>
        </w:rPr>
        <w:t xml:space="preserve"> соглашении о взаимодействии между органом местного самоуправления и МФЦ</w:t>
      </w:r>
      <w:r w:rsidR="00583F34">
        <w:rPr>
          <w:sz w:val="24"/>
          <w:szCs w:val="24"/>
        </w:rPr>
        <w:t xml:space="preserve"> </w:t>
      </w:r>
      <w:r w:rsidR="008F4692" w:rsidRPr="007215B5">
        <w:rPr>
          <w:sz w:val="24"/>
          <w:szCs w:val="24"/>
        </w:rPr>
        <w:t>(при наличии).</w:t>
      </w:r>
    </w:p>
    <w:p w:rsidR="007D41C8" w:rsidRPr="007215B5" w:rsidRDefault="007D41C8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</w:p>
    <w:p w:rsidR="00B836EF" w:rsidRPr="007215B5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7E09EB" w:rsidRPr="007215B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57</w:t>
      </w:r>
      <w:r w:rsidR="00B836EF" w:rsidRPr="007215B5">
        <w:rPr>
          <w:sz w:val="24"/>
          <w:szCs w:val="24"/>
          <w:lang w:eastAsia="ru-RU"/>
        </w:rPr>
        <w:t xml:space="preserve">. </w:t>
      </w:r>
      <w:r w:rsidR="007E09EB" w:rsidRPr="007215B5">
        <w:rPr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7215B5" w:rsidRDefault="007E09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 В случае использования </w:t>
      </w:r>
      <w:r w:rsidR="000766FA" w:rsidRPr="007215B5">
        <w:rPr>
          <w:sz w:val="24"/>
          <w:szCs w:val="24"/>
          <w:lang w:eastAsia="ru-RU"/>
        </w:rPr>
        <w:t>Портала</w:t>
      </w:r>
      <w:r w:rsidRPr="007215B5">
        <w:rPr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7215B5" w:rsidRDefault="007E09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7215B5" w:rsidRDefault="005B68E2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6F380B" w:rsidRPr="007215B5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215B5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муниципальной услуги</w:t>
      </w:r>
    </w:p>
    <w:p w:rsidR="00B836EF" w:rsidRPr="007215B5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proofErr w:type="spellStart"/>
      <w:r w:rsidRPr="007215B5">
        <w:rPr>
          <w:b/>
          <w:sz w:val="24"/>
          <w:szCs w:val="24"/>
          <w:lang w:eastAsia="ru-RU"/>
        </w:rPr>
        <w:t>Прием</w:t>
      </w:r>
      <w:proofErr w:type="spellEnd"/>
      <w:r w:rsidRPr="007215B5">
        <w:rPr>
          <w:b/>
          <w:sz w:val="24"/>
          <w:szCs w:val="24"/>
          <w:lang w:eastAsia="ru-RU"/>
        </w:rPr>
        <w:t xml:space="preserve"> запроса и документов и (или) информации, </w:t>
      </w:r>
    </w:p>
    <w:p w:rsidR="00B836EF" w:rsidRPr="007215B5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lastRenderedPageBreak/>
        <w:t>необходимых для предоставления муниципальной услуги</w:t>
      </w:r>
    </w:p>
    <w:p w:rsidR="00217B6E" w:rsidRPr="007215B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7215B5">
        <w:rPr>
          <w:sz w:val="24"/>
          <w:szCs w:val="24"/>
        </w:rPr>
        <w:t>58</w:t>
      </w:r>
      <w:r w:rsidR="00217B6E" w:rsidRPr="007215B5">
        <w:rPr>
          <w:sz w:val="24"/>
          <w:szCs w:val="24"/>
        </w:rPr>
        <w:t xml:space="preserve">. </w:t>
      </w:r>
      <w:r w:rsidR="007D41C8" w:rsidRPr="007215B5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7215B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  <w:lang w:eastAsia="ru-RU"/>
        </w:rPr>
      </w:pPr>
      <w:r w:rsidRPr="007215B5">
        <w:rPr>
          <w:sz w:val="24"/>
          <w:szCs w:val="24"/>
        </w:rPr>
        <w:t>58</w:t>
      </w:r>
      <w:r w:rsidR="000766FA" w:rsidRPr="007215B5">
        <w:rPr>
          <w:sz w:val="24"/>
          <w:szCs w:val="24"/>
        </w:rPr>
        <w:t>.1</w:t>
      </w:r>
      <w:r w:rsidR="006F380B" w:rsidRPr="007215B5">
        <w:rPr>
          <w:sz w:val="24"/>
          <w:szCs w:val="24"/>
        </w:rPr>
        <w:t xml:space="preserve">. </w:t>
      </w:r>
      <w:r w:rsidR="007D41C8" w:rsidRPr="007215B5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7215B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59</w:t>
      </w:r>
      <w:r w:rsidR="006F380B" w:rsidRPr="007215B5">
        <w:rPr>
          <w:sz w:val="24"/>
          <w:szCs w:val="24"/>
          <w:lang w:eastAsia="ru-RU"/>
        </w:rPr>
        <w:t>. Перечень документов, необходимых для предоставления муниципальной услуги   в соответствии с вариантом предоставления муниципальной услуги, указанный в пункте 2</w:t>
      </w:r>
      <w:r w:rsidR="000A3AC3" w:rsidRPr="007215B5">
        <w:rPr>
          <w:sz w:val="24"/>
          <w:szCs w:val="24"/>
          <w:lang w:eastAsia="ru-RU"/>
        </w:rPr>
        <w:t>9</w:t>
      </w:r>
      <w:r w:rsidR="006F380B" w:rsidRPr="007215B5">
        <w:rPr>
          <w:sz w:val="24"/>
          <w:szCs w:val="24"/>
          <w:lang w:eastAsia="ru-RU"/>
        </w:rPr>
        <w:t xml:space="preserve"> Административного регламента, заявитель предост</w:t>
      </w:r>
      <w:r w:rsidR="009C309E">
        <w:rPr>
          <w:sz w:val="24"/>
          <w:szCs w:val="24"/>
          <w:lang w:eastAsia="ru-RU"/>
        </w:rPr>
        <w:t xml:space="preserve">авляет способом, установленным </w:t>
      </w:r>
      <w:r w:rsidR="006F380B" w:rsidRPr="007215B5">
        <w:rPr>
          <w:sz w:val="24"/>
          <w:szCs w:val="24"/>
          <w:lang w:eastAsia="ru-RU"/>
        </w:rPr>
        <w:t>в пункте 17 Административного регламента.</w:t>
      </w:r>
    </w:p>
    <w:p w:rsidR="006F380B" w:rsidRPr="007215B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60</w:t>
      </w:r>
      <w:r w:rsidR="006F380B" w:rsidRPr="007215B5">
        <w:rPr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7215B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61</w:t>
      </w:r>
      <w:r w:rsidR="00537332" w:rsidRPr="007215B5">
        <w:rPr>
          <w:sz w:val="24"/>
          <w:szCs w:val="24"/>
          <w:lang w:eastAsia="ru-RU"/>
        </w:rPr>
        <w:t xml:space="preserve">. </w:t>
      </w:r>
      <w:r w:rsidR="006F380B" w:rsidRPr="007215B5">
        <w:rPr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7215B5">
        <w:rPr>
          <w:sz w:val="24"/>
          <w:szCs w:val="24"/>
          <w:lang w:eastAsia="ru-RU"/>
        </w:rPr>
        <w:t xml:space="preserve">, имеющие право в соответствии </w:t>
      </w:r>
      <w:r w:rsidR="006F380B" w:rsidRPr="007215B5">
        <w:rPr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7215B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61</w:t>
      </w:r>
      <w:r w:rsidR="000A3AC3" w:rsidRPr="007215B5">
        <w:rPr>
          <w:sz w:val="24"/>
          <w:szCs w:val="24"/>
          <w:lang w:eastAsia="ru-RU"/>
        </w:rPr>
        <w:t>.</w:t>
      </w:r>
      <w:r w:rsidR="000766FA" w:rsidRPr="007215B5">
        <w:rPr>
          <w:sz w:val="24"/>
          <w:szCs w:val="24"/>
          <w:lang w:eastAsia="ru-RU"/>
        </w:rPr>
        <w:t>1</w:t>
      </w:r>
      <w:r w:rsidR="00537332" w:rsidRPr="007215B5">
        <w:rPr>
          <w:sz w:val="24"/>
          <w:szCs w:val="24"/>
          <w:lang w:eastAsia="ru-RU"/>
        </w:rPr>
        <w:t xml:space="preserve">. </w:t>
      </w:r>
      <w:r w:rsidR="006F380B" w:rsidRPr="007215B5">
        <w:rPr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7215B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62</w:t>
      </w:r>
      <w:r w:rsidR="006F380B" w:rsidRPr="007215B5">
        <w:rPr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7215B5">
        <w:rPr>
          <w:sz w:val="24"/>
          <w:szCs w:val="24"/>
          <w:lang w:eastAsia="ru-RU"/>
        </w:rPr>
        <w:t>37</w:t>
      </w:r>
      <w:r w:rsidR="006F380B" w:rsidRPr="007215B5">
        <w:rPr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7215B5" w:rsidRDefault="006F380B" w:rsidP="009C309E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  <w:r w:rsidRPr="007215B5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7215B5">
        <w:rPr>
          <w:sz w:val="24"/>
          <w:szCs w:val="24"/>
        </w:rPr>
        <w:t>заявления</w:t>
      </w:r>
      <w:r w:rsidRPr="007215B5">
        <w:rPr>
          <w:sz w:val="24"/>
          <w:szCs w:val="24"/>
        </w:rPr>
        <w:t xml:space="preserve"> и документов на наличие указанных в пункте </w:t>
      </w:r>
      <w:r w:rsidR="000A3AC3" w:rsidRPr="007215B5">
        <w:rPr>
          <w:sz w:val="24"/>
          <w:szCs w:val="24"/>
        </w:rPr>
        <w:t>37</w:t>
      </w:r>
      <w:r w:rsidRPr="007215B5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7215B5">
        <w:rPr>
          <w:sz w:val="24"/>
          <w:szCs w:val="24"/>
        </w:rPr>
        <w:t>заявления</w:t>
      </w:r>
      <w:r w:rsidR="00B613EE">
        <w:rPr>
          <w:sz w:val="24"/>
          <w:szCs w:val="24"/>
        </w:rPr>
        <w:t xml:space="preserve"> и документов.</w:t>
      </w:r>
    </w:p>
    <w:p w:rsidR="006F380B" w:rsidRPr="007215B5" w:rsidRDefault="006F380B" w:rsidP="009C309E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  <w:r w:rsidRPr="007215B5">
        <w:rPr>
          <w:sz w:val="24"/>
          <w:szCs w:val="24"/>
        </w:rPr>
        <w:t xml:space="preserve">При наличии указанных в пункте </w:t>
      </w:r>
      <w:r w:rsidR="000A3AC3" w:rsidRPr="007215B5">
        <w:rPr>
          <w:sz w:val="24"/>
          <w:szCs w:val="24"/>
        </w:rPr>
        <w:t>37</w:t>
      </w:r>
      <w:r w:rsidRPr="007215B5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7215B5">
        <w:rPr>
          <w:sz w:val="24"/>
          <w:szCs w:val="24"/>
        </w:rPr>
        <w:t>заявления и документов</w:t>
      </w:r>
      <w:r w:rsidRPr="007215B5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7215B5">
        <w:rPr>
          <w:sz w:val="24"/>
          <w:szCs w:val="24"/>
        </w:rPr>
        <w:t>заявления и документов</w:t>
      </w:r>
      <w:r w:rsidRPr="007215B5">
        <w:rPr>
          <w:sz w:val="24"/>
          <w:szCs w:val="24"/>
        </w:rPr>
        <w:t xml:space="preserve">. </w:t>
      </w:r>
    </w:p>
    <w:p w:rsidR="006F380B" w:rsidRPr="007215B5" w:rsidRDefault="00F50551" w:rsidP="009C3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>63</w:t>
      </w:r>
      <w:r w:rsidR="00537332" w:rsidRPr="007215B5">
        <w:rPr>
          <w:rFonts w:ascii="Times New Roman" w:hAnsi="Times New Roman" w:cs="Times New Roman"/>
          <w:sz w:val="24"/>
          <w:szCs w:val="24"/>
        </w:rPr>
        <w:t xml:space="preserve">. </w:t>
      </w:r>
      <w:r w:rsidR="006F380B" w:rsidRPr="007215B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7215B5" w:rsidRPr="007215B5">
        <w:rPr>
          <w:rFonts w:ascii="Times New Roman" w:hAnsi="Times New Roman" w:cs="Times New Roman"/>
          <w:sz w:val="24"/>
          <w:szCs w:val="24"/>
        </w:rPr>
        <w:t>не предоставляется</w:t>
      </w:r>
      <w:r w:rsidR="006F380B" w:rsidRPr="007215B5">
        <w:rPr>
          <w:rFonts w:ascii="Times New Roman" w:hAnsi="Times New Roman" w:cs="Times New Roman"/>
          <w:sz w:val="24"/>
          <w:szCs w:val="24"/>
        </w:rPr>
        <w:t xml:space="preserve"> п</w:t>
      </w:r>
      <w:r w:rsidR="007215B5">
        <w:rPr>
          <w:rFonts w:ascii="Times New Roman" w:hAnsi="Times New Roman" w:cs="Times New Roman"/>
          <w:sz w:val="24"/>
          <w:szCs w:val="24"/>
        </w:rPr>
        <w:t>о экстерриториальному принципу.</w:t>
      </w:r>
    </w:p>
    <w:p w:rsidR="006F380B" w:rsidRPr="007215B5" w:rsidRDefault="006F380B" w:rsidP="009C309E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7215B5" w:rsidRDefault="00F50551" w:rsidP="009C309E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64</w:t>
      </w:r>
      <w:r w:rsidR="006F380B" w:rsidRPr="007215B5">
        <w:rPr>
          <w:sz w:val="24"/>
          <w:szCs w:val="24"/>
          <w:lang w:eastAsia="ru-RU"/>
        </w:rPr>
        <w:t xml:space="preserve">. </w:t>
      </w:r>
      <w:r w:rsidR="00744EFF" w:rsidRPr="007215B5">
        <w:rPr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215B5" w:rsidRDefault="00744EFF" w:rsidP="009C309E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7215B5" w:rsidRDefault="00744EFF" w:rsidP="009C309E">
      <w:pPr>
        <w:adjustRightInd w:val="0"/>
        <w:ind w:firstLine="709"/>
        <w:jc w:val="both"/>
        <w:rPr>
          <w:sz w:val="24"/>
          <w:szCs w:val="24"/>
        </w:rPr>
      </w:pPr>
      <w:r w:rsidRPr="007215B5">
        <w:rPr>
          <w:sz w:val="24"/>
          <w:szCs w:val="24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</w:t>
      </w:r>
      <w:r w:rsidRPr="007215B5">
        <w:rPr>
          <w:sz w:val="24"/>
          <w:szCs w:val="24"/>
          <w:lang w:eastAsia="ru-RU"/>
        </w:rPr>
        <w:lastRenderedPageBreak/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7215B5">
        <w:rPr>
          <w:sz w:val="24"/>
          <w:szCs w:val="24"/>
        </w:rPr>
        <w:t>66</w:t>
      </w:r>
      <w:r w:rsidR="00217B6E" w:rsidRPr="007215B5">
        <w:rPr>
          <w:sz w:val="24"/>
          <w:szCs w:val="24"/>
        </w:rPr>
        <w:t xml:space="preserve">. </w:t>
      </w:r>
      <w:r w:rsidR="00976C3B" w:rsidRPr="007215B5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215B5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215B5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9B6CA9" w:rsidRPr="007215B5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>65</w:t>
      </w:r>
      <w:r w:rsidR="008C0525" w:rsidRPr="007215B5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215B5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7215B5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>66</w:t>
      </w:r>
      <w:r w:rsidR="009B6CA9" w:rsidRPr="007215B5">
        <w:rPr>
          <w:rFonts w:ascii="Times New Roman" w:hAnsi="Times New Roman" w:cs="Times New Roman"/>
          <w:sz w:val="24"/>
          <w:szCs w:val="24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215B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 w:rsidRPr="007215B5">
        <w:rPr>
          <w:rFonts w:ascii="Times New Roman" w:hAnsi="Times New Roman" w:cs="Times New Roman"/>
          <w:sz w:val="24"/>
          <w:szCs w:val="24"/>
        </w:rPr>
        <w:t>Портала</w:t>
      </w:r>
      <w:r w:rsidRPr="007215B5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215B5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>67</w:t>
      </w:r>
      <w:r w:rsidR="009B6CA9" w:rsidRPr="007215B5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215B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>1)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в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215B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>2)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и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в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7215B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>3)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215B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>-</w:t>
      </w:r>
      <w:r w:rsidRPr="007215B5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215B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>-</w:t>
      </w:r>
      <w:r w:rsidRPr="007215B5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для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либо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в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7215B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>-</w:t>
      </w:r>
      <w:r w:rsidRPr="007215B5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7215B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B5">
        <w:rPr>
          <w:rFonts w:ascii="Times New Roman" w:hAnsi="Times New Roman" w:cs="Times New Roman"/>
          <w:sz w:val="24"/>
          <w:szCs w:val="24"/>
        </w:rPr>
        <w:t>-</w:t>
      </w:r>
      <w:r w:rsidRPr="007215B5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215B5">
        <w:rPr>
          <w:rFonts w:ascii="Times New Roman" w:hAnsi="Times New Roman" w:cs="Times New Roman"/>
          <w:sz w:val="24"/>
          <w:szCs w:val="24"/>
        </w:rPr>
        <w:t>и</w:t>
      </w:r>
      <w:r w:rsidRPr="007215B5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16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№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низации, </w:t>
      </w:r>
      <w:r w:rsidR="00B95A48" w:rsidRPr="007215B5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предусмотренной частью </w:t>
      </w:r>
      <w:r w:rsidRPr="007215B5">
        <w:rPr>
          <w:rFonts w:ascii="Times New Roman" w:hAnsi="Times New Roman" w:cs="Times New Roman"/>
          <w:sz w:val="24"/>
          <w:szCs w:val="24"/>
        </w:rPr>
        <w:t>1.2</w:t>
      </w:r>
      <w:r w:rsidR="00B95A48" w:rsidRPr="007215B5">
        <w:rPr>
          <w:rFonts w:ascii="Times New Roman" w:hAnsi="Times New Roman" w:cs="Times New Roman"/>
          <w:sz w:val="24"/>
          <w:szCs w:val="24"/>
        </w:rPr>
        <w:t xml:space="preserve"> </w:t>
      </w:r>
      <w:r w:rsidRPr="007215B5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7215B5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Pr="007215B5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B5"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0766FA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215B5">
        <w:rPr>
          <w:rFonts w:eastAsiaTheme="minorHAnsi"/>
          <w:sz w:val="24"/>
          <w:szCs w:val="24"/>
        </w:rPr>
        <w:t>68</w:t>
      </w:r>
      <w:r w:rsidR="00BF5DBD" w:rsidRPr="007215B5">
        <w:rPr>
          <w:rFonts w:eastAsiaTheme="minorHAnsi"/>
          <w:sz w:val="24"/>
          <w:szCs w:val="24"/>
        </w:rPr>
        <w:t>. Оснований для приостановления предоставления услуги законодательством Россий</w:t>
      </w:r>
      <w:r w:rsidR="007A19D9" w:rsidRPr="007215B5">
        <w:rPr>
          <w:rFonts w:eastAsiaTheme="minorHAnsi"/>
          <w:sz w:val="24"/>
          <w:szCs w:val="24"/>
        </w:rPr>
        <w:t>ской Федерации не предусмотрено.</w:t>
      </w:r>
    </w:p>
    <w:p w:rsidR="002531AE" w:rsidRPr="007215B5" w:rsidRDefault="002531AE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034087" w:rsidRPr="007215B5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215B5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215B5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69</w:t>
      </w:r>
      <w:r w:rsidR="00034087" w:rsidRPr="007215B5">
        <w:rPr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215B5">
        <w:rPr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215B5">
        <w:rPr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215B5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70</w:t>
      </w:r>
      <w:r w:rsidR="00034087" w:rsidRPr="007215B5">
        <w:rPr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215B5">
        <w:rPr>
          <w:sz w:val="24"/>
          <w:szCs w:val="24"/>
          <w:lang w:eastAsia="ru-RU"/>
        </w:rPr>
        <w:t>представленных документов</w:t>
      </w:r>
      <w:r w:rsidR="007A088D" w:rsidRPr="007215B5">
        <w:rPr>
          <w:sz w:val="24"/>
          <w:szCs w:val="24"/>
          <w:lang w:eastAsia="ru-RU"/>
        </w:rPr>
        <w:t xml:space="preserve"> и в соответствии с Правилами:</w:t>
      </w:r>
      <w:r w:rsidR="00292F1B" w:rsidRPr="007215B5">
        <w:rPr>
          <w:sz w:val="24"/>
          <w:szCs w:val="24"/>
          <w:lang w:eastAsia="ru-RU"/>
        </w:rPr>
        <w:t xml:space="preserve"> </w:t>
      </w:r>
    </w:p>
    <w:p w:rsidR="007A088D" w:rsidRPr="007215B5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215B5">
        <w:rPr>
          <w:rFonts w:eastAsiaTheme="minorHAnsi"/>
          <w:sz w:val="24"/>
          <w:szCs w:val="24"/>
        </w:rPr>
        <w:t>а) определ</w:t>
      </w:r>
      <w:r w:rsidR="007A088D" w:rsidRPr="007215B5">
        <w:rPr>
          <w:rFonts w:eastAsiaTheme="minorHAnsi"/>
          <w:sz w:val="24"/>
          <w:szCs w:val="24"/>
        </w:rPr>
        <w:t>яет</w:t>
      </w:r>
      <w:r w:rsidRPr="007215B5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215B5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215B5">
        <w:rPr>
          <w:rFonts w:eastAsiaTheme="minorHAnsi"/>
          <w:sz w:val="24"/>
          <w:szCs w:val="24"/>
        </w:rPr>
        <w:t>б) пров</w:t>
      </w:r>
      <w:r w:rsidR="007A088D" w:rsidRPr="007215B5">
        <w:rPr>
          <w:rFonts w:eastAsiaTheme="minorHAnsi"/>
          <w:sz w:val="24"/>
          <w:szCs w:val="24"/>
        </w:rPr>
        <w:t>одит</w:t>
      </w:r>
      <w:r w:rsidRPr="007215B5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215B5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215B5">
        <w:rPr>
          <w:rFonts w:eastAsiaTheme="minorHAnsi"/>
          <w:sz w:val="24"/>
          <w:szCs w:val="24"/>
        </w:rPr>
        <w:t>в) прин</w:t>
      </w:r>
      <w:r w:rsidR="007A088D" w:rsidRPr="007215B5">
        <w:rPr>
          <w:rFonts w:eastAsiaTheme="minorHAnsi"/>
          <w:sz w:val="24"/>
          <w:szCs w:val="24"/>
        </w:rPr>
        <w:t>имает</w:t>
      </w:r>
      <w:r w:rsidRPr="007215B5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215B5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215B5">
        <w:rPr>
          <w:rFonts w:eastAsiaTheme="minorHAnsi"/>
          <w:sz w:val="24"/>
          <w:szCs w:val="24"/>
        </w:rPr>
        <w:t>.</w:t>
      </w:r>
    </w:p>
    <w:p w:rsidR="005912EB" w:rsidRPr="007215B5" w:rsidRDefault="005912EB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7215B5">
        <w:rPr>
          <w:sz w:val="24"/>
          <w:szCs w:val="24"/>
          <w:lang w:eastAsia="ru-RU"/>
        </w:rPr>
        <w:t>.</w:t>
      </w:r>
      <w:r w:rsidRPr="007215B5">
        <w:rPr>
          <w:sz w:val="24"/>
          <w:szCs w:val="24"/>
          <w:lang w:eastAsia="ru-RU"/>
        </w:rPr>
        <w:t xml:space="preserve"> </w:t>
      </w:r>
    </w:p>
    <w:p w:rsidR="005912EB" w:rsidRPr="007215B5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215B5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7215B5" w:rsidRDefault="000766FA" w:rsidP="007A19D9">
      <w:pPr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71</w:t>
      </w:r>
      <w:r w:rsidR="00395253" w:rsidRPr="007215B5">
        <w:rPr>
          <w:sz w:val="24"/>
          <w:szCs w:val="24"/>
          <w:lang w:eastAsia="ru-RU"/>
        </w:rPr>
        <w:t>.</w:t>
      </w:r>
      <w:r w:rsidR="005912EB" w:rsidRPr="007215B5">
        <w:rPr>
          <w:sz w:val="24"/>
          <w:szCs w:val="24"/>
          <w:lang w:eastAsia="ru-RU"/>
        </w:rPr>
        <w:t xml:space="preserve">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7215B5" w:rsidRDefault="000766FA" w:rsidP="007A19D9">
      <w:pPr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72</w:t>
      </w:r>
      <w:r w:rsidR="00321EE2" w:rsidRPr="007215B5">
        <w:rPr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215B5" w:rsidRDefault="00395253" w:rsidP="007A19D9">
      <w:pPr>
        <w:ind w:firstLine="709"/>
        <w:jc w:val="both"/>
        <w:rPr>
          <w:sz w:val="24"/>
          <w:szCs w:val="24"/>
          <w:lang w:eastAsia="ru-RU"/>
        </w:rPr>
      </w:pPr>
    </w:p>
    <w:p w:rsidR="00395253" w:rsidRPr="007215B5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7215B5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муниципальной услуги</w:t>
      </w:r>
    </w:p>
    <w:p w:rsidR="00FF333F" w:rsidRPr="007215B5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7" w:name="sub_4056"/>
      <w:r w:rsidRPr="007215B5">
        <w:rPr>
          <w:sz w:val="24"/>
          <w:szCs w:val="24"/>
          <w:lang w:eastAsia="ru-RU"/>
        </w:rPr>
        <w:t>73</w:t>
      </w:r>
      <w:r w:rsidR="00395253" w:rsidRPr="007215B5">
        <w:rPr>
          <w:sz w:val="24"/>
          <w:szCs w:val="24"/>
          <w:lang w:eastAsia="ru-RU"/>
        </w:rPr>
        <w:t xml:space="preserve">. </w:t>
      </w:r>
      <w:bookmarkStart w:id="38" w:name="sub_4057"/>
      <w:bookmarkEnd w:id="37"/>
      <w:r w:rsidR="00FF333F" w:rsidRPr="007215B5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7215B5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74</w:t>
      </w:r>
      <w:r w:rsidR="00FF333F" w:rsidRPr="007215B5">
        <w:rPr>
          <w:sz w:val="24"/>
          <w:szCs w:val="24"/>
          <w:lang w:eastAsia="ru-RU"/>
        </w:rPr>
        <w:t xml:space="preserve">. </w:t>
      </w:r>
      <w:r w:rsidR="00264A2C" w:rsidRPr="007215B5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7215B5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75</w:t>
      </w:r>
      <w:r w:rsidR="001D495A" w:rsidRPr="007215B5">
        <w:rPr>
          <w:sz w:val="24"/>
          <w:szCs w:val="24"/>
          <w:lang w:eastAsia="ru-RU"/>
        </w:rPr>
        <w:t xml:space="preserve">. </w:t>
      </w:r>
      <w:r w:rsidR="00395253" w:rsidRPr="007215B5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8"/>
    </w:p>
    <w:p w:rsidR="00264A2C" w:rsidRPr="007215B5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76</w:t>
      </w:r>
      <w:r w:rsidR="00B31B73" w:rsidRPr="007215B5">
        <w:rPr>
          <w:sz w:val="24"/>
          <w:szCs w:val="24"/>
          <w:lang w:eastAsia="ru-RU"/>
        </w:rPr>
        <w:t xml:space="preserve">. </w:t>
      </w:r>
      <w:r w:rsidR="00264A2C" w:rsidRPr="007215B5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7215B5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7215B5">
        <w:rPr>
          <w:sz w:val="24"/>
          <w:szCs w:val="24"/>
          <w:lang w:eastAsia="ru-RU"/>
        </w:rPr>
        <w:t>pdf</w:t>
      </w:r>
      <w:proofErr w:type="spellEnd"/>
      <w:r w:rsidRPr="007215B5">
        <w:rPr>
          <w:sz w:val="24"/>
          <w:szCs w:val="24"/>
          <w:lang w:eastAsia="ru-RU"/>
        </w:rPr>
        <w:t xml:space="preserve">, подписываются </w:t>
      </w:r>
      <w:proofErr w:type="spellStart"/>
      <w:r w:rsidRPr="007215B5">
        <w:rPr>
          <w:sz w:val="24"/>
          <w:szCs w:val="24"/>
          <w:lang w:eastAsia="ru-RU"/>
        </w:rPr>
        <w:t>открепленной</w:t>
      </w:r>
      <w:proofErr w:type="spellEnd"/>
      <w:r w:rsidRPr="007215B5">
        <w:rPr>
          <w:sz w:val="24"/>
          <w:szCs w:val="24"/>
          <w:lang w:eastAsia="ru-RU"/>
        </w:rPr>
        <w:t xml:space="preserve"> усиленной </w:t>
      </w:r>
      <w:r w:rsidRPr="007215B5">
        <w:rPr>
          <w:sz w:val="24"/>
          <w:szCs w:val="24"/>
          <w:lang w:eastAsia="ru-RU"/>
        </w:rPr>
        <w:lastRenderedPageBreak/>
        <w:t xml:space="preserve">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7215B5">
        <w:rPr>
          <w:sz w:val="24"/>
          <w:szCs w:val="24"/>
          <w:lang w:eastAsia="ru-RU"/>
        </w:rPr>
        <w:t>zip</w:t>
      </w:r>
      <w:proofErr w:type="spellEnd"/>
      <w:r w:rsidRPr="007215B5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7215B5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7215B5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7215B5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7215B5">
          <w:rPr>
            <w:sz w:val="24"/>
            <w:szCs w:val="24"/>
          </w:rPr>
          <w:t xml:space="preserve">пункте </w:t>
        </w:r>
      </w:hyperlink>
      <w:r w:rsidRPr="007215B5">
        <w:rPr>
          <w:sz w:val="24"/>
          <w:szCs w:val="24"/>
        </w:rPr>
        <w:t>74 данного Регламента.</w:t>
      </w:r>
    </w:p>
    <w:p w:rsidR="00284DE2" w:rsidRPr="007215B5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77. Муниципальная услуга </w:t>
      </w:r>
      <w:r w:rsidR="009C0460" w:rsidRPr="009C0460">
        <w:rPr>
          <w:sz w:val="24"/>
          <w:szCs w:val="24"/>
        </w:rPr>
        <w:t>не предоставляется</w:t>
      </w:r>
      <w:r w:rsidRPr="007215B5">
        <w:rPr>
          <w:sz w:val="24"/>
          <w:szCs w:val="24"/>
          <w:lang w:eastAsia="ru-RU"/>
        </w:rPr>
        <w:t xml:space="preserve"> по экстерриториальному принципу.</w:t>
      </w:r>
    </w:p>
    <w:p w:rsidR="00284DE2" w:rsidRPr="007215B5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7215B5">
        <w:rPr>
          <w:sz w:val="24"/>
          <w:szCs w:val="24"/>
          <w:lang w:eastAsia="ru-RU"/>
        </w:rPr>
        <w:t>получение результата муниципальной услуги</w:t>
      </w:r>
      <w:r w:rsidRPr="007215B5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 w:rsidRPr="007215B5">
        <w:rPr>
          <w:sz w:val="24"/>
          <w:szCs w:val="24"/>
          <w:lang w:eastAsia="ru-RU"/>
        </w:rPr>
        <w:t>е</w:t>
      </w:r>
      <w:r w:rsidRPr="007215B5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7215B5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7215B5" w:rsidRDefault="00395253" w:rsidP="002531AE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Pr="007215B5" w:rsidRDefault="000766FA" w:rsidP="002531AE">
      <w:pPr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78</w:t>
      </w:r>
      <w:r w:rsidR="00395253" w:rsidRPr="007215B5">
        <w:rPr>
          <w:sz w:val="24"/>
          <w:szCs w:val="24"/>
          <w:lang w:eastAsia="ru-RU"/>
        </w:rPr>
        <w:t xml:space="preserve">. </w:t>
      </w:r>
      <w:r w:rsidR="00752468" w:rsidRPr="007215B5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7215B5" w:rsidRDefault="000766FA" w:rsidP="002531AE">
      <w:pPr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79</w:t>
      </w:r>
      <w:r w:rsidR="00752468" w:rsidRPr="007215B5">
        <w:rPr>
          <w:sz w:val="24"/>
          <w:szCs w:val="24"/>
          <w:lang w:eastAsia="ru-RU"/>
        </w:rPr>
        <w:t xml:space="preserve">. </w:t>
      </w:r>
      <w:r w:rsidR="00395253" w:rsidRPr="007215B5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7215B5" w:rsidRDefault="00DB1935" w:rsidP="002531AE">
      <w:pPr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- </w:t>
      </w:r>
      <w:r w:rsidR="00395253" w:rsidRPr="007215B5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7215B5" w:rsidRDefault="00DB1935" w:rsidP="002531AE">
      <w:pPr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- </w:t>
      </w:r>
      <w:r w:rsidR="00395253" w:rsidRPr="007215B5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7215B5">
        <w:rPr>
          <w:sz w:val="24"/>
          <w:szCs w:val="24"/>
          <w:lang w:eastAsia="ru-RU"/>
        </w:rPr>
        <w:t xml:space="preserve">кона </w:t>
      </w:r>
      <w:r w:rsidR="00395253" w:rsidRPr="007215B5">
        <w:rPr>
          <w:sz w:val="24"/>
          <w:szCs w:val="24"/>
          <w:lang w:eastAsia="ru-RU"/>
        </w:rPr>
        <w:t>от 27.07.2010  № 210-ФЗ;</w:t>
      </w:r>
    </w:p>
    <w:p w:rsidR="00553A74" w:rsidRPr="007215B5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- </w:t>
      </w:r>
      <w:r w:rsidR="00395253" w:rsidRPr="007215B5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7215B5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 xml:space="preserve">- </w:t>
      </w:r>
      <w:r w:rsidRPr="007215B5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7215B5" w:rsidRDefault="00395253" w:rsidP="007A19D9">
      <w:pPr>
        <w:ind w:firstLine="709"/>
        <w:jc w:val="both"/>
        <w:rPr>
          <w:sz w:val="24"/>
          <w:szCs w:val="24"/>
          <w:lang w:eastAsia="ru-RU"/>
        </w:rPr>
      </w:pPr>
    </w:p>
    <w:p w:rsidR="003E58B3" w:rsidRPr="007215B5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7215B5">
        <w:rPr>
          <w:b/>
          <w:bCs/>
          <w:color w:val="26282F"/>
          <w:sz w:val="24"/>
          <w:szCs w:val="24"/>
          <w:lang w:eastAsia="ru-RU"/>
        </w:rPr>
        <w:t>IV.</w:t>
      </w:r>
      <w:r w:rsidRPr="007215B5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7215B5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</w:t>
      </w:r>
      <w:r w:rsidRPr="007215B5">
        <w:rPr>
          <w:b/>
          <w:sz w:val="24"/>
          <w:szCs w:val="24"/>
          <w:lang w:eastAsia="ru-RU"/>
        </w:rPr>
        <w:lastRenderedPageBreak/>
        <w:t>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1935" w:rsidRPr="007215B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80</w:t>
      </w:r>
      <w:r w:rsidR="00DB1935" w:rsidRPr="007215B5">
        <w:rPr>
          <w:sz w:val="24"/>
          <w:szCs w:val="24"/>
          <w:lang w:eastAsia="ru-RU"/>
        </w:rPr>
        <w:t>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DB1935" w:rsidRPr="007215B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7215B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7215B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-</w:t>
      </w:r>
      <w:r w:rsidRPr="007215B5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7215B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-</w:t>
      </w:r>
      <w:r w:rsidRPr="007215B5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7215B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-</w:t>
      </w:r>
      <w:r w:rsidRPr="007215B5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7215B5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215B5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3E58B3" w:rsidRPr="007215B5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7215B5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7215B5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3E58B3" w:rsidRPr="007215B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81</w:t>
      </w:r>
      <w:r w:rsidR="003E58B3" w:rsidRPr="007215B5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7215B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82</w:t>
      </w:r>
      <w:r w:rsidR="003E58B3" w:rsidRPr="007215B5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7215B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83</w:t>
      </w:r>
      <w:r w:rsidR="003E58B3" w:rsidRPr="007215B5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7215B5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215B5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53A74" w:rsidRPr="007215B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84</w:t>
      </w:r>
      <w:r w:rsidR="003E58B3" w:rsidRPr="007215B5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7215B5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7215B5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215B5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7215B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85</w:t>
      </w:r>
      <w:r w:rsidR="003E58B3" w:rsidRPr="007215B5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7215B5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215B5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7215B5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7215B5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7215B5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lastRenderedPageBreak/>
        <w:t>функции по предоставлению муниципальных</w:t>
      </w:r>
    </w:p>
    <w:p w:rsidR="003E58B3" w:rsidRPr="007215B5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86</w:t>
      </w:r>
      <w:r w:rsidR="00553A74" w:rsidRPr="007215B5">
        <w:rPr>
          <w:sz w:val="24"/>
          <w:szCs w:val="24"/>
          <w:lang w:eastAsia="ru-RU"/>
        </w:rPr>
        <w:t>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</w:t>
      </w:r>
      <w:r w:rsidR="002531AE">
        <w:rPr>
          <w:sz w:val="24"/>
          <w:szCs w:val="24"/>
          <w:lang w:eastAsia="ru-RU"/>
        </w:rPr>
        <w:t xml:space="preserve"> </w:t>
      </w:r>
      <w:r w:rsidR="00553A74" w:rsidRPr="007215B5">
        <w:rPr>
          <w:sz w:val="24"/>
          <w:szCs w:val="24"/>
          <w:lang w:eastAsia="ru-RU"/>
        </w:rPr>
        <w:t>многофункционального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2531AE" w:rsidRPr="007215B5" w:rsidRDefault="002531AE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7215B5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7215B5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7215B5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7215B5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7215B5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7215B5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87</w:t>
      </w:r>
      <w:r w:rsidR="003E58B3" w:rsidRPr="007215B5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7215B5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7215B5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7215B5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7215B5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7215B5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7215B5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7215B5">
        <w:rPr>
          <w:sz w:val="24"/>
          <w:szCs w:val="24"/>
          <w:lang w:eastAsia="ru-RU"/>
        </w:rPr>
        <w:t>88</w:t>
      </w:r>
      <w:r w:rsidR="003E58B3" w:rsidRPr="007215B5">
        <w:rPr>
          <w:sz w:val="24"/>
          <w:szCs w:val="24"/>
          <w:lang w:eastAsia="ru-RU"/>
        </w:rPr>
        <w:t xml:space="preserve">. </w:t>
      </w:r>
      <w:r w:rsidR="003E58B3" w:rsidRPr="007215B5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7215B5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7215B5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7215B5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7215B5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2531AE" w:rsidRPr="007215B5" w:rsidRDefault="003E58B3" w:rsidP="002531AE">
      <w:pPr>
        <w:ind w:firstLine="709"/>
        <w:jc w:val="center"/>
        <w:rPr>
          <w:b/>
          <w:sz w:val="24"/>
          <w:szCs w:val="24"/>
          <w:lang w:eastAsia="ru-RU"/>
        </w:rPr>
      </w:pPr>
      <w:r w:rsidRPr="007215B5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7215B5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215B5">
        <w:rPr>
          <w:sz w:val="24"/>
          <w:szCs w:val="24"/>
          <w:lang w:eastAsia="ru-RU"/>
        </w:rPr>
        <w:t>89</w:t>
      </w:r>
      <w:r w:rsidR="003E58B3" w:rsidRPr="007215B5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7215B5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2531AE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2531AE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2531AE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2531AE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2531AE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2531AE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2531AE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2531AE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66178A" w:rsidRPr="007215B5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7215B5">
        <w:rPr>
          <w:sz w:val="24"/>
          <w:szCs w:val="24"/>
          <w:lang w:eastAsia="ru-RU"/>
        </w:rPr>
        <w:t>90</w:t>
      </w:r>
      <w:r w:rsidR="003E58B3" w:rsidRPr="007215B5">
        <w:rPr>
          <w:sz w:val="24"/>
          <w:szCs w:val="24"/>
          <w:lang w:eastAsia="ru-RU"/>
        </w:rPr>
        <w:t xml:space="preserve">. </w:t>
      </w:r>
      <w:r w:rsidR="003E58B3" w:rsidRPr="007215B5">
        <w:rPr>
          <w:sz w:val="24"/>
          <w:szCs w:val="24"/>
        </w:rPr>
        <w:t xml:space="preserve">Федеральный </w:t>
      </w:r>
      <w:hyperlink r:id="rId6" w:history="1">
        <w:r w:rsidR="003E58B3" w:rsidRPr="007215B5">
          <w:rPr>
            <w:sz w:val="24"/>
            <w:szCs w:val="24"/>
          </w:rPr>
          <w:t>закон</w:t>
        </w:r>
      </w:hyperlink>
      <w:r w:rsidR="003E58B3" w:rsidRPr="007215B5">
        <w:rPr>
          <w:sz w:val="24"/>
          <w:szCs w:val="24"/>
        </w:rPr>
        <w:t xml:space="preserve"> от 27.07.2010 года № 210-ФЗ;</w:t>
      </w:r>
    </w:p>
    <w:p w:rsidR="0066178A" w:rsidRPr="007215B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7215B5">
        <w:rPr>
          <w:sz w:val="24"/>
          <w:szCs w:val="24"/>
        </w:rPr>
        <w:t>постановлением</w:t>
      </w:r>
      <w:r w:rsidRPr="007215B5">
        <w:rPr>
          <w:spacing w:val="42"/>
          <w:sz w:val="24"/>
          <w:szCs w:val="24"/>
        </w:rPr>
        <w:t xml:space="preserve"> </w:t>
      </w:r>
      <w:r w:rsidRPr="007215B5">
        <w:rPr>
          <w:sz w:val="24"/>
          <w:szCs w:val="24"/>
        </w:rPr>
        <w:t>Правительства</w:t>
      </w:r>
      <w:r w:rsidRPr="007215B5">
        <w:rPr>
          <w:spacing w:val="1"/>
          <w:sz w:val="24"/>
          <w:szCs w:val="24"/>
        </w:rPr>
        <w:t xml:space="preserve"> </w:t>
      </w:r>
      <w:r w:rsidRPr="007215B5">
        <w:rPr>
          <w:sz w:val="24"/>
          <w:szCs w:val="24"/>
        </w:rPr>
        <w:t>Российской</w:t>
      </w:r>
      <w:r w:rsidRPr="007215B5">
        <w:rPr>
          <w:spacing w:val="75"/>
          <w:sz w:val="24"/>
          <w:szCs w:val="24"/>
        </w:rPr>
        <w:t xml:space="preserve"> </w:t>
      </w:r>
      <w:r w:rsidRPr="007215B5">
        <w:rPr>
          <w:sz w:val="24"/>
          <w:szCs w:val="24"/>
        </w:rPr>
        <w:t>Федерации</w:t>
      </w:r>
      <w:r w:rsidRPr="007215B5">
        <w:rPr>
          <w:spacing w:val="73"/>
          <w:sz w:val="24"/>
          <w:szCs w:val="24"/>
        </w:rPr>
        <w:t xml:space="preserve"> </w:t>
      </w:r>
      <w:r w:rsidRPr="007215B5">
        <w:rPr>
          <w:sz w:val="24"/>
          <w:szCs w:val="24"/>
        </w:rPr>
        <w:t>от</w:t>
      </w:r>
      <w:r w:rsidRPr="007215B5">
        <w:rPr>
          <w:spacing w:val="49"/>
          <w:sz w:val="24"/>
          <w:szCs w:val="24"/>
        </w:rPr>
        <w:t xml:space="preserve"> </w:t>
      </w:r>
      <w:r w:rsidRPr="007215B5">
        <w:rPr>
          <w:sz w:val="24"/>
          <w:szCs w:val="24"/>
        </w:rPr>
        <w:t>20</w:t>
      </w:r>
      <w:r w:rsidRPr="007215B5">
        <w:rPr>
          <w:spacing w:val="56"/>
          <w:sz w:val="24"/>
          <w:szCs w:val="24"/>
        </w:rPr>
        <w:t xml:space="preserve"> </w:t>
      </w:r>
      <w:r w:rsidRPr="007215B5">
        <w:rPr>
          <w:sz w:val="24"/>
          <w:szCs w:val="24"/>
        </w:rPr>
        <w:t>ноября</w:t>
      </w:r>
      <w:r w:rsidRPr="007215B5">
        <w:rPr>
          <w:spacing w:val="66"/>
          <w:sz w:val="24"/>
          <w:szCs w:val="24"/>
        </w:rPr>
        <w:t xml:space="preserve"> </w:t>
      </w:r>
      <w:r w:rsidRPr="007215B5">
        <w:rPr>
          <w:sz w:val="24"/>
          <w:szCs w:val="24"/>
        </w:rPr>
        <w:t>2012</w:t>
      </w:r>
      <w:r w:rsidRPr="007215B5">
        <w:rPr>
          <w:spacing w:val="64"/>
          <w:sz w:val="24"/>
          <w:szCs w:val="24"/>
        </w:rPr>
        <w:t xml:space="preserve"> </w:t>
      </w:r>
      <w:r w:rsidRPr="007215B5">
        <w:rPr>
          <w:sz w:val="24"/>
          <w:szCs w:val="24"/>
        </w:rPr>
        <w:t>г.</w:t>
      </w:r>
    </w:p>
    <w:p w:rsidR="0066178A" w:rsidRPr="007215B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7215B5">
        <w:rPr>
          <w:w w:val="105"/>
          <w:sz w:val="24"/>
          <w:szCs w:val="24"/>
        </w:rPr>
        <w:t>№</w:t>
      </w:r>
      <w:r w:rsidRPr="007215B5">
        <w:rPr>
          <w:spacing w:val="1"/>
          <w:w w:val="105"/>
          <w:sz w:val="24"/>
          <w:szCs w:val="24"/>
        </w:rPr>
        <w:t xml:space="preserve"> </w:t>
      </w:r>
      <w:r w:rsidRPr="007215B5">
        <w:rPr>
          <w:w w:val="105"/>
          <w:sz w:val="24"/>
          <w:szCs w:val="24"/>
        </w:rPr>
        <w:t>1198</w:t>
      </w:r>
      <w:r w:rsidRPr="007215B5">
        <w:rPr>
          <w:spacing w:val="1"/>
          <w:w w:val="105"/>
          <w:sz w:val="24"/>
          <w:szCs w:val="24"/>
        </w:rPr>
        <w:t xml:space="preserve"> </w:t>
      </w:r>
      <w:r w:rsidRPr="007215B5">
        <w:rPr>
          <w:w w:val="105"/>
          <w:sz w:val="24"/>
          <w:szCs w:val="24"/>
        </w:rPr>
        <w:t>«О</w:t>
      </w:r>
      <w:r w:rsidRPr="007215B5">
        <w:rPr>
          <w:spacing w:val="1"/>
          <w:w w:val="105"/>
          <w:sz w:val="24"/>
          <w:szCs w:val="24"/>
        </w:rPr>
        <w:t xml:space="preserve"> </w:t>
      </w:r>
      <w:r w:rsidRPr="007215B5">
        <w:rPr>
          <w:w w:val="105"/>
          <w:sz w:val="24"/>
          <w:szCs w:val="24"/>
        </w:rPr>
        <w:t>федеральной</w:t>
      </w:r>
      <w:r w:rsidRPr="007215B5">
        <w:rPr>
          <w:spacing w:val="1"/>
          <w:w w:val="105"/>
          <w:sz w:val="24"/>
          <w:szCs w:val="24"/>
        </w:rPr>
        <w:t xml:space="preserve"> </w:t>
      </w:r>
      <w:r w:rsidRPr="007215B5">
        <w:rPr>
          <w:w w:val="105"/>
          <w:sz w:val="24"/>
          <w:szCs w:val="24"/>
        </w:rPr>
        <w:t>государственной</w:t>
      </w:r>
      <w:r w:rsidRPr="007215B5">
        <w:rPr>
          <w:spacing w:val="1"/>
          <w:w w:val="105"/>
          <w:sz w:val="24"/>
          <w:szCs w:val="24"/>
        </w:rPr>
        <w:t xml:space="preserve"> </w:t>
      </w:r>
      <w:r w:rsidRPr="007215B5">
        <w:rPr>
          <w:w w:val="105"/>
          <w:sz w:val="24"/>
          <w:szCs w:val="24"/>
        </w:rPr>
        <w:t>информационной</w:t>
      </w:r>
      <w:r w:rsidRPr="007215B5">
        <w:rPr>
          <w:spacing w:val="1"/>
          <w:w w:val="105"/>
          <w:sz w:val="24"/>
          <w:szCs w:val="24"/>
        </w:rPr>
        <w:t xml:space="preserve"> </w:t>
      </w:r>
      <w:r w:rsidRPr="007215B5">
        <w:rPr>
          <w:w w:val="105"/>
          <w:sz w:val="24"/>
          <w:szCs w:val="24"/>
        </w:rPr>
        <w:t>системе,</w:t>
      </w:r>
      <w:r w:rsidRPr="007215B5">
        <w:rPr>
          <w:spacing w:val="1"/>
          <w:w w:val="105"/>
          <w:sz w:val="24"/>
          <w:szCs w:val="24"/>
        </w:rPr>
        <w:t xml:space="preserve"> </w:t>
      </w:r>
      <w:r w:rsidRPr="007215B5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7215B5">
        <w:rPr>
          <w:spacing w:val="1"/>
          <w:w w:val="105"/>
          <w:sz w:val="24"/>
          <w:szCs w:val="24"/>
        </w:rPr>
        <w:t xml:space="preserve"> </w:t>
      </w:r>
      <w:r w:rsidRPr="007215B5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7215B5">
        <w:rPr>
          <w:spacing w:val="1"/>
          <w:w w:val="105"/>
          <w:sz w:val="24"/>
          <w:szCs w:val="24"/>
        </w:rPr>
        <w:t xml:space="preserve"> </w:t>
      </w:r>
      <w:r w:rsidRPr="007215B5">
        <w:rPr>
          <w:w w:val="105"/>
          <w:sz w:val="24"/>
          <w:szCs w:val="24"/>
        </w:rPr>
        <w:t>и</w:t>
      </w:r>
      <w:r w:rsidRPr="007215B5">
        <w:rPr>
          <w:spacing w:val="-3"/>
          <w:w w:val="105"/>
          <w:sz w:val="24"/>
          <w:szCs w:val="24"/>
        </w:rPr>
        <w:t xml:space="preserve"> </w:t>
      </w:r>
      <w:r w:rsidRPr="007215B5">
        <w:rPr>
          <w:w w:val="105"/>
          <w:sz w:val="24"/>
          <w:szCs w:val="24"/>
        </w:rPr>
        <w:t>муниципальных</w:t>
      </w:r>
      <w:r w:rsidRPr="007215B5">
        <w:rPr>
          <w:spacing w:val="39"/>
          <w:w w:val="105"/>
          <w:sz w:val="24"/>
          <w:szCs w:val="24"/>
        </w:rPr>
        <w:t xml:space="preserve"> </w:t>
      </w:r>
      <w:r w:rsidRPr="007215B5">
        <w:rPr>
          <w:w w:val="105"/>
          <w:sz w:val="24"/>
          <w:szCs w:val="24"/>
        </w:rPr>
        <w:t>услуг»;</w:t>
      </w:r>
    </w:p>
    <w:p w:rsidR="003E58B3" w:rsidRPr="007215B5" w:rsidRDefault="003E58B3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7215B5">
        <w:rPr>
          <w:sz w:val="24"/>
          <w:szCs w:val="24"/>
          <w:lang w:eastAsia="ru-RU"/>
        </w:rPr>
        <w:t xml:space="preserve"> </w:t>
      </w:r>
      <w:hyperlink r:id="rId7" w:anchor="/document/27537955/entry/0" w:history="1">
        <w:r w:rsidRPr="007215B5">
          <w:rPr>
            <w:sz w:val="24"/>
            <w:szCs w:val="24"/>
          </w:rPr>
          <w:t>постановление</w:t>
        </w:r>
      </w:hyperlink>
      <w:r w:rsidRPr="007215B5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</w:t>
      </w:r>
      <w:r w:rsidRPr="007215B5">
        <w:rPr>
          <w:sz w:val="24"/>
          <w:szCs w:val="24"/>
        </w:rPr>
        <w:lastRenderedPageBreak/>
        <w:t xml:space="preserve">деятельности, и их должностных лиц, организаций, предусмотренных </w:t>
      </w:r>
      <w:hyperlink r:id="rId8" w:history="1">
        <w:r w:rsidRPr="007215B5">
          <w:rPr>
            <w:sz w:val="24"/>
            <w:szCs w:val="24"/>
          </w:rPr>
          <w:t>частью 1.1 статьи 16</w:t>
        </w:r>
      </w:hyperlink>
      <w:r w:rsidRPr="007215B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E58B3" w:rsidRPr="007215B5" w:rsidRDefault="003E58B3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 w:rsidRPr="007215B5">
        <w:rPr>
          <w:sz w:val="24"/>
          <w:szCs w:val="24"/>
        </w:rPr>
        <w:t xml:space="preserve">           _______________________________________________________________________</w:t>
      </w:r>
    </w:p>
    <w:p w:rsidR="003E58B3" w:rsidRPr="007215B5" w:rsidRDefault="003E58B3" w:rsidP="006A0166">
      <w:pPr>
        <w:widowControl/>
        <w:adjustRightInd w:val="0"/>
        <w:ind w:firstLine="567"/>
        <w:jc w:val="both"/>
        <w:rPr>
          <w:sz w:val="16"/>
          <w:szCs w:val="16"/>
        </w:rPr>
      </w:pPr>
      <w:r w:rsidRPr="007215B5">
        <w:rPr>
          <w:sz w:val="16"/>
          <w:szCs w:val="16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3E58B3" w:rsidRPr="007215B5" w:rsidRDefault="003E58B3" w:rsidP="006A0166">
      <w:pPr>
        <w:pBdr>
          <w:bottom w:val="single" w:sz="4" w:space="1" w:color="auto"/>
        </w:pBdr>
        <w:tabs>
          <w:tab w:val="left" w:pos="5387"/>
        </w:tabs>
        <w:jc w:val="right"/>
        <w:outlineLvl w:val="1"/>
        <w:rPr>
          <w:sz w:val="24"/>
          <w:szCs w:val="24"/>
          <w:lang w:eastAsia="ru-RU"/>
        </w:rPr>
      </w:pPr>
    </w:p>
    <w:p w:rsidR="002531AE" w:rsidRDefault="002531AE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F0011" w:rsidRPr="003F0011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Default="00E23C75" w:rsidP="00E23C75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E23C75" w:rsidP="00E23C75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6CF640" wp14:editId="612FC2A6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B50D1" id="Полилиния 76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E23C75" w:rsidRDefault="00E23C75" w:rsidP="00E23C75">
      <w:pPr>
        <w:pStyle w:val="a3"/>
        <w:spacing w:before="9"/>
        <w:rPr>
          <w:rFonts w:ascii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4B4C80" wp14:editId="63C27715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181B"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E23C75" w:rsidRDefault="00E23C75" w:rsidP="00E23C75">
      <w:pPr>
        <w:pStyle w:val="a3"/>
        <w:spacing w:before="6"/>
        <w:rPr>
          <w:sz w:val="21"/>
        </w:rPr>
      </w:pP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2A28E2">
          <w:pgSz w:w="11910" w:h="16850"/>
          <w:pgMar w:top="993" w:right="853" w:bottom="567" w:left="1701" w:header="0" w:footer="0" w:gutter="0"/>
          <w:cols w:space="720"/>
        </w:sectPr>
      </w:pPr>
    </w:p>
    <w:p w:rsidR="00E23C75" w:rsidRDefault="00E23C75" w:rsidP="00E23C75">
      <w:pPr>
        <w:pStyle w:val="a3"/>
        <w:spacing w:before="6"/>
        <w:rPr>
          <w:sz w:val="14"/>
        </w:rPr>
      </w:pPr>
    </w:p>
    <w:p w:rsidR="00E23C75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E23C75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23C75" w:rsidRDefault="00E23C75" w:rsidP="00E23C75">
      <w:pPr>
        <w:widowControl/>
        <w:autoSpaceDE/>
        <w:autoSpaceDN/>
        <w:rPr>
          <w:rFonts w:ascii="Courier New"/>
        </w:rPr>
        <w:sectPr w:rsidR="00E23C7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Default="00E23C75" w:rsidP="00E23C75">
      <w:pPr>
        <w:pStyle w:val="a3"/>
        <w:rPr>
          <w:rFonts w:ascii="Courier New"/>
          <w:sz w:val="20"/>
        </w:rPr>
      </w:pPr>
    </w:p>
    <w:p w:rsidR="00E23C75" w:rsidRDefault="00E23C75" w:rsidP="00E23C75">
      <w:pPr>
        <w:pStyle w:val="a3"/>
        <w:spacing w:before="1"/>
        <w:rPr>
          <w:rFonts w:ascii="Courier New"/>
          <w:sz w:val="16"/>
        </w:rPr>
      </w:pP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E23C75" w:rsidRDefault="00E23C75" w:rsidP="00E23C75">
      <w:pPr>
        <w:pStyle w:val="a3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5F3D64" wp14:editId="7EC3089B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BA14"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E23C75" w:rsidRDefault="00E23C75" w:rsidP="00E23C75">
      <w:pPr>
        <w:pStyle w:val="a3"/>
        <w:spacing w:before="8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2E1600" wp14:editId="520EC2DC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46E4"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3C75" w:rsidRDefault="00E23C75" w:rsidP="00E23C7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E23C75" w:rsidRDefault="00E23C75" w:rsidP="00E23C75">
      <w:pPr>
        <w:pStyle w:val="a3"/>
        <w:spacing w:before="6"/>
        <w:rPr>
          <w:rFonts w:ascii="Cambria"/>
          <w:sz w:val="20"/>
        </w:rPr>
      </w:pPr>
    </w:p>
    <w:p w:rsidR="00E23C75" w:rsidRDefault="00E23C75" w:rsidP="00E23C7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23C75" w:rsidRDefault="00E23C75" w:rsidP="00E23C75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E23C75" w:rsidRDefault="00E23C75" w:rsidP="00E23C75">
      <w:pPr>
        <w:pStyle w:val="a3"/>
        <w:spacing w:before="7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5648FE" wp14:editId="583AEE4C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29273"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lastRenderedPageBreak/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E23C75" w:rsidRDefault="00E23C75" w:rsidP="00E23C7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D4B206" wp14:editId="65BE76E8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948D"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E23C75" w:rsidRDefault="00E23C75" w:rsidP="00E23C75">
      <w:pPr>
        <w:pStyle w:val="a3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6E47D3E" wp14:editId="16A5A0FF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C9EC"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E23C75" w:rsidRDefault="00E23C75" w:rsidP="00E23C7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B1E1892" wp14:editId="7CA1933E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AFCE"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D9ABB9D" wp14:editId="141C6D40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5CFDA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197E35A" wp14:editId="5AF9C8E3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069CC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E23C75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Default="00E23C75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  <w:r>
        <w:rPr>
          <w:w w:val="90"/>
          <w:sz w:val="14"/>
        </w:rPr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Default="00E23C75" w:rsidP="00E23C75">
      <w:pPr>
        <w:spacing w:line="160" w:lineRule="exact"/>
        <w:ind w:right="403" w:firstLine="5954"/>
        <w:jc w:val="right"/>
        <w:rPr>
          <w:sz w:val="14"/>
        </w:rPr>
      </w:pPr>
      <w:r>
        <w:rPr>
          <w:w w:val="90"/>
          <w:sz w:val="14"/>
        </w:rPr>
        <w:t>адресации, изменение и аннулирование такого адреса»</w:t>
      </w: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3B9C9A76" wp14:editId="01DE6D39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75" w:rsidRDefault="00E23C75" w:rsidP="00E23C7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E23C75" w:rsidRDefault="00E23C75" w:rsidP="00E23C75">
      <w:pPr>
        <w:pStyle w:val="a3"/>
        <w:spacing w:before="8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D10DAB4" wp14:editId="1AA311AC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04FB8" id="Полилиния 65" o:spid="_x0000_s1026" style="position:absolute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CE9BBA3" wp14:editId="2DD05959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23E8" id="Полилиния 64" o:spid="_x0000_s1026" style="position:absolute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E23C75" w:rsidRDefault="00E23C75" w:rsidP="00E23C75">
      <w:pPr>
        <w:pStyle w:val="a3"/>
        <w:spacing w:before="7"/>
        <w:rPr>
          <w:rFonts w:ascii="Cambria"/>
          <w:sz w:val="21"/>
        </w:rPr>
      </w:pPr>
    </w:p>
    <w:p w:rsidR="00E23C75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16"/>
        </w:rPr>
      </w:pPr>
    </w:p>
    <w:p w:rsidR="00E23C75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:rsidR="00E23C75" w:rsidRDefault="00E23C75" w:rsidP="00E23C75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D006BFF" wp14:editId="043BE61D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6E41" id="Полилиния 255" o:spid="_x0000_s1026" style="position:absolute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E23C75" w:rsidRDefault="00E23C75" w:rsidP="00E23C75">
      <w:pPr>
        <w:pStyle w:val="a3"/>
        <w:spacing w:before="5"/>
        <w:rPr>
          <w:rFonts w:ascii="Cambria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8F79D29" wp14:editId="1E54F155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13DE" id="Полилиния 254" o:spid="_x0000_s1026" style="position:absolute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E23C75" w:rsidRDefault="00E23C75" w:rsidP="00E23C75">
      <w:pPr>
        <w:pStyle w:val="a3"/>
        <w:spacing w:before="5"/>
        <w:rPr>
          <w:rFonts w:ascii="Cambria"/>
        </w:rPr>
      </w:pPr>
    </w:p>
    <w:p w:rsidR="00E23C75" w:rsidRDefault="00E23C75" w:rsidP="00E23C7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E23C75" w:rsidRDefault="00E23C75" w:rsidP="00E23C75">
      <w:pPr>
        <w:pStyle w:val="a3"/>
        <w:rPr>
          <w:sz w:val="22"/>
        </w:rPr>
      </w:pPr>
    </w:p>
    <w:p w:rsidR="00E23C75" w:rsidRDefault="00E23C75" w:rsidP="00E23C75">
      <w:pPr>
        <w:tabs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E23C75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E23C75" w:rsidRDefault="00E23C75" w:rsidP="00E23C75">
      <w:pPr>
        <w:pStyle w:val="a3"/>
        <w:spacing w:before="9"/>
        <w:rPr>
          <w:sz w:val="21"/>
        </w:rPr>
      </w:pPr>
    </w:p>
    <w:p w:rsidR="00E23C75" w:rsidRDefault="00E23C75" w:rsidP="00E23C75">
      <w:pPr>
        <w:spacing w:before="1"/>
        <w:ind w:left="185" w:right="-68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а</w:t>
      </w:r>
      <w:r>
        <w:rPr>
          <w:w w:val="95"/>
          <w:sz w:val="25"/>
        </w:rPr>
        <w:t>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  <w:t xml:space="preserve">         </w:t>
      </w:r>
    </w:p>
    <w:p w:rsidR="00E23C75" w:rsidRDefault="00E23C75" w:rsidP="00E23C75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:rsidR="00E23C75" w:rsidRDefault="00E23C75" w:rsidP="00E23C75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BB0FA3" wp14:editId="1253BE2E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65ED"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E23C75" w:rsidRDefault="00E23C75" w:rsidP="00E23C75">
      <w:pPr>
        <w:pStyle w:val="a3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1B395A5" wp14:editId="5180B7DA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C8AE"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E23C75" w:rsidRDefault="00E23C75" w:rsidP="00E23C75">
      <w:pPr>
        <w:pStyle w:val="a3"/>
        <w:spacing w:before="1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21A0906" wp14:editId="4BD91B6C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86F9"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E23C75" w:rsidRDefault="00E23C75" w:rsidP="00E23C75">
      <w:pPr>
        <w:pStyle w:val="a3"/>
        <w:spacing w:before="5"/>
        <w:rPr>
          <w:rFonts w:ascii="Cambria"/>
          <w:sz w:val="14"/>
        </w:rPr>
      </w:pPr>
    </w:p>
    <w:p w:rsidR="00E23C75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  <w:u w:val="single"/>
        </w:rPr>
        <w:tab/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w w:val="95"/>
          <w:sz w:val="16"/>
        </w:rPr>
      </w:pPr>
    </w:p>
    <w:p w:rsidR="00E23C75" w:rsidRDefault="00E23C75" w:rsidP="00E23C75">
      <w:pPr>
        <w:spacing w:before="11"/>
        <w:ind w:left="3618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57D44FC" wp14:editId="31CC1F7C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3782695" cy="12700"/>
                <wp:effectExtent l="0" t="0" r="27305" b="6350"/>
                <wp:wrapNone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42767" id="Группа 249" o:spid="_x0000_s1026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  </v:group>
            </w:pict>
          </mc:Fallback>
        </mc:AlternateContent>
      </w:r>
      <w:r>
        <w:rPr>
          <w:w w:val="95"/>
          <w:sz w:val="16"/>
        </w:rPr>
        <w:t>(должность,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E23C75" w:rsidRDefault="00E23C75" w:rsidP="00E23C75">
      <w:pPr>
        <w:pStyle w:val="a3"/>
        <w:ind w:left="541"/>
        <w:rPr>
          <w:sz w:val="20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E23C75" w:rsidRDefault="003322A7" w:rsidP="00E23C75">
      <w:pPr>
        <w:spacing w:before="49"/>
        <w:ind w:right="435"/>
        <w:jc w:val="right"/>
        <w:rPr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DB6DC76" wp14:editId="2B34680C">
                <wp:simplePos x="0" y="0"/>
                <wp:positionH relativeFrom="column">
                  <wp:posOffset>193675</wp:posOffset>
                </wp:positionH>
                <wp:positionV relativeFrom="paragraph">
                  <wp:posOffset>40005</wp:posOffset>
                </wp:positionV>
                <wp:extent cx="1438910" cy="163195"/>
                <wp:effectExtent l="0" t="0" r="27940" b="8255"/>
                <wp:wrapNone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FCBDFF" id="Группа 246" o:spid="_x0000_s1026" style="position:absolute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    <v:line id="Line 176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    <v:shape id="Picture 177" o:spid="_x0000_s1028" type="#_x0000_t75" style="position:absolute;left:691;top:69;width:8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  <w:r w:rsidR="00E23C75">
        <w:rPr>
          <w:sz w:val="25"/>
        </w:rPr>
        <w:t>М.П.</w:t>
      </w: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Default="003B6CD0" w:rsidP="003B6CD0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3B6CD0" w:rsidRDefault="003B6CD0" w:rsidP="003B6CD0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3B6CD0" w:rsidRDefault="003B6CD0" w:rsidP="003B6CD0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3B6CD0" w:rsidRDefault="003B6CD0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AF057C" w:rsidRP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3B6CD0" w:rsidP="003B6CD0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357AF86" wp14:editId="75F57288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85FC5" id="Полилиния 245" o:spid="_x0000_s1026" style="position:absolute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437B6DA" wp14:editId="486EB55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6B9E" id="Полилиния 244" o:spid="_x0000_s1026" style="position:absolute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3B6CD0" w:rsidRDefault="003B6CD0" w:rsidP="003B6CD0">
      <w:pPr>
        <w:pStyle w:val="a3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A2EC262" wp14:editId="4EE42143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7ABC" id="Полилиния 243" o:spid="_x0000_s1026" style="position:absolute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3B6CD0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3B6CD0" w:rsidRDefault="003B6CD0" w:rsidP="003B6CD0">
      <w:pPr>
        <w:pStyle w:val="a3"/>
        <w:spacing w:before="1"/>
        <w:rPr>
          <w:rFonts w:ascii="Cambria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0DCE441" wp14:editId="552D4E14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7E0C" id="Полилиния 242" o:spid="_x0000_s1026" style="position:absolute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6194582" wp14:editId="528C69D0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A427" id="Полилиния 241" o:spid="_x0000_s1026" style="position:absolute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3B6CD0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:rsidR="003B6CD0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3B6CD0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42561" wp14:editId="52DAEBC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25C1D" id="Прямая соединительная линия 2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3932C26" wp14:editId="301169E6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21942" id="Прямая соединительная линия 23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>
        <w:rPr>
          <w:rFonts w:ascii="Cambria" w:hAnsi="Cambria"/>
          <w:w w:val="90"/>
          <w:sz w:val="20"/>
        </w:rPr>
        <w:t>(Ф.И.О.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 дательном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падеже,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 дата выдачи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подтверждающего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личность,</w:t>
      </w:r>
      <w:r>
        <w:rPr>
          <w:rFonts w:ascii="Cambria" w:hAnsi="Cambria"/>
          <w:spacing w:val="3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почтовый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для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физического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лица;</w:t>
      </w:r>
      <w:r>
        <w:rPr>
          <w:rFonts w:ascii="Cambria" w:hAnsi="Cambria"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полное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ИНН,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КПП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(для</w:t>
      </w:r>
    </w:p>
    <w:p w:rsidR="003B6CD0" w:rsidRDefault="003B6CD0" w:rsidP="003B6CD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3B6CD0" w:rsidRDefault="003B6CD0" w:rsidP="003B6CD0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71869F5" wp14:editId="6EA5A7D4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2CDD" id="Полилиния 238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3B6CD0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3B6CD0" w:rsidRDefault="003B6CD0" w:rsidP="003B6CD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3B6CD0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3B6CD0" w:rsidRDefault="003B6CD0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46953" wp14:editId="63E971FD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2DE19" id="Прямая соединительная линия 2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DC6D2C7" wp14:editId="1F90C3EF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F48D6" id="Прямая соединительная линия 23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sz w:val="21"/>
        </w:rPr>
        <w:t>(вид и наименование объекта адресации, описание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местонахождения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объекта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обращения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заявителя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присвоении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объекту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адреса,</w:t>
      </w:r>
    </w:p>
    <w:p w:rsidR="003B6CD0" w:rsidRDefault="003B6CD0" w:rsidP="003B6CD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3B6CD0" w:rsidRDefault="003B6CD0" w:rsidP="003B6CD0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 wp14:anchorId="0FB95EAD" wp14:editId="5571C4D3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898B26A" wp14:editId="6501453A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039C9" id="Полилиния 234" o:spid="_x0000_s1026" style="position:absolute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10"/>
        <w:rPr>
          <w:sz w:val="5"/>
        </w:rPr>
      </w:pPr>
    </w:p>
    <w:p w:rsidR="003B6CD0" w:rsidRDefault="003B6CD0" w:rsidP="003B6CD0">
      <w:pPr>
        <w:pStyle w:val="a3"/>
        <w:spacing w:line="20" w:lineRule="exact"/>
        <w:ind w:left="1156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CC9AF2A" wp14:editId="6051CA14">
                <wp:extent cx="5687695" cy="9525"/>
                <wp:effectExtent l="9525" t="9525" r="8255" b="0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B0D45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3B6CD0" w:rsidRDefault="003B6CD0" w:rsidP="003B6CD0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CC249CB" wp14:editId="0495B323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F9E9" id="Полилиния 230" o:spid="_x0000_s1026" style="position:absolute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3B6CD0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lastRenderedPageBreak/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3B6CD0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3B6CD0" w:rsidRDefault="003B6CD0" w:rsidP="003B6CD0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7E05F6A4" wp14:editId="45D3E2DF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22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56467" id="Группа 229" o:spid="_x0000_s1026" style="position:absolute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    <v:line id="Line 285" o:spid="_x0000_s1027" style="position:absolute;visibility:visible;mso-wrap-style:squar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    <v:shape id="Picture 286" o:spid="_x0000_s1028" type="#_x0000_t75" style="position:absolute;left:2099;top:69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6CB35110" wp14:editId="3639BAAA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DAD79" id="Группа 228" o:spid="_x0000_s1026" style="position:absolute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    <v:line id="Line 288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    <v:shape id="Picture 289" o:spid="_x0000_s1028" type="#_x0000_t75" style="position:absolute;left:705;top:69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:rsidR="003B6CD0" w:rsidRDefault="003B6CD0" w:rsidP="003B6CD0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691FD7" w:rsidRDefault="00691FD7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AF057C" w:rsidP="003B6CD0">
      <w:pPr>
        <w:pStyle w:val="a3"/>
        <w:spacing w:before="6"/>
        <w:rPr>
          <w:sz w:val="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EC92E2C" wp14:editId="56FCF65F">
                <wp:simplePos x="0" y="0"/>
                <wp:positionH relativeFrom="margin">
                  <wp:posOffset>-66675</wp:posOffset>
                </wp:positionH>
                <wp:positionV relativeFrom="paragraph">
                  <wp:posOffset>85090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E68B5" id="Группа 227" o:spid="_x0000_s1026" style="position:absolute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    <v:shape id="Picture 185" o:spid="_x0000_s1027" type="#_x0000_t75" style="position:absolute;left:3710;top:4500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    <v:imagedata r:id="rId27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    <v:imagedata r:id="rId28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207" o:spid="_x0000_s1049" style="position:absolute;visibility:visible;mso-wrap-style:squar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221" o:spid="_x0000_s1063" style="position:absolute;visibility:visible;mso-wrap-style:squar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227" o:spid="_x0000_s1069" style="position:absolute;visibility:visible;mso-wrap-style:squar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    <v:imagedata r:id="rId29" o:title=""/>
                </v:shape>
                <v:shape id="Picture 251" o:spid="_x0000_s1093" type="#_x0000_t75" style="position:absolute;left:9967;top:7891;width:87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    <v:imagedata r:id="rId30" o:title=""/>
                </v:shape>
                <v:shape id="Picture 252" o:spid="_x0000_s1094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    <v:imagedata r:id="rId31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    <v:imagedata r:id="rId32" o:title=""/>
                </v:shape>
                <w10:wrap anchorx="margin"/>
              </v:group>
            </w:pict>
          </mc:Fallback>
        </mc:AlternateContent>
      </w: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3B6CD0" w:rsidP="003B6CD0">
      <w:pPr>
        <w:pStyle w:val="a3"/>
        <w:spacing w:before="7"/>
        <w:rPr>
          <w:sz w:val="43"/>
        </w:rPr>
      </w:pP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 (Собрание законодательства Российской Федерации, 2010, № 40, ст. 4970; 2019, № 31, ст. 4457) (далее – Федеральный закон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»))</w:t>
      </w:r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Default="003B6CD0" w:rsidP="003B6CD0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3B6CD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lastRenderedPageBreak/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участка(</w:t>
      </w:r>
      <w:proofErr w:type="spellStart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proofErr w:type="spellStart"/>
      <w:r>
        <w:rPr>
          <w:sz w:val="20"/>
        </w:rPr>
        <w:t>путем</w:t>
      </w:r>
      <w:proofErr w:type="spellEnd"/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lastRenderedPageBreak/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объединяемых</w:t>
      </w:r>
      <w:r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  <w:proofErr w:type="spellEnd"/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участка(</w:t>
            </w:r>
            <w:proofErr w:type="spellStart"/>
            <w:r w:rsidRPr="00267F56">
              <w:rPr>
                <w:w w:val="95"/>
                <w:sz w:val="20"/>
              </w:rPr>
              <w:t>ов</w:t>
            </w:r>
            <w:proofErr w:type="spellEnd"/>
            <w:r w:rsidRPr="00267F56">
              <w:rPr>
                <w:w w:val="95"/>
                <w:sz w:val="20"/>
              </w:rPr>
              <w:t>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 w:rsidRPr="00267F56">
              <w:rPr>
                <w:w w:val="95"/>
                <w:sz w:val="20"/>
              </w:rPr>
              <w:t>путем</w:t>
            </w:r>
            <w:proofErr w:type="spellEnd"/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образуемых</w:t>
            </w:r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0135A0" wp14:editId="16731A36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участка(</w:t>
            </w:r>
            <w:proofErr w:type="spellStart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8C15059" wp14:editId="0B345228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408A9E" wp14:editId="5412B12E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240D32" wp14:editId="3E1B2F0D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E8D12D" wp14:editId="05AD81D2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59F9ED" wp14:editId="52D5F27B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C43C69" wp14:editId="274E7F48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75BFCE" wp14:editId="054C02BA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115896" wp14:editId="4480431D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9B9A76" wp14:editId="77815C0F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нежп</w:t>
            </w:r>
            <w:proofErr w:type="spellEnd"/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3E4724">
              <w:rPr>
                <w:w w:val="95"/>
                <w:sz w:val="20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B59852" wp14:editId="29A158C8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3B6CD0" w:rsidP="003B6CD0">
      <w:pPr>
        <w:spacing w:line="242" w:lineRule="exact"/>
        <w:ind w:left="21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D7C613" wp14:editId="49D6A370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42B3" id="Прямая соединительная линия 23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4A48E60A" wp14:editId="69ADEC1D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5048169C" wp14:editId="78984519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0"/>
          <w:position w:val="7"/>
          <w:sz w:val="17"/>
        </w:rPr>
        <w:t>2</w:t>
      </w:r>
      <w:r>
        <w:rPr>
          <w:spacing w:val="9"/>
          <w:w w:val="90"/>
          <w:position w:val="7"/>
          <w:sz w:val="17"/>
        </w:rPr>
        <w:t xml:space="preserve"> </w:t>
      </w:r>
      <w:r>
        <w:rPr>
          <w:w w:val="90"/>
          <w:sz w:val="17"/>
        </w:rPr>
        <w:t>Строка</w:t>
      </w:r>
      <w:r>
        <w:rPr>
          <w:spacing w:val="22"/>
          <w:w w:val="90"/>
          <w:sz w:val="17"/>
        </w:rPr>
        <w:t xml:space="preserve"> </w:t>
      </w:r>
      <w:r>
        <w:rPr>
          <w:w w:val="90"/>
          <w:sz w:val="17"/>
        </w:rPr>
        <w:t>дублируется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для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каждого</w:t>
      </w:r>
      <w:r>
        <w:rPr>
          <w:spacing w:val="30"/>
          <w:w w:val="90"/>
          <w:sz w:val="17"/>
        </w:rPr>
        <w:t xml:space="preserve"> </w:t>
      </w:r>
      <w:r>
        <w:rPr>
          <w:w w:val="90"/>
          <w:sz w:val="17"/>
        </w:rPr>
        <w:t>перераспределенного земельного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049FB58A" wp14:editId="7E042082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F600FF6" wp14:editId="23515092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E23A1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</w:t>
            </w:r>
            <w:proofErr w:type="spellStart"/>
            <w:r w:rsidRPr="003E4724">
              <w:rPr>
                <w:w w:val="95"/>
                <w:sz w:val="21"/>
              </w:rPr>
              <w:t>ий</w:t>
            </w:r>
            <w:proofErr w:type="spellEnd"/>
            <w:r w:rsidRPr="003E4724">
              <w:rPr>
                <w:w w:val="95"/>
                <w:sz w:val="21"/>
              </w:rPr>
              <w:t>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8CC2CA" wp14:editId="10197961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C524858" wp14:editId="3BAE2F99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64D7A7" wp14:editId="4BB1D7B1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помещения(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путем</w:t>
            </w:r>
            <w:proofErr w:type="spellEnd"/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-места,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3E4724">
              <w:rPr>
                <w:sz w:val="21"/>
              </w:rPr>
              <w:t>машино</w:t>
            </w:r>
            <w:proofErr w:type="spellEnd"/>
            <w:r w:rsidRPr="003E4724">
              <w:rPr>
                <w:sz w:val="21"/>
              </w:rPr>
              <w:t>-мест</w:t>
            </w:r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AC79B8" wp14:editId="73C64834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8CCF439" wp14:editId="09C1DAFE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5B664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3B6CD0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FB0329" wp14:editId="74B52145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DF0A7" id="Прямая соединительная линия 2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3CA4B20" wp14:editId="62B0FC97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74E25" id="Прямая соединительная линия 2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3AD71143" wp14:editId="67BDFA19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4320" behindDoc="1" locked="0" layoutInCell="1" allowOverlap="1" wp14:anchorId="7E308B36" wp14:editId="275999AB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w w:val="90"/>
          <w:sz w:val="16"/>
        </w:rPr>
        <w:t>'’</w:t>
      </w:r>
      <w:r>
        <w:rPr>
          <w:rFonts w:ascii="Cambria" w:hAnsi="Cambria"/>
          <w:i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 дублируется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 каждого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разделенного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помещения.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дублируется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</w:t>
      </w:r>
      <w:r>
        <w:rPr>
          <w:rFonts w:ascii="Cambria" w:hAnsi="Cambria"/>
          <w:spacing w:val="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каждого</w:t>
      </w:r>
      <w:r>
        <w:rPr>
          <w:rFonts w:ascii="Cambria" w:hAnsi="Cambria"/>
          <w:spacing w:val="7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объединенного</w:t>
      </w:r>
      <w:r>
        <w:rPr>
          <w:rFonts w:ascii="Cambria" w:hAnsi="Cambria"/>
          <w:spacing w:val="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39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путем</w:t>
            </w:r>
            <w:proofErr w:type="spellEnd"/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</w:t>
            </w:r>
            <w:r w:rsidRPr="003E4724">
              <w:rPr>
                <w:sz w:val="20"/>
              </w:rPr>
              <w:t xml:space="preserve">места в </w:t>
            </w:r>
            <w:proofErr w:type="spellStart"/>
            <w:r w:rsidRPr="003E4724">
              <w:rPr>
                <w:sz w:val="20"/>
              </w:rPr>
              <w:t>здан</w:t>
            </w:r>
            <w:proofErr w:type="spellEnd"/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путем</w:t>
            </w:r>
            <w:proofErr w:type="spellEnd"/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69031F" wp14:editId="5EA99979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учет</w:t>
            </w:r>
            <w:proofErr w:type="spellEnd"/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-место</w:t>
            </w:r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помещения, 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-места</w:t>
            </w: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2B718F4D" wp14:editId="3E93365E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3099933C" wp14:editId="0EB22B88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-места,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учет</w:t>
            </w:r>
            <w:proofErr w:type="spellEnd"/>
            <w:r w:rsidRPr="003E4724">
              <w:rPr>
                <w:sz w:val="20"/>
              </w:rPr>
              <w:t xml:space="preserve">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"О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недвижимости",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Дополнительная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Российской</w:t>
            </w:r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43CC5DD" wp14:editId="0A7F97BD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BECE914" wp14:editId="2AB67FAE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указанных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 wp14:anchorId="364D00C4" wp14:editId="43232EC7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C65E63" wp14:editId="501FCA7D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A80509" wp14:editId="3ED60C2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r>
              <w:rPr>
                <w:w w:val="95"/>
                <w:sz w:val="21"/>
              </w:rPr>
              <w:t>наличии):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выдан: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9C0A28" wp14:editId="613E74E6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72D12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1789A0" wp14:editId="06079273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55EE6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B89F8A7" wp14:editId="27150552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14B21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C79EEEE" wp14:editId="1CD01FFE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67BA4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noлнoe</w:t>
            </w:r>
            <w:proofErr w:type="spellEnd"/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77680CBE" wp14:editId="6DBDBB13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proofErr w:type="spellEnd"/>
            <w:r w:rsidRPr="003E4724">
              <w:rPr>
                <w:spacing w:val="42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22BEB107" wp14:editId="089A2D64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DCC129F" wp14:editId="38F32791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r w:rsidRPr="003E4724">
              <w:rPr>
                <w:w w:val="85"/>
              </w:rPr>
              <w:t>пожизненно  наследуемого</w:t>
            </w:r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аннулировании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(аннулировании)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портала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41BC4B" wp14:editId="6BE1622F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809637" wp14:editId="200FA09D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915857" wp14:editId="6CF6C902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почтовые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85739EA" wp14:editId="65558F96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E725592" wp14:editId="234980FB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E5E6D6" wp14:editId="6FD58EC9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D39633" wp14:editId="463612FF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</w:t>
            </w:r>
            <w:proofErr w:type="spellStart"/>
            <w:r w:rsidRPr="003E4724">
              <w:rPr>
                <w:w w:val="90"/>
              </w:rPr>
              <w:t>п</w:t>
            </w:r>
            <w:r>
              <w:rPr>
                <w:w w:val="90"/>
              </w:rPr>
              <w:t>p</w:t>
            </w:r>
            <w:r w:rsidRPr="003E4724">
              <w:rPr>
                <w:w w:val="90"/>
              </w:rPr>
              <w:t>и</w:t>
            </w:r>
            <w:proofErr w:type="spellEnd"/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23838CD7" wp14:editId="08BEE388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выдан: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E2BA091" wp14:editId="0ABB8B15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12F10A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7D36524" wp14:editId="63DBFEFA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3D549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9D1A20D" wp14:editId="4A428F69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28C1B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6847BF1" wp14:editId="5393D3B8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92E2DC1" wp14:editId="2B9E453E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D32639" wp14:editId="4C6E5C95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0E28DFB" wp14:editId="4E6DA575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D347E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F715A16" wp14:editId="1A99DD01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50989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BC02F21" wp14:editId="36DCCE92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A88EFB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FED78C0" wp14:editId="643E430D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885A6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BD5E06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39F39BE" wp14:editId="4E76F6B4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2A7F2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на</w:t>
            </w:r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z w:val="21"/>
              </w:rPr>
              <w:t>л.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r w:rsidRPr="003E4724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  <w:t>л.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44E33893" wp14:editId="5BFE296E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0884C7C" wp14:editId="47EAFDA0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F7B61" id="Прямая соединительная линия 19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1D10AF08" wp14:editId="24177975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339B5625" wp14:editId="69449EB5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08897AB8" wp14:editId="1D35AD14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2F3D8FA4" wp14:editId="67BC42F8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lastRenderedPageBreak/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3C620D5E" wp14:editId="18A7B0DC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</w:t>
            </w:r>
            <w:proofErr w:type="spellStart"/>
            <w:r w:rsidRPr="003E4724">
              <w:rPr>
                <w:w w:val="85"/>
                <w:sz w:val="21"/>
              </w:rPr>
              <w:t>Сколково</w:t>
            </w:r>
            <w:proofErr w:type="spellEnd"/>
            <w:r w:rsidRPr="003E4724">
              <w:rPr>
                <w:w w:val="85"/>
                <w:sz w:val="21"/>
              </w:rPr>
              <w:t>",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"</w:t>
            </w:r>
            <w:proofErr w:type="spellStart"/>
            <w:r w:rsidRPr="003E4724">
              <w:rPr>
                <w:w w:val="90"/>
                <w:sz w:val="21"/>
              </w:rPr>
              <w:t>Сколково</w:t>
            </w:r>
            <w:proofErr w:type="spellEnd"/>
            <w:r w:rsidRPr="003E4724">
              <w:rPr>
                <w:w w:val="90"/>
                <w:sz w:val="21"/>
              </w:rPr>
              <w:t>",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правоустанавливающий(</w:t>
            </w:r>
            <w:proofErr w:type="spellStart"/>
            <w:r w:rsidRPr="003E4724">
              <w:rPr>
                <w:w w:val="90"/>
                <w:sz w:val="21"/>
              </w:rPr>
              <w:t>ие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документ(ы)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74389600" wp14:editId="39DF730A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C4D15FB" wp14:editId="445125BC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711AE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BD5E06" w:rsidP="00BD5E06">
      <w:pPr>
        <w:pStyle w:val="a3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821782F" wp14:editId="370C8994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4C838" id="Прямая соединительная линия 19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А4.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 wp14:anchorId="7706B8D2" wp14:editId="57ED4A1F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носителе.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691FD7" w:rsidP="00BD5E06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 xml:space="preserve"> </w:t>
      </w:r>
      <w:r w:rsidR="00BD5E06">
        <w:rPr>
          <w:i/>
          <w:w w:val="85"/>
          <w:sz w:val="21"/>
        </w:rPr>
        <w:t>(рекомендуемый</w:t>
      </w:r>
      <w:r w:rsidR="00BD5E06">
        <w:rPr>
          <w:i/>
          <w:spacing w:val="80"/>
          <w:sz w:val="21"/>
        </w:rPr>
        <w:t xml:space="preserve"> </w:t>
      </w:r>
      <w:r w:rsidR="00BD5E06">
        <w:rPr>
          <w:i/>
          <w:w w:val="85"/>
          <w:sz w:val="21"/>
        </w:rPr>
        <w:t>образец)</w:t>
      </w: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Default="00BD5E06" w:rsidP="00BD5E0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BD5E06" w:rsidRDefault="00BD5E06" w:rsidP="00BD5E06">
      <w:pPr>
        <w:pStyle w:val="a3"/>
        <w:rPr>
          <w:b/>
          <w:sz w:val="20"/>
        </w:rPr>
      </w:pPr>
    </w:p>
    <w:p w:rsidR="00BD5E06" w:rsidRDefault="00BD5E06" w:rsidP="00BD5E06">
      <w:pPr>
        <w:pStyle w:val="a3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7A84D72D" wp14:editId="553FD979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9EA0" id="Полилиния 192" o:spid="_x0000_s1026" style="position:absolute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0D86E82D" wp14:editId="0B85CB6F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BC10" id="Полилиния 191" o:spid="_x0000_s1026" style="position:absolute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9"/>
        <w:rPr>
          <w:b/>
          <w:sz w:val="17"/>
        </w:rPr>
      </w:pPr>
    </w:p>
    <w:p w:rsidR="00BD5E0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BD5E0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BD5E06" w:rsidRDefault="00BD5E06" w:rsidP="00BD5E06">
      <w:pPr>
        <w:pStyle w:val="a3"/>
        <w:spacing w:before="3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26DA26EF" wp14:editId="1A146EDA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E011" id="Полилиния 190" o:spid="_x0000_s1026" style="position:absolute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1CED5460" wp14:editId="57CA9CAC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94221" id="Полилиния 189" o:spid="_x0000_s1026" style="position:absolute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Default="00BD5E06" w:rsidP="00BD5E0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BD5E06" w:rsidRDefault="00BD5E06" w:rsidP="00BD5E06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12E95C5C" wp14:editId="1D890227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0FD0" id="Полилиния 188" o:spid="_x0000_s1026" style="position:absolute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bookmarkStart w:id="39" w:name="_GoBack"/>
      <w:bookmarkEnd w:id="39"/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BD5E0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BD5E06" w:rsidRDefault="00BD5E06" w:rsidP="00BD5E06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2C2445A5" wp14:editId="06909C9E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4EE7" id="Полилиния 45" o:spid="_x0000_s1026" style="position:absolute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D5E06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74D50C6C" wp14:editId="2C4A7FD3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302B" id="Полилиния 44" o:spid="_x0000_s1026" style="position:absolute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D5E06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1168D68" wp14:editId="193B9AC3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6A48" id="Полилиния 43" o:spid="_x0000_s1026" style="position:absolute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2"/>
        <w:rPr>
          <w:sz w:val="22"/>
        </w:rPr>
      </w:pPr>
    </w:p>
    <w:p w:rsidR="00BD5E06" w:rsidRDefault="00BD5E06" w:rsidP="00BD5E0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BD5E06" w:rsidP="00BD5E06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EACE55C" wp14:editId="69E7CEF0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20793" id="Полилиния 42" o:spid="_x0000_s1026" style="position:absolute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BD5E06" w:rsidRDefault="00BD5E06" w:rsidP="00BD5E06">
      <w:pPr>
        <w:pStyle w:val="a3"/>
        <w:spacing w:before="5"/>
        <w:rPr>
          <w:i/>
          <w:sz w:val="19"/>
        </w:rPr>
      </w:pPr>
    </w:p>
    <w:p w:rsidR="00BD5E06" w:rsidRDefault="00BD5E06" w:rsidP="00BD5E0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BD5E0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BD5E06" w:rsidP="00BD5E06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7CFAC931" wp14:editId="3C054E3E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8C280" id="Группа 39" o:spid="_x0000_s1026" style="position:absolute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    <v:line id="Line 33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shape id="Picture 340" o:spid="_x0000_s1028" type="#_x0000_t75" style="position:absolute;left:2092;top:76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    <v:imagedata r:id="rId84" o:title=""/>
                </v:shape>
                <w10:wrap type="topAndBottom" anchorx="page"/>
              </v:group>
            </w:pict>
          </mc:Fallback>
        </mc:AlternateConten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A26"/>
    <w:multiLevelType w:val="hybridMultilevel"/>
    <w:tmpl w:val="CDDC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1F7379"/>
    <w:rsid w:val="002049F6"/>
    <w:rsid w:val="002119FC"/>
    <w:rsid w:val="00212D39"/>
    <w:rsid w:val="00217B6E"/>
    <w:rsid w:val="00244AC1"/>
    <w:rsid w:val="002455C5"/>
    <w:rsid w:val="002531AE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28E2"/>
    <w:rsid w:val="002A7A36"/>
    <w:rsid w:val="002B34C4"/>
    <w:rsid w:val="002C18DA"/>
    <w:rsid w:val="002D731B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83F34"/>
    <w:rsid w:val="00590B91"/>
    <w:rsid w:val="005912EB"/>
    <w:rsid w:val="005960D5"/>
    <w:rsid w:val="005B3041"/>
    <w:rsid w:val="005B34A2"/>
    <w:rsid w:val="005B68E2"/>
    <w:rsid w:val="005B764B"/>
    <w:rsid w:val="005C170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1FD7"/>
    <w:rsid w:val="00692B41"/>
    <w:rsid w:val="006A0166"/>
    <w:rsid w:val="006A6336"/>
    <w:rsid w:val="006A6947"/>
    <w:rsid w:val="006B7268"/>
    <w:rsid w:val="006C5236"/>
    <w:rsid w:val="006D1B8A"/>
    <w:rsid w:val="006E76C9"/>
    <w:rsid w:val="006F380B"/>
    <w:rsid w:val="007057E8"/>
    <w:rsid w:val="00715704"/>
    <w:rsid w:val="00715D9B"/>
    <w:rsid w:val="007215B5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0460"/>
    <w:rsid w:val="009C309E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65F0E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613EE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CF1A75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05D3"/>
    <w:rsid w:val="00DD0A2D"/>
    <w:rsid w:val="00DD38FB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87097"/>
    <w:rsid w:val="00EA0397"/>
    <w:rsid w:val="00EA0AF7"/>
    <w:rsid w:val="00EC0E64"/>
    <w:rsid w:val="00ED2903"/>
    <w:rsid w:val="00EF2FB3"/>
    <w:rsid w:val="00F1322C"/>
    <w:rsid w:val="00F15502"/>
    <w:rsid w:val="00F17511"/>
    <w:rsid w:val="00F201E7"/>
    <w:rsid w:val="00F24CCF"/>
    <w:rsid w:val="00F3532C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EC8"/>
  <w15:docId w15:val="{7CA8B01D-D811-4BC6-931B-E20AE8CC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16" Type="http://schemas.openxmlformats.org/officeDocument/2006/relationships/image" Target="media/image8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5" Type="http://schemas.openxmlformats.org/officeDocument/2006/relationships/hyperlink" Target="garantF1://12077515.0" TargetMode="Externa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640144041317A2B9C7163D180BB8274B9EAAA1E06A6EF8750511EDB585A289083640E9BE05B733CE5888A464XFR5N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7" Type="http://schemas.openxmlformats.org/officeDocument/2006/relationships/hyperlink" Target="http://mobileonline.garant.ru/" TargetMode="External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61" Type="http://schemas.openxmlformats.org/officeDocument/2006/relationships/image" Target="media/image53.png"/><Relationship Id="rId82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36</Pages>
  <Words>13797</Words>
  <Characters>78648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Пользователь</cp:lastModifiedBy>
  <cp:revision>84</cp:revision>
  <cp:lastPrinted>2023-02-06T12:01:00Z</cp:lastPrinted>
  <dcterms:created xsi:type="dcterms:W3CDTF">2023-02-02T07:49:00Z</dcterms:created>
  <dcterms:modified xsi:type="dcterms:W3CDTF">2023-07-20T11:24:00Z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