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6008915" cy="3901667"/>
            <wp:effectExtent l="0" t="0" r="0" b="3810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13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CE3">
        <w:rPr>
          <w:rFonts w:ascii="Times New Roman" w:hAnsi="Times New Roman" w:cs="Times New Roman"/>
          <w:b/>
          <w:sz w:val="44"/>
          <w:szCs w:val="44"/>
        </w:rPr>
        <w:t>НА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A43601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7647" w:rsidRPr="00A80A0B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A80A0B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A80A0B">
        <w:rPr>
          <w:rFonts w:ascii="Times New Roman" w:hAnsi="Times New Roman" w:cs="Times New Roman"/>
          <w:sz w:val="28"/>
          <w:szCs w:val="28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A80A0B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 324-ФЗ).</w:t>
      </w:r>
    </w:p>
    <w:p w:rsidR="002E153F" w:rsidRPr="00A80A0B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</w:r>
      <w:r w:rsidR="00E60F84" w:rsidRPr="00A80A0B">
        <w:rPr>
          <w:rFonts w:ascii="Times New Roman" w:hAnsi="Times New Roman" w:cs="Times New Roman"/>
          <w:sz w:val="28"/>
          <w:szCs w:val="28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A80A0B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 w:rsidRPr="00A80A0B">
        <w:rPr>
          <w:rFonts w:ascii="Times New Roman" w:hAnsi="Times New Roman" w:cs="Times New Roman"/>
          <w:sz w:val="28"/>
          <w:szCs w:val="28"/>
        </w:rPr>
        <w:t>,</w:t>
      </w:r>
      <w:r w:rsidRPr="00A80A0B">
        <w:rPr>
          <w:rFonts w:ascii="Times New Roman" w:hAnsi="Times New Roman" w:cs="Times New Roman"/>
          <w:sz w:val="28"/>
          <w:szCs w:val="28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 w:rsidRPr="00A80A0B">
        <w:rPr>
          <w:rFonts w:ascii="Times New Roman" w:hAnsi="Times New Roman" w:cs="Times New Roman"/>
          <w:sz w:val="28"/>
          <w:szCs w:val="28"/>
        </w:rPr>
        <w:t xml:space="preserve">  </w:t>
      </w:r>
      <w:r w:rsidRPr="00A80A0B">
        <w:rPr>
          <w:rFonts w:ascii="Times New Roman" w:hAnsi="Times New Roman" w:cs="Times New Roman"/>
          <w:bCs/>
          <w:sz w:val="28"/>
          <w:szCs w:val="28"/>
        </w:rPr>
        <w:t>(далее – Закон Оренбургской области о БЮП)</w:t>
      </w:r>
      <w:r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1C6C54" w:rsidRPr="00A80A0B">
        <w:rPr>
          <w:rFonts w:ascii="Times New Roman" w:hAnsi="Times New Roman" w:cs="Times New Roman"/>
          <w:sz w:val="28"/>
          <w:szCs w:val="28"/>
        </w:rPr>
        <w:t>который определяет участников государственной системы бесплатной юридической помощи в Оренбургской области, категории граждан, имеющих право на получение бесплатной юридической помощи и случаи ее оказания.</w:t>
      </w:r>
    </w:p>
    <w:p w:rsidR="00F55852" w:rsidRPr="00A80A0B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 частью 1 статьи 4 Закона Оренбургской области о БЮП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 (далее – Госюрбюро), в городском округе  город Бузулук – Госюрбюро и адвокатами, в остальных муниципальных образованиях Оренбургской области –  адвокатами</w:t>
      </w:r>
      <w:r w:rsidR="00F55852" w:rsidRPr="00A80A0B">
        <w:rPr>
          <w:rFonts w:ascii="Times New Roman" w:hAnsi="Times New Roman" w:cs="Times New Roman"/>
          <w:sz w:val="28"/>
          <w:szCs w:val="28"/>
        </w:rPr>
        <w:t>.</w:t>
      </w:r>
    </w:p>
    <w:p w:rsidR="00497214" w:rsidRPr="00A80A0B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писок адвокатов, оказывающих бесплатную юридическую </w:t>
      </w:r>
      <w:r w:rsidR="00A00024" w:rsidRPr="00A80A0B">
        <w:rPr>
          <w:rFonts w:ascii="Times New Roman" w:hAnsi="Times New Roman" w:cs="Times New Roman"/>
          <w:sz w:val="28"/>
          <w:szCs w:val="28"/>
        </w:rPr>
        <w:t>помощь, на 2023</w:t>
      </w:r>
      <w:r w:rsidRPr="00A80A0B">
        <w:rPr>
          <w:rFonts w:ascii="Times New Roman" w:hAnsi="Times New Roman" w:cs="Times New Roman"/>
          <w:sz w:val="28"/>
          <w:szCs w:val="28"/>
        </w:rPr>
        <w:t xml:space="preserve"> год прилагается</w:t>
      </w:r>
      <w:r w:rsidR="00497214" w:rsidRPr="00A80A0B">
        <w:rPr>
          <w:rFonts w:ascii="Times New Roman" w:hAnsi="Times New Roman" w:cs="Times New Roman"/>
          <w:sz w:val="28"/>
          <w:szCs w:val="28"/>
        </w:rPr>
        <w:t>.</w:t>
      </w:r>
    </w:p>
    <w:p w:rsidR="00250A69" w:rsidRPr="00A80A0B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ВИДЫ</w:t>
      </w:r>
      <w:r w:rsidR="00EA3C13"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правового консультирования в устной и письменной форме;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составления заявлений, жалоб, ходатайств и других документов правового характера;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3C4165" w:rsidRPr="00A80A0B">
        <w:rPr>
          <w:rFonts w:ascii="Times New Roman" w:hAnsi="Times New Roman" w:cs="Times New Roman"/>
          <w:sz w:val="28"/>
          <w:szCs w:val="28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</w:t>
      </w:r>
      <w:r w:rsidR="003C4165" w:rsidRPr="00A80A0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 324-ФЗ, другими федеральными законами и законами субъектов Российской Федерации.</w:t>
      </w:r>
    </w:p>
    <w:p w:rsidR="003C4165" w:rsidRPr="00A80A0B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Pr="00A80A0B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31EE" w:rsidRPr="00A80A0B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Pr="00A80A0B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936" w:rsidRPr="00A80A0B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4726A2" w:rsidRPr="00A80A0B">
        <w:rPr>
          <w:rFonts w:ascii="Times New Roman" w:hAnsi="Times New Roman" w:cs="Times New Roman"/>
          <w:b/>
          <w:sz w:val="28"/>
          <w:szCs w:val="28"/>
        </w:rPr>
        <w:t xml:space="preserve">со статьей 20 Федерального закона № 324-ФЗ и </w:t>
      </w:r>
      <w:r w:rsidRPr="00A80A0B">
        <w:rPr>
          <w:rFonts w:ascii="Times New Roman" w:hAnsi="Times New Roman" w:cs="Times New Roman"/>
          <w:b/>
          <w:sz w:val="28"/>
          <w:szCs w:val="28"/>
        </w:rPr>
        <w:t>статье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>й 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2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Закона Оренбургской области о БЮП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B2936" w:rsidRPr="00A80A0B">
        <w:rPr>
          <w:rFonts w:ascii="Times New Roman" w:hAnsi="Times New Roman" w:cs="Times New Roman"/>
          <w:b/>
          <w:sz w:val="28"/>
          <w:szCs w:val="28"/>
        </w:rPr>
        <w:t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граждане, которые родились в период с 03.09.1927 по 03.09.1945 («Дети войны»),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реабилитированные лица в соответствии с Законом Российской Федерации от 18.10.1991 № 1761-I «О реабилитации жертв политических репрессий»;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члены семей погибших (умерших) ветеранов боевых действий;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16) вдовы (вдовцы) и несовершеннолетние члены семей сотрудников правоохранительных органов, военнослужащих, сотрудников и работников </w:t>
      </w:r>
      <w:r w:rsidRPr="00A80A0B">
        <w:rPr>
          <w:rFonts w:ascii="Times New Roman" w:hAnsi="Times New Roman" w:cs="Times New Roman"/>
          <w:sz w:val="28"/>
          <w:szCs w:val="28"/>
        </w:rPr>
        <w:lastRenderedPageBreak/>
        <w:t>Государственной противопожарной службы, муниципальной пожарной охраны, погибших при исполнении служебных обязанностей;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лица, награжденные знаком «Жителю блокадного Ленинграда»;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 w:rsidR="00BA6FC8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22) граждане, призванные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9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 статьи 1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 Федерального закона от 31.05.1996 № 61-ФЗ «Об обороне», участвующие в специальной военной операции, лица, заключившие контракт о добровольном содействии в выполнении задач, 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</w:p>
    <w:p w:rsidR="00FD3004" w:rsidRPr="00FD3004" w:rsidRDefault="00FD3004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04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имеют граждане Украины, граждане Донецкой Народной Республики, Луганской Народной Республики, а также граждане Российской Федерации и лица без гражданства, ранее постоянно проживавшие на территориях Украины, Донецкой Народной Республики, Луганской Народной Республики, прибывшие на территорию Российской Федерации в 2022 году из Донецкой Народной Республики, Луганской Народной Республики и с территории Украины.</w:t>
      </w:r>
    </w:p>
    <w:p w:rsidR="00C0357F" w:rsidRPr="00A80A0B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3B" w:rsidRPr="00A80A0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Pr="00A80A0B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31" w:rsidRPr="00A80A0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Госюрбюро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и адвокаты</w:t>
      </w:r>
      <w:r w:rsidR="00AF3BA6" w:rsidRPr="00A80A0B">
        <w:rPr>
          <w:rFonts w:ascii="Times New Roman" w:hAnsi="Times New Roman" w:cs="Times New Roman"/>
          <w:sz w:val="28"/>
          <w:szCs w:val="28"/>
        </w:rPr>
        <w:t>,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являющиеся участниками государственной системы бесплатной юридической </w:t>
      </w:r>
      <w:r w:rsidR="00414850">
        <w:rPr>
          <w:rFonts w:ascii="Times New Roman" w:hAnsi="Times New Roman" w:cs="Times New Roman"/>
          <w:sz w:val="28"/>
          <w:szCs w:val="28"/>
        </w:rPr>
        <w:t>помощи, в соответствии с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> 2 статьи 20 Федера</w:t>
      </w:r>
      <w:r w:rsidR="00414850">
        <w:rPr>
          <w:rFonts w:ascii="Times New Roman" w:hAnsi="Times New Roman" w:cs="Times New Roman"/>
          <w:sz w:val="28"/>
          <w:szCs w:val="28"/>
        </w:rPr>
        <w:t>льного закона № 324-ФЗ и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 1 статьи 3 Закона Оренбургской области о БЮП </w:t>
      </w:r>
      <w:r w:rsidR="00272F49" w:rsidRPr="00A80A0B">
        <w:rPr>
          <w:rFonts w:ascii="Times New Roman" w:hAnsi="Times New Roman" w:cs="Times New Roman"/>
          <w:sz w:val="28"/>
          <w:szCs w:val="28"/>
        </w:rPr>
        <w:t>осуществляют правовое консультирование в устной и письменной форме граждан</w:t>
      </w:r>
      <w:r w:rsidR="00E84631" w:rsidRPr="00A80A0B">
        <w:rPr>
          <w:rFonts w:ascii="Times New Roman" w:hAnsi="Times New Roman" w:cs="Times New Roman"/>
          <w:sz w:val="28"/>
          <w:szCs w:val="28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установление фактов, имеющих юридическое значение;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2037C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лишение, ограничение родительских прав, восстановление в родительских правах.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Госюрбюро, адвокаты осуществляют правовое консультирование в устной и письменной форме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составляют для них заявления, жалобы, ходатайства и другие документы правового характера по вопросам получения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признания вынужденными переселенцами, приема в гражданство Российской Федерации.</w:t>
      </w:r>
    </w:p>
    <w:p w:rsidR="009105C8" w:rsidRPr="00A80A0B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Специалисты </w:t>
      </w:r>
      <w:r w:rsidR="00A55DD4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адвокаты, </w:t>
      </w:r>
      <w:r w:rsidR="009105C8" w:rsidRPr="00A80A0B">
        <w:rPr>
          <w:rFonts w:ascii="Times New Roman" w:hAnsi="Times New Roman" w:cs="Times New Roman"/>
          <w:b/>
          <w:i/>
          <w:sz w:val="28"/>
          <w:szCs w:val="28"/>
        </w:rPr>
        <w:t>являющиеся участниками государственной системы бесплатной юридической помощи,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представляют в судах, государственных и муниципальных органах, организ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ациях интересы граждан, если граждане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являются: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</w:t>
      </w:r>
      <w:r w:rsidRPr="00A80A0B">
        <w:rPr>
          <w:rFonts w:ascii="Times New Roman" w:hAnsi="Times New Roman" w:cs="Times New Roman"/>
          <w:sz w:val="28"/>
          <w:szCs w:val="28"/>
        </w:rPr>
        <w:lastRenderedPageBreak/>
        <w:t>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защите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об отказе работодателя в заключении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Госюрбюро, адвокаты представляют в судах, государственных и муниципальных органах, организациях интересы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AE8" w:rsidRPr="00A80A0B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силу статьи 2.1. Закона Оренбургской области о БЮП </w:t>
      </w:r>
      <w:r w:rsidR="00655AE8" w:rsidRPr="00A80A0B">
        <w:rPr>
          <w:rFonts w:ascii="Times New Roman" w:hAnsi="Times New Roman" w:cs="Times New Roman"/>
          <w:b/>
          <w:sz w:val="28"/>
          <w:szCs w:val="28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A80A0B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 w:rsidRPr="00A80A0B">
        <w:rPr>
          <w:rFonts w:ascii="Times New Roman" w:hAnsi="Times New Roman" w:cs="Times New Roman"/>
          <w:sz w:val="28"/>
          <w:szCs w:val="28"/>
        </w:rPr>
        <w:t xml:space="preserve"> (г. Оренбург, ул. Терешковой, д. 33, </w:t>
      </w:r>
      <w:r w:rsidR="00393DCA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5A0DB6" w:rsidRPr="00A80A0B">
        <w:rPr>
          <w:rFonts w:ascii="Times New Roman" w:hAnsi="Times New Roman" w:cs="Times New Roman"/>
          <w:sz w:val="28"/>
          <w:szCs w:val="28"/>
        </w:rPr>
        <w:t>8 (3532) 77-33-38)</w:t>
      </w:r>
      <w:r w:rsidRPr="00A80A0B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Pr="00A80A0B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970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Pr="00A80A0B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2D82" w:rsidRPr="00A80A0B" w:rsidRDefault="00414850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</w:t>
      </w:r>
      <w:r w:rsidR="003E2D82" w:rsidRPr="00A80A0B">
        <w:rPr>
          <w:rFonts w:ascii="Times New Roman" w:hAnsi="Times New Roman" w:cs="Times New Roman"/>
          <w:sz w:val="28"/>
          <w:szCs w:val="28"/>
        </w:rPr>
        <w:t xml:space="preserve"> 2 статьи 21 Федерального закона № 324-ФЗ государственные юридические бюро и адвокаты, являющиеся участниками </w:t>
      </w:r>
      <w:r w:rsidR="003E2D82" w:rsidRPr="00A80A0B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sz w:val="28"/>
          <w:szCs w:val="28"/>
        </w:rPr>
        <w:t>2) просит составить заявление</w:t>
      </w:r>
      <w:r w:rsidRPr="00A80A0B">
        <w:rPr>
          <w:color w:val="22272F"/>
          <w:sz w:val="28"/>
          <w:szCs w:val="28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color w:val="22272F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D82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 w:rsidRPr="00A80A0B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40B" w:rsidRPr="00A80A0B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916FE" w:rsidRPr="00A80A0B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ф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едеральные органы исполнительной власти </w:t>
      </w:r>
      <w:r w:rsidR="001A740B" w:rsidRPr="00A80A0B">
        <w:rPr>
          <w:rFonts w:ascii="Times New Roman" w:hAnsi="Times New Roman" w:cs="Times New Roman"/>
          <w:bCs/>
          <w:iCs/>
          <w:sz w:val="28"/>
          <w:szCs w:val="28"/>
        </w:rPr>
        <w:t>и подведомственные им учреждения;</w:t>
      </w:r>
    </w:p>
    <w:p w:rsidR="00F916FE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о</w:t>
      </w:r>
      <w:r w:rsidR="001A740B" w:rsidRPr="00A80A0B">
        <w:rPr>
          <w:rFonts w:ascii="Times New Roman" w:hAnsi="Times New Roman" w:cs="Times New Roman"/>
          <w:sz w:val="28"/>
          <w:szCs w:val="28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 w:rsidRPr="00A80A0B">
        <w:rPr>
          <w:rFonts w:ascii="Times New Roman" w:hAnsi="Times New Roman" w:cs="Times New Roman"/>
          <w:sz w:val="28"/>
          <w:szCs w:val="28"/>
        </w:rPr>
        <w:t>»</w:t>
      </w:r>
      <w:r w:rsidR="001A740B" w:rsidRPr="00A80A0B">
        <w:rPr>
          <w:rFonts w:ascii="Times New Roman" w:hAnsi="Times New Roman" w:cs="Times New Roman"/>
          <w:sz w:val="28"/>
          <w:szCs w:val="28"/>
        </w:rPr>
        <w:t>;</w:t>
      </w:r>
    </w:p>
    <w:p w:rsidR="00887FFB" w:rsidRPr="00A80A0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3) органы 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>управления государственных внебюджетных фондов;</w:t>
      </w:r>
    </w:p>
    <w:p w:rsidR="00887FFB" w:rsidRPr="00A80A0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A80A0B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по вопросам, относящимся к их компетенции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порядке, установленном </w:t>
      </w:r>
      <w:r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 для рассмотрения обращений граждан.</w:t>
      </w:r>
    </w:p>
    <w:p w:rsidR="00F916FE" w:rsidRPr="00A80A0B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) </w:t>
      </w:r>
      <w:r w:rsidR="001A740B" w:rsidRPr="00A80A0B">
        <w:rPr>
          <w:rFonts w:ascii="Times New Roman" w:hAnsi="Times New Roman" w:cs="Times New Roman"/>
          <w:sz w:val="28"/>
          <w:szCs w:val="28"/>
        </w:rPr>
        <w:t>ГКУ «Государственное юридическое бюро Оренбургской области»</w:t>
      </w:r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</w:t>
      </w:r>
      <w:r w:rsidR="005A0DB6" w:rsidRPr="00A80A0B">
        <w:rPr>
          <w:rFonts w:ascii="Times New Roman" w:hAnsi="Times New Roman" w:cs="Times New Roman"/>
          <w:sz w:val="28"/>
          <w:szCs w:val="28"/>
        </w:rPr>
        <w:t>иректор -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 Храмов Олег Евгеньевич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FE" w:rsidRPr="00A80A0B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Ор</w:t>
      </w:r>
      <w:r w:rsidR="00F916FE" w:rsidRPr="00A80A0B">
        <w:rPr>
          <w:rFonts w:ascii="Times New Roman" w:hAnsi="Times New Roman" w:cs="Times New Roman"/>
          <w:sz w:val="28"/>
          <w:szCs w:val="28"/>
        </w:rPr>
        <w:t>енбург, ул. Салмышская, д. 19/3, т</w:t>
      </w:r>
      <w:r w:rsidR="00AF3BA6" w:rsidRPr="00A80A0B">
        <w:rPr>
          <w:rFonts w:ascii="Times New Roman" w:hAnsi="Times New Roman" w:cs="Times New Roman"/>
          <w:sz w:val="28"/>
          <w:szCs w:val="28"/>
        </w:rPr>
        <w:t>ел. 8 (3532) 44-07-90, 44-07-91</w:t>
      </w:r>
    </w:p>
    <w:p w:rsidR="00F916FE" w:rsidRPr="00A80A0B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сайт в сети Интернет: </w:t>
      </w:r>
      <w:hyperlink r:id="rId10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szngyb.msr.orb.ru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1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szngyb@mail.orb.ru</w:t>
        </w:r>
      </w:hyperlink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Орск, ул. Кутузова, д. 31, каб. 6; </w:t>
      </w:r>
      <w:r w:rsidRPr="00A80A0B">
        <w:rPr>
          <w:rFonts w:ascii="Times New Roman" w:hAnsi="Times New Roman" w:cs="Times New Roman"/>
          <w:sz w:val="28"/>
          <w:szCs w:val="28"/>
        </w:rPr>
        <w:t>тел. 8 (3537) 25-42-26</w:t>
      </w:r>
    </w:p>
    <w:p w:rsidR="001A740B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</w:t>
      </w:r>
      <w:r w:rsidR="006C60A0" w:rsidRPr="00A80A0B">
        <w:rPr>
          <w:rFonts w:ascii="Times New Roman" w:hAnsi="Times New Roman" w:cs="Times New Roman"/>
          <w:sz w:val="28"/>
          <w:szCs w:val="28"/>
        </w:rPr>
        <w:t>Бузулук, ул. Октябрьская, д. 22</w:t>
      </w:r>
      <w:r w:rsidR="009A0023" w:rsidRPr="00A80A0B">
        <w:rPr>
          <w:rFonts w:ascii="Times New Roman" w:hAnsi="Times New Roman" w:cs="Times New Roman"/>
          <w:sz w:val="28"/>
          <w:szCs w:val="28"/>
        </w:rPr>
        <w:t>; тел.8 (35342) 5-11-54</w:t>
      </w:r>
      <w:r w:rsidRPr="00A80A0B">
        <w:rPr>
          <w:rFonts w:ascii="Times New Roman" w:hAnsi="Times New Roman" w:cs="Times New Roman"/>
          <w:sz w:val="28"/>
          <w:szCs w:val="28"/>
        </w:rPr>
        <w:t>.</w:t>
      </w:r>
    </w:p>
    <w:p w:rsidR="00F916FE" w:rsidRPr="00A80A0B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Дата и время приема граждан: с понедельника по пятницу с 9.00 до 17.00 (перерыв на обед с 13.00 до 13.30)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Согласно распоряжению Минюста России от 26.11.2021 № 1361-р Оренбургской области был выделен спецавтомобиль в целях организации выездных </w:t>
      </w:r>
      <w:r w:rsidRPr="00A80A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пунктов для оказания бесплатной юридической помощи, который закреплен за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sz w:val="28"/>
          <w:szCs w:val="28"/>
        </w:rPr>
        <w:t xml:space="preserve"> в выездных пунктах бесплатной юридической помощи утверждается министерством социального развития Оренбургской области поквартально.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Актуальный график выездных приемов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sz w:val="28"/>
          <w:szCs w:val="28"/>
        </w:rPr>
        <w:t xml:space="preserve"> размещен на сайте министерства социального развития Оренбургской области (https://msr.orb.ru) в разделе «Деятельность»,  вкладке «Оказание бесплатной юридической помощи», «Деятельность ГКУ «Госюрбюро Оренбургской области».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B23" w:rsidRPr="00A80A0B" w:rsidRDefault="00FF24AF" w:rsidP="004F0B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в выездных пунктах для оказания бесплатной юридической помощи во </w:t>
      </w:r>
      <w:r w:rsidRPr="00A80A0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квартале 2023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1"/>
        <w:gridCol w:w="1555"/>
        <w:gridCol w:w="4413"/>
        <w:gridCol w:w="3556"/>
      </w:tblGrid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выезда</w:t>
            </w:r>
          </w:p>
        </w:tc>
        <w:tc>
          <w:tcPr>
            <w:tcW w:w="4536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муниципальных районов и городских округов Оренбургской области</w:t>
            </w:r>
          </w:p>
        </w:tc>
        <w:tc>
          <w:tcPr>
            <w:tcW w:w="365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</w:t>
            </w:r>
            <w:r w:rsidR="00A80A0B">
              <w:rPr>
                <w:rFonts w:ascii="Times New Roman" w:hAnsi="Times New Roman" w:cs="Times New Roman"/>
                <w:sz w:val="28"/>
                <w:szCs w:val="28"/>
              </w:rPr>
              <w:t>Госюрбюро</w:t>
            </w: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, ответственные за выезд</w:t>
            </w:r>
          </w:p>
        </w:tc>
      </w:tr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05.04.2023</w:t>
            </w:r>
          </w:p>
        </w:tc>
        <w:tc>
          <w:tcPr>
            <w:tcW w:w="4536" w:type="dxa"/>
          </w:tcPr>
          <w:p w:rsidR="004F0B23" w:rsidRPr="00A80A0B" w:rsidRDefault="00A80A0B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Саракташский район, п. Саракташ</w:t>
            </w:r>
          </w:p>
        </w:tc>
        <w:tc>
          <w:tcPr>
            <w:tcW w:w="3650" w:type="dxa"/>
          </w:tcPr>
          <w:p w:rsidR="004F0B23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Соль-Илецкий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г. Соль-Илецк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19.04.2023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Александровский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Александровка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26.04.2023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Новосергиевский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Новосергиевка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Илекский район, с. Илек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район, с. Октябрьское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Ташлинский район, с. Ташла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24.05.2023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Курманаевский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Курманаевка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25.05.2023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Первомайский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01.06.2023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Акбулакский район, п. Акбулак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Шарлыкский район, с. Шарлык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Тюльганский район, п. Тюльган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21.06.2023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Сорочинский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Сорочинск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Медногорск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</w:tbl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B7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а</w:t>
      </w:r>
      <w:r w:rsidR="001A740B" w:rsidRPr="00A80A0B">
        <w:rPr>
          <w:rFonts w:ascii="Times New Roman" w:hAnsi="Times New Roman" w:cs="Times New Roman"/>
          <w:sz w:val="28"/>
          <w:szCs w:val="28"/>
        </w:rPr>
        <w:t>двокаты, оказывающие бесплатную юридическую помощь в случаях, предусмотренных законод</w:t>
      </w:r>
      <w:r w:rsidRPr="00A80A0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C36D7" w:rsidRDefault="003C36D7" w:rsidP="003C36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36D7" w:rsidRDefault="003C36D7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14" w:rsidRPr="00A80A0B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ПРИЛОЖЕНИЕ</w:t>
      </w:r>
    </w:p>
    <w:p w:rsidR="00497214" w:rsidRPr="00A80A0B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 w:rsidRPr="00A80A0B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 w:rsidRPr="00A80A0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410B8"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на 2023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Pr="00A80A0B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г. Абдулино и Абдулинский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56/839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Майская, д. 13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Андрей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56/760</w:t>
            </w:r>
          </w:p>
        </w:tc>
        <w:tc>
          <w:tcPr>
            <w:tcW w:w="4501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Абдулино, ул. Комарова, д. 12а, кв. 7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56/474</w:t>
            </w:r>
          </w:p>
        </w:tc>
        <w:tc>
          <w:tcPr>
            <w:tcW w:w="4501" w:type="dxa"/>
          </w:tcPr>
          <w:p w:rsidR="003C36D7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Авиационная, </w:t>
            </w:r>
          </w:p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80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Павел Николаевич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56/1239</w:t>
            </w:r>
          </w:p>
        </w:tc>
        <w:tc>
          <w:tcPr>
            <w:tcW w:w="4501" w:type="dxa"/>
          </w:tcPr>
          <w:p w:rsidR="003C36D7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Абдулино, ул. Комарова, д. 2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5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Миргалеев Альберт Александрвоич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56/1273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Абдулино, ул. К. Маркса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11,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п. Адамовка и Адамовский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Ефанов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п. Акбулак и Акбулакский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Гамидов Мустафа Шамил оглы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Александровка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Тугаев Мухаметжан Аяпович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Александровка, ул. Ращепкина,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Асекеево и Асекеевский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Асекеево, ул. Гибая Хамидуллина,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Беляевка и Беляевский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Рождественка, ул. Степная, д. 22,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56/1042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Коммунистическая, д. 24, кв. 25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Дораев Александр Михайлович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56/171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95а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Заика Сергей Борисович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Комсомольская, д. 107, кв. 18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56/252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56/1078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56/959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Бугуруслан, ул. Коммунальная, д. 53, кв. 13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Кулагина Наталия Петровна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56/308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Ласковец Юлия Жамильевна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56/397</w:t>
            </w:r>
          </w:p>
        </w:tc>
        <w:tc>
          <w:tcPr>
            <w:tcW w:w="4501" w:type="dxa"/>
          </w:tcPr>
          <w:p w:rsidR="00767869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мкр. 1-ый, д. 19, </w:t>
            </w:r>
          </w:p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47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Сараев Алексей Валерьевич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56/869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Чапаевская, д. 73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56/1120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61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56/696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Революционная, д. 69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Иван Геннадьевич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56/1151</w:t>
            </w:r>
          </w:p>
        </w:tc>
        <w:tc>
          <w:tcPr>
            <w:tcW w:w="4501" w:type="dxa"/>
          </w:tcPr>
          <w:p w:rsidR="00767869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Михайловка, ул. Д. Морского, </w:t>
            </w:r>
          </w:p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г. Бузулук и Бузулукский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56/1214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30, кв. 19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3-ий, д. 9, кв. 61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56/1104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16,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Донбасская, д. 86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56/1038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2-ой, д. 34,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Князев Александр Петрович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Чапаева, д. 117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56/725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Ленина, д. 49, кв. 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56/1083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Фрунзе,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Вечерняя,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3-ий, д. 6, кв. 149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Петрашко Игорь Олегович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Леваневского, д. 18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Попов Олег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56/1046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Вероника Олеговна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56/449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Святкин Алексей Иванович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56/1021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Суворова, д. 64,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130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Сойнов Николай Николаевич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Спортивная, д. 44, оф.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Сорокин Сергей Евгеньевич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30, кв. 19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56/580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2, кв. 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56/598</w:t>
            </w:r>
          </w:p>
        </w:tc>
        <w:tc>
          <w:tcPr>
            <w:tcW w:w="4501" w:type="dxa"/>
          </w:tcPr>
          <w:p w:rsidR="00622CF1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Отакара Яроша, </w:t>
            </w:r>
          </w:p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Малявина, д. 23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 1-ый, д. 21, кв.54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Шерер Наталья Николаевна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Северная, д. 5, кв. 57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 1-ый, д. 21, кв.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56/1196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Палимовка, ул. Луговая, д. 67е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56/1045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пос. Искра, ул. Владимирская, д. 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Новоалександровка, ул. Строителей, д. 30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Гай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Галимов Алик Тахавиевич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56/1275</w:t>
            </w:r>
          </w:p>
        </w:tc>
        <w:tc>
          <w:tcPr>
            <w:tcW w:w="4501" w:type="dxa"/>
          </w:tcPr>
          <w:p w:rsidR="00A35FC2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Гай, ул. Молодежная, д. 79а,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Пичугина Роза Курмановна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Орская, д. 115, кв. 7</w:t>
            </w:r>
          </w:p>
        </w:tc>
      </w:tr>
      <w:tr w:rsidR="00A35FC2" w:rsidRPr="00A80A0B" w:rsidTr="00F26485">
        <w:tc>
          <w:tcPr>
            <w:tcW w:w="675" w:type="dxa"/>
          </w:tcPr>
          <w:p w:rsidR="00A35FC2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Сапсай Андрей Юрьевич</w:t>
            </w:r>
          </w:p>
        </w:tc>
        <w:tc>
          <w:tcPr>
            <w:tcW w:w="1417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56/806</w:t>
            </w:r>
          </w:p>
        </w:tc>
        <w:tc>
          <w:tcPr>
            <w:tcW w:w="4501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Ленина, д. 27а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Седова Надежда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Войченко, д. 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Грачевка и Грачевский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Нарышкина Анна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Грачевка, ул. Рабочая, д. 36,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Домбаровский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Блажко Павел Дмитриевич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</w:t>
            </w:r>
          </w:p>
        </w:tc>
        <w:tc>
          <w:tcPr>
            <w:tcW w:w="4501" w:type="dxa"/>
          </w:tcPr>
          <w:p w:rsidR="00F2648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Домбаровский, ул. Советская,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Илек и Илекский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26485" w:rsidRPr="00A80A0B" w:rsidTr="00F26485">
        <w:tc>
          <w:tcPr>
            <w:tcW w:w="675" w:type="dxa"/>
          </w:tcPr>
          <w:p w:rsidR="00F26485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Алтынов Павел Михайлович</w:t>
            </w:r>
          </w:p>
        </w:tc>
        <w:tc>
          <w:tcPr>
            <w:tcW w:w="1417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56/931</w:t>
            </w:r>
          </w:p>
        </w:tc>
        <w:tc>
          <w:tcPr>
            <w:tcW w:w="4501" w:type="dxa"/>
          </w:tcPr>
          <w:p w:rsidR="0008720A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пер. Тракторный, д. 10, </w:t>
            </w:r>
          </w:p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9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56/326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Оренбургская, д. 8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56/1220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Оренбургская, д. 44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Шоссейная, д. 5,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Кваркено и Кваркенский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56/1198</w:t>
            </w:r>
          </w:p>
        </w:tc>
        <w:tc>
          <w:tcPr>
            <w:tcW w:w="4501" w:type="dxa"/>
          </w:tcPr>
          <w:p w:rsidR="0008720A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Кваркено, ул. Степная, д. 8а,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</w:tr>
    </w:tbl>
    <w:p w:rsidR="00414850" w:rsidRDefault="00414850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Плешаново и 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Каскинова Альфия Сафиевна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56/749 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Донское, пр. Гагарина, д. 124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Сонин Андрей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Плешаново, ул. Мира, д. 15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Кувандык и Кувандыкский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56/1167</w:t>
            </w:r>
          </w:p>
        </w:tc>
        <w:tc>
          <w:tcPr>
            <w:tcW w:w="4501" w:type="dxa"/>
          </w:tcPr>
          <w:p w:rsidR="00FF6A2F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Кувандык, ул. Пригородная, </w:t>
            </w:r>
          </w:p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56/1082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К. Маркса, д. 22, кв. 14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Елизаров Андрей Петрович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56/1009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Советская, д. 16а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Б. Хмельницкого, д. 10,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Шабунина Инна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Ломоносова, д. 2, кв.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Курманаевка и Курманаевский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Грязнов Дмитрий Юрьевич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56/144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Дорожная, д. 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Фомина, д. 21а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 Михаил Григорьевич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Суворова, д. 49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Шестакова Тамара Егоровна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8 Марта, д. 4</w:t>
            </w:r>
          </w:p>
        </w:tc>
      </w:tr>
    </w:tbl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Матвеевка и Матвеевский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Васильева Наталия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56/985</w:t>
            </w:r>
          </w:p>
        </w:tc>
        <w:tc>
          <w:tcPr>
            <w:tcW w:w="4501" w:type="dxa"/>
          </w:tcPr>
          <w:p w:rsidR="00FF6A2F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Матвеевка, ул. Телеграфная,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125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Матвеевка, ул. Революционная, д. 147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Горин Сергей Викторович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Рабочая, 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Фурманова, д. 3,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Суворова, д. 1, кв. 35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Комсомольская, д. 9, кв.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Новоорск и Новоорский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Краснопартизанская, д. 68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56/1331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Пушкина,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Новосергиевка и Новосергиевский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Акисова Эльвира Ханифовна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56/1290</w:t>
            </w:r>
          </w:p>
        </w:tc>
        <w:tc>
          <w:tcPr>
            <w:tcW w:w="4501" w:type="dxa"/>
          </w:tcPr>
          <w:p w:rsidR="0067470D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ул. Фадеева, </w:t>
            </w:r>
          </w:p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56/740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56/1192</w:t>
            </w:r>
          </w:p>
        </w:tc>
        <w:tc>
          <w:tcPr>
            <w:tcW w:w="4501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Новосергиевка, ул. Краснопартизанская, д. 16,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Клепикова Юлия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56/847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56/1131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Советская,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104а, кв. 13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Газиев Анвар Ядк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пер. 8 Марта, д. 17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56/181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Советская, д. 93, кв. 30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Ермолова Елена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56/1132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Советская, д. 66, кв. 109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56/209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Советская,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154, кв. 152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56/243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Лысова, д. 12, кв. 18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56/278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56/279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56/366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27, 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56/447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27, 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56/910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Вишневая, д. 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56/604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Октябрьское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56/213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Октябрьское, ул. Ленина, д. 26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56/616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Октябрьское, ул. Ленина, д.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Горобец Игорь Юрьевич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Пригородный, ул. Терешковой, д. 1, кв. 27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Заворухин Александр Владимирович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56/952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Пригородный, ул. Чкаловская,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Южный Урал, ул. Высоцкого,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Весенний, ул. Славянская,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56/1029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Первомайский,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пер. Юбилейный,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п. Володарский, ул. Молодежная,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14,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Переволоцкий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Видинов Сергей Иванович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56/1170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Переволоцкий, ул. Линейная, д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56/1226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ул. Самарская,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56/1060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Пролетарская, д. 86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Сакмара и Сакмарский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56/333</w:t>
            </w:r>
          </w:p>
        </w:tc>
        <w:tc>
          <w:tcPr>
            <w:tcW w:w="4501" w:type="dxa"/>
          </w:tcPr>
          <w:p w:rsidR="000569E1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Сакмара, ул. Кооперативная, </w:t>
            </w:r>
          </w:p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18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56/987</w:t>
            </w:r>
          </w:p>
        </w:tc>
        <w:tc>
          <w:tcPr>
            <w:tcW w:w="4501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Федотов Виктор Борисович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56/642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Сакмара, ул. Пролетарская,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36а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Саракташ и Саракташский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Свердлова, д. 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Москаленко Татьяна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Семенова Лидия Федоровна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56/425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56/675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56/1154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Светлый, ул. Советская, д.18,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</w:tbl>
    <w:p w:rsidR="0028254C" w:rsidRDefault="0028254C" w:rsidP="0041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Северное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Северное, ул. Луначарского, д. 5, кв. 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Кадкина Ольга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Северное, ул. Луначарского, д. 1, кв. 10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г. Соль-Илецк и Соль-Илецкий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Божинская Васса Александровна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Мира, д. 32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56/968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Советская, д. 25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Еленев Андрей Иванович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56/992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Герасимовская,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159а, кв. 8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56/784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14, кв. 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56/815</w:t>
            </w:r>
          </w:p>
        </w:tc>
        <w:tc>
          <w:tcPr>
            <w:tcW w:w="4501" w:type="dxa"/>
          </w:tcPr>
          <w:p w:rsidR="0028254C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район,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Изобильное,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Советсткая, д. 40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 Ренат Рафаилевич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Нигматуллина Раиля Рафаилевна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56/733</w:t>
            </w:r>
          </w:p>
        </w:tc>
        <w:tc>
          <w:tcPr>
            <w:tcW w:w="4501" w:type="dxa"/>
          </w:tcPr>
          <w:p w:rsidR="0028254C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Колесникова,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69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Сорочинск и Сорочинский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13D9F" w:rsidRPr="00A80A0B" w:rsidTr="00813D9F">
        <w:tc>
          <w:tcPr>
            <w:tcW w:w="675" w:type="dxa"/>
          </w:tcPr>
          <w:p w:rsidR="00813D9F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28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Бабинец Сергей Федорович</w:t>
            </w:r>
          </w:p>
        </w:tc>
        <w:tc>
          <w:tcPr>
            <w:tcW w:w="1417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56/854</w:t>
            </w:r>
          </w:p>
        </w:tc>
        <w:tc>
          <w:tcPr>
            <w:tcW w:w="4501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Промышленная, д. 25а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Бабичев Николай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56/35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56/776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Мельзавод 10-я ул., д. 3, кв. 6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56/1152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Жуликова Елена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56/222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Прокудин Вадим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Репнева Елена Валерьевна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Минская, д. 33а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56/1249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Орджоникидзе,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56/528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2 мкр., д. 10,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оф.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Чванов Дмитрий Алексеевич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56/664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</w:tbl>
    <w:p w:rsidR="00414850" w:rsidRDefault="00414850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Ташла и Ташлинский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Арутюнян Лиана Артушевна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56/821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Игорь Михайлович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56/199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Жукова Анна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Алексей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Костина Мария Васильевна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56/284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Тоцкое и с. Тоцкое-2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56/1056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6,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56/1077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2,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32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Ташимов Кабдил Каримович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Терешковой, д. 5д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Шамина Нина Кузьминична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Тоцкое, пер. Базарный, д. 6а,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11,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56/960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Полевая, д. 29,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Тюльган и Тюльганский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Морозов Сергей Викторович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56/388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1, 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Рысин Сергей Иванович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56/996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 ул. Ленина, д. 25</w:t>
            </w:r>
          </w:p>
        </w:tc>
      </w:tr>
    </w:tbl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Шарлык и Шарлыкский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56/593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Шарлык, ул. Советская, д. 57а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Подпорин Игорь Петрович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56/835</w:t>
            </w:r>
          </w:p>
        </w:tc>
        <w:tc>
          <w:tcPr>
            <w:tcW w:w="4501" w:type="dxa"/>
          </w:tcPr>
          <w:p w:rsidR="001377C7" w:rsidRDefault="001377C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Шарлык, ул. Советская, д. 34</w:t>
            </w:r>
            <w:r w:rsidR="009A0023" w:rsidRPr="00A80A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кв. 2 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Ясный и Ясненский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Северная, д. 7, кв. 32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Загорулько Екатерина Темуровна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56/1304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Юбилейная, д. 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Ленина, д. 8, кв. 51</w:t>
            </w:r>
          </w:p>
        </w:tc>
      </w:tr>
    </w:tbl>
    <w:p w:rsidR="007A6905" w:rsidRPr="00A80A0B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НЕГОСУДАРСТВЕННАЯ СИСТЕМА БЕСПЛАТНОЙ ЮРИДИЧЕСКОЙ ПОМОЩИ В ОРЕНБУРГСКОЙ ОБЛАСТИ</w:t>
      </w: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40B" w:rsidRPr="00A80A0B" w:rsidRDefault="00415646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частью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 2 статьи 22 Федерального закона № 324-ФЗ участниками негосударственной системы бесплат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ной юридической помощи являются 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ридические клиники, созданные образовательными организациями высшего образования,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 xml:space="preserve"> которые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оказывают беспл</w:t>
      </w:r>
      <w:r w:rsidR="00F9737F">
        <w:rPr>
          <w:rFonts w:ascii="Times New Roman" w:hAnsi="Times New Roman" w:cs="Times New Roman"/>
          <w:b/>
          <w:sz w:val="28"/>
          <w:szCs w:val="28"/>
        </w:rPr>
        <w:t xml:space="preserve">атную юридическую помощь в виде правового консультирования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в устной и письменной форме, составления заявлений, жалоб, ходатайств и других документов правового характера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.</w:t>
      </w:r>
    </w:p>
    <w:p w:rsidR="007A6905" w:rsidRPr="00A80A0B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0B">
        <w:rPr>
          <w:rFonts w:ascii="Times New Roman" w:hAnsi="Times New Roman" w:cs="Times New Roman"/>
          <w:sz w:val="28"/>
          <w:szCs w:val="28"/>
        </w:rPr>
        <w:t>В городе Оренбург</w:t>
      </w:r>
      <w:r w:rsidR="007A6905" w:rsidRPr="00A80A0B">
        <w:rPr>
          <w:rFonts w:ascii="Times New Roman" w:hAnsi="Times New Roman" w:cs="Times New Roman"/>
          <w:sz w:val="28"/>
          <w:szCs w:val="28"/>
        </w:rPr>
        <w:t xml:space="preserve"> бесплатную юридическую помощь гражданам оказывают 3 студенческие юридические клиники на базе высших учебных заведений: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556B0D">
        <w:rPr>
          <w:rFonts w:ascii="Times New Roman" w:hAnsi="Times New Roman" w:cs="Times New Roman"/>
          <w:sz w:val="28"/>
          <w:szCs w:val="28"/>
        </w:rPr>
        <w:t xml:space="preserve">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ул. Комсомольская, д. 50, аудитория № 106,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7052B3"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8-922-824-55-60, звонки принимаются в рабочие дни с понедельника по пятницу с 19:00 до 20:30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2" w:history="1">
        <w:r w:rsidR="007052B3"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Slc.oimsla@yandex.ru</w:t>
        </w:r>
      </w:hyperlink>
      <w:r w:rsidR="001A740B" w:rsidRPr="00A80A0B">
        <w:rPr>
          <w:rFonts w:ascii="Times New Roman" w:hAnsi="Times New Roman" w:cs="Times New Roman"/>
          <w:sz w:val="28"/>
          <w:szCs w:val="28"/>
        </w:rPr>
        <w:t>);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ФГБОУ ВО «Оренбургский государственный университет»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F708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пр. Победы, д. 13, корпус № 20, 7 этаж, аудитория № 20703,                   тел. 8 (3532) 91-22-23 (25-21)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elena</w:t>
      </w:r>
      <w:r w:rsidR="00F708F0" w:rsidRPr="00F708F0">
        <w:rPr>
          <w:rFonts w:ascii="Times New Roman" w:hAnsi="Times New Roman" w:cs="Times New Roman"/>
          <w:sz w:val="28"/>
          <w:szCs w:val="28"/>
        </w:rPr>
        <w:t>280407@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1833" w:rsidRPr="00A80A0B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ФГБОУ ВО «Оренбургский ГАУ»</w:t>
      </w:r>
      <w:r w:rsidR="00F708F0">
        <w:rPr>
          <w:rFonts w:ascii="Times New Roman" w:hAnsi="Times New Roman" w:cs="Times New Roman"/>
          <w:sz w:val="28"/>
          <w:szCs w:val="28"/>
        </w:rPr>
        <w:t xml:space="preserve"> (г. Оренбург, ул. Ленинская</w:t>
      </w:r>
      <w:r w:rsidR="001A740B" w:rsidRPr="00A80A0B">
        <w:rPr>
          <w:rFonts w:ascii="Times New Roman" w:hAnsi="Times New Roman" w:cs="Times New Roman"/>
          <w:sz w:val="28"/>
          <w:szCs w:val="28"/>
        </w:rPr>
        <w:t>, д</w:t>
      </w:r>
      <w:r w:rsidR="00F708F0">
        <w:rPr>
          <w:rFonts w:ascii="Times New Roman" w:hAnsi="Times New Roman" w:cs="Times New Roman"/>
          <w:sz w:val="28"/>
          <w:szCs w:val="28"/>
        </w:rPr>
        <w:t>. 63, корпус № 5, 3 этаж, аудитория № 304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F708F0">
        <w:rPr>
          <w:rFonts w:ascii="Times New Roman" w:hAnsi="Times New Roman" w:cs="Times New Roman"/>
          <w:sz w:val="28"/>
          <w:szCs w:val="28"/>
        </w:rPr>
        <w:t xml:space="preserve">тел. 8 (3532) 76-39-95, адрес электронной почты: 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osau</w:t>
      </w:r>
      <w:r w:rsidR="00F708F0" w:rsidRPr="00F708F0">
        <w:rPr>
          <w:rFonts w:ascii="Times New Roman" w:hAnsi="Times New Roman" w:cs="Times New Roman"/>
          <w:sz w:val="28"/>
          <w:szCs w:val="28"/>
        </w:rPr>
        <w:t>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740B" w:rsidRPr="00A80A0B">
        <w:rPr>
          <w:rFonts w:ascii="Times New Roman" w:hAnsi="Times New Roman" w:cs="Times New Roman"/>
          <w:sz w:val="28"/>
          <w:szCs w:val="28"/>
        </w:rPr>
        <w:t>).</w:t>
      </w:r>
    </w:p>
    <w:sectPr w:rsidR="00D81833" w:rsidRPr="00A80A0B" w:rsidSect="00497214">
      <w:headerReference w:type="default" r:id="rId13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8A" w:rsidRDefault="00A6248A" w:rsidP="00950E7E">
      <w:pPr>
        <w:spacing w:after="0" w:line="240" w:lineRule="auto"/>
      </w:pPr>
      <w:r>
        <w:separator/>
      </w:r>
    </w:p>
  </w:endnote>
  <w:endnote w:type="continuationSeparator" w:id="0">
    <w:p w:rsidR="00A6248A" w:rsidRDefault="00A6248A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8A" w:rsidRDefault="00A6248A" w:rsidP="00950E7E">
      <w:pPr>
        <w:spacing w:after="0" w:line="240" w:lineRule="auto"/>
      </w:pPr>
      <w:r>
        <w:separator/>
      </w:r>
    </w:p>
  </w:footnote>
  <w:footnote w:type="continuationSeparator" w:id="0">
    <w:p w:rsidR="00A6248A" w:rsidRDefault="00A6248A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537233"/>
      <w:docPartObj>
        <w:docPartGallery w:val="Page Numbers (Top of Page)"/>
        <w:docPartUnique/>
      </w:docPartObj>
    </w:sdtPr>
    <w:sdtEndPr/>
    <w:sdtContent>
      <w:p w:rsidR="00F9737F" w:rsidRDefault="00F973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42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3"/>
      </v:shape>
    </w:pict>
  </w:numPicBullet>
  <w:abstractNum w:abstractNumId="0" w15:restartNumberingAfterBreak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52EE4"/>
    <w:rsid w:val="000569E1"/>
    <w:rsid w:val="0008720A"/>
    <w:rsid w:val="000A1281"/>
    <w:rsid w:val="000A7A49"/>
    <w:rsid w:val="000B38D1"/>
    <w:rsid w:val="000B762B"/>
    <w:rsid w:val="000C3B11"/>
    <w:rsid w:val="000C4C4D"/>
    <w:rsid w:val="000F349E"/>
    <w:rsid w:val="000F6BA0"/>
    <w:rsid w:val="00123AB0"/>
    <w:rsid w:val="001341EC"/>
    <w:rsid w:val="001377C7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1452"/>
    <w:rsid w:val="001A372C"/>
    <w:rsid w:val="001A5B6E"/>
    <w:rsid w:val="001A5B9C"/>
    <w:rsid w:val="001A740B"/>
    <w:rsid w:val="001C0F47"/>
    <w:rsid w:val="001C6C54"/>
    <w:rsid w:val="001D2F18"/>
    <w:rsid w:val="001E587B"/>
    <w:rsid w:val="001E6308"/>
    <w:rsid w:val="002037CB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254C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55DA1"/>
    <w:rsid w:val="00360A04"/>
    <w:rsid w:val="003766D9"/>
    <w:rsid w:val="00377E72"/>
    <w:rsid w:val="003818AB"/>
    <w:rsid w:val="00393DCA"/>
    <w:rsid w:val="003940F9"/>
    <w:rsid w:val="00396A1A"/>
    <w:rsid w:val="003B0FD9"/>
    <w:rsid w:val="003C36D7"/>
    <w:rsid w:val="003C4165"/>
    <w:rsid w:val="003E2D82"/>
    <w:rsid w:val="003F13BC"/>
    <w:rsid w:val="00403360"/>
    <w:rsid w:val="00412712"/>
    <w:rsid w:val="00414850"/>
    <w:rsid w:val="00415646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0B23"/>
    <w:rsid w:val="004F20E0"/>
    <w:rsid w:val="005064C2"/>
    <w:rsid w:val="00506869"/>
    <w:rsid w:val="00552901"/>
    <w:rsid w:val="005530CC"/>
    <w:rsid w:val="00553A16"/>
    <w:rsid w:val="00556A4F"/>
    <w:rsid w:val="00556B0D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CF1"/>
    <w:rsid w:val="00622ED1"/>
    <w:rsid w:val="00655AE8"/>
    <w:rsid w:val="00662628"/>
    <w:rsid w:val="00672A5B"/>
    <w:rsid w:val="00672B16"/>
    <w:rsid w:val="0067470D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052B3"/>
    <w:rsid w:val="007230CD"/>
    <w:rsid w:val="00745307"/>
    <w:rsid w:val="007459E3"/>
    <w:rsid w:val="007631EE"/>
    <w:rsid w:val="0076467C"/>
    <w:rsid w:val="00767869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C3842"/>
    <w:rsid w:val="007C4A5D"/>
    <w:rsid w:val="007E1AA9"/>
    <w:rsid w:val="007F146E"/>
    <w:rsid w:val="00804F93"/>
    <w:rsid w:val="00813D9F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023"/>
    <w:rsid w:val="009A0C6F"/>
    <w:rsid w:val="009A45F2"/>
    <w:rsid w:val="009A5C01"/>
    <w:rsid w:val="009B7EB9"/>
    <w:rsid w:val="009C5104"/>
    <w:rsid w:val="009E18DF"/>
    <w:rsid w:val="009E4C5A"/>
    <w:rsid w:val="009F427C"/>
    <w:rsid w:val="00A00024"/>
    <w:rsid w:val="00A018C1"/>
    <w:rsid w:val="00A05FFD"/>
    <w:rsid w:val="00A23FA3"/>
    <w:rsid w:val="00A35FC2"/>
    <w:rsid w:val="00A43601"/>
    <w:rsid w:val="00A55DD4"/>
    <w:rsid w:val="00A6248A"/>
    <w:rsid w:val="00A71D8B"/>
    <w:rsid w:val="00A80A0B"/>
    <w:rsid w:val="00A92F5A"/>
    <w:rsid w:val="00A93C22"/>
    <w:rsid w:val="00A945F4"/>
    <w:rsid w:val="00AA393A"/>
    <w:rsid w:val="00AB350B"/>
    <w:rsid w:val="00AC70C6"/>
    <w:rsid w:val="00AD0098"/>
    <w:rsid w:val="00AE17C1"/>
    <w:rsid w:val="00AF3BA6"/>
    <w:rsid w:val="00B06387"/>
    <w:rsid w:val="00B45D5B"/>
    <w:rsid w:val="00B6506D"/>
    <w:rsid w:val="00B72E0A"/>
    <w:rsid w:val="00B73757"/>
    <w:rsid w:val="00B846C1"/>
    <w:rsid w:val="00BA0741"/>
    <w:rsid w:val="00BA6FC8"/>
    <w:rsid w:val="00BB095D"/>
    <w:rsid w:val="00BB3D8B"/>
    <w:rsid w:val="00BC1FDF"/>
    <w:rsid w:val="00BE6835"/>
    <w:rsid w:val="00BF49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D3CE3"/>
    <w:rsid w:val="00CE1995"/>
    <w:rsid w:val="00CE5748"/>
    <w:rsid w:val="00CF086D"/>
    <w:rsid w:val="00CF3110"/>
    <w:rsid w:val="00CF644E"/>
    <w:rsid w:val="00D1703F"/>
    <w:rsid w:val="00D314EA"/>
    <w:rsid w:val="00D410B8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11A7F"/>
    <w:rsid w:val="00F21705"/>
    <w:rsid w:val="00F23574"/>
    <w:rsid w:val="00F25FF8"/>
    <w:rsid w:val="00F26485"/>
    <w:rsid w:val="00F317F3"/>
    <w:rsid w:val="00F55852"/>
    <w:rsid w:val="00F708F0"/>
    <w:rsid w:val="00F7171F"/>
    <w:rsid w:val="00F916FE"/>
    <w:rsid w:val="00F94BE7"/>
    <w:rsid w:val="00F9737F"/>
    <w:rsid w:val="00F97879"/>
    <w:rsid w:val="00FA13C0"/>
    <w:rsid w:val="00FA15DA"/>
    <w:rsid w:val="00FA277D"/>
    <w:rsid w:val="00FD114F"/>
    <w:rsid w:val="00FD1C8A"/>
    <w:rsid w:val="00FD3004"/>
    <w:rsid w:val="00FF24AF"/>
    <w:rsid w:val="00FF53AC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0135E-561F-44A4-B52E-6BFDE0D8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c.oims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ngyb@mail.or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zngyb.msr.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F5BB9CEAF6CBA3EF4252BE21260E247193DE14F05DE6761B6C7455362287ED252A0A623A6A4C9AB4F1C87A52C069C83CB0A057D346BC5tDr2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D89C-6396-4289-8EB0-C3FCCBBC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Spec</cp:lastModifiedBy>
  <cp:revision>2</cp:revision>
  <cp:lastPrinted>2020-02-19T11:27:00Z</cp:lastPrinted>
  <dcterms:created xsi:type="dcterms:W3CDTF">2023-03-22T09:07:00Z</dcterms:created>
  <dcterms:modified xsi:type="dcterms:W3CDTF">2023-03-22T09:07:00Z</dcterms:modified>
</cp:coreProperties>
</file>