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СОВЕТ ДЕПУТАТОВ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МУНИЦИПАЛЬНОГО ОБРАЗОВАНИЯ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ОРЕНБУРГСКОЙ ОБЛАСТИ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B62CEA">
        <w:rPr>
          <w:b/>
          <w:bCs/>
          <w:sz w:val="28"/>
          <w:szCs w:val="28"/>
        </w:rPr>
        <w:t xml:space="preserve"> созыв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РЕШЕНИЕ</w:t>
      </w:r>
    </w:p>
    <w:p w:rsidR="00AB6EA3" w:rsidRDefault="00AB6EA3" w:rsidP="00AB6EA3">
      <w:pPr>
        <w:jc w:val="center"/>
        <w:rPr>
          <w:sz w:val="28"/>
          <w:szCs w:val="28"/>
        </w:rPr>
      </w:pPr>
      <w:r w:rsidRPr="000B6C33">
        <w:rPr>
          <w:sz w:val="28"/>
          <w:szCs w:val="28"/>
        </w:rPr>
        <w:t>РС-</w:t>
      </w:r>
      <w:r w:rsidR="002660C1">
        <w:rPr>
          <w:sz w:val="28"/>
          <w:szCs w:val="28"/>
        </w:rPr>
        <w:t xml:space="preserve"> 22</w:t>
      </w:r>
      <w:r>
        <w:rPr>
          <w:sz w:val="28"/>
          <w:szCs w:val="28"/>
        </w:rPr>
        <w:t>/4</w:t>
      </w:r>
    </w:p>
    <w:p w:rsidR="00AB6EA3" w:rsidRDefault="00AB6EA3" w:rsidP="00AB6EA3">
      <w:pPr>
        <w:rPr>
          <w:sz w:val="28"/>
          <w:szCs w:val="28"/>
        </w:rPr>
      </w:pPr>
    </w:p>
    <w:p w:rsidR="00AB6EA3" w:rsidRDefault="002660C1" w:rsidP="002660C1">
      <w:pPr>
        <w:jc w:val="both"/>
        <w:rPr>
          <w:sz w:val="28"/>
          <w:szCs w:val="28"/>
        </w:rPr>
      </w:pPr>
      <w:r>
        <w:rPr>
          <w:sz w:val="28"/>
          <w:szCs w:val="28"/>
        </w:rPr>
        <w:t>20.05.</w:t>
      </w:r>
      <w:r w:rsidR="00AB6EA3">
        <w:rPr>
          <w:sz w:val="28"/>
          <w:szCs w:val="28"/>
        </w:rPr>
        <w:t>202</w:t>
      </w:r>
      <w:r w:rsidR="00D00CC3">
        <w:rPr>
          <w:sz w:val="28"/>
          <w:szCs w:val="28"/>
        </w:rPr>
        <w:t>2</w:t>
      </w:r>
      <w:r w:rsidR="00AB6EA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  <w:r w:rsidR="00AB6EA3">
        <w:rPr>
          <w:sz w:val="28"/>
          <w:szCs w:val="28"/>
        </w:rPr>
        <w:t xml:space="preserve">                     </w:t>
      </w:r>
      <w:r w:rsidR="00AB6EA3" w:rsidRPr="005261FF">
        <w:rPr>
          <w:sz w:val="28"/>
          <w:szCs w:val="28"/>
        </w:rPr>
        <w:t xml:space="preserve">         </w:t>
      </w:r>
      <w:r w:rsidR="00AB6EA3">
        <w:rPr>
          <w:sz w:val="28"/>
          <w:szCs w:val="28"/>
        </w:rPr>
        <w:t xml:space="preserve">    </w:t>
      </w:r>
      <w:r w:rsidR="00AB6EA3" w:rsidRPr="005261FF">
        <w:rPr>
          <w:sz w:val="28"/>
          <w:szCs w:val="28"/>
        </w:rPr>
        <w:t xml:space="preserve">     </w:t>
      </w:r>
      <w:r w:rsidR="00AB6EA3">
        <w:rPr>
          <w:sz w:val="28"/>
          <w:szCs w:val="28"/>
        </w:rPr>
        <w:t xml:space="preserve">               </w:t>
      </w:r>
      <w:r w:rsidR="00AB6EA3" w:rsidRPr="005261FF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AB6EA3" w:rsidP="00AB6EA3">
      <w:pPr>
        <w:ind w:right="141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О проведении публичных слушаний по проекту решения</w:t>
      </w:r>
    </w:p>
    <w:p w:rsidR="00AB6EA3" w:rsidRPr="00F90C3B" w:rsidRDefault="00AB6EA3" w:rsidP="00AB6EA3">
      <w:pPr>
        <w:ind w:right="141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«Об исполнении бюджета администрации муниципального образования Пономаревский сельсовет за 202</w:t>
      </w:r>
      <w:r w:rsidR="009C41DD">
        <w:rPr>
          <w:b/>
          <w:sz w:val="28"/>
          <w:szCs w:val="28"/>
        </w:rPr>
        <w:t>1</w:t>
      </w:r>
      <w:r w:rsidR="002660C1">
        <w:rPr>
          <w:b/>
          <w:sz w:val="28"/>
          <w:szCs w:val="28"/>
        </w:rPr>
        <w:t xml:space="preserve"> год»</w:t>
      </w:r>
      <w:bookmarkStart w:id="0" w:name="_GoBack"/>
      <w:bookmarkEnd w:id="0"/>
    </w:p>
    <w:p w:rsidR="00AB6EA3" w:rsidRDefault="00AB6EA3" w:rsidP="00AB6EA3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atLeast"/>
        <w:ind w:right="141"/>
        <w:jc w:val="both"/>
        <w:outlineLvl w:val="0"/>
        <w:rPr>
          <w:spacing w:val="3"/>
          <w:sz w:val="28"/>
          <w:szCs w:val="28"/>
        </w:rPr>
      </w:pPr>
    </w:p>
    <w:p w:rsidR="00AB6EA3" w:rsidRPr="0055603E" w:rsidRDefault="00AB6EA3" w:rsidP="00AB6EA3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atLeast"/>
        <w:ind w:right="141"/>
        <w:jc w:val="both"/>
        <w:outlineLvl w:val="0"/>
        <w:rPr>
          <w:spacing w:val="3"/>
          <w:sz w:val="28"/>
          <w:szCs w:val="28"/>
        </w:rPr>
      </w:pPr>
    </w:p>
    <w:p w:rsidR="00AB6EA3" w:rsidRPr="00491469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Пономаревский сельсовет, Положением «О бюджетном процессе в администрации муниципального образования Пономаревский сельсовет:</w:t>
      </w:r>
    </w:p>
    <w:p w:rsidR="00AB6EA3" w:rsidRPr="004262A6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00CC3">
        <w:rPr>
          <w:sz w:val="28"/>
          <w:szCs w:val="28"/>
        </w:rPr>
        <w:t>30.06</w:t>
      </w:r>
      <w:r w:rsidR="009C41DD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15-00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>, ул. Советская 30, в кабинете главы администрации муниципального образования Пономаревский сельсовет публичные слушания по проекту решения «Об исполнении бюджета администрации муниципального образования Пономаревский сельсовет за 202</w:t>
      </w:r>
      <w:r w:rsidR="009C41DD">
        <w:rPr>
          <w:sz w:val="28"/>
          <w:szCs w:val="28"/>
        </w:rPr>
        <w:t>1 год».</w:t>
      </w:r>
    </w:p>
    <w:p w:rsidR="00AB6EA3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62A6">
        <w:rPr>
          <w:sz w:val="28"/>
          <w:szCs w:val="28"/>
        </w:rPr>
        <w:t>.</w:t>
      </w:r>
      <w:r w:rsidR="009C41DD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исполнением настоящего р</w:t>
      </w:r>
      <w:r w:rsidR="002660C1">
        <w:rPr>
          <w:sz w:val="28"/>
          <w:szCs w:val="28"/>
        </w:rPr>
        <w:t>ешен</w:t>
      </w:r>
      <w:r>
        <w:rPr>
          <w:sz w:val="28"/>
          <w:szCs w:val="28"/>
        </w:rPr>
        <w:t xml:space="preserve">ия возложить на </w:t>
      </w:r>
      <w:r w:rsidR="009C41DD">
        <w:rPr>
          <w:sz w:val="28"/>
          <w:szCs w:val="28"/>
        </w:rPr>
        <w:t xml:space="preserve">главу муниципального образования Пономаревский сельсовет </w:t>
      </w:r>
      <w:proofErr w:type="spellStart"/>
      <w:r w:rsidR="009C41DD">
        <w:rPr>
          <w:sz w:val="28"/>
          <w:szCs w:val="28"/>
        </w:rPr>
        <w:t>А.П.Авреднова</w:t>
      </w:r>
      <w:proofErr w:type="spellEnd"/>
      <w:r>
        <w:rPr>
          <w:sz w:val="28"/>
          <w:szCs w:val="28"/>
        </w:rPr>
        <w:t>.</w:t>
      </w:r>
    </w:p>
    <w:p w:rsidR="00AB6EA3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9C41DD" w:rsidP="00AB6EA3">
      <w:pPr>
        <w:spacing w:line="26" w:lineRule="atLeast"/>
        <w:jc w:val="both"/>
        <w:rPr>
          <w:sz w:val="28"/>
        </w:rPr>
      </w:pPr>
      <w:r>
        <w:rPr>
          <w:sz w:val="28"/>
        </w:rPr>
        <w:t>Председатель</w:t>
      </w:r>
      <w:r w:rsidR="00AB6EA3">
        <w:rPr>
          <w:sz w:val="28"/>
        </w:rPr>
        <w:t xml:space="preserve"> Совета депутатов                                                 </w:t>
      </w:r>
      <w:r>
        <w:rPr>
          <w:sz w:val="28"/>
        </w:rPr>
        <w:t>А.А. Толкачев</w:t>
      </w:r>
    </w:p>
    <w:sectPr w:rsidR="00AB6EA3" w:rsidSect="00142FD8">
      <w:pgSz w:w="11907" w:h="16840" w:code="9"/>
      <w:pgMar w:top="709" w:right="902" w:bottom="567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D"/>
    <w:rsid w:val="002660C1"/>
    <w:rsid w:val="00416370"/>
    <w:rsid w:val="009C41DD"/>
    <w:rsid w:val="00AB6EA3"/>
    <w:rsid w:val="00B44EED"/>
    <w:rsid w:val="00D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16EE"/>
  <w15:chartTrackingRefBased/>
  <w15:docId w15:val="{CAA3A779-621F-4AD4-96BC-30FF215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A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B6E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B6EA3"/>
    <w:pPr>
      <w:widowControl w:val="0"/>
      <w:shd w:val="clear" w:color="auto" w:fill="FFFFFF"/>
      <w:spacing w:line="317" w:lineRule="exact"/>
      <w:ind w:hanging="11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cp:lastPrinted>2022-05-24T09:53:00Z</cp:lastPrinted>
  <dcterms:created xsi:type="dcterms:W3CDTF">2022-05-19T04:50:00Z</dcterms:created>
  <dcterms:modified xsi:type="dcterms:W3CDTF">2022-05-26T11:47:00Z</dcterms:modified>
</cp:coreProperties>
</file>