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4C4A83" w:rsidP="00EE340F">
      <w:pPr>
        <w:rPr>
          <w:szCs w:val="28"/>
        </w:rPr>
      </w:pPr>
      <w:r>
        <w:rPr>
          <w:szCs w:val="28"/>
        </w:rPr>
        <w:t>18.</w:t>
      </w:r>
      <w:r w:rsidR="00AB3076">
        <w:rPr>
          <w:szCs w:val="28"/>
        </w:rPr>
        <w:t>03.202</w:t>
      </w:r>
      <w:r w:rsidR="00D6631E">
        <w:rPr>
          <w:szCs w:val="28"/>
        </w:rPr>
        <w:t>2</w:t>
      </w:r>
      <w:r w:rsidR="00AB3076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               </w:t>
      </w:r>
      <w:r w:rsidR="00AB3076">
        <w:rPr>
          <w:szCs w:val="28"/>
        </w:rPr>
        <w:t xml:space="preserve">  № </w:t>
      </w:r>
      <w:r>
        <w:rPr>
          <w:szCs w:val="28"/>
        </w:rPr>
        <w:t>42-</w:t>
      </w:r>
      <w:r w:rsidR="00AB3076">
        <w:rPr>
          <w:szCs w:val="28"/>
        </w:rPr>
        <w:t>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</w:pPr>
      <w:r>
        <w:rPr>
          <w:b/>
          <w:szCs w:val="28"/>
        </w:rPr>
        <w:t>О</w:t>
      </w:r>
      <w:r>
        <w:t xml:space="preserve"> </w:t>
      </w:r>
      <w:r w:rsidRPr="00E63396">
        <w:rPr>
          <w:b/>
        </w:rPr>
        <w:t>введении ограничения</w:t>
      </w:r>
      <w:r>
        <w:t xml:space="preserve"> </w:t>
      </w:r>
      <w:r w:rsidRPr="00117EA0">
        <w:rPr>
          <w:b/>
          <w:szCs w:val="28"/>
        </w:rPr>
        <w:t xml:space="preserve">движения </w:t>
      </w:r>
      <w:r w:rsidRPr="00117EA0">
        <w:rPr>
          <w:b/>
        </w:rPr>
        <w:t>транспортных средств по автомобильным дорогам общего пользован</w:t>
      </w:r>
      <w:r>
        <w:rPr>
          <w:b/>
        </w:rPr>
        <w:t>ия</w:t>
      </w:r>
      <w:r w:rsidRPr="00117EA0">
        <w:rPr>
          <w:b/>
        </w:rPr>
        <w:t xml:space="preserve"> местного значения</w:t>
      </w:r>
    </w:p>
    <w:p w:rsidR="00AB3076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Пономаревский сельсовет </w:t>
      </w:r>
    </w:p>
    <w:p w:rsidR="00AB3076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весенний период 202</w:t>
      </w:r>
      <w:r w:rsidR="00D6631E">
        <w:rPr>
          <w:b/>
          <w:szCs w:val="28"/>
        </w:rPr>
        <w:t>2</w:t>
      </w:r>
      <w:r w:rsidRPr="00117EA0">
        <w:rPr>
          <w:b/>
          <w:szCs w:val="28"/>
        </w:rPr>
        <w:t xml:space="preserve"> года</w:t>
      </w:r>
    </w:p>
    <w:p w:rsidR="00AB3076" w:rsidRPr="00B120D0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B3076" w:rsidRPr="00B120D0" w:rsidRDefault="00AB3076" w:rsidP="008A76C7">
      <w:pPr>
        <w:ind w:right="410"/>
        <w:rPr>
          <w:szCs w:val="28"/>
        </w:rPr>
      </w:pPr>
    </w:p>
    <w:p w:rsidR="00AB3076" w:rsidRPr="00E63396" w:rsidRDefault="00AB3076" w:rsidP="00937745">
      <w:pPr>
        <w:ind w:firstLine="720"/>
        <w:jc w:val="both"/>
        <w:rPr>
          <w:szCs w:val="28"/>
        </w:rPr>
      </w:pPr>
      <w:r w:rsidRPr="00E63396">
        <w:rPr>
          <w:szCs w:val="28"/>
        </w:rPr>
        <w:t xml:space="preserve"> На основании </w:t>
      </w:r>
      <w:hyperlink r:id="rId5" w:history="1">
        <w:r w:rsidRPr="00E63396">
          <w:rPr>
            <w:rStyle w:val="af0"/>
            <w:b w:val="0"/>
            <w:color w:val="auto"/>
            <w:szCs w:val="28"/>
          </w:rPr>
          <w:t>статьи 14</w:t>
        </w:r>
      </w:hyperlink>
      <w:r w:rsidRPr="00E63396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E63396">
          <w:rPr>
            <w:rStyle w:val="af0"/>
            <w:b w:val="0"/>
            <w:color w:val="auto"/>
            <w:szCs w:val="28"/>
          </w:rPr>
          <w:t>статей 6</w:t>
        </w:r>
      </w:hyperlink>
      <w:r w:rsidRPr="008A76C7">
        <w:rPr>
          <w:szCs w:val="28"/>
        </w:rPr>
        <w:t>,</w:t>
      </w:r>
      <w:r w:rsidRPr="00E63396">
        <w:rPr>
          <w:b/>
          <w:szCs w:val="28"/>
        </w:rPr>
        <w:t xml:space="preserve">  </w:t>
      </w:r>
      <w:hyperlink r:id="rId7" w:history="1">
        <w:r w:rsidRPr="00E63396">
          <w:rPr>
            <w:rStyle w:val="af0"/>
            <w:b w:val="0"/>
            <w:color w:val="auto"/>
            <w:szCs w:val="28"/>
          </w:rPr>
          <w:t>14</w:t>
        </w:r>
      </w:hyperlink>
      <w:r w:rsidRPr="00E63396">
        <w:rPr>
          <w:szCs w:val="28"/>
        </w:rPr>
        <w:t xml:space="preserve"> Федерального закона от 10.12.1995 N 196-ФЗ "О безопасности дорожного движения", </w:t>
      </w:r>
      <w:hyperlink r:id="rId8" w:history="1">
        <w:r w:rsidRPr="00E63396">
          <w:rPr>
            <w:rStyle w:val="af0"/>
            <w:b w:val="0"/>
            <w:color w:val="auto"/>
            <w:szCs w:val="28"/>
          </w:rPr>
          <w:t>статей 13</w:t>
        </w:r>
      </w:hyperlink>
      <w:r w:rsidRPr="008A76C7">
        <w:rPr>
          <w:szCs w:val="28"/>
        </w:rPr>
        <w:t>,</w:t>
      </w:r>
      <w:r w:rsidRPr="00E63396">
        <w:rPr>
          <w:b/>
          <w:szCs w:val="28"/>
        </w:rPr>
        <w:t xml:space="preserve"> </w:t>
      </w:r>
      <w:hyperlink r:id="rId9" w:history="1">
        <w:r w:rsidRPr="009A7167">
          <w:rPr>
            <w:rStyle w:val="af0"/>
            <w:b w:val="0"/>
            <w:color w:val="auto"/>
            <w:szCs w:val="28"/>
          </w:rPr>
          <w:t>30</w:t>
        </w:r>
      </w:hyperlink>
      <w:r w:rsidRPr="009A7167">
        <w:rPr>
          <w:szCs w:val="28"/>
        </w:rPr>
        <w:t>,</w:t>
      </w:r>
      <w:r w:rsidRPr="00E63396">
        <w:rPr>
          <w:b/>
          <w:szCs w:val="28"/>
        </w:rPr>
        <w:t xml:space="preserve"> </w:t>
      </w:r>
      <w:hyperlink r:id="rId10" w:history="1">
        <w:r w:rsidRPr="00E63396">
          <w:rPr>
            <w:rStyle w:val="af0"/>
            <w:b w:val="0"/>
            <w:color w:val="auto"/>
            <w:szCs w:val="28"/>
          </w:rPr>
          <w:t>31</w:t>
        </w:r>
      </w:hyperlink>
      <w:r w:rsidRPr="00E63396">
        <w:rPr>
          <w:szCs w:val="28"/>
        </w:rPr>
        <w:t xml:space="preserve"> Федерального закона от 08.11.2007 N 257-ФЗ "Об автомобильных дорогах и дорожной деятельности в РФ и о внесении изменений в отдельные законодательные акты Р</w:t>
      </w:r>
      <w:r>
        <w:rPr>
          <w:szCs w:val="28"/>
        </w:rPr>
        <w:t xml:space="preserve">оссийской </w:t>
      </w:r>
      <w:r w:rsidRPr="00E63396">
        <w:rPr>
          <w:szCs w:val="28"/>
        </w:rPr>
        <w:t>Ф</w:t>
      </w:r>
      <w:r>
        <w:rPr>
          <w:szCs w:val="28"/>
        </w:rPr>
        <w:t>едерации</w:t>
      </w:r>
      <w:r w:rsidRPr="00E63396">
        <w:rPr>
          <w:szCs w:val="28"/>
        </w:rPr>
        <w:t xml:space="preserve">", </w:t>
      </w:r>
      <w:hyperlink r:id="rId11" w:history="1">
        <w:r w:rsidRPr="00E63396">
          <w:rPr>
            <w:rStyle w:val="af0"/>
            <w:b w:val="0"/>
            <w:color w:val="auto"/>
            <w:szCs w:val="28"/>
          </w:rPr>
          <w:t>статьи 4</w:t>
        </w:r>
      </w:hyperlink>
      <w:r w:rsidRPr="00E63396">
        <w:rPr>
          <w:b/>
          <w:szCs w:val="28"/>
        </w:rPr>
        <w:t xml:space="preserve"> </w:t>
      </w:r>
      <w:r w:rsidRPr="00E63396">
        <w:rPr>
          <w:szCs w:val="28"/>
        </w:rPr>
        <w:t xml:space="preserve">Закона Оренбургской области от 21.02.1996 "Об организации местного самоуправления в Оренбургской области", Порядка 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области, утвержденного </w:t>
      </w:r>
      <w:hyperlink r:id="rId12" w:history="1">
        <w:r w:rsidRPr="00E63396">
          <w:rPr>
            <w:rStyle w:val="af0"/>
            <w:b w:val="0"/>
            <w:bCs w:val="0"/>
            <w:color w:val="auto"/>
            <w:szCs w:val="28"/>
          </w:rPr>
          <w:t>Постановлением Правител</w:t>
        </w:r>
        <w:r>
          <w:rPr>
            <w:rStyle w:val="af0"/>
            <w:b w:val="0"/>
            <w:bCs w:val="0"/>
            <w:color w:val="auto"/>
            <w:szCs w:val="28"/>
          </w:rPr>
          <w:t>ьства Оренбургской области от 07.03.</w:t>
        </w:r>
        <w:r w:rsidRPr="00E63396">
          <w:rPr>
            <w:rStyle w:val="af0"/>
            <w:b w:val="0"/>
            <w:bCs w:val="0"/>
            <w:color w:val="auto"/>
            <w:szCs w:val="28"/>
          </w:rPr>
          <w:t>2012 N 228-п,</w:t>
        </w:r>
      </w:hyperlink>
      <w:r w:rsidRPr="00E63396">
        <w:rPr>
          <w:b/>
          <w:szCs w:val="28"/>
        </w:rPr>
        <w:t xml:space="preserve"> </w:t>
      </w:r>
      <w:r w:rsidRPr="00E63396">
        <w:rPr>
          <w:szCs w:val="28"/>
        </w:rPr>
        <w:t>руководствуясь</w:t>
      </w:r>
      <w:r w:rsidRPr="00E63396">
        <w:rPr>
          <w:b/>
          <w:szCs w:val="28"/>
        </w:rPr>
        <w:t xml:space="preserve"> </w:t>
      </w:r>
      <w:r w:rsidR="0068408F">
        <w:rPr>
          <w:szCs w:val="28"/>
        </w:rPr>
        <w:t>Уставом</w:t>
      </w:r>
      <w:r w:rsidRPr="00E63396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 xml:space="preserve">сельсовет, в целях обеспечения безопасности дорожного движения в период неблагоприятных сезонных природно-климатических условий, в связи со снижением несущей способности конструктивных элементов автомобильных дорог местного значения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>сельсовет, вызванным их переувлажнением в весенний период: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0" w:name="sub_1"/>
      <w:r w:rsidRPr="00E63396">
        <w:rPr>
          <w:szCs w:val="28"/>
        </w:rPr>
        <w:t xml:space="preserve">1. Ввести в период с </w:t>
      </w:r>
      <w:r w:rsidR="004C4A83">
        <w:rPr>
          <w:szCs w:val="28"/>
        </w:rPr>
        <w:t>2</w:t>
      </w:r>
      <w:r w:rsidR="00290F8F">
        <w:rPr>
          <w:szCs w:val="28"/>
        </w:rPr>
        <w:t>8</w:t>
      </w:r>
      <w:r w:rsidRPr="00E63396">
        <w:rPr>
          <w:szCs w:val="28"/>
        </w:rPr>
        <w:t>.0</w:t>
      </w:r>
      <w:r>
        <w:rPr>
          <w:szCs w:val="28"/>
        </w:rPr>
        <w:t>3</w:t>
      </w:r>
      <w:r w:rsidRPr="00E63396">
        <w:rPr>
          <w:szCs w:val="28"/>
        </w:rPr>
        <w:t>.20</w:t>
      </w:r>
      <w:r>
        <w:rPr>
          <w:szCs w:val="28"/>
        </w:rPr>
        <w:t>2</w:t>
      </w:r>
      <w:r w:rsidR="00D6631E">
        <w:rPr>
          <w:szCs w:val="28"/>
        </w:rPr>
        <w:t>2</w:t>
      </w:r>
      <w:r w:rsidRPr="00E63396">
        <w:rPr>
          <w:szCs w:val="28"/>
        </w:rPr>
        <w:t xml:space="preserve"> по </w:t>
      </w:r>
      <w:r w:rsidR="004C4A83">
        <w:rPr>
          <w:szCs w:val="28"/>
        </w:rPr>
        <w:t>2</w:t>
      </w:r>
      <w:r w:rsidR="00290F8F">
        <w:rPr>
          <w:szCs w:val="28"/>
        </w:rPr>
        <w:t>5</w:t>
      </w:r>
      <w:bookmarkStart w:id="1" w:name="_GoBack"/>
      <w:bookmarkEnd w:id="1"/>
      <w:r w:rsidRPr="00E63396">
        <w:rPr>
          <w:szCs w:val="28"/>
        </w:rPr>
        <w:t>.0</w:t>
      </w:r>
      <w:r w:rsidR="004C4A83">
        <w:rPr>
          <w:szCs w:val="28"/>
        </w:rPr>
        <w:t>4</w:t>
      </w:r>
      <w:r w:rsidRPr="00E63396">
        <w:rPr>
          <w:szCs w:val="28"/>
        </w:rPr>
        <w:t>.20</w:t>
      </w:r>
      <w:r>
        <w:rPr>
          <w:szCs w:val="28"/>
        </w:rPr>
        <w:t>2</w:t>
      </w:r>
      <w:r w:rsidR="00D6631E">
        <w:rPr>
          <w:szCs w:val="28"/>
        </w:rPr>
        <w:t>2</w:t>
      </w:r>
      <w:r w:rsidRPr="00E63396">
        <w:rPr>
          <w:szCs w:val="28"/>
        </w:rPr>
        <w:t xml:space="preserve"> временное ограничение движения транспортных средств по автомобильным дорогам общего пользования местного значения муниципального образования </w:t>
      </w:r>
      <w:r>
        <w:rPr>
          <w:szCs w:val="28"/>
        </w:rPr>
        <w:t>Пономаревский</w:t>
      </w:r>
      <w:r w:rsidRPr="00E63396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E63396">
        <w:rPr>
          <w:szCs w:val="28"/>
        </w:rPr>
        <w:t>с нагрузкой на ось свыше 6 тонн или разрешенной массой свыше</w:t>
      </w:r>
      <w:r>
        <w:rPr>
          <w:szCs w:val="28"/>
        </w:rPr>
        <w:t xml:space="preserve"> 15 тонн и тракторов всех марок. Улицу Гагарина </w:t>
      </w:r>
      <w:proofErr w:type="spellStart"/>
      <w:r>
        <w:rPr>
          <w:szCs w:val="28"/>
        </w:rPr>
        <w:t>с.Пономаревка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использовать  в</w:t>
      </w:r>
      <w:proofErr w:type="gramEnd"/>
      <w:r>
        <w:rPr>
          <w:szCs w:val="28"/>
        </w:rPr>
        <w:t xml:space="preserve"> качестве сквозного объезда.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2" w:name="sub_3"/>
      <w:bookmarkEnd w:id="0"/>
      <w:r w:rsidRPr="00E63396">
        <w:rPr>
          <w:szCs w:val="28"/>
        </w:rPr>
        <w:t xml:space="preserve">2. </w:t>
      </w:r>
      <w:bookmarkStart w:id="3" w:name="sub_32"/>
      <w:bookmarkEnd w:id="2"/>
      <w:r w:rsidRPr="00E63396">
        <w:rPr>
          <w:szCs w:val="28"/>
        </w:rPr>
        <w:t xml:space="preserve"> </w:t>
      </w:r>
      <w:r>
        <w:rPr>
          <w:szCs w:val="28"/>
        </w:rPr>
        <w:t>О</w:t>
      </w:r>
      <w:r w:rsidRPr="00E63396">
        <w:rPr>
          <w:szCs w:val="28"/>
        </w:rPr>
        <w:t xml:space="preserve">беспечить своевременную установку на автомобильных дорогах общего пользования местного значения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>сельсовет</w:t>
      </w:r>
      <w:r>
        <w:rPr>
          <w:szCs w:val="28"/>
        </w:rPr>
        <w:t xml:space="preserve"> временных дорожных знаков.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3.  Установить, что движение </w:t>
      </w:r>
      <w:r w:rsidRPr="00E63396">
        <w:rPr>
          <w:szCs w:val="28"/>
        </w:rPr>
        <w:t xml:space="preserve">транспортных средств с грузом или без груза, нагрузки на оси которых превышают предельно допустимые нагрузки, установленные настоящим постановлением, осуществляется в соответствии с </w:t>
      </w:r>
      <w:r w:rsidRPr="00E63396">
        <w:rPr>
          <w:szCs w:val="28"/>
        </w:rPr>
        <w:lastRenderedPageBreak/>
        <w:t>законодательством Российской Федерации, регулирующим правоотношения в сфере перевозки тяжеловесных грузов.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4. Установить, </w:t>
      </w:r>
      <w:proofErr w:type="gramStart"/>
      <w:r>
        <w:rPr>
          <w:szCs w:val="28"/>
        </w:rPr>
        <w:t xml:space="preserve">что </w:t>
      </w:r>
      <w:r w:rsidRPr="00B35E70">
        <w:rPr>
          <w:szCs w:val="28"/>
        </w:rPr>
        <w:t xml:space="preserve"> временное</w:t>
      </w:r>
      <w:proofErr w:type="gramEnd"/>
      <w:r w:rsidRPr="00B35E70">
        <w:rPr>
          <w:szCs w:val="28"/>
        </w:rPr>
        <w:t xml:space="preserve"> ограничение движения в весенний период не распространяется</w:t>
      </w:r>
      <w:r>
        <w:rPr>
          <w:szCs w:val="28"/>
        </w:rPr>
        <w:t xml:space="preserve"> на транспортные средства: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пассажирские перевозки автобу</w:t>
      </w:r>
      <w:r>
        <w:rPr>
          <w:szCs w:val="28"/>
        </w:rPr>
        <w:t>сами;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перевозки продуктов питания, кормов, животных, лекарственных препаратов, горюче-смазочных материало</w:t>
      </w:r>
      <w:r>
        <w:rPr>
          <w:szCs w:val="28"/>
        </w:rPr>
        <w:t>в (бензина, дизельного топлива</w:t>
      </w:r>
      <w:r w:rsidRPr="00B35E70">
        <w:rPr>
          <w:szCs w:val="28"/>
        </w:rPr>
        <w:t xml:space="preserve">), семенного фонда, удобрений, </w:t>
      </w:r>
      <w:r>
        <w:rPr>
          <w:szCs w:val="28"/>
        </w:rPr>
        <w:t>почты и почтовых грузов;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перевозку грузов, необходимых для предупреждения и ликвидации последствий стихийных бедствий или</w:t>
      </w:r>
      <w:r>
        <w:rPr>
          <w:szCs w:val="28"/>
        </w:rPr>
        <w:t xml:space="preserve"> иных чрезвычайных происшествий;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>- п</w:t>
      </w:r>
      <w:r w:rsidRPr="00B35E70">
        <w:rPr>
          <w:szCs w:val="28"/>
        </w:rPr>
        <w:t>ри превышении предельно допустимых нагрузок, установленных законодательством Российской Федерации, перевозка грузов, указанных в настоящем подпункте, допускается при наличии специального разрешения, выдаваемого в установленном порядке, при условии возмещения вреда, причиняемого транспортными с</w:t>
      </w:r>
      <w:r>
        <w:rPr>
          <w:szCs w:val="28"/>
        </w:rPr>
        <w:t>редствами автомобильным дорогам.</w:t>
      </w:r>
    </w:p>
    <w:p w:rsidR="00AB3076" w:rsidRDefault="00AB3076" w:rsidP="00937745">
      <w:pPr>
        <w:tabs>
          <w:tab w:val="left" w:pos="-67"/>
        </w:tabs>
        <w:ind w:firstLine="720"/>
        <w:jc w:val="both"/>
        <w:rPr>
          <w:szCs w:val="28"/>
        </w:rPr>
      </w:pPr>
      <w:bookmarkStart w:id="4" w:name="sub_4"/>
      <w:bookmarkEnd w:id="3"/>
      <w:r>
        <w:rPr>
          <w:szCs w:val="28"/>
        </w:rPr>
        <w:t>5</w:t>
      </w:r>
      <w:r w:rsidRPr="00E63396">
        <w:rPr>
          <w:szCs w:val="28"/>
        </w:rPr>
        <w:t xml:space="preserve">. Рекомендовать </w:t>
      </w:r>
      <w:r w:rsidR="008D7221">
        <w:rPr>
          <w:szCs w:val="28"/>
        </w:rPr>
        <w:t>Отделению г</w:t>
      </w:r>
      <w:r w:rsidRPr="00E63396">
        <w:rPr>
          <w:szCs w:val="28"/>
        </w:rPr>
        <w:t xml:space="preserve">осударственной инспекции безопасности дорожного движения </w:t>
      </w:r>
      <w:proofErr w:type="spellStart"/>
      <w:r w:rsidR="008D7221">
        <w:rPr>
          <w:szCs w:val="28"/>
        </w:rPr>
        <w:t>Отд</w:t>
      </w:r>
      <w:proofErr w:type="spellEnd"/>
      <w:r w:rsidRPr="00E63396">
        <w:rPr>
          <w:szCs w:val="28"/>
        </w:rPr>
        <w:t xml:space="preserve"> МВД</w:t>
      </w:r>
      <w:r w:rsidR="008D7221">
        <w:rPr>
          <w:szCs w:val="28"/>
        </w:rPr>
        <w:t xml:space="preserve"> России</w:t>
      </w:r>
      <w:r w:rsidRPr="00E63396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Пономаревскому</w:t>
      </w:r>
      <w:proofErr w:type="spellEnd"/>
      <w:r>
        <w:rPr>
          <w:szCs w:val="28"/>
        </w:rPr>
        <w:t xml:space="preserve"> району</w:t>
      </w:r>
      <w:r w:rsidRPr="00E63396">
        <w:rPr>
          <w:szCs w:val="28"/>
        </w:rPr>
        <w:t xml:space="preserve"> обеспечить контроль за соблюдением введенных ограничений.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>6. Рекомендовать руководителям организаций различных форм собственности в срок до 2</w:t>
      </w:r>
      <w:r w:rsidR="004C4A83">
        <w:rPr>
          <w:szCs w:val="28"/>
        </w:rPr>
        <w:t>5</w:t>
      </w:r>
      <w:r>
        <w:rPr>
          <w:szCs w:val="28"/>
        </w:rPr>
        <w:t>.03.202</w:t>
      </w:r>
      <w:r w:rsidR="00D6631E">
        <w:rPr>
          <w:szCs w:val="28"/>
        </w:rPr>
        <w:t>2</w:t>
      </w:r>
      <w:r>
        <w:rPr>
          <w:szCs w:val="28"/>
        </w:rPr>
        <w:t>, на время ограничения движения, обеспечить завоз необходимого количества строительных материалов, оборудования, топлива, товаров и других видов грузов.</w:t>
      </w:r>
    </w:p>
    <w:p w:rsidR="00235D25" w:rsidRPr="00235D25" w:rsidRDefault="00235D25" w:rsidP="00235D25">
      <w:pPr>
        <w:pStyle w:val="ad"/>
        <w:shd w:val="clear" w:color="auto" w:fill="FFFFFF"/>
        <w:spacing w:before="0" w:after="0"/>
        <w:ind w:firstLine="720"/>
        <w:jc w:val="both"/>
        <w:rPr>
          <w:color w:val="483B3F"/>
          <w:sz w:val="28"/>
          <w:szCs w:val="28"/>
        </w:rPr>
      </w:pPr>
      <w:r w:rsidRPr="00235D25">
        <w:rPr>
          <w:sz w:val="28"/>
          <w:szCs w:val="28"/>
        </w:rPr>
        <w:t>7.</w:t>
      </w:r>
      <w:r w:rsidRPr="00235D25">
        <w:rPr>
          <w:szCs w:val="28"/>
        </w:rPr>
        <w:t xml:space="preserve"> </w:t>
      </w:r>
      <w:r w:rsidRPr="00235D25">
        <w:rPr>
          <w:sz w:val="28"/>
          <w:szCs w:val="28"/>
        </w:rPr>
        <w:t xml:space="preserve">В целях обеспечения безопасности дорожного движения, профилактики дорожно-транспортных происшествий, </w:t>
      </w:r>
      <w:r>
        <w:rPr>
          <w:sz w:val="28"/>
          <w:szCs w:val="28"/>
        </w:rPr>
        <w:t>з</w:t>
      </w:r>
      <w:r w:rsidRPr="00235D25">
        <w:rPr>
          <w:color w:val="483B3F"/>
          <w:sz w:val="28"/>
          <w:szCs w:val="28"/>
        </w:rPr>
        <w:t xml:space="preserve">акрыть движение всех видов транспортных средств по временному сооружению-мосту через </w:t>
      </w:r>
      <w:r w:rsidRPr="00235D25">
        <w:rPr>
          <w:rStyle w:val="af7"/>
          <w:b w:val="0"/>
          <w:color w:val="483B3F"/>
          <w:sz w:val="28"/>
          <w:szCs w:val="28"/>
        </w:rPr>
        <w:t>реку Дема в районе ул. Заречная с. Пономаревка Оренбургской области на период весеннего паводка</w:t>
      </w:r>
      <w:r w:rsidRPr="00235D25">
        <w:rPr>
          <w:color w:val="483B3F"/>
          <w:sz w:val="28"/>
          <w:szCs w:val="28"/>
        </w:rPr>
        <w:t xml:space="preserve"> с момента вступления настоящего постановления в законную силу. В качестве объезда использовать </w:t>
      </w:r>
      <w:r w:rsidRPr="00235D25">
        <w:rPr>
          <w:sz w:val="28"/>
          <w:szCs w:val="28"/>
        </w:rPr>
        <w:t>автомобильную дорогу (подъезд) с автодороги Оренбург-Казань-</w:t>
      </w:r>
      <w:proofErr w:type="spellStart"/>
      <w:r w:rsidRPr="00235D25">
        <w:rPr>
          <w:sz w:val="28"/>
          <w:szCs w:val="28"/>
        </w:rPr>
        <w:t>с.Ключевка</w:t>
      </w:r>
      <w:proofErr w:type="spellEnd"/>
      <w:r w:rsidRPr="00235D25">
        <w:rPr>
          <w:color w:val="483B3F"/>
          <w:sz w:val="28"/>
          <w:szCs w:val="28"/>
        </w:rPr>
        <w:t>.</w:t>
      </w:r>
      <w:r>
        <w:rPr>
          <w:color w:val="483B3F"/>
          <w:sz w:val="28"/>
          <w:szCs w:val="28"/>
        </w:rPr>
        <w:t xml:space="preserve"> </w:t>
      </w:r>
      <w:r w:rsidRPr="00235D25">
        <w:rPr>
          <w:color w:val="483B3F"/>
          <w:sz w:val="28"/>
          <w:szCs w:val="28"/>
        </w:rPr>
        <w:t xml:space="preserve">Установить дорожные знаки 3.1. «Въезд запрещен» на подъезде к временному сооружению через </w:t>
      </w:r>
      <w:r w:rsidRPr="00235D25">
        <w:rPr>
          <w:rStyle w:val="af7"/>
          <w:b w:val="0"/>
          <w:color w:val="483B3F"/>
          <w:sz w:val="28"/>
          <w:szCs w:val="28"/>
        </w:rPr>
        <w:t>реку Дема в районе ул. Заречная с. Пономаревка Оренбургской области, информационные таблички и барьерные ограждения</w:t>
      </w:r>
      <w:r w:rsidRPr="00235D25">
        <w:rPr>
          <w:b/>
          <w:color w:val="483B3F"/>
          <w:sz w:val="28"/>
          <w:szCs w:val="28"/>
        </w:rPr>
        <w:t>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5" w:name="sub_5"/>
      <w:bookmarkEnd w:id="4"/>
      <w:r>
        <w:rPr>
          <w:szCs w:val="28"/>
        </w:rPr>
        <w:t>8</w:t>
      </w:r>
      <w:r w:rsidRPr="00E63396">
        <w:rPr>
          <w:szCs w:val="28"/>
        </w:rPr>
        <w:t xml:space="preserve">. Настоящее постановление вступает в силу </w:t>
      </w:r>
      <w:proofErr w:type="gramStart"/>
      <w:r>
        <w:rPr>
          <w:szCs w:val="28"/>
        </w:rPr>
        <w:t>после  его</w:t>
      </w:r>
      <w:proofErr w:type="gramEnd"/>
      <w:r>
        <w:rPr>
          <w:szCs w:val="28"/>
        </w:rPr>
        <w:t xml:space="preserve"> подписания</w:t>
      </w:r>
      <w:r w:rsidRPr="00E63396">
        <w:rPr>
          <w:szCs w:val="28"/>
        </w:rPr>
        <w:t xml:space="preserve">, подлежит </w:t>
      </w:r>
      <w:r>
        <w:rPr>
          <w:szCs w:val="28"/>
        </w:rPr>
        <w:t xml:space="preserve">обнародованию и </w:t>
      </w:r>
      <w:r w:rsidRPr="00E63396">
        <w:rPr>
          <w:szCs w:val="28"/>
        </w:rPr>
        <w:t>размещению за 10 дней до начала временного ограничения   движения на официальн</w:t>
      </w:r>
      <w:r>
        <w:rPr>
          <w:szCs w:val="28"/>
        </w:rPr>
        <w:t>ом</w:t>
      </w:r>
      <w:r w:rsidRPr="00E63396">
        <w:rPr>
          <w:szCs w:val="28"/>
        </w:rPr>
        <w:t xml:space="preserve"> сайт</w:t>
      </w:r>
      <w:r>
        <w:rPr>
          <w:szCs w:val="28"/>
        </w:rPr>
        <w:t>е</w:t>
      </w:r>
      <w:r w:rsidRPr="00E63396">
        <w:rPr>
          <w:szCs w:val="28"/>
        </w:rPr>
        <w:t xml:space="preserve"> муниципального образования  </w:t>
      </w:r>
      <w:r>
        <w:rPr>
          <w:szCs w:val="28"/>
        </w:rPr>
        <w:t>Пономаревский сельсовет</w:t>
      </w:r>
      <w:r w:rsidRPr="00E63396">
        <w:rPr>
          <w:szCs w:val="28"/>
        </w:rPr>
        <w:t>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6" w:name="sub_6"/>
      <w:bookmarkEnd w:id="5"/>
      <w:r>
        <w:rPr>
          <w:szCs w:val="28"/>
        </w:rPr>
        <w:t>9</w:t>
      </w:r>
      <w:r w:rsidRPr="00E6339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E63396">
        <w:rPr>
          <w:szCs w:val="28"/>
        </w:rPr>
        <w:t>постановления оставляю за собой.</w:t>
      </w:r>
    </w:p>
    <w:bookmarkEnd w:id="6"/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68408F" w:rsidP="0017014F">
      <w:pPr>
        <w:ind w:right="-23"/>
        <w:jc w:val="both"/>
        <w:rPr>
          <w:szCs w:val="28"/>
        </w:rPr>
      </w:pPr>
      <w:r>
        <w:rPr>
          <w:szCs w:val="28"/>
        </w:rPr>
        <w:t>Г</w:t>
      </w:r>
      <w:r w:rsidR="00AB3076" w:rsidRPr="00E63396">
        <w:rPr>
          <w:szCs w:val="28"/>
        </w:rPr>
        <w:t>лав</w:t>
      </w:r>
      <w:r>
        <w:rPr>
          <w:szCs w:val="28"/>
        </w:rPr>
        <w:t>а</w:t>
      </w:r>
      <w:r w:rsidR="00AB3076" w:rsidRPr="00E63396">
        <w:rPr>
          <w:szCs w:val="28"/>
        </w:rPr>
        <w:t xml:space="preserve"> муниципального образования</w:t>
      </w:r>
      <w:r w:rsidR="00AB3076">
        <w:rPr>
          <w:szCs w:val="28"/>
        </w:rPr>
        <w:t xml:space="preserve">                                         </w:t>
      </w:r>
      <w:r w:rsidR="00ED7C2E">
        <w:rPr>
          <w:szCs w:val="28"/>
        </w:rPr>
        <w:t xml:space="preserve">     А.П. </w:t>
      </w:r>
      <w:proofErr w:type="spellStart"/>
      <w:r w:rsidR="00ED7C2E">
        <w:rPr>
          <w:szCs w:val="28"/>
        </w:rPr>
        <w:t>Авреднов</w:t>
      </w:r>
      <w:proofErr w:type="spellEnd"/>
      <w:r w:rsidR="00AB3076">
        <w:rPr>
          <w:szCs w:val="28"/>
        </w:rPr>
        <w:t xml:space="preserve">    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  <w:bookmarkStart w:id="7" w:name="sub_7"/>
      <w:r w:rsidRPr="00E63396">
        <w:rPr>
          <w:szCs w:val="28"/>
        </w:rPr>
        <w:t xml:space="preserve"> </w:t>
      </w:r>
      <w:bookmarkEnd w:id="7"/>
      <w:r>
        <w:rPr>
          <w:rStyle w:val="af"/>
          <w:bCs/>
        </w:rPr>
        <w:t xml:space="preserve">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</w:p>
    <w:p w:rsidR="00AB3076" w:rsidRPr="008A76C7" w:rsidRDefault="00AB3076" w:rsidP="0017014F">
      <w:pPr>
        <w:ind w:right="-23"/>
        <w:jc w:val="both"/>
        <w:rPr>
          <w:b/>
          <w:szCs w:val="28"/>
        </w:rPr>
      </w:pPr>
      <w:r w:rsidRPr="008A76C7">
        <w:rPr>
          <w:rStyle w:val="af"/>
          <w:b w:val="0"/>
          <w:bCs/>
        </w:rPr>
        <w:t xml:space="preserve">Разослано: в дело, </w:t>
      </w:r>
      <w:r w:rsidRPr="00E63396">
        <w:rPr>
          <w:szCs w:val="28"/>
        </w:rPr>
        <w:t xml:space="preserve">Государственной инспекции безопасности дорожного движения </w:t>
      </w:r>
      <w:proofErr w:type="spellStart"/>
      <w:r>
        <w:rPr>
          <w:szCs w:val="28"/>
        </w:rPr>
        <w:t>Отд</w:t>
      </w:r>
      <w:proofErr w:type="spellEnd"/>
      <w:r>
        <w:rPr>
          <w:szCs w:val="28"/>
        </w:rPr>
        <w:t xml:space="preserve"> МВД по </w:t>
      </w:r>
      <w:proofErr w:type="spellStart"/>
      <w:r>
        <w:rPr>
          <w:szCs w:val="28"/>
        </w:rPr>
        <w:t>Пономаревскому</w:t>
      </w:r>
      <w:proofErr w:type="spellEnd"/>
      <w:r>
        <w:rPr>
          <w:szCs w:val="28"/>
        </w:rPr>
        <w:t xml:space="preserve"> району, прокуратуре района.</w:t>
      </w:r>
    </w:p>
    <w:sectPr w:rsidR="00AB3076" w:rsidRPr="008A76C7" w:rsidSect="00235D25">
      <w:pgSz w:w="11909" w:h="16834"/>
      <w:pgMar w:top="1134" w:right="851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D258C"/>
    <w:rsid w:val="000D440D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43074"/>
    <w:rsid w:val="00154662"/>
    <w:rsid w:val="00155FCD"/>
    <w:rsid w:val="001572BD"/>
    <w:rsid w:val="00164985"/>
    <w:rsid w:val="0017014F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5D25"/>
    <w:rsid w:val="0023749C"/>
    <w:rsid w:val="00242725"/>
    <w:rsid w:val="00247311"/>
    <w:rsid w:val="00261B71"/>
    <w:rsid w:val="00276EB8"/>
    <w:rsid w:val="00290F8F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F54E6"/>
    <w:rsid w:val="005029D3"/>
    <w:rsid w:val="00506842"/>
    <w:rsid w:val="0052057A"/>
    <w:rsid w:val="00524003"/>
    <w:rsid w:val="00537DC9"/>
    <w:rsid w:val="0054100B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D3D8B"/>
    <w:rsid w:val="006D438F"/>
    <w:rsid w:val="006D759E"/>
    <w:rsid w:val="006D7724"/>
    <w:rsid w:val="006E047F"/>
    <w:rsid w:val="006E19AD"/>
    <w:rsid w:val="006F0D35"/>
    <w:rsid w:val="007004F2"/>
    <w:rsid w:val="00712382"/>
    <w:rsid w:val="00716849"/>
    <w:rsid w:val="00724E3D"/>
    <w:rsid w:val="00726107"/>
    <w:rsid w:val="00742B01"/>
    <w:rsid w:val="00746F11"/>
    <w:rsid w:val="00761499"/>
    <w:rsid w:val="00762FE9"/>
    <w:rsid w:val="00766436"/>
    <w:rsid w:val="007675B0"/>
    <w:rsid w:val="007677E4"/>
    <w:rsid w:val="0077114E"/>
    <w:rsid w:val="00775DCE"/>
    <w:rsid w:val="00777C66"/>
    <w:rsid w:val="00781BA3"/>
    <w:rsid w:val="00786575"/>
    <w:rsid w:val="00787B49"/>
    <w:rsid w:val="0079355D"/>
    <w:rsid w:val="007A29CA"/>
    <w:rsid w:val="007B4303"/>
    <w:rsid w:val="007B7C2A"/>
    <w:rsid w:val="007D4091"/>
    <w:rsid w:val="007E4FF9"/>
    <w:rsid w:val="007E67F4"/>
    <w:rsid w:val="00801932"/>
    <w:rsid w:val="00814C48"/>
    <w:rsid w:val="008223B2"/>
    <w:rsid w:val="00844A4F"/>
    <w:rsid w:val="00850339"/>
    <w:rsid w:val="00852BFE"/>
    <w:rsid w:val="0085392F"/>
    <w:rsid w:val="008615FE"/>
    <w:rsid w:val="00874F31"/>
    <w:rsid w:val="00876416"/>
    <w:rsid w:val="00877D97"/>
    <w:rsid w:val="00890F64"/>
    <w:rsid w:val="00895B85"/>
    <w:rsid w:val="00897EBD"/>
    <w:rsid w:val="008A76C7"/>
    <w:rsid w:val="008B3513"/>
    <w:rsid w:val="008B7504"/>
    <w:rsid w:val="008C4387"/>
    <w:rsid w:val="008D281E"/>
    <w:rsid w:val="008D7221"/>
    <w:rsid w:val="008D74C2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5558"/>
    <w:rsid w:val="00A77875"/>
    <w:rsid w:val="00A83E41"/>
    <w:rsid w:val="00A85741"/>
    <w:rsid w:val="00AA56E6"/>
    <w:rsid w:val="00AB18E2"/>
    <w:rsid w:val="00AB3076"/>
    <w:rsid w:val="00AC10DD"/>
    <w:rsid w:val="00AD6A18"/>
    <w:rsid w:val="00AE4662"/>
    <w:rsid w:val="00B06A92"/>
    <w:rsid w:val="00B06B62"/>
    <w:rsid w:val="00B120D0"/>
    <w:rsid w:val="00B13178"/>
    <w:rsid w:val="00B14CA5"/>
    <w:rsid w:val="00B23756"/>
    <w:rsid w:val="00B24CF9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7FA9"/>
    <w:rsid w:val="00B83908"/>
    <w:rsid w:val="00B86FD1"/>
    <w:rsid w:val="00B8762D"/>
    <w:rsid w:val="00B929E1"/>
    <w:rsid w:val="00B94DAD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A4E74"/>
    <w:rsid w:val="00EB342D"/>
    <w:rsid w:val="00EB472C"/>
    <w:rsid w:val="00EB6755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14E4D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643.14" TargetMode="External"/><Relationship Id="rId12" Type="http://schemas.openxmlformats.org/officeDocument/2006/relationships/hyperlink" Target="garantF1://274179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643.6" TargetMode="External"/><Relationship Id="rId11" Type="http://schemas.openxmlformats.org/officeDocument/2006/relationships/hyperlink" Target="garantF1://27402122.4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hyperlink" Target="garantF1://12057004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25</cp:revision>
  <cp:lastPrinted>2022-03-16T06:03:00Z</cp:lastPrinted>
  <dcterms:created xsi:type="dcterms:W3CDTF">2018-03-06T09:40:00Z</dcterms:created>
  <dcterms:modified xsi:type="dcterms:W3CDTF">2022-03-23T04:52:00Z</dcterms:modified>
</cp:coreProperties>
</file>