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B2" w:rsidRPr="00DC39E0" w:rsidRDefault="005633B2" w:rsidP="006B6A2A">
      <w:pPr>
        <w:pStyle w:val="1"/>
        <w:jc w:val="center"/>
        <w:rPr>
          <w:bCs/>
          <w:color w:val="000000"/>
          <w:szCs w:val="28"/>
        </w:rPr>
      </w:pPr>
      <w:r w:rsidRPr="00DC39E0">
        <w:rPr>
          <w:color w:val="000000"/>
          <w:szCs w:val="28"/>
        </w:rPr>
        <w:t>АДМИНИСТРАЦИЯ</w:t>
      </w:r>
    </w:p>
    <w:p w:rsidR="005633B2" w:rsidRPr="00DC39E0" w:rsidRDefault="005633B2" w:rsidP="006B6A2A">
      <w:pPr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>МУНИЦИПАЛЬНОГО ОБРАЗОВАНИЯ</w:t>
      </w:r>
    </w:p>
    <w:p w:rsidR="005633B2" w:rsidRPr="00DC39E0" w:rsidRDefault="00F47FE6" w:rsidP="006B6A2A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5633B2" w:rsidRPr="00DC39E0">
        <w:rPr>
          <w:b/>
          <w:color w:val="000000"/>
          <w:sz w:val="28"/>
          <w:szCs w:val="28"/>
        </w:rPr>
        <w:t>СЕЛЬСОВЕТ</w:t>
      </w:r>
    </w:p>
    <w:p w:rsidR="005633B2" w:rsidRPr="00DC39E0" w:rsidRDefault="005633B2" w:rsidP="006B6A2A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DC39E0">
        <w:rPr>
          <w:b/>
          <w:color w:val="000000"/>
          <w:sz w:val="28"/>
          <w:szCs w:val="28"/>
        </w:rPr>
        <w:t xml:space="preserve">ПОНОМАРЕВСКОГО РАЙОНА </w:t>
      </w:r>
      <w:r w:rsidRPr="00DC39E0">
        <w:rPr>
          <w:b/>
          <w:bCs/>
          <w:color w:val="000000"/>
          <w:sz w:val="28"/>
          <w:szCs w:val="28"/>
        </w:rPr>
        <w:t>ОРЕНБУРГСКОЙ ОБЛАСТИ</w:t>
      </w:r>
    </w:p>
    <w:p w:rsidR="005633B2" w:rsidRPr="00DC39E0" w:rsidRDefault="005633B2" w:rsidP="006B6A2A">
      <w:pPr>
        <w:jc w:val="center"/>
        <w:rPr>
          <w:color w:val="000000"/>
          <w:sz w:val="28"/>
          <w:szCs w:val="28"/>
        </w:rPr>
      </w:pPr>
    </w:p>
    <w:p w:rsidR="005633B2" w:rsidRPr="00DC39E0" w:rsidRDefault="005633B2" w:rsidP="006B6A2A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DC39E0">
        <w:rPr>
          <w:b/>
          <w:bCs/>
          <w:color w:val="000000"/>
          <w:sz w:val="28"/>
          <w:szCs w:val="28"/>
        </w:rPr>
        <w:t>ПОСТАНОВЛЕНИЕ</w:t>
      </w:r>
    </w:p>
    <w:p w:rsidR="005633B2" w:rsidRPr="00E70585" w:rsidRDefault="005633B2" w:rsidP="006B6A2A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5633B2" w:rsidRPr="00E70585" w:rsidRDefault="009E5898" w:rsidP="006B6A2A">
      <w:pPr>
        <w:tabs>
          <w:tab w:val="left" w:pos="2205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5633B2">
        <w:rPr>
          <w:color w:val="000000"/>
          <w:sz w:val="28"/>
        </w:rPr>
        <w:t>.</w:t>
      </w:r>
      <w:r w:rsidR="00F837D8">
        <w:rPr>
          <w:color w:val="000000"/>
          <w:sz w:val="28"/>
        </w:rPr>
        <w:t>0</w:t>
      </w:r>
      <w:r w:rsidR="007630A4">
        <w:rPr>
          <w:color w:val="000000"/>
          <w:sz w:val="28"/>
        </w:rPr>
        <w:t>2</w:t>
      </w:r>
      <w:r w:rsidR="005633B2">
        <w:rPr>
          <w:color w:val="000000"/>
          <w:sz w:val="28"/>
        </w:rPr>
        <w:t>.202</w:t>
      </w:r>
      <w:r w:rsidR="005F6076">
        <w:rPr>
          <w:color w:val="000000"/>
          <w:sz w:val="28"/>
        </w:rPr>
        <w:t>2</w:t>
      </w:r>
      <w:r w:rsidR="005633B2" w:rsidRPr="00E70585">
        <w:rPr>
          <w:color w:val="000000"/>
          <w:sz w:val="28"/>
        </w:rPr>
        <w:t xml:space="preserve">                                                                             </w:t>
      </w:r>
      <w:r w:rsidR="005633B2">
        <w:rPr>
          <w:color w:val="000000"/>
          <w:sz w:val="28"/>
        </w:rPr>
        <w:t xml:space="preserve">                       </w:t>
      </w:r>
      <w:r w:rsidR="006F6B5D" w:rsidRPr="00DA480D">
        <w:rPr>
          <w:color w:val="000000"/>
          <w:sz w:val="28"/>
        </w:rPr>
        <w:t xml:space="preserve">  </w:t>
      </w:r>
      <w:r w:rsidR="005633B2" w:rsidRPr="00E70585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14</w:t>
      </w:r>
      <w:r w:rsidR="005633B2">
        <w:rPr>
          <w:color w:val="000000"/>
          <w:sz w:val="28"/>
        </w:rPr>
        <w:t>-п</w:t>
      </w:r>
    </w:p>
    <w:p w:rsidR="005633B2" w:rsidRDefault="005633B2" w:rsidP="006B6A2A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CA63A7" w:rsidRPr="00E70585" w:rsidRDefault="00CA63A7" w:rsidP="006B6A2A">
      <w:pPr>
        <w:tabs>
          <w:tab w:val="left" w:pos="2205"/>
        </w:tabs>
        <w:jc w:val="center"/>
        <w:rPr>
          <w:color w:val="000000"/>
          <w:sz w:val="28"/>
        </w:rPr>
      </w:pPr>
    </w:p>
    <w:p w:rsidR="009E5898" w:rsidRPr="00D32186" w:rsidRDefault="009E5898" w:rsidP="009E5898">
      <w:pPr>
        <w:ind w:right="-108"/>
        <w:jc w:val="center"/>
        <w:rPr>
          <w:b/>
          <w:sz w:val="28"/>
          <w:szCs w:val="28"/>
        </w:rPr>
      </w:pPr>
      <w:r w:rsidRPr="009E5898">
        <w:rPr>
          <w:b/>
          <w:sz w:val="28"/>
          <w:szCs w:val="28"/>
        </w:rPr>
        <w:t xml:space="preserve">О внесении изменений и дополнений в </w:t>
      </w:r>
      <w:r w:rsidR="006168F7" w:rsidRPr="009E5898">
        <w:rPr>
          <w:b/>
          <w:bCs/>
          <w:color w:val="000000"/>
          <w:sz w:val="28"/>
          <w:szCs w:val="28"/>
        </w:rPr>
        <w:t xml:space="preserve">постановления администрации муниципального образования Пономаревский сельсовет Пономаревского района Оренбургской области от </w:t>
      </w:r>
      <w:r>
        <w:rPr>
          <w:b/>
          <w:bCs/>
          <w:color w:val="000000"/>
          <w:sz w:val="28"/>
          <w:szCs w:val="28"/>
        </w:rPr>
        <w:t>21</w:t>
      </w:r>
      <w:r w:rsidR="006168F7" w:rsidRPr="009E589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01</w:t>
      </w:r>
      <w:r w:rsidR="006168F7" w:rsidRPr="009E5898">
        <w:rPr>
          <w:b/>
          <w:bCs/>
          <w:color w:val="000000"/>
          <w:sz w:val="28"/>
          <w:szCs w:val="28"/>
        </w:rPr>
        <w:t>.202</w:t>
      </w:r>
      <w:r w:rsidR="00DE634D">
        <w:rPr>
          <w:b/>
          <w:bCs/>
          <w:color w:val="000000"/>
          <w:sz w:val="28"/>
          <w:szCs w:val="28"/>
        </w:rPr>
        <w:t>1</w:t>
      </w:r>
      <w:r w:rsidR="006168F7" w:rsidRPr="009E5898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8</w:t>
      </w:r>
      <w:r w:rsidR="006168F7" w:rsidRPr="009E5898">
        <w:rPr>
          <w:b/>
          <w:bCs/>
          <w:color w:val="000000"/>
          <w:sz w:val="28"/>
          <w:szCs w:val="28"/>
        </w:rPr>
        <w:t>-п «</w:t>
      </w:r>
      <w:r w:rsidRPr="00D32186">
        <w:rPr>
          <w:b/>
          <w:sz w:val="28"/>
          <w:szCs w:val="28"/>
        </w:rPr>
        <w:t>Об утверждении административных регламентов по предоставлению</w:t>
      </w:r>
    </w:p>
    <w:p w:rsidR="006168F7" w:rsidRPr="009E5898" w:rsidRDefault="009E5898" w:rsidP="009E5898">
      <w:pPr>
        <w:ind w:right="-108"/>
        <w:jc w:val="center"/>
        <w:rPr>
          <w:b/>
          <w:sz w:val="28"/>
          <w:szCs w:val="28"/>
        </w:rPr>
      </w:pPr>
      <w:r w:rsidRPr="00D32186">
        <w:rPr>
          <w:b/>
          <w:sz w:val="28"/>
          <w:szCs w:val="28"/>
        </w:rPr>
        <w:t>муниципальных услуг в муниципальном образовании Пономаревский сельсовет Пономаревского района Оренбургской области</w:t>
      </w:r>
      <w:r>
        <w:rPr>
          <w:b/>
          <w:sz w:val="28"/>
          <w:szCs w:val="28"/>
        </w:rPr>
        <w:t>»</w:t>
      </w:r>
    </w:p>
    <w:p w:rsidR="00CA63A7" w:rsidRDefault="00CA63A7" w:rsidP="006B6A2A">
      <w:pPr>
        <w:pStyle w:val="a3"/>
        <w:ind w:firstLine="0"/>
        <w:jc w:val="center"/>
        <w:rPr>
          <w:b w:val="0"/>
          <w:szCs w:val="28"/>
        </w:rPr>
      </w:pPr>
    </w:p>
    <w:p w:rsidR="009E5898" w:rsidRPr="00EF30E5" w:rsidRDefault="009E5898" w:rsidP="00CA63A7">
      <w:pPr>
        <w:ind w:firstLine="720"/>
        <w:jc w:val="both"/>
        <w:rPr>
          <w:sz w:val="28"/>
          <w:szCs w:val="28"/>
        </w:rPr>
      </w:pPr>
      <w:r w:rsidRPr="00EF30E5">
        <w:rPr>
          <w:sz w:val="28"/>
          <w:szCs w:val="28"/>
        </w:rPr>
        <w:t xml:space="preserve">В соответствии с </w:t>
      </w:r>
      <w:hyperlink r:id="rId5" w:history="1">
        <w:r w:rsidRPr="00EF30E5">
          <w:rPr>
            <w:rStyle w:val="a9"/>
            <w:rFonts w:eastAsia="Bookman Old Style"/>
            <w:color w:val="auto"/>
            <w:sz w:val="28"/>
            <w:szCs w:val="28"/>
            <w:u w:val="none"/>
          </w:rPr>
          <w:t>Федеральным законом</w:t>
        </w:r>
      </w:hyperlink>
      <w:r w:rsidRPr="00EF30E5">
        <w:rPr>
          <w:sz w:val="28"/>
          <w:szCs w:val="28"/>
        </w:rPr>
        <w:t xml:space="preserve"> от 27.07.2010 N 210-ФЗ "Об организации предоставления государственных и муниципальных услуг", </w:t>
      </w:r>
      <w:hyperlink r:id="rId6" w:history="1">
        <w:r w:rsidRPr="00EF30E5">
          <w:rPr>
            <w:rStyle w:val="a9"/>
            <w:color w:val="auto"/>
            <w:sz w:val="28"/>
            <w:szCs w:val="28"/>
            <w:u w:val="none"/>
          </w:rPr>
          <w:t>Уставом</w:t>
        </w:r>
      </w:hyperlink>
      <w:r w:rsidRPr="00EF30E5">
        <w:rPr>
          <w:sz w:val="28"/>
          <w:szCs w:val="28"/>
        </w:rPr>
        <w:t xml:space="preserve"> муниципального образования  Пономаревский  сельсовет Пономаревского района Оренбургской области:</w:t>
      </w:r>
    </w:p>
    <w:p w:rsidR="009E5898" w:rsidRPr="00EF30E5" w:rsidRDefault="009E5898" w:rsidP="00CA63A7">
      <w:pPr>
        <w:ind w:firstLine="720"/>
        <w:jc w:val="both"/>
        <w:rPr>
          <w:sz w:val="28"/>
          <w:szCs w:val="28"/>
        </w:rPr>
      </w:pPr>
      <w:r w:rsidRPr="00EF30E5">
        <w:rPr>
          <w:sz w:val="28"/>
          <w:szCs w:val="28"/>
        </w:rPr>
        <w:t xml:space="preserve">1. Внести изменения и дополнения в </w:t>
      </w:r>
      <w:r w:rsidRPr="00EF30E5">
        <w:rPr>
          <w:bCs/>
          <w:color w:val="000000"/>
          <w:sz w:val="28"/>
          <w:szCs w:val="28"/>
        </w:rPr>
        <w:t>постановление администрации муниципального образования Пономаревский сельсовет Пономаревского района Оренбургской области от 21.01.202</w:t>
      </w:r>
      <w:r w:rsidR="00EF30E5">
        <w:rPr>
          <w:bCs/>
          <w:color w:val="000000"/>
          <w:sz w:val="28"/>
          <w:szCs w:val="28"/>
        </w:rPr>
        <w:t>1</w:t>
      </w:r>
      <w:r w:rsidRPr="00EF30E5">
        <w:rPr>
          <w:bCs/>
          <w:color w:val="000000"/>
          <w:sz w:val="28"/>
          <w:szCs w:val="28"/>
        </w:rPr>
        <w:t xml:space="preserve"> № 8-п «</w:t>
      </w:r>
      <w:r w:rsidRPr="00EF30E5">
        <w:rPr>
          <w:sz w:val="28"/>
          <w:szCs w:val="28"/>
        </w:rPr>
        <w:t>Об утверждении административных регламентов по предоставлению муниципальных услуг в муниципальном образовании Пономаревский сельсовет Пономаревского района Оренбургской области»:</w:t>
      </w:r>
    </w:p>
    <w:p w:rsidR="009E5898" w:rsidRPr="00EF30E5" w:rsidRDefault="009E5898" w:rsidP="00CA63A7">
      <w:pPr>
        <w:ind w:firstLine="720"/>
        <w:jc w:val="both"/>
        <w:rPr>
          <w:sz w:val="28"/>
          <w:szCs w:val="28"/>
        </w:rPr>
      </w:pPr>
      <w:r w:rsidRPr="00EF30E5">
        <w:rPr>
          <w:sz w:val="28"/>
          <w:szCs w:val="28"/>
        </w:rPr>
        <w:t>1</w:t>
      </w:r>
      <w:r w:rsidR="00CA63A7" w:rsidRPr="00EF30E5">
        <w:rPr>
          <w:sz w:val="28"/>
          <w:szCs w:val="28"/>
        </w:rPr>
        <w:t xml:space="preserve">.1. </w:t>
      </w:r>
      <w:r w:rsidRPr="00EF30E5">
        <w:rPr>
          <w:sz w:val="28"/>
          <w:szCs w:val="28"/>
        </w:rPr>
        <w:t>Приложение № 1 «</w:t>
      </w:r>
      <w:proofErr w:type="gramStart"/>
      <w:r w:rsidRPr="00EF30E5">
        <w:rPr>
          <w:sz w:val="28"/>
          <w:szCs w:val="28"/>
        </w:rPr>
        <w:t>Административный  регламент</w:t>
      </w:r>
      <w:proofErr w:type="gramEnd"/>
      <w:r w:rsidRPr="00EF30E5">
        <w:rPr>
          <w:sz w:val="28"/>
          <w:szCs w:val="28"/>
        </w:rPr>
        <w:t xml:space="preserve"> по предоставлению</w:t>
      </w:r>
      <w:r w:rsidR="00CA63A7" w:rsidRPr="00EF30E5">
        <w:rPr>
          <w:sz w:val="28"/>
          <w:szCs w:val="28"/>
        </w:rPr>
        <w:t xml:space="preserve"> </w:t>
      </w:r>
      <w:r w:rsidRPr="00EF30E5">
        <w:rPr>
          <w:sz w:val="28"/>
          <w:szCs w:val="28"/>
        </w:rPr>
        <w:t xml:space="preserve">муниципальной услуги «Выдача разрешения на отклонение от предельных параметров </w:t>
      </w:r>
      <w:proofErr w:type="spellStart"/>
      <w:r w:rsidRPr="00EF30E5">
        <w:rPr>
          <w:sz w:val="28"/>
          <w:szCs w:val="28"/>
        </w:rPr>
        <w:t>разрешенного</w:t>
      </w:r>
      <w:proofErr w:type="spellEnd"/>
      <w:r w:rsidRPr="00EF30E5">
        <w:rPr>
          <w:sz w:val="28"/>
          <w:szCs w:val="28"/>
        </w:rPr>
        <w:t xml:space="preserve"> строительства, реконструкции объектов капитального строительства»  изложить в новой редакции</w:t>
      </w:r>
      <w:r w:rsidR="00CA63A7" w:rsidRPr="00EF30E5">
        <w:rPr>
          <w:sz w:val="28"/>
          <w:szCs w:val="28"/>
        </w:rPr>
        <w:t>,</w:t>
      </w:r>
      <w:r w:rsidRPr="00EF30E5">
        <w:rPr>
          <w:sz w:val="28"/>
          <w:szCs w:val="28"/>
        </w:rPr>
        <w:t xml:space="preserve"> согласно приложения № 1. </w:t>
      </w:r>
    </w:p>
    <w:p w:rsidR="009E5898" w:rsidRPr="00EF30E5" w:rsidRDefault="00CA63A7" w:rsidP="00CA63A7">
      <w:pPr>
        <w:ind w:firstLine="720"/>
        <w:jc w:val="both"/>
        <w:rPr>
          <w:sz w:val="28"/>
          <w:szCs w:val="28"/>
        </w:rPr>
      </w:pPr>
      <w:r w:rsidRPr="00EF30E5">
        <w:rPr>
          <w:sz w:val="28"/>
          <w:szCs w:val="28"/>
        </w:rPr>
        <w:t xml:space="preserve">1.2. </w:t>
      </w:r>
      <w:r w:rsidR="009E5898" w:rsidRPr="00EF30E5">
        <w:rPr>
          <w:sz w:val="28"/>
          <w:szCs w:val="28"/>
        </w:rPr>
        <w:t xml:space="preserve">Приложение № </w:t>
      </w:r>
      <w:r w:rsidRPr="00EF30E5">
        <w:rPr>
          <w:sz w:val="28"/>
          <w:szCs w:val="28"/>
        </w:rPr>
        <w:t>2</w:t>
      </w:r>
      <w:r w:rsidR="009E5898" w:rsidRPr="00EF30E5">
        <w:rPr>
          <w:sz w:val="28"/>
          <w:szCs w:val="28"/>
        </w:rPr>
        <w:t xml:space="preserve"> «Административный регламент по предоставлению муниципальной услуги «Выдача разрешения на условно </w:t>
      </w:r>
      <w:proofErr w:type="spellStart"/>
      <w:r w:rsidR="009E5898" w:rsidRPr="00EF30E5">
        <w:rPr>
          <w:sz w:val="28"/>
          <w:szCs w:val="28"/>
        </w:rPr>
        <w:t>разрешенный</w:t>
      </w:r>
      <w:proofErr w:type="spellEnd"/>
      <w:r w:rsidR="009E5898" w:rsidRPr="00EF30E5">
        <w:rPr>
          <w:sz w:val="28"/>
          <w:szCs w:val="28"/>
        </w:rPr>
        <w:t xml:space="preserve"> вид использования земельного участка или объекта капитального строительства» изложить в новой редакции, согласно приложения № 2</w:t>
      </w:r>
      <w:r w:rsidRPr="00EF30E5">
        <w:rPr>
          <w:sz w:val="28"/>
          <w:szCs w:val="28"/>
        </w:rPr>
        <w:t>.</w:t>
      </w:r>
    </w:p>
    <w:p w:rsidR="009E5898" w:rsidRPr="00EF30E5" w:rsidRDefault="00CA63A7" w:rsidP="00CA63A7">
      <w:pPr>
        <w:ind w:firstLine="720"/>
        <w:jc w:val="both"/>
        <w:rPr>
          <w:sz w:val="28"/>
          <w:szCs w:val="28"/>
        </w:rPr>
      </w:pPr>
      <w:r w:rsidRPr="00EF30E5">
        <w:rPr>
          <w:sz w:val="28"/>
          <w:szCs w:val="28"/>
        </w:rPr>
        <w:t xml:space="preserve">2. </w:t>
      </w:r>
      <w:r w:rsidR="009E5898" w:rsidRPr="00EF30E5">
        <w:rPr>
          <w:sz w:val="28"/>
          <w:szCs w:val="28"/>
        </w:rPr>
        <w:t>Разместить настоящее постановление на официальном сайте</w:t>
      </w:r>
      <w:r w:rsidRPr="00EF30E5">
        <w:rPr>
          <w:sz w:val="28"/>
          <w:szCs w:val="28"/>
        </w:rPr>
        <w:t xml:space="preserve"> </w:t>
      </w:r>
      <w:r w:rsidR="009E5898" w:rsidRPr="00EF30E5">
        <w:rPr>
          <w:sz w:val="28"/>
          <w:szCs w:val="28"/>
        </w:rPr>
        <w:t xml:space="preserve">муниципального образования </w:t>
      </w:r>
      <w:r w:rsidRPr="00EF30E5">
        <w:rPr>
          <w:sz w:val="28"/>
          <w:szCs w:val="28"/>
        </w:rPr>
        <w:t>Пономаревский</w:t>
      </w:r>
      <w:r w:rsidR="009E5898" w:rsidRPr="00EF30E5">
        <w:rPr>
          <w:sz w:val="28"/>
          <w:szCs w:val="28"/>
        </w:rPr>
        <w:t xml:space="preserve"> сельсовет в сети </w:t>
      </w:r>
      <w:proofErr w:type="gramStart"/>
      <w:r w:rsidR="009E5898" w:rsidRPr="00EF30E5">
        <w:rPr>
          <w:sz w:val="28"/>
          <w:szCs w:val="28"/>
        </w:rPr>
        <w:t>Интернет .</w:t>
      </w:r>
      <w:proofErr w:type="gramEnd"/>
      <w:r w:rsidR="009E5898" w:rsidRPr="00EF30E5">
        <w:rPr>
          <w:sz w:val="28"/>
          <w:szCs w:val="28"/>
        </w:rPr>
        <w:t xml:space="preserve"> </w:t>
      </w:r>
    </w:p>
    <w:p w:rsidR="00CA63A7" w:rsidRPr="00EF30E5" w:rsidRDefault="00CA63A7" w:rsidP="00CA63A7">
      <w:pPr>
        <w:ind w:firstLine="720"/>
        <w:jc w:val="both"/>
        <w:rPr>
          <w:sz w:val="28"/>
          <w:szCs w:val="28"/>
        </w:rPr>
      </w:pPr>
      <w:r w:rsidRPr="00EF30E5">
        <w:rPr>
          <w:sz w:val="28"/>
          <w:szCs w:val="28"/>
        </w:rPr>
        <w:t xml:space="preserve">3. </w:t>
      </w:r>
      <w:r w:rsidR="009E5898" w:rsidRPr="00EF30E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E5898" w:rsidRPr="00EF30E5" w:rsidRDefault="00CA63A7" w:rsidP="00CA63A7">
      <w:pPr>
        <w:ind w:firstLine="720"/>
        <w:jc w:val="both"/>
        <w:rPr>
          <w:sz w:val="28"/>
          <w:szCs w:val="28"/>
        </w:rPr>
      </w:pPr>
      <w:r w:rsidRPr="00EF30E5">
        <w:rPr>
          <w:sz w:val="28"/>
          <w:szCs w:val="28"/>
        </w:rPr>
        <w:t xml:space="preserve">4. </w:t>
      </w:r>
      <w:r w:rsidR="009E5898" w:rsidRPr="00EF30E5">
        <w:rPr>
          <w:sz w:val="28"/>
          <w:szCs w:val="28"/>
        </w:rPr>
        <w:t xml:space="preserve">Постановление вступает в силу после его обнародования. </w:t>
      </w:r>
    </w:p>
    <w:p w:rsidR="009E5898" w:rsidRPr="00EF30E5" w:rsidRDefault="009E5898" w:rsidP="007F5459">
      <w:pPr>
        <w:ind w:firstLine="709"/>
        <w:rPr>
          <w:b/>
          <w:sz w:val="28"/>
          <w:szCs w:val="28"/>
        </w:rPr>
      </w:pPr>
    </w:p>
    <w:p w:rsidR="00850768" w:rsidRPr="00EF30E5" w:rsidRDefault="00850768" w:rsidP="007F5459">
      <w:pPr>
        <w:pStyle w:val="a3"/>
        <w:ind w:firstLine="709"/>
        <w:jc w:val="left"/>
        <w:rPr>
          <w:b w:val="0"/>
          <w:szCs w:val="28"/>
        </w:rPr>
      </w:pPr>
    </w:p>
    <w:p w:rsidR="00D657E4" w:rsidRDefault="00CA63A7" w:rsidP="00711594">
      <w:pPr>
        <w:pStyle w:val="a3"/>
        <w:ind w:firstLine="0"/>
        <w:jc w:val="left"/>
        <w:rPr>
          <w:b w:val="0"/>
          <w:szCs w:val="28"/>
        </w:rPr>
      </w:pPr>
      <w:r w:rsidRPr="00EF30E5">
        <w:rPr>
          <w:b w:val="0"/>
          <w:szCs w:val="28"/>
        </w:rPr>
        <w:t>Врио г</w:t>
      </w:r>
      <w:r w:rsidR="005633B2" w:rsidRPr="00EF30E5">
        <w:rPr>
          <w:b w:val="0"/>
          <w:szCs w:val="28"/>
        </w:rPr>
        <w:t>лав</w:t>
      </w:r>
      <w:r w:rsidRPr="00EF30E5">
        <w:rPr>
          <w:b w:val="0"/>
          <w:szCs w:val="28"/>
        </w:rPr>
        <w:t>ы</w:t>
      </w:r>
      <w:r w:rsidR="005633B2" w:rsidRPr="00EF30E5">
        <w:rPr>
          <w:b w:val="0"/>
          <w:szCs w:val="28"/>
        </w:rPr>
        <w:t xml:space="preserve"> муни</w:t>
      </w:r>
      <w:r w:rsidR="00F47FE6" w:rsidRPr="00EF30E5">
        <w:rPr>
          <w:b w:val="0"/>
          <w:szCs w:val="28"/>
        </w:rPr>
        <w:t>ци</w:t>
      </w:r>
      <w:r w:rsidR="005633B2" w:rsidRPr="00EF30E5">
        <w:rPr>
          <w:b w:val="0"/>
          <w:szCs w:val="28"/>
        </w:rPr>
        <w:t xml:space="preserve">пального образования                           </w:t>
      </w:r>
      <w:r w:rsidR="00EF30E5" w:rsidRPr="00EF30E5">
        <w:rPr>
          <w:b w:val="0"/>
          <w:szCs w:val="28"/>
        </w:rPr>
        <w:t xml:space="preserve">          </w:t>
      </w:r>
      <w:r w:rsidRPr="00EF30E5">
        <w:rPr>
          <w:b w:val="0"/>
          <w:szCs w:val="28"/>
        </w:rPr>
        <w:t>А.А. Толкачев</w:t>
      </w:r>
    </w:p>
    <w:p w:rsidR="007F5459" w:rsidRPr="00EF30E5" w:rsidRDefault="007F5459" w:rsidP="00711594">
      <w:pPr>
        <w:pStyle w:val="a3"/>
        <w:ind w:firstLine="0"/>
        <w:jc w:val="left"/>
        <w:rPr>
          <w:b w:val="0"/>
          <w:szCs w:val="28"/>
        </w:rPr>
      </w:pPr>
    </w:p>
    <w:p w:rsidR="00D657E4" w:rsidRDefault="00D657E4" w:rsidP="00EF30E5">
      <w:pPr>
        <w:jc w:val="both"/>
        <w:rPr>
          <w:b/>
          <w:szCs w:val="28"/>
        </w:rPr>
      </w:pPr>
      <w:r w:rsidRPr="00EF30E5">
        <w:rPr>
          <w:sz w:val="28"/>
          <w:szCs w:val="28"/>
        </w:rPr>
        <w:t xml:space="preserve">Разослано: </w:t>
      </w:r>
      <w:r w:rsidR="00EF30E5" w:rsidRPr="00EF30E5">
        <w:rPr>
          <w:sz w:val="28"/>
          <w:szCs w:val="28"/>
        </w:rPr>
        <w:t>в дело, сайт администрации.</w:t>
      </w:r>
      <w:r w:rsidR="00EF30E5" w:rsidRPr="00EF30E5">
        <w:rPr>
          <w:b/>
          <w:szCs w:val="28"/>
        </w:rPr>
        <w:t xml:space="preserve"> </w:t>
      </w:r>
    </w:p>
    <w:p w:rsidR="007F5459" w:rsidRPr="003F2D06" w:rsidRDefault="007F5459" w:rsidP="007F54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F2D06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7F5459" w:rsidRPr="003F2D06" w:rsidRDefault="007F5459" w:rsidP="007F54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F2D06">
        <w:rPr>
          <w:color w:val="000000"/>
          <w:sz w:val="28"/>
          <w:szCs w:val="28"/>
        </w:rPr>
        <w:t>к постановлению администрации</w:t>
      </w:r>
    </w:p>
    <w:p w:rsidR="007F5459" w:rsidRDefault="007F5459" w:rsidP="007F54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F5459" w:rsidRDefault="007F5459" w:rsidP="007F54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Пономаревский сельсовет</w:t>
      </w:r>
    </w:p>
    <w:p w:rsidR="007F5459" w:rsidRDefault="007F5459" w:rsidP="007F54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Пономаревского района</w:t>
      </w:r>
    </w:p>
    <w:p w:rsidR="007F5459" w:rsidRPr="003F2D06" w:rsidRDefault="007F5459" w:rsidP="007F54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7F5459" w:rsidRPr="003F2D06" w:rsidRDefault="007F5459" w:rsidP="007F5459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3F2D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15.02.2022</w:t>
      </w:r>
      <w:r w:rsidRPr="003F2D0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</w:t>
      </w:r>
      <w:r w:rsidRPr="003F2D06">
        <w:rPr>
          <w:color w:val="000000"/>
          <w:sz w:val="28"/>
          <w:szCs w:val="28"/>
        </w:rPr>
        <w:t>-п</w:t>
      </w:r>
    </w:p>
    <w:p w:rsidR="007F5459" w:rsidRPr="009E3944" w:rsidRDefault="007F5459" w:rsidP="007F5459">
      <w:pPr>
        <w:pStyle w:val="ConsPlusTitle"/>
        <w:jc w:val="center"/>
        <w:rPr>
          <w:sz w:val="28"/>
          <w:szCs w:val="28"/>
        </w:rPr>
      </w:pPr>
      <w:r w:rsidRPr="009E3944">
        <w:rPr>
          <w:sz w:val="28"/>
          <w:szCs w:val="28"/>
        </w:rPr>
        <w:t>Типовой административный регламент</w:t>
      </w:r>
    </w:p>
    <w:p w:rsidR="007F5459" w:rsidRPr="009E3944" w:rsidRDefault="007F5459" w:rsidP="007F5459">
      <w:pPr>
        <w:pStyle w:val="ConsPlusTitle"/>
        <w:jc w:val="center"/>
        <w:rPr>
          <w:sz w:val="28"/>
          <w:szCs w:val="28"/>
        </w:rPr>
      </w:pPr>
      <w:r w:rsidRPr="009E3944">
        <w:rPr>
          <w:sz w:val="28"/>
          <w:szCs w:val="28"/>
        </w:rPr>
        <w:t>предоставления муниципальной услуги</w:t>
      </w:r>
    </w:p>
    <w:p w:rsidR="007F5459" w:rsidRPr="009E3944" w:rsidRDefault="007F5459" w:rsidP="007F5459">
      <w:pPr>
        <w:pStyle w:val="ConsPlusTitle"/>
        <w:jc w:val="center"/>
        <w:rPr>
          <w:sz w:val="28"/>
          <w:szCs w:val="28"/>
        </w:rPr>
      </w:pPr>
      <w:r w:rsidRPr="009E3944">
        <w:rPr>
          <w:sz w:val="28"/>
          <w:szCs w:val="28"/>
        </w:rPr>
        <w:t xml:space="preserve">«Выдача разрешения на отклонение от предельных параметров </w:t>
      </w:r>
      <w:proofErr w:type="spellStart"/>
      <w:r w:rsidRPr="009E3944">
        <w:rPr>
          <w:sz w:val="28"/>
          <w:szCs w:val="28"/>
        </w:rPr>
        <w:t>разрешенного</w:t>
      </w:r>
      <w:proofErr w:type="spellEnd"/>
      <w:r w:rsidRPr="009E3944">
        <w:rPr>
          <w:sz w:val="28"/>
          <w:szCs w:val="28"/>
        </w:rPr>
        <w:t xml:space="preserve"> строительства, реконструкции объектов капитального строительства»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1. Административный регламент предоставления муниципальной услуги «Выдача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строительства» (далее – муниципальная услуга) устанавливает порядок и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44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Пономаревский сельсовет Пономаревского района Оренбургской области </w:t>
      </w:r>
      <w:r w:rsidRPr="009E3944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3. 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</w:t>
      </w:r>
      <w:r w:rsidRPr="009E3944">
        <w:rPr>
          <w:sz w:val="28"/>
          <w:szCs w:val="28"/>
        </w:rPr>
        <w:lastRenderedPageBreak/>
        <w:t>местного самоуправления:</w:t>
      </w:r>
      <w:r>
        <w:rPr>
          <w:sz w:val="28"/>
          <w:szCs w:val="28"/>
        </w:rPr>
        <w:t xml:space="preserve"> администрация муниципального образования Пономаревский сельсовет Пономаревского района Оренбургской области</w:t>
      </w:r>
      <w:r w:rsidRPr="009E3944">
        <w:rPr>
          <w:sz w:val="28"/>
          <w:szCs w:val="28"/>
        </w:rPr>
        <w:t>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(www.gosuslugi.ru) (далее - Портал).</w:t>
      </w:r>
    </w:p>
    <w:p w:rsidR="007F5459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4. 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</w:t>
      </w:r>
      <w:proofErr w:type="spellStart"/>
      <w:r w:rsidRPr="009E3944">
        <w:rPr>
          <w:sz w:val="28"/>
          <w:szCs w:val="28"/>
        </w:rPr>
        <w:t>заключенных</w:t>
      </w:r>
      <w:proofErr w:type="spellEnd"/>
      <w:r w:rsidRPr="009E3944">
        <w:rPr>
          <w:sz w:val="28"/>
          <w:szCs w:val="28"/>
        </w:rPr>
        <w:t xml:space="preserve">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7F5459" w:rsidRPr="007F5459" w:rsidRDefault="007F5459" w:rsidP="007F545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F5459" w:rsidRPr="00D95D59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5D5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7F5459" w:rsidRPr="00D95D59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5D5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5. Наименование муниципальной услуги: «Выдача разрешения на отклонение от предельных параметров </w:t>
      </w:r>
      <w:proofErr w:type="spellStart"/>
      <w:r w:rsidRPr="009E3944">
        <w:rPr>
          <w:sz w:val="28"/>
          <w:szCs w:val="28"/>
        </w:rPr>
        <w:t>разрешенного</w:t>
      </w:r>
      <w:proofErr w:type="spellEnd"/>
      <w:r w:rsidRPr="009E3944">
        <w:rPr>
          <w:sz w:val="28"/>
          <w:szCs w:val="28"/>
        </w:rPr>
        <w:t xml:space="preserve"> строительства, реконструкции объектов капитального строительства».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6. Муниципальная услуга носит заявительный порядок обращения.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F5459" w:rsidRPr="00987B86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7. Муниципальная услуга предоставляется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B8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Пономаревский сельсовет Пономаревского района Оренбургской области.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8. 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9. 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10. Результатом предоставления муниципальной услуги является: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выдача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lastRenderedPageBreak/>
        <w:t xml:space="preserve">отказ в выдаче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12.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13. 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строительства. Конкретный срок указывается с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срока проведения публичных слушаний,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7F5459" w:rsidRPr="009E3944" w:rsidRDefault="007F5459" w:rsidP="007F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14.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самоуправления:</w:t>
      </w:r>
      <w:r w:rsidRPr="00987B86">
        <w:rPr>
          <w:sz w:val="28"/>
          <w:szCs w:val="28"/>
        </w:rPr>
        <w:t xml:space="preserve"> </w:t>
      </w:r>
      <w:proofErr w:type="spellStart"/>
      <w:proofErr w:type="gramStart"/>
      <w:r w:rsidRPr="00987B86">
        <w:rPr>
          <w:rFonts w:ascii="Times New Roman" w:hAnsi="Times New Roman" w:cs="Times New Roman"/>
          <w:sz w:val="28"/>
          <w:szCs w:val="28"/>
        </w:rPr>
        <w:t>пономар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7B86">
        <w:rPr>
          <w:rFonts w:ascii="Times New Roman" w:hAnsi="Times New Roman" w:cs="Times New Roman"/>
          <w:sz w:val="28"/>
          <w:szCs w:val="28"/>
        </w:rPr>
        <w:t>вка.рф</w:t>
      </w:r>
      <w:proofErr w:type="spellEnd"/>
      <w:proofErr w:type="gramEnd"/>
      <w:r w:rsidRPr="009E3944">
        <w:rPr>
          <w:rFonts w:ascii="Times New Roman" w:hAnsi="Times New Roman" w:cs="Times New Roman"/>
          <w:sz w:val="28"/>
          <w:szCs w:val="28"/>
        </w:rPr>
        <w:t xml:space="preserve"> в сети «Интернет», а также на Портале.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15. Для получения муниципальной услуги представляются: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1) </w:t>
      </w:r>
      <w:hyperlink w:anchor="P895" w:history="1">
        <w:r w:rsidRPr="009E3944">
          <w:rPr>
            <w:sz w:val="28"/>
            <w:szCs w:val="28"/>
          </w:rPr>
          <w:t>заявление</w:t>
        </w:r>
      </w:hyperlink>
      <w:r w:rsidRPr="009E3944">
        <w:rPr>
          <w:sz w:val="28"/>
          <w:szCs w:val="28"/>
        </w:rPr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F5459" w:rsidRPr="009E3944" w:rsidRDefault="007F5459" w:rsidP="007F5459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 w:rsidRPr="009E3944">
        <w:rPr>
          <w:sz w:val="28"/>
          <w:szCs w:val="28"/>
        </w:rPr>
        <w:t xml:space="preserve">2) 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</w:t>
      </w:r>
      <w:proofErr w:type="spellStart"/>
      <w:r w:rsidRPr="009E3944">
        <w:rPr>
          <w:sz w:val="28"/>
          <w:szCs w:val="28"/>
        </w:rPr>
        <w:t>прошел</w:t>
      </w:r>
      <w:proofErr w:type="spellEnd"/>
      <w:r w:rsidRPr="009E3944">
        <w:rPr>
          <w:sz w:val="28"/>
          <w:szCs w:val="28"/>
        </w:rPr>
        <w:t xml:space="preserve"> авторизацию через единую систему идентификации и аутентификации (далее - ЕСИА);</w:t>
      </w:r>
    </w:p>
    <w:p w:rsidR="007F5459" w:rsidRPr="009E3944" w:rsidRDefault="007F5459" w:rsidP="007F5459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 w:rsidRPr="009E3944">
        <w:rPr>
          <w:sz w:val="28"/>
          <w:szCs w:val="28"/>
        </w:rPr>
        <w:t>3) документ, подтверждающий полномочия на осуществление действий от имени заявителя (для представителя заявителя);</w:t>
      </w:r>
    </w:p>
    <w:p w:rsidR="007F5459" w:rsidRPr="007F5459" w:rsidRDefault="007F5459" w:rsidP="007F54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459">
        <w:rPr>
          <w:rFonts w:eastAsia="Calibri"/>
          <w:sz w:val="28"/>
          <w:szCs w:val="28"/>
          <w:lang w:eastAsia="en-US"/>
        </w:rPr>
        <w:t>4) пояснительная записка, которая должна содержать сведения:</w:t>
      </w:r>
    </w:p>
    <w:p w:rsidR="007F5459" w:rsidRPr="007F5459" w:rsidRDefault="007F5459" w:rsidP="007F54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459">
        <w:rPr>
          <w:rFonts w:eastAsia="Calibr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F5459" w:rsidRPr="007F5459" w:rsidRDefault="007F5459" w:rsidP="007F54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459">
        <w:rPr>
          <w:rFonts w:eastAsia="Calibri"/>
          <w:sz w:val="28"/>
          <w:szCs w:val="28"/>
          <w:lang w:eastAsia="en-US"/>
        </w:rPr>
        <w:t xml:space="preserve">о </w:t>
      </w:r>
      <w:proofErr w:type="spellStart"/>
      <w:r w:rsidRPr="007F5459">
        <w:rPr>
          <w:rFonts w:eastAsia="Calibri"/>
          <w:sz w:val="28"/>
          <w:szCs w:val="28"/>
          <w:lang w:eastAsia="en-US"/>
        </w:rPr>
        <w:t>расчете</w:t>
      </w:r>
      <w:proofErr w:type="spellEnd"/>
      <w:r w:rsidRPr="007F5459">
        <w:rPr>
          <w:rFonts w:eastAsia="Calibri"/>
          <w:sz w:val="28"/>
          <w:szCs w:val="28"/>
          <w:lang w:eastAsia="en-US"/>
        </w:rPr>
        <w:t xml:space="preserve"> потребности в системах социального, транспортного обслуживания и инженерно-технического обеспечения;</w:t>
      </w:r>
    </w:p>
    <w:p w:rsidR="007F5459" w:rsidRPr="007F5459" w:rsidRDefault="007F5459" w:rsidP="007F54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459">
        <w:rPr>
          <w:rFonts w:eastAsia="Calibr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7F5459" w:rsidRPr="007F5459" w:rsidRDefault="007F5459" w:rsidP="007F54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459">
        <w:rPr>
          <w:rFonts w:eastAsia="Calibr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7F5459">
          <w:rPr>
            <w:rFonts w:eastAsia="Calibri"/>
            <w:sz w:val="28"/>
            <w:szCs w:val="28"/>
            <w:lang w:eastAsia="en-US"/>
          </w:rPr>
          <w:t>пунктом 1 статьи 40</w:t>
        </w:r>
      </w:hyperlink>
      <w:r w:rsidRPr="007F5459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7F5459" w:rsidRPr="009E3944" w:rsidRDefault="007F5459" w:rsidP="007F545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5459" w:rsidRPr="009E3944" w:rsidRDefault="007F5459" w:rsidP="007F545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7F5459" w:rsidRPr="009E3944" w:rsidRDefault="007F5459" w:rsidP="007F54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16. 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7F5459" w:rsidRPr="007F5459" w:rsidRDefault="007F5459" w:rsidP="007F5459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F5459" w:rsidRPr="007F5459" w:rsidRDefault="007F5459" w:rsidP="007F5459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7F5459" w:rsidRPr="007F5459" w:rsidRDefault="007F5459" w:rsidP="007F5459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7F5459" w:rsidRPr="007F5459" w:rsidRDefault="007F5459" w:rsidP="007F5459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</w:t>
      </w:r>
      <w:r w:rsidRPr="009E3944">
        <w:rPr>
          <w:sz w:val="28"/>
          <w:szCs w:val="28"/>
        </w:rPr>
        <w:lastRenderedPageBreak/>
        <w:t>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17. Запрещается требовать от заявителя: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18. Заявитель вправе представить документы следующими способами: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19. 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20. 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9E3944">
        <w:rPr>
          <w:rFonts w:ascii="Times New Roman" w:hAnsi="Times New Roman" w:cs="Times New Roman"/>
          <w:sz w:val="28"/>
          <w:szCs w:val="28"/>
        </w:rPr>
        <w:t xml:space="preserve">21. Основаниями для отказа 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1) представлен неполный перечень документов, указанных в пункте 15 Административного регламента;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2) текст заявления и представленных документов не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поддается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прочтению, в том числе при представлении документов в электронном виде: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3) не указаны фамилия, имя, отчество, адрес заявителя (его представителя) либо наименование, ИНН юридического лица, почтовый </w:t>
      </w:r>
      <w:r w:rsidRPr="009E3944">
        <w:rPr>
          <w:rFonts w:ascii="Times New Roman" w:hAnsi="Times New Roman" w:cs="Times New Roman"/>
          <w:sz w:val="28"/>
          <w:szCs w:val="28"/>
        </w:rPr>
        <w:lastRenderedPageBreak/>
        <w:t>адрес, по которому должен быть направлен ответ заявителю;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 подписывается уполномоченным должностным лицом и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заявителю с указанием причин отказа.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Не допускается отказ 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7F5459" w:rsidRPr="00B71F22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9" w:rsidRPr="00B71F22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1F2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F5459" w:rsidRPr="00B71F22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22. Основания для приостановления предоставления муниципальной услуги отсутствуют.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23. Основаниями для отказа в выдаче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 являются: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3) </w:t>
      </w:r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 </w:t>
      </w:r>
      <w:r w:rsidRPr="009E3944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lastRenderedPageBreak/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5) отсутствие оснований, </w:t>
      </w:r>
      <w:proofErr w:type="spellStart"/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определенных</w:t>
      </w:r>
      <w:proofErr w:type="spellEnd"/>
      <w:r w:rsidRPr="007F54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24.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7F5459" w:rsidRPr="009E3944" w:rsidRDefault="007F5459" w:rsidP="007F54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25._________________________________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459" w:rsidRPr="009E3944" w:rsidRDefault="007F5459" w:rsidP="007F54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E394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F5459" w:rsidRPr="007F5459" w:rsidRDefault="007F5459" w:rsidP="007F5459">
      <w:pPr>
        <w:pStyle w:val="ConsPlusNormal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7F5459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9E3944">
        <w:rPr>
          <w:rFonts w:ascii="Times New Roman" w:hAnsi="Times New Roman" w:cs="Times New Roman"/>
          <w:sz w:val="28"/>
          <w:szCs w:val="28"/>
        </w:rPr>
        <w:t>)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5459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26. Муниципальная услуга предоставляется без взимания платы.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27.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Предварительная запись на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а) ознакомления с режимом работы МФЦ, а также с доступными для записи на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датами и интервалами времени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б) записи в любые свободные для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дату и время в пределах установленного в МФЦ графика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При осуществлении записи на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, а также предоставления сведений, необходимых для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длительности временного интервала, который необходимо забронировать для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Запись на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может осуществляться посредством информационной системы МФЦ, которая обеспечивает возможность интеграции с Порталом.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28. Регистрация заявления о предоставлении муниципальной услуги осуществляется в течение 1-го рабочего дня с момента его поступления в порядке,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самоуправления/организация обеспечивает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в которых предоставляется государственная услуга,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заявителей должен осуществляться в специально выделенном для этих целей помещении.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заявителей, должны находиться в зоне пешеходной доступности к основным транспортным магистралям.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30. Помещения для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31. Для ожидания заявителями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32.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33. Места предоставления муниципальной услуги должны быть: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34.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1) условия для беспрепятственного доступа (вход оборудуется </w:t>
      </w:r>
      <w:r w:rsidRPr="009E3944">
        <w:rPr>
          <w:rFonts w:ascii="Times New Roman" w:hAnsi="Times New Roman" w:cs="Times New Roman"/>
          <w:sz w:val="28"/>
          <w:szCs w:val="28"/>
        </w:rPr>
        <w:lastRenderedPageBreak/>
        <w:t>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ограничений их жизнедеятельности;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5) допуск собаки-проводника при наличии документа, подтверждающего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35. Показателями доступности предоставления муниципальной услуги являются: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2) соблюдение стандарта предоставления муниципальной услуги;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5) 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36. Показателями качества предоставления муниципальной услуги являются: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lastRenderedPageBreak/>
        <w:t xml:space="preserve">1) отсутствие очередей при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(выдаче) документов;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2) отсутствие нарушений сроков предоставления муниципальной услуги;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37.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F5459" w:rsidRPr="009E3944" w:rsidRDefault="007F5459" w:rsidP="007F54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38. 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39. 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40. 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</w:t>
      </w:r>
      <w:r w:rsidRPr="009E3944">
        <w:rPr>
          <w:sz w:val="28"/>
          <w:szCs w:val="28"/>
        </w:rPr>
        <w:lastRenderedPageBreak/>
        <w:t xml:space="preserve">условии, что при выдаче ключа простой электронной подписи личность физического лица установлена при личном </w:t>
      </w:r>
      <w:proofErr w:type="spellStart"/>
      <w:r w:rsidRPr="009E3944">
        <w:rPr>
          <w:sz w:val="28"/>
          <w:szCs w:val="28"/>
        </w:rPr>
        <w:t>приеме</w:t>
      </w:r>
      <w:proofErr w:type="spellEnd"/>
      <w:r w:rsidRPr="009E3944">
        <w:rPr>
          <w:sz w:val="28"/>
          <w:szCs w:val="28"/>
        </w:rPr>
        <w:t>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41.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сохранение ранее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введенных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размещенных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в ЕСИА, и сведений, опубликованных на Портале;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введенной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открепленной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подписи (файл формата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записью руководителя организации, имеющего право подписи.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lastRenderedPageBreak/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открепленные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ЭП (файл формата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>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в) документы в электронном виде могут быть подписаны квалифицированной ЭП.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или неполных сведений заявитель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7F5459" w:rsidRPr="00B71F22" w:rsidRDefault="007F5459" w:rsidP="007F5459">
      <w:pPr>
        <w:jc w:val="center"/>
        <w:rPr>
          <w:b/>
          <w:sz w:val="28"/>
          <w:szCs w:val="28"/>
        </w:rPr>
      </w:pPr>
    </w:p>
    <w:p w:rsidR="007F5459" w:rsidRPr="00B71F22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F2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7F5459" w:rsidRPr="00B71F22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F2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7F5459" w:rsidRPr="00B71F22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F22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F5459" w:rsidRPr="00B71F22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F2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F5459" w:rsidRPr="00B71F22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459" w:rsidRPr="00B71F22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71F2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42. Предоставление муниципальной услуги включает в себя выполнение следующих административных процедур: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заявления и документов, их регистрация;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2) направление межведомственного запроса;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3) рассмотрение документов, представленных заявителем, ответов на межведомственные запросы;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4) принятие решения о предоставлении муниципальной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услуги  подготовка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 xml:space="preserve"> ответа;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5) выдача заявителю результата предоставления муниципальной услуги.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43. При предоставлении муниципальной услуги в электронной форме (при подаче заявления через Портал) заявителю обеспечиваются: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запись на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в МФЦ для подачи запроса о предоставлении услуги (при наличии технической возможности) (далее - запрос);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и регистрация органом местного самоуправления запроса и иных документов, необходимых для предоставления услуги;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44. Уведомление о завершении действий, предусмотренных пунктом 42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а) уведомление о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и регистрации документов, необходимых для предоставления муниципальной услуги, содержащее сведения о факте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7F5459" w:rsidRPr="00B71F22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9" w:rsidRPr="00B71F22" w:rsidRDefault="007F5459" w:rsidP="007F54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F22">
        <w:rPr>
          <w:b/>
          <w:sz w:val="28"/>
          <w:szCs w:val="28"/>
        </w:rPr>
        <w:t>Приём заявления и документов, их регистрация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45.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46. Специалист, ответственный за </w:t>
      </w:r>
      <w:proofErr w:type="spellStart"/>
      <w:r w:rsidRPr="009E3944">
        <w:rPr>
          <w:sz w:val="28"/>
          <w:szCs w:val="28"/>
        </w:rPr>
        <w:t>прием</w:t>
      </w:r>
      <w:proofErr w:type="spellEnd"/>
      <w:r w:rsidRPr="009E3944">
        <w:rPr>
          <w:sz w:val="28"/>
          <w:szCs w:val="28"/>
        </w:rPr>
        <w:t xml:space="preserve"> и регистрацию заявления о предоставлении муниципальной услуги и документов, осуществляет </w:t>
      </w:r>
      <w:r w:rsidRPr="009E3944">
        <w:rPr>
          <w:sz w:val="28"/>
          <w:szCs w:val="28"/>
        </w:rPr>
        <w:lastRenderedPageBreak/>
        <w:t xml:space="preserve">проверку на наличие оснований для отказа в </w:t>
      </w:r>
      <w:proofErr w:type="spellStart"/>
      <w:r w:rsidRPr="009E3944">
        <w:rPr>
          <w:sz w:val="28"/>
          <w:szCs w:val="28"/>
        </w:rPr>
        <w:t>приеме</w:t>
      </w:r>
      <w:proofErr w:type="spellEnd"/>
      <w:r w:rsidRPr="009E3944">
        <w:rPr>
          <w:sz w:val="28"/>
          <w:szCs w:val="28"/>
        </w:rPr>
        <w:t xml:space="preserve"> документов, указанных в пункте 21 Административного регламента.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47.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48.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</w:t>
      </w:r>
      <w:proofErr w:type="spellStart"/>
      <w:r w:rsidRPr="009E3944">
        <w:rPr>
          <w:sz w:val="28"/>
          <w:szCs w:val="28"/>
        </w:rPr>
        <w:t>приеме</w:t>
      </w:r>
      <w:proofErr w:type="spellEnd"/>
      <w:r w:rsidRPr="009E3944">
        <w:rPr>
          <w:sz w:val="28"/>
          <w:szCs w:val="28"/>
        </w:rPr>
        <w:t xml:space="preserve"> документов.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F5459" w:rsidRPr="007F5459" w:rsidRDefault="007F5459" w:rsidP="007F54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F5459">
        <w:rPr>
          <w:rFonts w:eastAsia="Calibri"/>
          <w:b/>
          <w:sz w:val="28"/>
          <w:szCs w:val="28"/>
          <w:lang w:eastAsia="en-US"/>
        </w:rPr>
        <w:t>Направление межведомственного запроса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49.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 настоящего Административного регламента. 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F5459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50. Время выполнения административной процедуры: осуществляется </w:t>
      </w:r>
      <w:proofErr w:type="gramStart"/>
      <w:r w:rsidRPr="009E3944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9E3944">
        <w:rPr>
          <w:rFonts w:ascii="Times New Roman" w:hAnsi="Times New Roman" w:cs="Times New Roman"/>
          <w:sz w:val="28"/>
          <w:szCs w:val="28"/>
        </w:rPr>
        <w:t xml:space="preserve"> 3-х дней со дня получения заявления о предоставлении муниципальной услуги.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51.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F5459" w:rsidRPr="00B71F22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9" w:rsidRPr="00B71F22" w:rsidRDefault="007F5459" w:rsidP="007F54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F22">
        <w:rPr>
          <w:b/>
          <w:sz w:val="28"/>
          <w:szCs w:val="28"/>
        </w:rPr>
        <w:t>Рассмотрение документов, представленных заявителем,</w:t>
      </w:r>
    </w:p>
    <w:p w:rsidR="007F5459" w:rsidRPr="00B71F22" w:rsidRDefault="007F5459" w:rsidP="007F54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F22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52.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53. Время выполнения административной процедуры </w:t>
      </w:r>
      <w:r w:rsidRPr="007F5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47 до 107 дней </w:t>
      </w:r>
      <w:r w:rsidRPr="009E3944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54. Результатом выполнения административной процедуры является предоставление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7F5459" w:rsidRDefault="007F5459" w:rsidP="007F54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F5459">
        <w:rPr>
          <w:rFonts w:eastAsia="Calibri"/>
          <w:b/>
          <w:sz w:val="28"/>
          <w:szCs w:val="28"/>
          <w:lang w:eastAsia="en-US"/>
        </w:rPr>
        <w:lastRenderedPageBreak/>
        <w:t>Выдача заявителю результата предоставления</w:t>
      </w:r>
    </w:p>
    <w:p w:rsidR="007F5459" w:rsidRPr="007F5459" w:rsidRDefault="007F5459" w:rsidP="007F54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F5459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55.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 либо мотивированного отказа в выдаче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 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56. </w:t>
      </w:r>
      <w:r w:rsidRPr="007F5459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9E3944">
        <w:rPr>
          <w:rFonts w:ascii="Times New Roman" w:hAnsi="Times New Roman" w:cs="Times New Roman"/>
          <w:sz w:val="28"/>
          <w:szCs w:val="28"/>
        </w:rPr>
        <w:t xml:space="preserve"> </w:t>
      </w:r>
      <w:r w:rsidRPr="007F545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у</w:t>
      </w:r>
      <w:r w:rsidRPr="009E3944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57. Время выполнения административной процедуры: осуществляется в течение 3-х дней.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58. Результатом выполнения административной процедуры является выдача заявителю: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строительства; 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мотивированного отказа в выдаче разрешения на отклонение от предельных параметров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, подписываются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открепленной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требуется.</w:t>
      </w:r>
    </w:p>
    <w:p w:rsidR="007F5459" w:rsidRPr="00454389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9" w:rsidRPr="00454389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38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7F5459" w:rsidRPr="00454389" w:rsidRDefault="007F5459" w:rsidP="007F54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5459" w:rsidRPr="00454389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389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59. Текущий контроль за соблюдением последовательности действий,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процедурами, и принятием решений </w:t>
      </w:r>
      <w:r w:rsidRPr="009E3944">
        <w:rPr>
          <w:rFonts w:ascii="Times New Roman" w:hAnsi="Times New Roman" w:cs="Times New Roman"/>
          <w:sz w:val="28"/>
          <w:szCs w:val="28"/>
        </w:rPr>
        <w:lastRenderedPageBreak/>
        <w:t>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60. Текущий контроль осуществляется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 xml:space="preserve">контроля за полнотой и качеством </w:t>
      </w:r>
      <w:proofErr w:type="spellStart"/>
      <w:r w:rsidRPr="009E3944">
        <w:rPr>
          <w:rFonts w:ascii="Times New Roman" w:hAnsi="Times New Roman" w:cs="Times New Roman"/>
          <w:b/>
          <w:sz w:val="28"/>
          <w:szCs w:val="28"/>
        </w:rPr>
        <w:t>ее</w:t>
      </w:r>
      <w:proofErr w:type="spellEnd"/>
      <w:r w:rsidRPr="009E394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61.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62.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F5459" w:rsidRPr="009E3944" w:rsidRDefault="007F5459" w:rsidP="007F54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63.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>64.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F5459" w:rsidRPr="00391B7D" w:rsidRDefault="007F5459" w:rsidP="007F5459">
      <w:pPr>
        <w:jc w:val="center"/>
        <w:rPr>
          <w:b/>
          <w:sz w:val="28"/>
          <w:szCs w:val="28"/>
        </w:rPr>
      </w:pPr>
    </w:p>
    <w:p w:rsidR="007F5459" w:rsidRPr="00391B7D" w:rsidRDefault="007F5459" w:rsidP="007F5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B7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F5459" w:rsidRPr="00391B7D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7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7F5459" w:rsidRPr="00391B7D" w:rsidRDefault="007F5459" w:rsidP="007F54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7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7F5459" w:rsidRPr="009E3944" w:rsidRDefault="007F5459" w:rsidP="007F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44">
        <w:rPr>
          <w:rFonts w:ascii="Times New Roman" w:hAnsi="Times New Roman" w:cs="Times New Roman"/>
          <w:sz w:val="28"/>
          <w:szCs w:val="28"/>
        </w:rPr>
        <w:t xml:space="preserve">65.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</w:t>
      </w:r>
      <w:proofErr w:type="spellStart"/>
      <w:r w:rsidRPr="009E3944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9E3944">
        <w:rPr>
          <w:rFonts w:ascii="Times New Roman" w:hAnsi="Times New Roman" w:cs="Times New Roman"/>
          <w:sz w:val="28"/>
          <w:szCs w:val="28"/>
        </w:rPr>
        <w:t xml:space="preserve"> получения устной информации (по телефону) или письменных, в том числе в </w:t>
      </w:r>
      <w:r w:rsidRPr="009E3944">
        <w:rPr>
          <w:rFonts w:ascii="Times New Roman" w:hAnsi="Times New Roman" w:cs="Times New Roman"/>
          <w:sz w:val="28"/>
          <w:szCs w:val="28"/>
        </w:rPr>
        <w:lastRenderedPageBreak/>
        <w:t>электронном виде, ответов на их запросы.</w:t>
      </w:r>
    </w:p>
    <w:p w:rsidR="007F5459" w:rsidRPr="009E3944" w:rsidRDefault="007F5459" w:rsidP="007F5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7F5459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66. Информация, указанная в данном разделе, подлежит обязательному размещению на Портале.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459" w:rsidRPr="00F745B8" w:rsidRDefault="007F5459" w:rsidP="007F54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45B8">
        <w:rPr>
          <w:b/>
          <w:sz w:val="28"/>
          <w:szCs w:val="28"/>
        </w:rPr>
        <w:t>Информация</w:t>
      </w:r>
    </w:p>
    <w:p w:rsidR="007F5459" w:rsidRPr="00F745B8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5B8">
        <w:rPr>
          <w:b/>
          <w:sz w:val="28"/>
          <w:szCs w:val="28"/>
        </w:rPr>
        <w:t>для заинтересованных лиц об их праве</w:t>
      </w:r>
    </w:p>
    <w:p w:rsidR="007F5459" w:rsidRPr="00F745B8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5B8">
        <w:rPr>
          <w:b/>
          <w:sz w:val="28"/>
          <w:szCs w:val="28"/>
        </w:rPr>
        <w:t>на досудебное (внесудебное) обжалование действий</w:t>
      </w:r>
    </w:p>
    <w:p w:rsidR="007F5459" w:rsidRPr="00F745B8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5B8">
        <w:rPr>
          <w:b/>
          <w:sz w:val="28"/>
          <w:szCs w:val="28"/>
        </w:rPr>
        <w:t>(бездействия) и (или) решений, принятых (</w:t>
      </w:r>
      <w:proofErr w:type="spellStart"/>
      <w:r w:rsidRPr="00F745B8">
        <w:rPr>
          <w:b/>
          <w:sz w:val="28"/>
          <w:szCs w:val="28"/>
        </w:rPr>
        <w:t>осуществленных</w:t>
      </w:r>
      <w:proofErr w:type="spellEnd"/>
      <w:r w:rsidRPr="00F745B8">
        <w:rPr>
          <w:b/>
          <w:sz w:val="28"/>
          <w:szCs w:val="28"/>
        </w:rPr>
        <w:t>)</w:t>
      </w:r>
    </w:p>
    <w:p w:rsidR="007F5459" w:rsidRPr="00F745B8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5B8">
        <w:rPr>
          <w:b/>
          <w:sz w:val="28"/>
          <w:szCs w:val="28"/>
        </w:rPr>
        <w:t>в ходе предоставления муниципальной услуги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67. 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459" w:rsidRPr="009E3944" w:rsidRDefault="007F5459" w:rsidP="007F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на рассмотрение жалобы лица, которым может быть направлена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жалоба заявителя в досудебном (внесудебном) порядке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68. Жалоба </w:t>
      </w:r>
      <w:proofErr w:type="spellStart"/>
      <w:r w:rsidRPr="009E3944">
        <w:rPr>
          <w:sz w:val="28"/>
          <w:szCs w:val="28"/>
        </w:rPr>
        <w:t>подается</w:t>
      </w:r>
      <w:proofErr w:type="spellEnd"/>
      <w:r w:rsidRPr="009E3944">
        <w:rPr>
          <w:sz w:val="28"/>
          <w:szCs w:val="28"/>
        </w:rPr>
        <w:t xml:space="preserve">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459" w:rsidRPr="009E3944" w:rsidRDefault="007F5459" w:rsidP="007F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Способы информирования заявителей о порядке подачи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t>69.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459" w:rsidRPr="009E3944" w:rsidRDefault="007F5459" w:rsidP="007F54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Перечень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нормативных правовых актов, регулирующих порядок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(бездействия) органа местного самоуправления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Оренбургской области, а также его должностных лиц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44">
        <w:rPr>
          <w:sz w:val="28"/>
          <w:szCs w:val="28"/>
        </w:rPr>
        <w:lastRenderedPageBreak/>
        <w:t xml:space="preserve">70. Федеральный </w:t>
      </w:r>
      <w:hyperlink r:id="rId8" w:history="1">
        <w:r w:rsidRPr="009E3944">
          <w:rPr>
            <w:sz w:val="28"/>
            <w:szCs w:val="28"/>
          </w:rPr>
          <w:t>закон</w:t>
        </w:r>
      </w:hyperlink>
      <w:r w:rsidRPr="009E394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9" w:anchor="/document/27537955/entry/0" w:history="1">
        <w:r w:rsidRPr="009E3944">
          <w:rPr>
            <w:color w:val="22272F"/>
            <w:sz w:val="28"/>
            <w:szCs w:val="28"/>
          </w:rPr>
          <w:t>постановление</w:t>
        </w:r>
      </w:hyperlink>
      <w:r w:rsidRPr="009E3944">
        <w:rPr>
          <w:color w:val="22272F"/>
          <w:sz w:val="28"/>
          <w:szCs w:val="28"/>
        </w:rPr>
        <w:t xml:space="preserve"> Правительства РФ </w:t>
      </w:r>
      <w:r w:rsidRPr="009E3944">
        <w:rPr>
          <w:sz w:val="28"/>
          <w:szCs w:val="28"/>
        </w:rPr>
        <w:t xml:space="preserve">от 16 августа 2012 № 840 </w:t>
      </w:r>
      <w:r w:rsidRPr="009E3944">
        <w:rPr>
          <w:color w:val="22272F"/>
          <w:sz w:val="28"/>
          <w:szCs w:val="28"/>
        </w:rPr>
        <w:t xml:space="preserve">«О порядке </w:t>
      </w:r>
      <w:r w:rsidRPr="009E3944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proofErr w:type="spellStart"/>
      <w:r w:rsidRPr="009E3944">
        <w:rPr>
          <w:sz w:val="28"/>
          <w:szCs w:val="28"/>
        </w:rPr>
        <w:t>наделенных</w:t>
      </w:r>
      <w:proofErr w:type="spellEnd"/>
      <w:r w:rsidRPr="009E3944">
        <w:rPr>
          <w:sz w:val="28"/>
          <w:szCs w:val="28"/>
        </w:rPr>
        <w:t xml:space="preserve">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9E3944">
          <w:rPr>
            <w:sz w:val="28"/>
            <w:szCs w:val="28"/>
          </w:rPr>
          <w:t>частью 1.1 статьи 16</w:t>
        </w:r>
      </w:hyperlink>
      <w:r w:rsidRPr="009E3944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9E3944">
        <w:rPr>
          <w:color w:val="22272F"/>
          <w:sz w:val="28"/>
          <w:szCs w:val="28"/>
        </w:rPr>
        <w:t>».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  <w:lang w:val="en-US"/>
        </w:rPr>
        <w:t>VI</w:t>
      </w:r>
      <w:r w:rsidRPr="009E3944">
        <w:rPr>
          <w:b/>
          <w:sz w:val="28"/>
          <w:szCs w:val="28"/>
        </w:rPr>
        <w:t>. Особенности выполнения административных процедур (действий)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в многофункциональных центрах предоставления</w:t>
      </w:r>
    </w:p>
    <w:p w:rsidR="007F5459" w:rsidRPr="009E3944" w:rsidRDefault="007F5459" w:rsidP="007F5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944">
        <w:rPr>
          <w:b/>
          <w:sz w:val="28"/>
          <w:szCs w:val="28"/>
        </w:rPr>
        <w:t>государственных и муниципальных услуг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71. 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1) 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</w:t>
      </w:r>
      <w:proofErr w:type="spellStart"/>
      <w:r w:rsidRPr="009E3944">
        <w:rPr>
          <w:sz w:val="28"/>
          <w:szCs w:val="28"/>
        </w:rPr>
        <w:t>четкость</w:t>
      </w:r>
      <w:proofErr w:type="spellEnd"/>
      <w:r w:rsidRPr="009E3944">
        <w:rPr>
          <w:sz w:val="28"/>
          <w:szCs w:val="28"/>
        </w:rPr>
        <w:t xml:space="preserve"> в изложении информации, полнота информирования;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2) </w:t>
      </w:r>
      <w:proofErr w:type="spellStart"/>
      <w:r w:rsidRPr="009E3944">
        <w:rPr>
          <w:sz w:val="28"/>
          <w:szCs w:val="28"/>
        </w:rPr>
        <w:t>прием</w:t>
      </w:r>
      <w:proofErr w:type="spellEnd"/>
      <w:r w:rsidRPr="009E3944">
        <w:rPr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Специалист МФЦ, осуществляющий </w:t>
      </w:r>
      <w:proofErr w:type="spellStart"/>
      <w:r w:rsidRPr="009E3944">
        <w:rPr>
          <w:sz w:val="28"/>
          <w:szCs w:val="28"/>
        </w:rPr>
        <w:t>прием</w:t>
      </w:r>
      <w:proofErr w:type="spellEnd"/>
      <w:r w:rsidRPr="009E3944">
        <w:rPr>
          <w:sz w:val="28"/>
          <w:szCs w:val="28"/>
        </w:rPr>
        <w:t xml:space="preserve"> документов: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lastRenderedPageBreak/>
        <w:t>а) 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б) проверяет наличие всех необходимых документов исходя из соответствующего перечня документов, </w:t>
      </w:r>
      <w:proofErr w:type="spellStart"/>
      <w:r w:rsidRPr="009E3944">
        <w:rPr>
          <w:sz w:val="28"/>
          <w:szCs w:val="28"/>
        </w:rPr>
        <w:t>утвержденных</w:t>
      </w:r>
      <w:proofErr w:type="spellEnd"/>
      <w:r w:rsidRPr="009E3944">
        <w:rPr>
          <w:sz w:val="28"/>
          <w:szCs w:val="28"/>
        </w:rPr>
        <w:t xml:space="preserve"> административным регламентом и необходимых для оказания соответствующей услуги;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в) в случае представления неполного комплекта документов и их несоответствия отказывает в их </w:t>
      </w:r>
      <w:proofErr w:type="spellStart"/>
      <w:r w:rsidRPr="009E3944">
        <w:rPr>
          <w:sz w:val="28"/>
          <w:szCs w:val="28"/>
        </w:rPr>
        <w:t>приеме</w:t>
      </w:r>
      <w:proofErr w:type="spellEnd"/>
      <w:r w:rsidRPr="009E3944">
        <w:rPr>
          <w:sz w:val="28"/>
          <w:szCs w:val="28"/>
        </w:rPr>
        <w:t xml:space="preserve">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д) проверяет наличие документа, подтверждающего оплату госпошлины, и других </w:t>
      </w:r>
      <w:proofErr w:type="spellStart"/>
      <w:r w:rsidRPr="009E3944">
        <w:rPr>
          <w:sz w:val="28"/>
          <w:szCs w:val="28"/>
        </w:rPr>
        <w:t>платежных</w:t>
      </w:r>
      <w:proofErr w:type="spellEnd"/>
      <w:r w:rsidRPr="009E3944">
        <w:rPr>
          <w:sz w:val="28"/>
          <w:szCs w:val="28"/>
        </w:rPr>
        <w:t xml:space="preserve"> документов;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е) 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ж) распечатывает бланк заявления и предлагает заявителю собственноручно заполнить его;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з) проверяет полноту оформления заявления;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и) принимает заявление;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3) 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Специалист МФЦ, осуществляющий выдачу документов: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lastRenderedPageBreak/>
        <w:t>а) устанавливает личность заявителя;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б) знакомит с перечнем и содержанием выдаваемых документов;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в) </w:t>
      </w:r>
      <w:proofErr w:type="spellStart"/>
      <w:r w:rsidRPr="009E3944">
        <w:rPr>
          <w:sz w:val="28"/>
          <w:szCs w:val="28"/>
        </w:rPr>
        <w:t>выдает</w:t>
      </w:r>
      <w:proofErr w:type="spellEnd"/>
      <w:r w:rsidRPr="009E3944">
        <w:rPr>
          <w:sz w:val="28"/>
          <w:szCs w:val="28"/>
        </w:rPr>
        <w:t xml:space="preserve">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 xml:space="preserve"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</w:t>
      </w:r>
      <w:proofErr w:type="spellStart"/>
      <w:r w:rsidRPr="009E3944">
        <w:rPr>
          <w:sz w:val="28"/>
          <w:szCs w:val="28"/>
        </w:rPr>
        <w:t>ее</w:t>
      </w:r>
      <w:proofErr w:type="spellEnd"/>
      <w:r w:rsidRPr="009E3944">
        <w:rPr>
          <w:sz w:val="28"/>
          <w:szCs w:val="28"/>
        </w:rPr>
        <w:t xml:space="preserve"> с распиской;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г) 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F5459" w:rsidRPr="009E3944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3944">
        <w:rPr>
          <w:sz w:val="28"/>
          <w:szCs w:val="28"/>
        </w:rPr>
        <w:t>д) 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7F5459" w:rsidRDefault="007F5459" w:rsidP="007F5459">
      <w:pPr>
        <w:autoSpaceDE w:val="0"/>
        <w:autoSpaceDN w:val="0"/>
        <w:adjustRightInd w:val="0"/>
        <w:ind w:firstLine="709"/>
        <w:contextualSpacing/>
        <w:jc w:val="both"/>
      </w:pPr>
      <w:r w:rsidRPr="009E3944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  <w:r w:rsidRPr="006C018E">
        <w:t xml:space="preserve"> </w:t>
      </w:r>
    </w:p>
    <w:p w:rsidR="007F5459" w:rsidRPr="00F745B8" w:rsidRDefault="007F5459" w:rsidP="007F545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F5459" w:rsidRDefault="007F5459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B21A7B" w:rsidRPr="00F745B8" w:rsidRDefault="00B21A7B" w:rsidP="00B21A7B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7F5459" w:rsidRPr="00F745B8" w:rsidRDefault="007F5459" w:rsidP="007F5459">
      <w:pPr>
        <w:ind w:left="6521"/>
        <w:jc w:val="right"/>
        <w:rPr>
          <w:sz w:val="28"/>
          <w:szCs w:val="28"/>
        </w:rPr>
      </w:pPr>
      <w:r w:rsidRPr="00F745B8">
        <w:rPr>
          <w:sz w:val="28"/>
          <w:szCs w:val="28"/>
        </w:rPr>
        <w:lastRenderedPageBreak/>
        <w:t>Приложение</w:t>
      </w:r>
    </w:p>
    <w:p w:rsidR="007F5459" w:rsidRPr="00F745B8" w:rsidRDefault="007F5459" w:rsidP="007F5459">
      <w:pPr>
        <w:ind w:left="6521"/>
        <w:jc w:val="right"/>
        <w:rPr>
          <w:sz w:val="28"/>
          <w:szCs w:val="28"/>
        </w:rPr>
      </w:pPr>
      <w:r w:rsidRPr="00F745B8">
        <w:rPr>
          <w:sz w:val="28"/>
          <w:szCs w:val="28"/>
        </w:rPr>
        <w:t>к Административному</w:t>
      </w:r>
    </w:p>
    <w:p w:rsidR="007F5459" w:rsidRPr="00F745B8" w:rsidRDefault="007F5459" w:rsidP="007F5459">
      <w:pPr>
        <w:ind w:left="6521"/>
        <w:jc w:val="right"/>
        <w:rPr>
          <w:bCs/>
          <w:sz w:val="28"/>
          <w:szCs w:val="28"/>
        </w:rPr>
      </w:pPr>
      <w:r w:rsidRPr="00F745B8">
        <w:rPr>
          <w:sz w:val="28"/>
          <w:szCs w:val="28"/>
        </w:rPr>
        <w:t>регламенту</w:t>
      </w:r>
    </w:p>
    <w:p w:rsidR="007F5459" w:rsidRPr="00A27C23" w:rsidRDefault="007F5459" w:rsidP="007F5459">
      <w:pPr>
        <w:pStyle w:val="ConsPlusTitle"/>
        <w:jc w:val="center"/>
      </w:pPr>
      <w:r w:rsidRPr="00A27C23">
        <w:rPr>
          <w:color w:val="26282F"/>
        </w:rPr>
        <w:t>ФОРМА</w:t>
      </w:r>
      <w:r w:rsidRPr="00A27C23">
        <w:rPr>
          <w:color w:val="26282F"/>
        </w:rPr>
        <w:br/>
        <w:t xml:space="preserve">заявления о </w:t>
      </w:r>
      <w:r w:rsidRPr="00A27C23">
        <w:t xml:space="preserve">выдаче разрешения на отклонение от предельных параметров </w:t>
      </w:r>
      <w:proofErr w:type="spellStart"/>
      <w:r w:rsidRPr="00A27C23">
        <w:t>разрешенного</w:t>
      </w:r>
      <w:proofErr w:type="spellEnd"/>
      <w:r w:rsidRPr="00A27C23">
        <w:t xml:space="preserve"> строительства, реконструкции объе</w:t>
      </w:r>
      <w:r>
        <w:t>ктов капитального строительства</w:t>
      </w:r>
    </w:p>
    <w:p w:rsidR="007F5459" w:rsidRPr="002379D4" w:rsidRDefault="007F5459" w:rsidP="007F5459">
      <w:pPr>
        <w:widowControl w:val="0"/>
        <w:jc w:val="center"/>
        <w:rPr>
          <w:b/>
        </w:rPr>
      </w:pPr>
    </w:p>
    <w:p w:rsidR="007F5459" w:rsidRPr="006C018E" w:rsidRDefault="007F5459" w:rsidP="007F5459">
      <w:pPr>
        <w:ind w:left="6521"/>
      </w:pPr>
    </w:p>
    <w:p w:rsidR="007F5459" w:rsidRPr="006C018E" w:rsidRDefault="007F5459" w:rsidP="007F545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7F5459" w:rsidRPr="006C018E" w:rsidTr="00BC021E">
        <w:tc>
          <w:tcPr>
            <w:tcW w:w="10314" w:type="dxa"/>
          </w:tcPr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F5459" w:rsidRPr="006C018E" w:rsidTr="00BC021E">
        <w:tc>
          <w:tcPr>
            <w:tcW w:w="10314" w:type="dxa"/>
          </w:tcPr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F5459" w:rsidRPr="006C018E" w:rsidRDefault="007F5459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459" w:rsidRPr="006C018E" w:rsidRDefault="007F5459" w:rsidP="007F5459">
      <w:pPr>
        <w:ind w:firstLine="708"/>
        <w:jc w:val="both"/>
      </w:pPr>
    </w:p>
    <w:p w:rsidR="007F5459" w:rsidRPr="006C018E" w:rsidRDefault="007F5459" w:rsidP="007F5459">
      <w:pPr>
        <w:ind w:firstLine="708"/>
        <w:jc w:val="center"/>
      </w:pPr>
      <w:r w:rsidRPr="006C018E">
        <w:t>Заявление</w:t>
      </w:r>
    </w:p>
    <w:p w:rsidR="007F5459" w:rsidRPr="006C018E" w:rsidRDefault="007F5459" w:rsidP="007F5459">
      <w:pPr>
        <w:ind w:firstLine="708"/>
        <w:jc w:val="center"/>
      </w:pPr>
      <w:r w:rsidRPr="006C018E">
        <w:t xml:space="preserve">о выдаче разрешения на отклонение от предельных параметров </w:t>
      </w:r>
      <w:proofErr w:type="spellStart"/>
      <w:r w:rsidRPr="006C018E">
        <w:t>разрешенного</w:t>
      </w:r>
      <w:proofErr w:type="spellEnd"/>
      <w:r w:rsidRPr="006C018E">
        <w:t xml:space="preserve"> строительства, реконструкции объектов капитального строительства</w:t>
      </w:r>
    </w:p>
    <w:p w:rsidR="007F5459" w:rsidRPr="006C018E" w:rsidRDefault="007F5459" w:rsidP="007F5459">
      <w:pPr>
        <w:ind w:firstLine="708"/>
        <w:jc w:val="both"/>
      </w:pPr>
    </w:p>
    <w:p w:rsidR="007F5459" w:rsidRDefault="007F5459" w:rsidP="007F5459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</w:t>
      </w:r>
      <w:proofErr w:type="spellStart"/>
      <w:r w:rsidRPr="00D93240">
        <w:rPr>
          <w:rFonts w:ascii="Times New Roman CYR" w:hAnsi="Times New Roman CYR" w:cs="Times New Roman CYR"/>
          <w:lang w:eastAsia="en-US"/>
        </w:rPr>
        <w:t>статьей</w:t>
      </w:r>
      <w:proofErr w:type="spellEnd"/>
      <w:r w:rsidRPr="00D93240">
        <w:rPr>
          <w:rFonts w:ascii="Times New Roman CYR" w:hAnsi="Times New Roman CYR" w:cs="Times New Roman CYR"/>
          <w:lang w:eastAsia="en-US"/>
        </w:rPr>
        <w:t xml:space="preserve">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>
        <w:rPr>
          <w:rFonts w:ascii="Times New Roman CYR" w:hAnsi="Times New Roman CYR" w:cs="Times New Roman CYR"/>
          <w:lang w:eastAsia="en-US"/>
        </w:rPr>
        <w:t xml:space="preserve"> </w:t>
      </w:r>
      <w:r w:rsidRPr="006C018E">
        <w:t xml:space="preserve">отклонение от предельных параметров </w:t>
      </w:r>
      <w:proofErr w:type="spellStart"/>
      <w:r w:rsidRPr="006C018E">
        <w:t>разрешенного</w:t>
      </w:r>
      <w:proofErr w:type="spellEnd"/>
      <w:r w:rsidRPr="006C018E">
        <w:t xml:space="preserve">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7F5459" w:rsidRPr="006C018E" w:rsidRDefault="007F5459" w:rsidP="007F5459">
      <w:pPr>
        <w:ind w:firstLine="708"/>
        <w:jc w:val="both"/>
      </w:pPr>
    </w:p>
    <w:p w:rsidR="007F5459" w:rsidRPr="006C018E" w:rsidRDefault="007F5459" w:rsidP="007F5459">
      <w:pPr>
        <w:ind w:firstLine="708"/>
      </w:pPr>
      <w:r w:rsidRPr="006C018E">
        <w:t xml:space="preserve">1. </w:t>
      </w:r>
      <w:proofErr w:type="gramStart"/>
      <w:r w:rsidRPr="006C018E">
        <w:t>Предельные  (</w:t>
      </w:r>
      <w:proofErr w:type="gramEnd"/>
      <w:r w:rsidRPr="006C018E">
        <w:t>минимальные  и  (или)  максимальные) размеры земельных участков, в том числе их площадь - _____________________________________________________________________</w:t>
      </w:r>
    </w:p>
    <w:p w:rsidR="007F5459" w:rsidRPr="006C018E" w:rsidRDefault="007F5459" w:rsidP="007F5459">
      <w:pPr>
        <w:jc w:val="center"/>
      </w:pPr>
      <w:r w:rsidRPr="006C018E">
        <w:t>________________________________________________________</w:t>
      </w:r>
      <w:r>
        <w:t xml:space="preserve">________________________ </w:t>
      </w:r>
      <w:r w:rsidRPr="006C018E">
        <w:t xml:space="preserve">(с </w:t>
      </w:r>
      <w:proofErr w:type="spellStart"/>
      <w:r w:rsidRPr="006C018E">
        <w:t>учетом</w:t>
      </w:r>
      <w:proofErr w:type="spellEnd"/>
      <w:r w:rsidRPr="006C018E">
        <w:t xml:space="preserve"> ч. 2 и ч. 3 ст. 38 Градостроительного кодекса Российской Федерации)</w:t>
      </w:r>
    </w:p>
    <w:p w:rsidR="007F5459" w:rsidRPr="006C018E" w:rsidRDefault="007F5459" w:rsidP="007F5459">
      <w:pPr>
        <w:jc w:val="both"/>
      </w:pPr>
      <w:r w:rsidRPr="006C018E">
        <w:t>_______________________________________________________</w:t>
      </w:r>
      <w:r>
        <w:t>_________________________</w:t>
      </w:r>
      <w:r w:rsidRPr="006C018E">
        <w:t>.</w:t>
      </w:r>
    </w:p>
    <w:p w:rsidR="007F5459" w:rsidRPr="006C018E" w:rsidRDefault="007F5459" w:rsidP="007F5459">
      <w:pPr>
        <w:ind w:firstLine="708"/>
        <w:jc w:val="both"/>
      </w:pPr>
    </w:p>
    <w:p w:rsidR="007F5459" w:rsidRPr="006C018E" w:rsidRDefault="007F5459" w:rsidP="007F5459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</w:t>
      </w:r>
      <w:proofErr w:type="gramStart"/>
      <w:r w:rsidRPr="006C018E">
        <w:t>которых  запрещено</w:t>
      </w:r>
      <w:proofErr w:type="gramEnd"/>
      <w:r w:rsidRPr="006C018E">
        <w:t xml:space="preserve">  строительство  зданий  (или:  строений,  сооружений) -_______________________________________</w:t>
      </w:r>
    </w:p>
    <w:p w:rsidR="007F5459" w:rsidRPr="006C018E" w:rsidRDefault="007F5459" w:rsidP="007F5459">
      <w:pPr>
        <w:jc w:val="both"/>
      </w:pPr>
      <w:r w:rsidRPr="006C018E">
        <w:t>________________________________________________________________________________</w:t>
      </w:r>
    </w:p>
    <w:p w:rsidR="007F5459" w:rsidRPr="006C018E" w:rsidRDefault="007F5459" w:rsidP="007F5459">
      <w:pPr>
        <w:ind w:firstLine="708"/>
        <w:jc w:val="center"/>
      </w:pPr>
      <w:r w:rsidRPr="006C018E">
        <w:t xml:space="preserve">(с </w:t>
      </w:r>
      <w:proofErr w:type="spellStart"/>
      <w:r w:rsidRPr="006C018E">
        <w:t>учетом</w:t>
      </w:r>
      <w:proofErr w:type="spellEnd"/>
      <w:r w:rsidRPr="006C018E">
        <w:t xml:space="preserve"> ч. 2 и ч. 3 ст. 38 Градостроительного кодекса Российской Федерации)</w:t>
      </w:r>
    </w:p>
    <w:p w:rsidR="007F5459" w:rsidRPr="006C018E" w:rsidRDefault="007F5459" w:rsidP="007F5459">
      <w:pPr>
        <w:jc w:val="both"/>
      </w:pPr>
      <w:r w:rsidRPr="006C018E">
        <w:t>________________________________________________________________________________</w:t>
      </w:r>
    </w:p>
    <w:p w:rsidR="007F5459" w:rsidRPr="006C018E" w:rsidRDefault="007F5459" w:rsidP="007F5459">
      <w:pPr>
        <w:jc w:val="both"/>
      </w:pPr>
      <w:r w:rsidRPr="006C018E">
        <w:t>________________________________________________________________________________.</w:t>
      </w:r>
    </w:p>
    <w:p w:rsidR="007F5459" w:rsidRPr="006C018E" w:rsidRDefault="007F5459" w:rsidP="007F5459">
      <w:pPr>
        <w:ind w:firstLine="708"/>
        <w:jc w:val="both"/>
      </w:pPr>
    </w:p>
    <w:p w:rsidR="007F5459" w:rsidRPr="006C018E" w:rsidRDefault="007F5459" w:rsidP="007F5459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______________________________________________________________________________________________________________________________________________</w:t>
      </w:r>
      <w:r>
        <w:t>__________________</w:t>
      </w:r>
      <w:r w:rsidRPr="006C018E">
        <w:t>.</w:t>
      </w:r>
    </w:p>
    <w:p w:rsidR="007F5459" w:rsidRPr="006C018E" w:rsidRDefault="007F5459" w:rsidP="007F5459">
      <w:pPr>
        <w:ind w:firstLine="708"/>
        <w:jc w:val="center"/>
      </w:pPr>
      <w:r w:rsidRPr="006C018E">
        <w:t xml:space="preserve">(с </w:t>
      </w:r>
      <w:proofErr w:type="spellStart"/>
      <w:r w:rsidRPr="006C018E">
        <w:t>учетом</w:t>
      </w:r>
      <w:proofErr w:type="spellEnd"/>
      <w:r w:rsidRPr="006C018E">
        <w:t xml:space="preserve"> ч. 2 и ч. 3 ст. 38 Градостроительного кодекса Российской Федерации)</w:t>
      </w:r>
    </w:p>
    <w:p w:rsidR="007F5459" w:rsidRPr="006C018E" w:rsidRDefault="007F5459" w:rsidP="007F5459">
      <w:pPr>
        <w:ind w:firstLine="708"/>
        <w:jc w:val="both"/>
      </w:pPr>
    </w:p>
    <w:p w:rsidR="007F5459" w:rsidRPr="006C018E" w:rsidRDefault="007F5459" w:rsidP="007F5459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</w:t>
      </w:r>
      <w:r>
        <w:t>_________________________</w:t>
      </w:r>
    </w:p>
    <w:p w:rsidR="007F5459" w:rsidRPr="006C018E" w:rsidRDefault="007F5459" w:rsidP="007F5459">
      <w:pPr>
        <w:jc w:val="both"/>
      </w:pPr>
      <w:r w:rsidRPr="006C018E">
        <w:t>______________________________________________________________________________________________________________________________________________</w:t>
      </w:r>
      <w:r>
        <w:t>__________________</w:t>
      </w:r>
      <w:r w:rsidRPr="006C018E">
        <w:t>.</w:t>
      </w:r>
    </w:p>
    <w:p w:rsidR="007F5459" w:rsidRPr="006C018E" w:rsidRDefault="007F5459" w:rsidP="007F5459">
      <w:pPr>
        <w:ind w:firstLine="708"/>
        <w:jc w:val="center"/>
      </w:pPr>
      <w:r w:rsidRPr="006C018E">
        <w:t xml:space="preserve">(с </w:t>
      </w:r>
      <w:proofErr w:type="spellStart"/>
      <w:r w:rsidRPr="006C018E">
        <w:t>учетом</w:t>
      </w:r>
      <w:proofErr w:type="spellEnd"/>
      <w:r w:rsidRPr="006C018E">
        <w:t xml:space="preserve"> ч. 2 и ч. 3 ст. 38 Градостроительного кодекса Российской Федерации)</w:t>
      </w:r>
    </w:p>
    <w:p w:rsidR="007F5459" w:rsidRPr="006C018E" w:rsidRDefault="007F5459" w:rsidP="007F5459">
      <w:pPr>
        <w:ind w:firstLine="708"/>
        <w:jc w:val="both"/>
      </w:pPr>
    </w:p>
    <w:p w:rsidR="007F5459" w:rsidRPr="006C018E" w:rsidRDefault="007F5459" w:rsidP="007F5459">
      <w:pPr>
        <w:ind w:firstLine="708"/>
      </w:pPr>
      <w:r w:rsidRPr="006C018E">
        <w:t>5</w:t>
      </w:r>
      <w:r>
        <w:t>. Иные показатели -</w:t>
      </w:r>
      <w:r w:rsidRPr="006C018E">
        <w:t>______________________________________________________ ______________________________________________________________________________________________________________________________________________</w:t>
      </w:r>
      <w:r>
        <w:t>__________________</w:t>
      </w:r>
      <w:r w:rsidRPr="006C018E">
        <w:t>.</w:t>
      </w:r>
    </w:p>
    <w:p w:rsidR="007F5459" w:rsidRPr="006C018E" w:rsidRDefault="007F5459" w:rsidP="007F5459">
      <w:pPr>
        <w:ind w:firstLine="708"/>
        <w:jc w:val="both"/>
      </w:pPr>
    </w:p>
    <w:p w:rsidR="007F5459" w:rsidRDefault="007F5459" w:rsidP="007F5459">
      <w:pPr>
        <w:jc w:val="both"/>
      </w:pPr>
      <w:r w:rsidRPr="0045358B">
        <w:t>Оплату расходов, связанных с проведением процедуры публичных слушаний</w:t>
      </w:r>
      <w:r>
        <w:t xml:space="preserve"> </w:t>
      </w:r>
      <w:r w:rsidRPr="0045358B">
        <w:t>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7F5459" w:rsidRPr="0045358B" w:rsidRDefault="007F5459" w:rsidP="007F5459">
      <w:pPr>
        <w:jc w:val="both"/>
      </w:pPr>
    </w:p>
    <w:p w:rsidR="007F5459" w:rsidRDefault="007F5459" w:rsidP="007F5459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7F5459" w:rsidRPr="00A27C23" w:rsidRDefault="007F5459" w:rsidP="007F5459">
      <w:pPr>
        <w:widowControl w:val="0"/>
        <w:jc w:val="both"/>
      </w:pPr>
    </w:p>
    <w:p w:rsidR="007F5459" w:rsidRPr="00F24F6C" w:rsidRDefault="007F5459" w:rsidP="007F5459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7F5459" w:rsidRPr="002379D4" w:rsidTr="00BC021E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</w:tr>
      <w:tr w:rsidR="007F5459" w:rsidRPr="002379D4" w:rsidTr="00BC021E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F5459" w:rsidRPr="00A27C23" w:rsidRDefault="007F5459" w:rsidP="00BC021E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F5459" w:rsidRPr="00A27C23" w:rsidRDefault="007F5459" w:rsidP="00BC021E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F5459" w:rsidRPr="00A27C23" w:rsidRDefault="007F5459" w:rsidP="00BC021E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F5459" w:rsidRPr="00A27C23" w:rsidRDefault="007F5459" w:rsidP="00BC021E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F5459" w:rsidRPr="00A27C23" w:rsidRDefault="007F5459" w:rsidP="00BC021E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7F5459" w:rsidRPr="002379D4" w:rsidRDefault="007F5459" w:rsidP="007F5459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7F5459" w:rsidRPr="00A27C23" w:rsidRDefault="007F5459" w:rsidP="007F5459">
      <w:pPr>
        <w:jc w:val="both"/>
      </w:pPr>
      <w:r w:rsidRPr="00A27C23">
        <w:t>(для юридического лица)</w:t>
      </w:r>
      <w:r w:rsidRPr="00A27C23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7F5459" w:rsidRDefault="007F5459" w:rsidP="007F5459">
      <w:pPr>
        <w:jc w:val="both"/>
        <w:rPr>
          <w:sz w:val="28"/>
          <w:szCs w:val="28"/>
        </w:rPr>
      </w:pPr>
    </w:p>
    <w:p w:rsidR="007F5459" w:rsidRPr="00F24F6C" w:rsidRDefault="007F5459" w:rsidP="007F5459">
      <w:pPr>
        <w:jc w:val="both"/>
      </w:pPr>
      <w:r w:rsidRPr="00F24F6C">
        <w:t>Должностное лицо,</w:t>
      </w:r>
    </w:p>
    <w:p w:rsidR="007F5459" w:rsidRPr="00F24F6C" w:rsidRDefault="007F5459" w:rsidP="007F545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7F5459" w:rsidRPr="002379D4" w:rsidRDefault="007F5459" w:rsidP="007F545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F5459" w:rsidRPr="00F24F6C" w:rsidRDefault="007F5459" w:rsidP="007F5459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</w:t>
      </w:r>
      <w:proofErr w:type="gramStart"/>
      <w:r w:rsidRPr="00F24F6C">
        <w:rPr>
          <w:rFonts w:ascii="Times New Roman" w:hAnsi="Times New Roman" w:cs="Times New Roman"/>
          <w:sz w:val="20"/>
        </w:rPr>
        <w:t xml:space="preserve">инициалы)   </w:t>
      </w:r>
      <w:proofErr w:type="gramEnd"/>
      <w:r w:rsidRPr="00F24F6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7F5459" w:rsidRPr="002379D4" w:rsidRDefault="007F5459" w:rsidP="007F5459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2.  Результат услуги прошу предоставить мне/представителю (при наличии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 электронного документа, подписанного уполномоченным должностным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лицом с использованием квалифицированной электронной подписи (посредством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направления в личный кабинет интернет-портала www.gosuslugi.ru);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 документа на бумажном носителе в МФЦ.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</w:rPr>
        <w:t xml:space="preserve">    3.  </w:t>
      </w:r>
      <w:proofErr w:type="gramStart"/>
      <w:r w:rsidRPr="002379D4">
        <w:rPr>
          <w:sz w:val="28"/>
          <w:szCs w:val="28"/>
        </w:rPr>
        <w:t>В  целях</w:t>
      </w:r>
      <w:proofErr w:type="gramEnd"/>
      <w:r w:rsidRPr="002379D4">
        <w:rPr>
          <w:sz w:val="28"/>
          <w:szCs w:val="28"/>
        </w:rPr>
        <w:t xml:space="preserve">  регистрации  и  (или)  дальнейшего  информирования о ходе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 произвести регистрацию на интернет-портале www.gosuslugi.ru (в ЕСИА);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lastRenderedPageBreak/>
        <w:t>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 восстановить доступ на интернет-портале www.gosuslugi.ru (в ЕСИА);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подтвердить    регистрацию    </w:t>
      </w:r>
      <w:proofErr w:type="spellStart"/>
      <w:r w:rsidRPr="002379D4">
        <w:rPr>
          <w:rFonts w:ascii="Courier New" w:hAnsi="Courier New" w:cs="Courier New"/>
        </w:rPr>
        <w:t>учетной</w:t>
      </w:r>
      <w:proofErr w:type="spellEnd"/>
      <w:r w:rsidRPr="002379D4">
        <w:rPr>
          <w:rFonts w:ascii="Courier New" w:hAnsi="Courier New" w:cs="Courier New"/>
        </w:rPr>
        <w:t xml:space="preserve">   записи   на интернет-портале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www.gosuslugi.ru (в ЕСИА)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2379D4">
        <w:rPr>
          <w:sz w:val="28"/>
          <w:szCs w:val="28"/>
        </w:rPr>
        <w:t>В  целях</w:t>
      </w:r>
      <w:proofErr w:type="gramEnd"/>
      <w:r w:rsidRPr="002379D4">
        <w:rPr>
          <w:sz w:val="28"/>
          <w:szCs w:val="28"/>
        </w:rPr>
        <w:t xml:space="preserve">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 │   ││   ││   │-│   ││   ││   │-│   ││   ││   │-│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номер мобильного телефона в федеральном формате: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┌───┐┌───┐┌───┐┌───┐┌───┐┌───┐┌───┐┌───┐┌───┐┌───┐┌───┐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││   ││   ││   ││   ││   ││   ││   ││   ││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└───┘└───┘└───┘└───┘└───┘└───┘└───┘└───┘└───┘└───┘└───┘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e-</w:t>
      </w:r>
      <w:proofErr w:type="spellStart"/>
      <w:r w:rsidRPr="002379D4">
        <w:rPr>
          <w:rFonts w:ascii="Courier New" w:hAnsi="Courier New" w:cs="Courier New"/>
        </w:rPr>
        <w:t>mail</w:t>
      </w:r>
      <w:proofErr w:type="spellEnd"/>
      <w:r w:rsidRPr="002379D4">
        <w:rPr>
          <w:rFonts w:ascii="Courier New" w:hAnsi="Courier New" w:cs="Courier New"/>
        </w:rPr>
        <w:t xml:space="preserve"> ________________________ (если имеется)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гражданство - Российская Федерация/________________________________________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   (наименование иностранного государства)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случае, если документ, удостоверяющий личность, - паспорт гражданина РФ: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┌───┐┌───┐┌───┐┌───┐┌───┐┌───┐┌───┐┌───┐┌───┐┌───┐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серия, номер - │   ││   ││   ││   ││   ││   ││   ││   ││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└───┘└───┘└───┘└───┘└───┘└───┘└───┘└───┘└───┘└───┘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кем выдан - _______________________________________________________________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┌───┐┌───┐┌───┐┌───┐┌───┐┌───┐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код подразделения - │   ││   ││   ││   ││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└───┘└───┘└───┘└───┘└───┘└───┘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┌───┐┌───┐ ┌───┐┌───┐ ┌───┐┌───┐┌───┐┌───┐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рождения - │   ││   │ │   ││   │ │   ││   ││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└───┘└───┘.└───┘└───┘.└───┘└───┘└───┘└───┘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место рождения - __________________________________________________________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случае, если документ, удостоверяющий личность, - паспорт гражданина</w:t>
      </w:r>
    </w:p>
    <w:p w:rsidR="007F5459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иностранного государства: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7F5459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┌───┐┌───┐ ┌───┐┌───┐ ┌───┐┌───┐┌───┐┌───┐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окончания срока действия - │   ││   │ │   ││   │ │   ││   ││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└───┘└───┘.└───┘└───┘.└───┘└───┘└───┘└───┘</w:t>
      </w:r>
    </w:p>
    <w:p w:rsidR="007F5459" w:rsidRPr="00F17BE1" w:rsidRDefault="007F5459" w:rsidP="007F5459">
      <w:pPr>
        <w:autoSpaceDE w:val="0"/>
        <w:autoSpaceDN w:val="0"/>
        <w:adjustRightInd w:val="0"/>
        <w:ind w:right="49"/>
        <w:contextualSpacing/>
        <w:jc w:val="both"/>
      </w:pPr>
      <w:r w:rsidRPr="00F17BE1">
        <w:t>4. Прошу информировать меня о ходе исполнения услуги (получения</w:t>
      </w:r>
      <w:r>
        <w:t xml:space="preserve"> </w:t>
      </w:r>
      <w:r w:rsidRPr="00F17BE1">
        <w:t>результата услуги) через</w:t>
      </w:r>
      <w:r>
        <w:t xml:space="preserve"> </w:t>
      </w:r>
      <w:r w:rsidRPr="00F17BE1">
        <w:t>единый личн</w:t>
      </w:r>
      <w:r>
        <w:t xml:space="preserve">ый кабинет интернет-портала www.gosuslugi.ru </w:t>
      </w:r>
      <w:r w:rsidRPr="00F17BE1">
        <w:t>(для заявителей, зарегистрированных в ЕСИА)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 │   ││   ││   │-│   ││   ││   │-│   ││   ││   │-│   ││   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                ┌───┐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ДА             │   │ НЕТ</w:t>
      </w:r>
    </w:p>
    <w:p w:rsidR="007F5459" w:rsidRPr="002379D4" w:rsidRDefault="007F5459" w:rsidP="007F545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                └───┘</w:t>
      </w:r>
    </w:p>
    <w:p w:rsidR="007F5459" w:rsidRPr="002379D4" w:rsidRDefault="007F5459" w:rsidP="007F5459">
      <w:pPr>
        <w:ind w:firstLine="708"/>
        <w:jc w:val="both"/>
        <w:rPr>
          <w:sz w:val="28"/>
          <w:szCs w:val="28"/>
        </w:rPr>
      </w:pPr>
    </w:p>
    <w:p w:rsidR="007F5459" w:rsidRPr="00B80DAF" w:rsidRDefault="007F5459" w:rsidP="007F5459">
      <w:pPr>
        <w:ind w:firstLine="708"/>
        <w:jc w:val="both"/>
      </w:pPr>
      <w:r w:rsidRPr="00B80DA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7F5459" w:rsidRPr="002379D4" w:rsidTr="00BC021E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F5459" w:rsidRPr="002379D4" w:rsidRDefault="007F5459" w:rsidP="00BC021E">
            <w:pPr>
              <w:jc w:val="both"/>
              <w:rPr>
                <w:sz w:val="28"/>
                <w:szCs w:val="28"/>
              </w:rPr>
            </w:pPr>
          </w:p>
        </w:tc>
      </w:tr>
      <w:tr w:rsidR="007F5459" w:rsidRPr="002379D4" w:rsidTr="00BC021E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F5459" w:rsidRPr="00A27C23" w:rsidRDefault="007F5459" w:rsidP="00BC021E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F5459" w:rsidRPr="00A27C23" w:rsidRDefault="007F5459" w:rsidP="00BC021E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F5459" w:rsidRPr="00A27C23" w:rsidRDefault="007F5459" w:rsidP="00BC021E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F5459" w:rsidRPr="00A27C23" w:rsidRDefault="007F5459" w:rsidP="00BC021E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F5459" w:rsidRPr="00A27C23" w:rsidRDefault="007F5459" w:rsidP="00BC021E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7F5459" w:rsidRPr="002379D4" w:rsidRDefault="007F5459" w:rsidP="007F5459">
      <w:pPr>
        <w:jc w:val="both"/>
        <w:rPr>
          <w:sz w:val="28"/>
          <w:szCs w:val="28"/>
        </w:rPr>
      </w:pPr>
    </w:p>
    <w:p w:rsidR="007F5459" w:rsidRPr="002379D4" w:rsidRDefault="007F5459" w:rsidP="007F5459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7F5459" w:rsidRDefault="007F5459" w:rsidP="007F5459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7F5459" w:rsidRDefault="007F5459" w:rsidP="007F5459">
      <w:pPr>
        <w:jc w:val="both"/>
        <w:rPr>
          <w:sz w:val="28"/>
          <w:szCs w:val="28"/>
        </w:rPr>
      </w:pPr>
    </w:p>
    <w:p w:rsidR="007F5459" w:rsidRPr="002379D4" w:rsidRDefault="007F5459" w:rsidP="007F5459">
      <w:pPr>
        <w:jc w:val="both"/>
        <w:rPr>
          <w:sz w:val="28"/>
          <w:szCs w:val="28"/>
        </w:rPr>
      </w:pPr>
    </w:p>
    <w:p w:rsidR="007F5459" w:rsidRPr="00B80DAF" w:rsidRDefault="007F5459" w:rsidP="007F5459">
      <w:pPr>
        <w:jc w:val="both"/>
      </w:pPr>
      <w:r w:rsidRPr="00B80DAF">
        <w:t>Должностное лицо,</w:t>
      </w:r>
    </w:p>
    <w:p w:rsidR="007F5459" w:rsidRPr="002379D4" w:rsidRDefault="007F5459" w:rsidP="007F545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0DAF">
        <w:rPr>
          <w:rFonts w:ascii="Times New Roman" w:hAnsi="Times New Roman" w:cs="Times New Roman"/>
          <w:sz w:val="24"/>
          <w:szCs w:val="24"/>
        </w:rPr>
        <w:t>принявшее документы</w:t>
      </w:r>
      <w:r w:rsidRPr="002379D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5459" w:rsidRPr="002379D4" w:rsidRDefault="007F5459" w:rsidP="007F545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F5459" w:rsidRPr="00A27C23" w:rsidRDefault="007F5459" w:rsidP="007F5459">
      <w:pPr>
        <w:autoSpaceDE w:val="0"/>
        <w:autoSpaceDN w:val="0"/>
        <w:adjustRightInd w:val="0"/>
        <w:contextualSpacing/>
        <w:jc w:val="both"/>
      </w:pPr>
      <w:r w:rsidRPr="00A27C23">
        <w:t xml:space="preserve">                 </w:t>
      </w:r>
      <w:r>
        <w:t xml:space="preserve">                 </w:t>
      </w:r>
      <w:r w:rsidRPr="00A27C23">
        <w:t xml:space="preserve">   (фамилия и </w:t>
      </w:r>
      <w:proofErr w:type="gramStart"/>
      <w:r w:rsidRPr="00A27C23">
        <w:t xml:space="preserve">инициалы)   </w:t>
      </w:r>
      <w:proofErr w:type="gramEnd"/>
      <w:r w:rsidRPr="00A27C23">
        <w:t xml:space="preserve">                                                                                     (подпись)    </w:t>
      </w:r>
    </w:p>
    <w:p w:rsidR="007F5459" w:rsidRDefault="007F5459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</w:p>
    <w:p w:rsidR="00B21A7B" w:rsidRDefault="00B21A7B" w:rsidP="00EF30E5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B21A7B" w:rsidRDefault="00B21A7B" w:rsidP="00B21A7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B21A7B" w:rsidRDefault="00B21A7B" w:rsidP="00B21A7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B21A7B" w:rsidRDefault="00B21A7B" w:rsidP="00B21A7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B21A7B" w:rsidRDefault="00B21A7B" w:rsidP="00B21A7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Пономаревский сельсовет</w:t>
      </w:r>
    </w:p>
    <w:p w:rsidR="00B21A7B" w:rsidRDefault="00B21A7B" w:rsidP="00B21A7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Пономаревского района</w:t>
      </w:r>
    </w:p>
    <w:p w:rsidR="00B21A7B" w:rsidRDefault="00B21A7B" w:rsidP="00B21A7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B21A7B" w:rsidRDefault="00B21A7B" w:rsidP="00B21A7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15.02.2022 № 14-п</w:t>
      </w:r>
    </w:p>
    <w:p w:rsidR="00B21A7B" w:rsidRPr="00192B47" w:rsidRDefault="00B21A7B" w:rsidP="00B21A7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Типовой административный регламент</w:t>
      </w:r>
    </w:p>
    <w:p w:rsidR="00B21A7B" w:rsidRPr="00192B47" w:rsidRDefault="00B21A7B" w:rsidP="00B21A7B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21A7B" w:rsidRPr="00192B47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2B47">
        <w:rPr>
          <w:b/>
          <w:sz w:val="28"/>
          <w:szCs w:val="28"/>
        </w:rPr>
        <w:t xml:space="preserve">«Выдача разрешения на условно </w:t>
      </w:r>
      <w:proofErr w:type="spellStart"/>
      <w:r w:rsidRPr="00192B47">
        <w:rPr>
          <w:b/>
          <w:sz w:val="28"/>
          <w:szCs w:val="28"/>
        </w:rPr>
        <w:t>разрешенный</w:t>
      </w:r>
      <w:proofErr w:type="spellEnd"/>
      <w:r w:rsidRPr="00192B47">
        <w:rPr>
          <w:b/>
          <w:sz w:val="28"/>
          <w:szCs w:val="28"/>
        </w:rPr>
        <w:t xml:space="preserve"> вид использования</w:t>
      </w:r>
    </w:p>
    <w:p w:rsidR="00B21A7B" w:rsidRPr="00192B47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2B47">
        <w:rPr>
          <w:b/>
          <w:sz w:val="28"/>
          <w:szCs w:val="28"/>
        </w:rPr>
        <w:t>земельного участка или объекта капитального строительства</w:t>
      </w:r>
      <w:r w:rsidRPr="00192B47">
        <w:rPr>
          <w:sz w:val="28"/>
          <w:szCs w:val="28"/>
        </w:rPr>
        <w:t>»</w:t>
      </w:r>
    </w:p>
    <w:p w:rsidR="00B21A7B" w:rsidRPr="00192B47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21A7B" w:rsidRPr="00192B47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B47">
        <w:rPr>
          <w:sz w:val="28"/>
          <w:szCs w:val="28"/>
        </w:rPr>
        <w:t xml:space="preserve">1. Административный регламент предоставления муниципальной услуги «Выдача разрешения на условно </w:t>
      </w:r>
      <w:proofErr w:type="spellStart"/>
      <w:r w:rsidRPr="00192B47">
        <w:rPr>
          <w:sz w:val="28"/>
          <w:szCs w:val="28"/>
        </w:rPr>
        <w:t>разрешенный</w:t>
      </w:r>
      <w:proofErr w:type="spellEnd"/>
      <w:r w:rsidRPr="00192B47">
        <w:rPr>
          <w:sz w:val="28"/>
          <w:szCs w:val="28"/>
        </w:rPr>
        <w:t xml:space="preserve">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>
        <w:rPr>
          <w:sz w:val="28"/>
          <w:szCs w:val="28"/>
        </w:rPr>
        <w:t xml:space="preserve"> администрации муниципального образования Пономаревский сельсовет Пономаревского района Оренбургской области </w:t>
      </w:r>
      <w:r w:rsidRPr="00192B47">
        <w:rPr>
          <w:sz w:val="28"/>
          <w:szCs w:val="28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21A7B" w:rsidRPr="00192B47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B47">
        <w:rPr>
          <w:sz w:val="28"/>
          <w:szCs w:val="28"/>
        </w:rPr>
        <w:t xml:space="preserve">3. 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lastRenderedPageBreak/>
        <w:t xml:space="preserve">Пономаревский сельсовет Пономаревского района Оренбургской области – </w:t>
      </w:r>
      <w:proofErr w:type="spellStart"/>
      <w:r>
        <w:rPr>
          <w:sz w:val="28"/>
          <w:szCs w:val="28"/>
        </w:rPr>
        <w:t>пономарёвка.рф</w:t>
      </w:r>
      <w:proofErr w:type="spellEnd"/>
      <w:r w:rsidRPr="00192B47">
        <w:rPr>
          <w:sz w:val="28"/>
          <w:szCs w:val="28"/>
        </w:rPr>
        <w:t>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(www.gosuslugi.ru) (далее - Портал).</w:t>
      </w:r>
    </w:p>
    <w:p w:rsidR="00B21A7B" w:rsidRPr="00B21A7B" w:rsidRDefault="00B21A7B" w:rsidP="00B21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2B47">
        <w:rPr>
          <w:sz w:val="28"/>
          <w:szCs w:val="28"/>
        </w:rPr>
        <w:t xml:space="preserve">4. 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</w:t>
      </w:r>
      <w:proofErr w:type="spellStart"/>
      <w:r w:rsidRPr="00192B47">
        <w:rPr>
          <w:sz w:val="28"/>
          <w:szCs w:val="28"/>
        </w:rPr>
        <w:t>заключенных</w:t>
      </w:r>
      <w:proofErr w:type="spellEnd"/>
      <w:r w:rsidRPr="00192B47">
        <w:rPr>
          <w:sz w:val="28"/>
          <w:szCs w:val="28"/>
        </w:rPr>
        <w:t xml:space="preserve">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B21A7B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21A7B" w:rsidRPr="00192B47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B47">
        <w:rPr>
          <w:sz w:val="28"/>
          <w:szCs w:val="28"/>
        </w:rPr>
        <w:t xml:space="preserve">5. Наименование муниципальной услуги: «Выдача разрешения на условно </w:t>
      </w:r>
      <w:proofErr w:type="spellStart"/>
      <w:r w:rsidRPr="00192B47">
        <w:rPr>
          <w:sz w:val="28"/>
          <w:szCs w:val="28"/>
        </w:rPr>
        <w:t>разрешенный</w:t>
      </w:r>
      <w:proofErr w:type="spellEnd"/>
      <w:r w:rsidRPr="00192B47">
        <w:rPr>
          <w:sz w:val="28"/>
          <w:szCs w:val="28"/>
        </w:rPr>
        <w:t xml:space="preserve"> вид использования земельного участка или объекта капитального строительства».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6. Муниципальная услуга носит заявительный порядок обращения.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21A7B" w:rsidRPr="00192B47" w:rsidRDefault="00B21A7B" w:rsidP="00B21A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7. Муниципальная услуга предоставляется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B4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Пономаревский сельсовет Пономаревского района Оренбургской области.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9.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21A7B" w:rsidRPr="00192B47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B47">
        <w:rPr>
          <w:sz w:val="28"/>
          <w:szCs w:val="28"/>
        </w:rPr>
        <w:t>10. Результатом предоставления муниципальной услуги является: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Выдача разрешения на условно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разрешенный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условно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разрешенный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услуги.</w:t>
      </w:r>
    </w:p>
    <w:p w:rsidR="00B21A7B" w:rsidRPr="00192B47" w:rsidRDefault="00B21A7B" w:rsidP="00B21A7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B21A7B" w:rsidRPr="00192B47" w:rsidRDefault="00B21A7B" w:rsidP="00B21A7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21A7B" w:rsidRPr="00192B47" w:rsidRDefault="00B21A7B" w:rsidP="00B21A7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B21A7B" w:rsidRPr="00192B47" w:rsidRDefault="00B21A7B" w:rsidP="00B21A7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B21A7B" w:rsidRPr="00192B47" w:rsidRDefault="00B21A7B" w:rsidP="00B21A7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12.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B21A7B" w:rsidRPr="00192B47" w:rsidRDefault="00B21A7B" w:rsidP="00B21A7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13. Срок предоставления муниципальной услуги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48 дней со дня регистрации заявления о предоставлении муниципальной услуги.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</w:t>
      </w:r>
      <w:r w:rsidRPr="00192B47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 </w:t>
      </w:r>
      <w:r w:rsidRPr="00192B47">
        <w:rPr>
          <w:rFonts w:ascii="Times New Roman" w:hAnsi="Times New Roman" w:cs="Times New Roman"/>
          <w:sz w:val="28"/>
          <w:szCs w:val="28"/>
        </w:rPr>
        <w:t xml:space="preserve">случае, предусмотренном частью 11 статьи 39 Градостроительного Кодекса, - не более 28 дней со дня регистрации 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услуги</w:t>
      </w:r>
      <w:r w:rsidRPr="00192B47">
        <w:rPr>
          <w:rFonts w:ascii="Times New Roman" w:hAnsi="Times New Roman" w:cs="Times New Roman"/>
          <w:sz w:val="28"/>
          <w:szCs w:val="28"/>
        </w:rPr>
        <w:t>.</w:t>
      </w:r>
    </w:p>
    <w:p w:rsidR="00B21A7B" w:rsidRPr="00B21A7B" w:rsidRDefault="00B21A7B" w:rsidP="00B21A7B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самоуправления: администрация муниципального образования Пономаревский сельсовет Пономаревского района Оренбургской области в сети «Интернет», а также на Портале.</w:t>
      </w: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B21A7B" w:rsidRPr="00192B47" w:rsidRDefault="00B21A7B" w:rsidP="00B21A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15. Для получения муниципальной услуги заявитель предоставляет следующие документы: </w:t>
      </w:r>
    </w:p>
    <w:p w:rsidR="00B21A7B" w:rsidRPr="00B21A7B" w:rsidRDefault="00B21A7B" w:rsidP="00B21A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1) заявление по форме согласно приложению № 1 к настоящему Административному регламенту; </w:t>
      </w:r>
    </w:p>
    <w:p w:rsidR="00B21A7B" w:rsidRPr="00B21A7B" w:rsidRDefault="00B21A7B" w:rsidP="00B21A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>2) документы, удостоверяющие личность гражданина (</w:t>
      </w:r>
      <w:r w:rsidRPr="00192B47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B21A7B" w:rsidRPr="00B21A7B" w:rsidRDefault="00B21A7B" w:rsidP="00B21A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 копия доверенности (в случае, если заявление подаётся представителем);</w:t>
      </w:r>
    </w:p>
    <w:p w:rsidR="00B21A7B" w:rsidRPr="00B21A7B" w:rsidRDefault="00B21A7B" w:rsidP="00B21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1A7B">
        <w:rPr>
          <w:rFonts w:eastAsia="Calibri"/>
          <w:sz w:val="28"/>
          <w:szCs w:val="28"/>
          <w:lang w:eastAsia="en-US"/>
        </w:rPr>
        <w:t>4) пояснительная записка, которая должна содержать сведения:</w:t>
      </w:r>
    </w:p>
    <w:p w:rsidR="00B21A7B" w:rsidRPr="00B21A7B" w:rsidRDefault="00B21A7B" w:rsidP="00B21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1A7B">
        <w:rPr>
          <w:rFonts w:eastAsia="Calibr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B21A7B" w:rsidRPr="00B21A7B" w:rsidRDefault="00B21A7B" w:rsidP="00B21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1A7B">
        <w:rPr>
          <w:rFonts w:eastAsia="Calibri"/>
          <w:sz w:val="28"/>
          <w:szCs w:val="28"/>
          <w:lang w:eastAsia="en-US"/>
        </w:rPr>
        <w:t xml:space="preserve">о </w:t>
      </w:r>
      <w:proofErr w:type="spellStart"/>
      <w:r w:rsidRPr="00B21A7B">
        <w:rPr>
          <w:rFonts w:eastAsia="Calibri"/>
          <w:sz w:val="28"/>
          <w:szCs w:val="28"/>
          <w:lang w:eastAsia="en-US"/>
        </w:rPr>
        <w:t>расчете</w:t>
      </w:r>
      <w:proofErr w:type="spellEnd"/>
      <w:r w:rsidRPr="00B21A7B">
        <w:rPr>
          <w:rFonts w:eastAsia="Calibri"/>
          <w:sz w:val="28"/>
          <w:szCs w:val="28"/>
          <w:lang w:eastAsia="en-US"/>
        </w:rPr>
        <w:t xml:space="preserve"> потребности в системах социального, транспортного обслуживания и инженерно-технического обеспечения;</w:t>
      </w:r>
    </w:p>
    <w:p w:rsidR="00B21A7B" w:rsidRPr="00B21A7B" w:rsidRDefault="00B21A7B" w:rsidP="00B21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1A7B">
        <w:rPr>
          <w:rFonts w:eastAsia="Calibr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B21A7B" w:rsidRPr="00B21A7B" w:rsidRDefault="00B21A7B" w:rsidP="00B21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1A7B">
        <w:rPr>
          <w:rFonts w:eastAsia="Calibr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B21A7B">
          <w:rPr>
            <w:rFonts w:eastAsia="Calibri"/>
            <w:sz w:val="28"/>
            <w:szCs w:val="28"/>
            <w:lang w:eastAsia="en-US"/>
          </w:rPr>
          <w:t>пунктом 1 статьи 38</w:t>
        </w:r>
      </w:hyperlink>
      <w:r w:rsidRPr="00B21A7B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192B47">
        <w:rPr>
          <w:sz w:val="28"/>
          <w:szCs w:val="28"/>
        </w:rPr>
        <w:t xml:space="preserve">на условно </w:t>
      </w:r>
      <w:proofErr w:type="spellStart"/>
      <w:r w:rsidRPr="00192B47">
        <w:rPr>
          <w:sz w:val="28"/>
          <w:szCs w:val="28"/>
        </w:rPr>
        <w:t>разрешенный</w:t>
      </w:r>
      <w:proofErr w:type="spellEnd"/>
      <w:r w:rsidRPr="00192B47">
        <w:rPr>
          <w:sz w:val="28"/>
          <w:szCs w:val="28"/>
        </w:rPr>
        <w:t xml:space="preserve"> вид использования земельного участка или объекта капитального строительства</w:t>
      </w:r>
      <w:r w:rsidRPr="00B21A7B">
        <w:rPr>
          <w:rFonts w:eastAsia="Calibri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B21A7B" w:rsidRPr="00B21A7B" w:rsidRDefault="00B21A7B" w:rsidP="00B21A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2B47">
        <w:rPr>
          <w:sz w:val="28"/>
          <w:szCs w:val="28"/>
        </w:rPr>
        <w:t>5) согласие собственника(</w:t>
      </w:r>
      <w:proofErr w:type="spellStart"/>
      <w:r w:rsidRPr="00192B47">
        <w:rPr>
          <w:sz w:val="28"/>
          <w:szCs w:val="28"/>
        </w:rPr>
        <w:t>ов</w:t>
      </w:r>
      <w:proofErr w:type="spellEnd"/>
      <w:r w:rsidRPr="00192B47">
        <w:rPr>
          <w:sz w:val="28"/>
          <w:szCs w:val="28"/>
        </w:rPr>
        <w:t xml:space="preserve">) земельного участка или объекта капитального строительства, применительно к которому запрашивается разрешение на условно </w:t>
      </w:r>
      <w:proofErr w:type="spellStart"/>
      <w:r w:rsidRPr="00192B47">
        <w:rPr>
          <w:sz w:val="28"/>
          <w:szCs w:val="28"/>
        </w:rPr>
        <w:t>разрешенный</w:t>
      </w:r>
      <w:proofErr w:type="spellEnd"/>
      <w:r w:rsidRPr="00192B47">
        <w:rPr>
          <w:sz w:val="28"/>
          <w:szCs w:val="28"/>
        </w:rPr>
        <w:t xml:space="preserve"> вид использования (в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строительства, применительно к которому запрашивается разрешение на условно </w:t>
      </w:r>
      <w:proofErr w:type="spellStart"/>
      <w:r w:rsidRPr="00192B47">
        <w:rPr>
          <w:sz w:val="28"/>
          <w:szCs w:val="28"/>
        </w:rPr>
        <w:t>разрешенный</w:t>
      </w:r>
      <w:proofErr w:type="spellEnd"/>
      <w:r w:rsidRPr="00192B47">
        <w:rPr>
          <w:sz w:val="28"/>
          <w:szCs w:val="28"/>
        </w:rPr>
        <w:t xml:space="preserve"> вид использования, находятся в общей </w:t>
      </w:r>
      <w:r w:rsidRPr="00B21A7B">
        <w:rPr>
          <w:rFonts w:eastAsia="Calibri"/>
          <w:sz w:val="28"/>
          <w:szCs w:val="28"/>
          <w:lang w:eastAsia="en-US"/>
        </w:rPr>
        <w:t>(долевой или совместной) собственности);</w:t>
      </w:r>
    </w:p>
    <w:p w:rsidR="00B21A7B" w:rsidRPr="00192B47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A7B">
        <w:rPr>
          <w:rFonts w:eastAsia="Calibri"/>
          <w:sz w:val="28"/>
          <w:szCs w:val="28"/>
          <w:lang w:eastAsia="en-US"/>
        </w:rPr>
        <w:t xml:space="preserve">6) правоустанавливающие документы на земельный участок и (или) объект капитального строительства, применительно к которому запрашивается разрешение на условно </w:t>
      </w:r>
      <w:proofErr w:type="spellStart"/>
      <w:r w:rsidRPr="00B21A7B">
        <w:rPr>
          <w:rFonts w:eastAsia="Calibri"/>
          <w:sz w:val="28"/>
          <w:szCs w:val="28"/>
          <w:lang w:eastAsia="en-US"/>
        </w:rPr>
        <w:t>разрешенный</w:t>
      </w:r>
      <w:proofErr w:type="spellEnd"/>
      <w:r w:rsidRPr="00B21A7B">
        <w:rPr>
          <w:rFonts w:eastAsia="Calibri"/>
          <w:sz w:val="28"/>
          <w:szCs w:val="28"/>
          <w:lang w:eastAsia="en-US"/>
        </w:rPr>
        <w:t xml:space="preserve"> вид использования, права</w:t>
      </w:r>
      <w:r w:rsidRPr="00192B47">
        <w:rPr>
          <w:sz w:val="28"/>
          <w:szCs w:val="28"/>
        </w:rPr>
        <w:t xml:space="preserve"> на которые не зарегистрированы в Едином государственном реестре недвижимости, либо документ, подтверждающий преимущественное право заявителя на приобретение такого земельного участка и (или) объекта капитального строительства.</w:t>
      </w:r>
    </w:p>
    <w:p w:rsidR="00B21A7B" w:rsidRPr="00192B47" w:rsidRDefault="00B21A7B" w:rsidP="00B21A7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A7B" w:rsidRPr="00192B47" w:rsidRDefault="00B21A7B" w:rsidP="00B21A7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B21A7B" w:rsidRPr="00192B47" w:rsidRDefault="00B21A7B" w:rsidP="00B21A7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16.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B21A7B" w:rsidRPr="00B21A7B" w:rsidRDefault="00B21A7B" w:rsidP="00B21A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B21A7B" w:rsidRPr="00B21A7B" w:rsidRDefault="00B21A7B" w:rsidP="00B21A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B21A7B" w:rsidRPr="00B21A7B" w:rsidRDefault="00B21A7B" w:rsidP="00B21A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B21A7B" w:rsidRPr="00B21A7B" w:rsidRDefault="00B21A7B" w:rsidP="00B21A7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B21A7B" w:rsidRPr="00192B47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B47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</w:t>
      </w:r>
      <w:r w:rsidRPr="00192B47">
        <w:rPr>
          <w:sz w:val="28"/>
          <w:szCs w:val="28"/>
        </w:rPr>
        <w:lastRenderedPageBreak/>
        <w:t>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17. 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4 пункта 16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18. Запрещается требовать от заявителя: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19. Заявитель вправе представить документы следующими способами: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20. 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21. 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22. Основаниями для отказа 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1) представлен неполный перечень документов, указанных в пункте 15 </w:t>
      </w:r>
      <w:r w:rsidRPr="00192B4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2) текст заявления и представленных документов не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поддается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прочтению, в том числе при представлении документов в электронном виде: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3)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4)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5) вопрос, указанный в заявлении, не относится к порядку предоставления муниципальной услуги.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документов подписывается уполномоченным должностным лицом и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заявителю с указанием причин отказа.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Не допускается отказ 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21A7B" w:rsidRPr="00B67654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A7B" w:rsidRPr="00B67654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23. Основания для приостановления предоставления муниципальной услуги отсутствуют.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24. Основаниями для отказа в выдаче разрешения на отклонение от предельных параметров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 являются: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3) </w:t>
      </w:r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 </w:t>
      </w:r>
      <w:r w:rsidRPr="00192B47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</w:t>
      </w:r>
      <w:r w:rsidRPr="00192B47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5) отсутствие оснований, </w:t>
      </w:r>
      <w:proofErr w:type="spellStart"/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определенных</w:t>
      </w:r>
      <w:proofErr w:type="spellEnd"/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Pr="00B21A7B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38</w:t>
        </w:r>
      </w:hyperlink>
      <w:r w:rsidRPr="00B21A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25.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B21A7B" w:rsidRDefault="00B21A7B" w:rsidP="00B21A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26.______________________________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B21A7B" w:rsidRPr="00192B47" w:rsidRDefault="00B21A7B" w:rsidP="00B21A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1A7B" w:rsidRPr="00192B47" w:rsidRDefault="00B21A7B" w:rsidP="00B21A7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B21A7B" w:rsidRPr="00B21A7B" w:rsidRDefault="00B21A7B" w:rsidP="00B21A7B">
      <w:pPr>
        <w:pStyle w:val="ConsPlusNormal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92B47">
        <w:rPr>
          <w:rFonts w:ascii="Times New Roman" w:hAnsi="Times New Roman" w:cs="Times New Roman"/>
          <w:sz w:val="28"/>
          <w:szCs w:val="28"/>
        </w:rPr>
        <w:t>)</w:t>
      </w: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27. Муниципальная услуга предоставляется без взимания платы.</w:t>
      </w: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Предварительная запись на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а) ознакомления с режимом работы МФЦ, а также с доступными для записи на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датами и интервалами времени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>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дату и время в пределах установленного в МФЦ графика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записи на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, а также предоставления сведений, необходимых для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длительности временного интервала, который необходимо забронировать для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>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Запись на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может осуществляться посредством информационной системы МФЦ, которая обеспечивает возможность интеграции с Порталом.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29. Регистрация заявления о предоставлении муниципальной услуги осуществляется в течение 1-го рабочего дня с момента его поступления в порядке,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самоуправления/организация обеспечивает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в которых предоставляется государственная услуга,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B21A7B" w:rsidRPr="00192B47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30. 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заявителей должен осуществляться в специально выделенном для этих целей помещении.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заявителей, должны находиться в зоне пешеходной доступности к основным транспортным магистралям.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31. Помещения для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32. Для ожидания заявителями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>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33.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34. Места предоставления муниципальной услуги должны быть: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оборудованы системами кондиционирования (охлаждения и </w:t>
      </w:r>
      <w:r w:rsidRPr="00192B47">
        <w:rPr>
          <w:rFonts w:ascii="Times New Roman" w:hAnsi="Times New Roman" w:cs="Times New Roman"/>
          <w:sz w:val="28"/>
          <w:szCs w:val="28"/>
        </w:rPr>
        <w:lastRenderedPageBreak/>
        <w:t>нагревания) воздуха, средствами пожаротушения и оповещения о возникновении чрезвычайной ситуации;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35.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ограничений их жизнедеятельности;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>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5) допуск собаки-проводника при наличии документа, подтверждающего </w:t>
      </w:r>
      <w:proofErr w:type="spellStart"/>
      <w:r w:rsidRPr="00192B4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B21A7B" w:rsidRPr="00192B47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6) 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B67654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36. Показателями доступности предоставления муниципальной услуги являются: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2)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3)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4)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654">
        <w:rPr>
          <w:sz w:val="28"/>
          <w:szCs w:val="28"/>
        </w:rPr>
        <w:lastRenderedPageBreak/>
        <w:t>5)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654">
        <w:rPr>
          <w:sz w:val="28"/>
          <w:szCs w:val="28"/>
        </w:rPr>
        <w:t>6)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37.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1)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отсутствие очередей при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(выдаче) документов;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2)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3)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38.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B21A7B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B21A7B" w:rsidRPr="00B67654" w:rsidRDefault="00B21A7B" w:rsidP="00B21A7B">
      <w:pPr>
        <w:jc w:val="center"/>
        <w:rPr>
          <w:sz w:val="28"/>
          <w:szCs w:val="28"/>
        </w:rPr>
      </w:pPr>
    </w:p>
    <w:p w:rsidR="00B21A7B" w:rsidRPr="00B67654" w:rsidRDefault="00B21A7B" w:rsidP="00B21A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67654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654">
        <w:rPr>
          <w:sz w:val="28"/>
          <w:szCs w:val="28"/>
        </w:rPr>
        <w:t>39.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654">
        <w:rPr>
          <w:sz w:val="28"/>
          <w:szCs w:val="28"/>
        </w:rPr>
        <w:t>40.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</w:t>
      </w:r>
      <w:r w:rsidRPr="00B67654">
        <w:rPr>
          <w:sz w:val="28"/>
          <w:szCs w:val="28"/>
        </w:rPr>
        <w:lastRenderedPageBreak/>
        <w:t>Оренбургской области без участия заявителя при наличии соглашения о взаимодействии.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7654">
        <w:rPr>
          <w:sz w:val="28"/>
          <w:szCs w:val="28"/>
        </w:rPr>
        <w:t>41.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</w:t>
      </w:r>
      <w:proofErr w:type="spellStart"/>
      <w:r w:rsidRPr="00B67654">
        <w:rPr>
          <w:sz w:val="28"/>
          <w:szCs w:val="28"/>
        </w:rPr>
        <w:t>приеме</w:t>
      </w:r>
      <w:proofErr w:type="spellEnd"/>
      <w:r w:rsidRPr="00B67654">
        <w:rPr>
          <w:sz w:val="28"/>
          <w:szCs w:val="28"/>
        </w:rPr>
        <w:t>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42.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1)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сохранение ранее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введенных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размещенных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в ЕСИА, и сведений, опубликованных на Портале;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введенной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2)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B6765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удостоверяется квалифицированной ЭП в формате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открепленной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подписи (файл формата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записью руководителя организации, имеющего право подписи.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а)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>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B6765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67654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открепленные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ЭП (файл формата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>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б)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>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в)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г)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или неполных сведений заявитель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B21A7B" w:rsidRPr="00B67654" w:rsidRDefault="00B21A7B" w:rsidP="00B21A7B">
      <w:pPr>
        <w:jc w:val="center"/>
        <w:rPr>
          <w:b/>
          <w:sz w:val="28"/>
          <w:szCs w:val="28"/>
        </w:rPr>
      </w:pPr>
    </w:p>
    <w:p w:rsidR="00B21A7B" w:rsidRPr="00B67654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B21A7B" w:rsidRPr="00B67654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65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65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21A7B" w:rsidRPr="00B67654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1A7B" w:rsidRPr="00B67654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43.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1)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заявления и документов, их регистрация;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2)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направление межведомственного запроса;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3)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4)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</w:t>
      </w:r>
      <w:r w:rsidRPr="00B67654">
        <w:rPr>
          <w:rFonts w:ascii="Times New Roman" w:hAnsi="Times New Roman" w:cs="Times New Roman"/>
          <w:sz w:val="28"/>
          <w:szCs w:val="28"/>
        </w:rPr>
        <w:lastRenderedPageBreak/>
        <w:t>подготовка ответа;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44.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(при подаче заявления через Портал) заявителю обеспечиваются: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запись на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в МФЦ для подачи запроса о предоставлении услуги (при наличии технической возможности) (далее - запрос);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и регистрация органом местного самоуправления запроса и иных документов, необходимых для предоставления услуги;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45.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а)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и регистрации документов, необходимых для предоставления муниципальной услуги, содержащее сведения о факте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б)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B21A7B" w:rsidRPr="0078509A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7B" w:rsidRPr="0078509A" w:rsidRDefault="00B21A7B" w:rsidP="00B21A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09A">
        <w:rPr>
          <w:b/>
          <w:sz w:val="28"/>
          <w:szCs w:val="28"/>
        </w:rPr>
        <w:t>Приём заявления и документов, их регистрация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654">
        <w:rPr>
          <w:sz w:val="28"/>
          <w:szCs w:val="28"/>
        </w:rPr>
        <w:lastRenderedPageBreak/>
        <w:t>46.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654">
        <w:rPr>
          <w:sz w:val="28"/>
          <w:szCs w:val="28"/>
        </w:rPr>
        <w:t>47.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 xml:space="preserve">Специалист, ответственный за </w:t>
      </w:r>
      <w:proofErr w:type="spellStart"/>
      <w:r w:rsidRPr="00B67654">
        <w:rPr>
          <w:sz w:val="28"/>
          <w:szCs w:val="28"/>
        </w:rPr>
        <w:t>прием</w:t>
      </w:r>
      <w:proofErr w:type="spellEnd"/>
      <w:r w:rsidRPr="00B67654">
        <w:rPr>
          <w:sz w:val="28"/>
          <w:szCs w:val="28"/>
        </w:rPr>
        <w:t xml:space="preserve"> и регистрацию заявления о предоставлении муниципальной услуги и документов, осуществляет проверку на наличие оснований для отказа в </w:t>
      </w:r>
      <w:proofErr w:type="spellStart"/>
      <w:r w:rsidRPr="00B67654">
        <w:rPr>
          <w:sz w:val="28"/>
          <w:szCs w:val="28"/>
        </w:rPr>
        <w:t>приеме</w:t>
      </w:r>
      <w:proofErr w:type="spellEnd"/>
      <w:r w:rsidRPr="00B67654">
        <w:rPr>
          <w:sz w:val="28"/>
          <w:szCs w:val="28"/>
        </w:rPr>
        <w:t xml:space="preserve"> документов, указанных в пункте 22 Административного регламента.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654">
        <w:rPr>
          <w:sz w:val="28"/>
          <w:szCs w:val="28"/>
        </w:rPr>
        <w:t>48.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>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B21A7B" w:rsidRPr="00B67654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654">
        <w:rPr>
          <w:sz w:val="28"/>
          <w:szCs w:val="28"/>
        </w:rPr>
        <w:t>49.</w:t>
      </w:r>
      <w:r w:rsidRPr="00B67654">
        <w:rPr>
          <w:sz w:val="28"/>
          <w:szCs w:val="28"/>
          <w:lang w:val="en-US"/>
        </w:rPr>
        <w:t> </w:t>
      </w:r>
      <w:r w:rsidRPr="00B67654">
        <w:rPr>
          <w:sz w:val="28"/>
          <w:szCs w:val="28"/>
        </w:rPr>
        <w:t xml:space="preserve"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</w:t>
      </w:r>
      <w:proofErr w:type="spellStart"/>
      <w:r w:rsidRPr="00B67654">
        <w:rPr>
          <w:sz w:val="28"/>
          <w:szCs w:val="28"/>
        </w:rPr>
        <w:t>приеме</w:t>
      </w:r>
      <w:proofErr w:type="spellEnd"/>
      <w:r w:rsidRPr="00B67654">
        <w:rPr>
          <w:sz w:val="28"/>
          <w:szCs w:val="28"/>
        </w:rPr>
        <w:t xml:space="preserve"> документов.</w:t>
      </w:r>
    </w:p>
    <w:p w:rsidR="00B21A7B" w:rsidRPr="00B21A7B" w:rsidRDefault="00B21A7B" w:rsidP="00B21A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21A7B" w:rsidRPr="00B21A7B" w:rsidRDefault="00B21A7B" w:rsidP="00B21A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21A7B">
        <w:rPr>
          <w:rFonts w:eastAsia="Calibri"/>
          <w:b/>
          <w:sz w:val="28"/>
          <w:szCs w:val="28"/>
          <w:lang w:eastAsia="en-US"/>
        </w:rPr>
        <w:t>Направление межведомственного запроса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50.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 настоящего Административного регламента. 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51.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proofErr w:type="gramStart"/>
      <w:r w:rsidRPr="00B67654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B67654">
        <w:rPr>
          <w:rFonts w:ascii="Times New Roman" w:hAnsi="Times New Roman" w:cs="Times New Roman"/>
          <w:sz w:val="28"/>
          <w:szCs w:val="28"/>
        </w:rPr>
        <w:t xml:space="preserve"> 3-х дней со дня получения заявления о предоставлении муниципальной услуги.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52.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21A7B" w:rsidRPr="00097658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7B" w:rsidRPr="00097658" w:rsidRDefault="00B21A7B" w:rsidP="00B21A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658">
        <w:rPr>
          <w:b/>
          <w:sz w:val="28"/>
          <w:szCs w:val="28"/>
        </w:rPr>
        <w:t>Рассмотрение документов, представленных заявителем,</w:t>
      </w:r>
      <w:r>
        <w:rPr>
          <w:b/>
          <w:sz w:val="28"/>
          <w:szCs w:val="28"/>
        </w:rPr>
        <w:t xml:space="preserve"> </w:t>
      </w:r>
      <w:r w:rsidRPr="00097658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53.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54.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 дней </w:t>
      </w:r>
      <w:r w:rsidRPr="00B67654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B67654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или получения ответов на межведомственные запросы в случае их направления.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55.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отклонение от предельных параметров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21A7B" w:rsidRPr="00466CFF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7B" w:rsidRPr="00B21A7B" w:rsidRDefault="00B21A7B" w:rsidP="00B21A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21A7B">
        <w:rPr>
          <w:rFonts w:eastAsia="Calibr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B21A7B" w:rsidRPr="00B21A7B" w:rsidRDefault="00B21A7B" w:rsidP="00B21A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21A7B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56.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разрешенный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строительства 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57.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B67654">
        <w:rPr>
          <w:rFonts w:ascii="Times New Roman" w:hAnsi="Times New Roman" w:cs="Times New Roman"/>
          <w:sz w:val="28"/>
          <w:szCs w:val="28"/>
        </w:rPr>
        <w:t xml:space="preserve"> </w:t>
      </w:r>
      <w:r w:rsidRPr="00B21A7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у</w:t>
      </w:r>
      <w:r w:rsidRPr="00B67654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58.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59.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разрешенный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строительства; 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мотивированного отказа в выдаче разрешения на условно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разрешенный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, подписываются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открепленной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требуется.</w:t>
      </w:r>
    </w:p>
    <w:p w:rsidR="00B21A7B" w:rsidRPr="005E37D0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7B" w:rsidRPr="005E37D0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37D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21A7B" w:rsidRPr="005E37D0" w:rsidRDefault="00B21A7B" w:rsidP="00B21A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1A7B" w:rsidRPr="005E37D0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37D0">
        <w:rPr>
          <w:b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60.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21A7B" w:rsidRPr="00B67654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61.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proofErr w:type="spellStart"/>
      <w:r w:rsidRPr="00B67654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B67654">
        <w:rPr>
          <w:rFonts w:ascii="Times New Roman" w:hAnsi="Times New Roman" w:cs="Times New Roman"/>
          <w:sz w:val="28"/>
          <w:szCs w:val="28"/>
        </w:rPr>
        <w:t xml:space="preserve">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 xml:space="preserve">контроля за полнотой и качеством </w:t>
      </w:r>
      <w:proofErr w:type="spellStart"/>
      <w:r w:rsidRPr="00B67654">
        <w:rPr>
          <w:rFonts w:ascii="Times New Roman" w:hAnsi="Times New Roman" w:cs="Times New Roman"/>
          <w:b/>
          <w:sz w:val="28"/>
          <w:szCs w:val="28"/>
        </w:rPr>
        <w:t>ее</w:t>
      </w:r>
      <w:proofErr w:type="spellEnd"/>
      <w:r w:rsidRPr="00B6765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62.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63.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21A7B" w:rsidRPr="00B67654" w:rsidRDefault="00B21A7B" w:rsidP="00B21A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sz w:val="28"/>
          <w:szCs w:val="28"/>
        </w:rPr>
        <w:t>64.</w:t>
      </w:r>
      <w:r w:rsidRPr="00B676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7654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A7B" w:rsidRPr="00B67654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B21A7B" w:rsidRPr="00B67654" w:rsidRDefault="00B21A7B" w:rsidP="00B21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65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21A7B" w:rsidRPr="0038690C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0C">
        <w:rPr>
          <w:rFonts w:ascii="Times New Roman" w:hAnsi="Times New Roman" w:cs="Times New Roman"/>
          <w:sz w:val="28"/>
          <w:szCs w:val="28"/>
        </w:rPr>
        <w:t>65.</w:t>
      </w:r>
      <w:r w:rsidRPr="003869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690C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21A7B" w:rsidRPr="0038690C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1A7B" w:rsidRPr="0038690C" w:rsidRDefault="00B21A7B" w:rsidP="00B21A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690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B21A7B" w:rsidRPr="0038690C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B21A7B" w:rsidRPr="0038690C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21A7B" w:rsidRPr="0038690C" w:rsidRDefault="00B21A7B" w:rsidP="00B21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0C">
        <w:rPr>
          <w:rFonts w:ascii="Times New Roman" w:hAnsi="Times New Roman" w:cs="Times New Roman"/>
          <w:sz w:val="28"/>
          <w:szCs w:val="28"/>
        </w:rPr>
        <w:t>66.</w:t>
      </w:r>
      <w:r w:rsidRPr="003869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690C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</w:t>
      </w:r>
      <w:proofErr w:type="spellStart"/>
      <w:r w:rsidRPr="0038690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8690C">
        <w:rPr>
          <w:rFonts w:ascii="Times New Roman" w:hAnsi="Times New Roman" w:cs="Times New Roman"/>
          <w:sz w:val="28"/>
          <w:szCs w:val="28"/>
        </w:rPr>
        <w:t xml:space="preserve"> получения устной информации (по телефону) или письменных, в том числе в электронном виде, ответов на их запросы.</w:t>
      </w:r>
    </w:p>
    <w:p w:rsidR="00B21A7B" w:rsidRPr="0038690C" w:rsidRDefault="00B21A7B" w:rsidP="00B21A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90C">
        <w:rPr>
          <w:sz w:val="28"/>
          <w:szCs w:val="28"/>
        </w:rPr>
        <w:t>67.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A7B" w:rsidRPr="0038690C" w:rsidRDefault="00B21A7B" w:rsidP="00B21A7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Информация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для заинтересованных лиц об их праве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на досудебное (внесудебное) обжалование действий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(бездействия) и (или) решений, принятых (</w:t>
      </w:r>
      <w:proofErr w:type="spellStart"/>
      <w:r w:rsidRPr="0038690C">
        <w:rPr>
          <w:b/>
          <w:sz w:val="28"/>
          <w:szCs w:val="28"/>
        </w:rPr>
        <w:t>осуществленных</w:t>
      </w:r>
      <w:proofErr w:type="spellEnd"/>
      <w:r w:rsidRPr="0038690C">
        <w:rPr>
          <w:b/>
          <w:sz w:val="28"/>
          <w:szCs w:val="28"/>
        </w:rPr>
        <w:t>)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в ходе предоставления муниципальной услуги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90C">
        <w:rPr>
          <w:sz w:val="28"/>
          <w:szCs w:val="28"/>
        </w:rPr>
        <w:t>68.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A7B" w:rsidRPr="0038690C" w:rsidRDefault="00B21A7B" w:rsidP="00B21A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на рассмотрение жалобы лица, которым может быть направлена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жалоба заявителя в досудебном (внесудебном) порядке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69.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 xml:space="preserve">Жалоба </w:t>
      </w:r>
      <w:proofErr w:type="spellStart"/>
      <w:r w:rsidRPr="0038690C">
        <w:rPr>
          <w:sz w:val="28"/>
          <w:szCs w:val="28"/>
        </w:rPr>
        <w:t>подается</w:t>
      </w:r>
      <w:proofErr w:type="spellEnd"/>
      <w:r w:rsidRPr="0038690C">
        <w:rPr>
          <w:sz w:val="28"/>
          <w:szCs w:val="28"/>
        </w:rPr>
        <w:t xml:space="preserve">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A7B" w:rsidRPr="0038690C" w:rsidRDefault="00B21A7B" w:rsidP="00B21A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Способы информирования заявителей о порядке подачи</w:t>
      </w:r>
      <w:r>
        <w:rPr>
          <w:b/>
          <w:sz w:val="28"/>
          <w:szCs w:val="28"/>
        </w:rPr>
        <w:t xml:space="preserve"> </w:t>
      </w:r>
      <w:r w:rsidRPr="0038690C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90C">
        <w:rPr>
          <w:sz w:val="28"/>
          <w:szCs w:val="28"/>
        </w:rPr>
        <w:t>70.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</w:t>
      </w:r>
      <w:r w:rsidRPr="0038690C">
        <w:rPr>
          <w:sz w:val="28"/>
          <w:szCs w:val="28"/>
        </w:rPr>
        <w:lastRenderedPageBreak/>
        <w:t>органов местного самоуправления Оренбургской области, предоставляющих государственные услуги, на Портале.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A7B" w:rsidRPr="0038690C" w:rsidRDefault="00B21A7B" w:rsidP="00B21A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Перечень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нормативных правовых актов, регулирующих порядок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(бездействия) органа местного самоуправления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Оренбургской области, а также его должностных лиц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90C">
        <w:rPr>
          <w:sz w:val="28"/>
          <w:szCs w:val="28"/>
        </w:rPr>
        <w:t>71.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 xml:space="preserve">Федеральный </w:t>
      </w:r>
      <w:hyperlink r:id="rId13" w:history="1">
        <w:r w:rsidRPr="0038690C">
          <w:rPr>
            <w:sz w:val="28"/>
            <w:szCs w:val="28"/>
          </w:rPr>
          <w:t>закон</w:t>
        </w:r>
      </w:hyperlink>
      <w:r w:rsidRPr="0038690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4" w:anchor="/document/27537955/entry/0" w:history="1">
        <w:r w:rsidRPr="0038690C">
          <w:rPr>
            <w:color w:val="22272F"/>
            <w:sz w:val="28"/>
            <w:szCs w:val="28"/>
          </w:rPr>
          <w:t>постановление</w:t>
        </w:r>
      </w:hyperlink>
      <w:r w:rsidRPr="0038690C">
        <w:rPr>
          <w:color w:val="22272F"/>
          <w:sz w:val="28"/>
          <w:szCs w:val="28"/>
        </w:rPr>
        <w:t xml:space="preserve"> Правительства РФ </w:t>
      </w:r>
      <w:r w:rsidRPr="0038690C">
        <w:rPr>
          <w:sz w:val="28"/>
          <w:szCs w:val="28"/>
        </w:rPr>
        <w:t xml:space="preserve">от 16 августа 2012 № 840 </w:t>
      </w:r>
      <w:r w:rsidRPr="0038690C">
        <w:rPr>
          <w:color w:val="22272F"/>
          <w:sz w:val="28"/>
          <w:szCs w:val="28"/>
        </w:rPr>
        <w:t xml:space="preserve">«О порядке </w:t>
      </w:r>
      <w:r w:rsidRPr="0038690C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proofErr w:type="spellStart"/>
      <w:r w:rsidRPr="0038690C">
        <w:rPr>
          <w:sz w:val="28"/>
          <w:szCs w:val="28"/>
        </w:rPr>
        <w:t>наделенных</w:t>
      </w:r>
      <w:proofErr w:type="spellEnd"/>
      <w:r w:rsidRPr="0038690C">
        <w:rPr>
          <w:sz w:val="28"/>
          <w:szCs w:val="28"/>
        </w:rPr>
        <w:t xml:space="preserve">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Pr="0038690C">
          <w:rPr>
            <w:sz w:val="28"/>
            <w:szCs w:val="28"/>
          </w:rPr>
          <w:t>частью 1.1 статьи 16</w:t>
        </w:r>
      </w:hyperlink>
      <w:r w:rsidRPr="0038690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38690C">
        <w:rPr>
          <w:color w:val="22272F"/>
          <w:sz w:val="28"/>
          <w:szCs w:val="28"/>
        </w:rPr>
        <w:t>».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  <w:lang w:val="en-US"/>
        </w:rPr>
        <w:t>VI</w:t>
      </w:r>
      <w:r w:rsidRPr="0038690C">
        <w:rPr>
          <w:b/>
          <w:sz w:val="28"/>
          <w:szCs w:val="28"/>
        </w:rPr>
        <w:t>. Особенности выполнения административных процедур (действий)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в многофункциональных центрах предоставления</w:t>
      </w:r>
    </w:p>
    <w:p w:rsidR="00B21A7B" w:rsidRPr="0038690C" w:rsidRDefault="00B21A7B" w:rsidP="00B21A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90C">
        <w:rPr>
          <w:b/>
          <w:sz w:val="28"/>
          <w:szCs w:val="28"/>
        </w:rPr>
        <w:t>государственных и муниципальных услуг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72.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1)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 xml:space="preserve">Основными требованиями к порядку информирования заявителей о предоставлении государственных и муниципальных услуг являются </w:t>
      </w:r>
      <w:r w:rsidRPr="0038690C">
        <w:rPr>
          <w:sz w:val="28"/>
          <w:szCs w:val="28"/>
        </w:rPr>
        <w:lastRenderedPageBreak/>
        <w:t xml:space="preserve">достоверность предоставляемой информации, </w:t>
      </w:r>
      <w:proofErr w:type="spellStart"/>
      <w:r w:rsidRPr="0038690C">
        <w:rPr>
          <w:sz w:val="28"/>
          <w:szCs w:val="28"/>
        </w:rPr>
        <w:t>четкость</w:t>
      </w:r>
      <w:proofErr w:type="spellEnd"/>
      <w:r w:rsidRPr="0038690C">
        <w:rPr>
          <w:sz w:val="28"/>
          <w:szCs w:val="28"/>
        </w:rPr>
        <w:t xml:space="preserve"> в изложении информации, полнота информирования;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2)</w:t>
      </w:r>
      <w:r w:rsidRPr="0038690C">
        <w:rPr>
          <w:sz w:val="28"/>
          <w:szCs w:val="28"/>
          <w:lang w:val="en-US"/>
        </w:rPr>
        <w:t> </w:t>
      </w:r>
      <w:proofErr w:type="spellStart"/>
      <w:r w:rsidRPr="0038690C">
        <w:rPr>
          <w:sz w:val="28"/>
          <w:szCs w:val="28"/>
        </w:rPr>
        <w:t>прием</w:t>
      </w:r>
      <w:proofErr w:type="spellEnd"/>
      <w:r w:rsidRPr="0038690C">
        <w:rPr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 xml:space="preserve">Специалист МФЦ, осуществляющий </w:t>
      </w:r>
      <w:proofErr w:type="spellStart"/>
      <w:r w:rsidRPr="0038690C">
        <w:rPr>
          <w:sz w:val="28"/>
          <w:szCs w:val="28"/>
        </w:rPr>
        <w:t>прием</w:t>
      </w:r>
      <w:proofErr w:type="spellEnd"/>
      <w:r w:rsidRPr="0038690C">
        <w:rPr>
          <w:sz w:val="28"/>
          <w:szCs w:val="28"/>
        </w:rPr>
        <w:t xml:space="preserve"> документов: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а)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б)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 xml:space="preserve">проверяет наличие всех необходимых документов исходя из соответствующего перечня документов, </w:t>
      </w:r>
      <w:proofErr w:type="spellStart"/>
      <w:r w:rsidRPr="0038690C">
        <w:rPr>
          <w:sz w:val="28"/>
          <w:szCs w:val="28"/>
        </w:rPr>
        <w:t>утвержденных</w:t>
      </w:r>
      <w:proofErr w:type="spellEnd"/>
      <w:r w:rsidRPr="0038690C">
        <w:rPr>
          <w:sz w:val="28"/>
          <w:szCs w:val="28"/>
        </w:rPr>
        <w:t xml:space="preserve"> административным регламентом и необходимых для оказания соответствующей услуги;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в)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 xml:space="preserve">в случае представления неполного комплекта документов и их несоответствия отказывает в их </w:t>
      </w:r>
      <w:proofErr w:type="spellStart"/>
      <w:r w:rsidRPr="0038690C">
        <w:rPr>
          <w:sz w:val="28"/>
          <w:szCs w:val="28"/>
        </w:rPr>
        <w:t>приеме</w:t>
      </w:r>
      <w:proofErr w:type="spellEnd"/>
      <w:r w:rsidRPr="0038690C">
        <w:rPr>
          <w:sz w:val="28"/>
          <w:szCs w:val="28"/>
        </w:rPr>
        <w:t xml:space="preserve">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г)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8690C">
        <w:rPr>
          <w:sz w:val="28"/>
          <w:szCs w:val="28"/>
        </w:rPr>
        <w:t>д)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 xml:space="preserve"> проверяет</w:t>
      </w:r>
      <w:proofErr w:type="gramEnd"/>
      <w:r w:rsidRPr="0038690C">
        <w:rPr>
          <w:sz w:val="28"/>
          <w:szCs w:val="28"/>
        </w:rPr>
        <w:t xml:space="preserve"> наличие документа, подтверждающего оплату госпошлины, и других </w:t>
      </w:r>
      <w:proofErr w:type="spellStart"/>
      <w:r w:rsidRPr="0038690C">
        <w:rPr>
          <w:sz w:val="28"/>
          <w:szCs w:val="28"/>
        </w:rPr>
        <w:t>платежных</w:t>
      </w:r>
      <w:proofErr w:type="spellEnd"/>
      <w:r w:rsidRPr="0038690C">
        <w:rPr>
          <w:sz w:val="28"/>
          <w:szCs w:val="28"/>
        </w:rPr>
        <w:t xml:space="preserve"> документов;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е)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ж)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распечатывает бланк заявления и предлагает заявителю собственноручно заполнить его;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з)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проверяет полноту оформления заявления;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и)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принимает заявление;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3)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lastRenderedPageBreak/>
        <w:t>4)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Специалист МФЦ, осуществляющий выдачу документов: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а)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устанавливает личность заявителя;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б)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знакомит с перечнем и содержанием выдаваемых документов;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в)</w:t>
      </w:r>
      <w:r w:rsidRPr="0038690C">
        <w:rPr>
          <w:sz w:val="28"/>
          <w:szCs w:val="28"/>
          <w:lang w:val="en-US"/>
        </w:rPr>
        <w:t> </w:t>
      </w:r>
      <w:proofErr w:type="spellStart"/>
      <w:r w:rsidRPr="0038690C">
        <w:rPr>
          <w:sz w:val="28"/>
          <w:szCs w:val="28"/>
        </w:rPr>
        <w:t>выдает</w:t>
      </w:r>
      <w:proofErr w:type="spellEnd"/>
      <w:r w:rsidRPr="0038690C">
        <w:rPr>
          <w:sz w:val="28"/>
          <w:szCs w:val="28"/>
        </w:rPr>
        <w:t xml:space="preserve">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 xml:space="preserve"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</w:t>
      </w:r>
      <w:proofErr w:type="spellStart"/>
      <w:r w:rsidRPr="0038690C">
        <w:rPr>
          <w:sz w:val="28"/>
          <w:szCs w:val="28"/>
        </w:rPr>
        <w:t>ее</w:t>
      </w:r>
      <w:proofErr w:type="spellEnd"/>
      <w:r w:rsidRPr="0038690C">
        <w:rPr>
          <w:sz w:val="28"/>
          <w:szCs w:val="28"/>
        </w:rPr>
        <w:t xml:space="preserve"> с распиской;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г)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B21A7B" w:rsidRPr="0038690C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д)</w:t>
      </w:r>
      <w:r w:rsidRPr="0038690C">
        <w:rPr>
          <w:sz w:val="28"/>
          <w:szCs w:val="28"/>
          <w:lang w:val="en-US"/>
        </w:rPr>
        <w:t> </w:t>
      </w:r>
      <w:r w:rsidRPr="0038690C">
        <w:rPr>
          <w:sz w:val="28"/>
          <w:szCs w:val="28"/>
        </w:rPr>
        <w:t>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B21A7B" w:rsidRDefault="00B21A7B" w:rsidP="00B21A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90C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B21A7B" w:rsidRPr="0039788C" w:rsidRDefault="00B21A7B" w:rsidP="00B21A7B">
      <w:pPr>
        <w:ind w:left="7371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Default="00B21A7B" w:rsidP="00B21A7B">
      <w:pPr>
        <w:ind w:left="5954"/>
        <w:jc w:val="right"/>
        <w:rPr>
          <w:sz w:val="28"/>
          <w:szCs w:val="28"/>
        </w:rPr>
      </w:pPr>
    </w:p>
    <w:p w:rsidR="00B21A7B" w:rsidRPr="006B4241" w:rsidRDefault="00B21A7B" w:rsidP="00B21A7B">
      <w:pPr>
        <w:ind w:left="5954"/>
        <w:jc w:val="right"/>
        <w:rPr>
          <w:sz w:val="28"/>
          <w:szCs w:val="28"/>
        </w:rPr>
      </w:pPr>
      <w:r w:rsidRPr="006B4241">
        <w:rPr>
          <w:sz w:val="28"/>
          <w:szCs w:val="28"/>
        </w:rPr>
        <w:lastRenderedPageBreak/>
        <w:t>Приложение</w:t>
      </w:r>
    </w:p>
    <w:p w:rsidR="00B21A7B" w:rsidRDefault="00B21A7B" w:rsidP="00B21A7B">
      <w:pPr>
        <w:ind w:left="5954"/>
        <w:jc w:val="right"/>
        <w:rPr>
          <w:sz w:val="28"/>
          <w:szCs w:val="28"/>
        </w:rPr>
      </w:pPr>
      <w:r w:rsidRPr="006B4241">
        <w:rPr>
          <w:sz w:val="28"/>
          <w:szCs w:val="28"/>
        </w:rPr>
        <w:t>к Административному</w:t>
      </w:r>
    </w:p>
    <w:p w:rsidR="00B21A7B" w:rsidRPr="006B4241" w:rsidRDefault="00B21A7B" w:rsidP="00B21A7B">
      <w:pPr>
        <w:ind w:left="5954"/>
        <w:jc w:val="right"/>
        <w:rPr>
          <w:bCs/>
          <w:sz w:val="28"/>
          <w:szCs w:val="28"/>
        </w:rPr>
      </w:pPr>
      <w:r w:rsidRPr="006B4241">
        <w:rPr>
          <w:sz w:val="28"/>
          <w:szCs w:val="28"/>
        </w:rPr>
        <w:t>регламенту</w:t>
      </w:r>
    </w:p>
    <w:p w:rsidR="00B21A7B" w:rsidRDefault="00B21A7B" w:rsidP="00B21A7B">
      <w:pPr>
        <w:pStyle w:val="ConsPlusTitle"/>
        <w:jc w:val="center"/>
        <w:rPr>
          <w:bCs w:val="0"/>
          <w:color w:val="26282F"/>
        </w:rPr>
      </w:pPr>
      <w:r w:rsidRPr="00A27C23">
        <w:rPr>
          <w:color w:val="26282F"/>
        </w:rPr>
        <w:t>ФОРМА</w:t>
      </w:r>
    </w:p>
    <w:p w:rsidR="00B21A7B" w:rsidRPr="00DC0782" w:rsidRDefault="00B21A7B" w:rsidP="00B21A7B">
      <w:pPr>
        <w:pStyle w:val="ConsPlusTitle"/>
        <w:jc w:val="center"/>
      </w:pPr>
      <w:r w:rsidRPr="00A27C23">
        <w:rPr>
          <w:color w:val="26282F"/>
        </w:rPr>
        <w:t xml:space="preserve">заявления о </w:t>
      </w:r>
      <w:r w:rsidRPr="00A27C23">
        <w:t xml:space="preserve">выдаче </w:t>
      </w:r>
      <w:r w:rsidRPr="00DC0782">
        <w:t xml:space="preserve">разрешения на условно </w:t>
      </w:r>
      <w:proofErr w:type="spellStart"/>
      <w:r w:rsidRPr="00DC0782">
        <w:t>разрешенный</w:t>
      </w:r>
      <w:proofErr w:type="spellEnd"/>
      <w:r w:rsidRPr="00DC0782">
        <w:t xml:space="preserve"> вид использования </w:t>
      </w:r>
    </w:p>
    <w:p w:rsidR="00B21A7B" w:rsidRPr="00A27C23" w:rsidRDefault="00B21A7B" w:rsidP="00B21A7B">
      <w:pPr>
        <w:pStyle w:val="ConsPlusTitle"/>
        <w:jc w:val="center"/>
      </w:pPr>
      <w:r w:rsidRPr="00DC0782">
        <w:t>земельного участка или объекта капитального строительства</w:t>
      </w:r>
    </w:p>
    <w:p w:rsidR="00B21A7B" w:rsidRPr="006C018E" w:rsidRDefault="00B21A7B" w:rsidP="00B21A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21A7B" w:rsidRPr="006C018E" w:rsidTr="00BC021E">
        <w:tc>
          <w:tcPr>
            <w:tcW w:w="10314" w:type="dxa"/>
          </w:tcPr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21A7B" w:rsidRPr="006C018E" w:rsidTr="00BC021E">
        <w:tc>
          <w:tcPr>
            <w:tcW w:w="10314" w:type="dxa"/>
          </w:tcPr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21A7B" w:rsidRPr="006C018E" w:rsidRDefault="00B21A7B" w:rsidP="00BC021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A7B" w:rsidRPr="006C018E" w:rsidRDefault="00B21A7B" w:rsidP="00B21A7B">
      <w:pPr>
        <w:ind w:firstLine="708"/>
        <w:jc w:val="both"/>
      </w:pPr>
    </w:p>
    <w:p w:rsidR="00B21A7B" w:rsidRPr="006C018E" w:rsidRDefault="00B21A7B" w:rsidP="00B21A7B">
      <w:pPr>
        <w:ind w:firstLine="708"/>
        <w:jc w:val="center"/>
      </w:pPr>
      <w:r w:rsidRPr="006C018E">
        <w:t>Заявление</w:t>
      </w:r>
    </w:p>
    <w:p w:rsidR="00B21A7B" w:rsidRPr="006C018E" w:rsidRDefault="00B21A7B" w:rsidP="00B21A7B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 xml:space="preserve">на условно </w:t>
      </w:r>
      <w:proofErr w:type="spellStart"/>
      <w:r w:rsidRPr="007D4599">
        <w:t>разрешенный</w:t>
      </w:r>
      <w:proofErr w:type="spellEnd"/>
      <w:r w:rsidRPr="007D4599">
        <w:t xml:space="preserve">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B21A7B" w:rsidRPr="006C018E" w:rsidRDefault="00B21A7B" w:rsidP="00B21A7B">
      <w:pPr>
        <w:ind w:firstLine="708"/>
        <w:jc w:val="both"/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B21A7B" w:rsidRPr="0045358B" w:rsidTr="00BC021E">
        <w:trPr>
          <w:trHeight w:val="15"/>
        </w:trPr>
        <w:tc>
          <w:tcPr>
            <w:tcW w:w="9781" w:type="dxa"/>
            <w:gridSpan w:val="2"/>
            <w:hideMark/>
          </w:tcPr>
          <w:p w:rsidR="00B21A7B" w:rsidRPr="0045358B" w:rsidRDefault="00B21A7B" w:rsidP="00BC021E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</w:t>
            </w:r>
            <w:proofErr w:type="spellStart"/>
            <w:r w:rsidRPr="00D93240">
              <w:rPr>
                <w:rFonts w:ascii="Times New Roman CYR" w:hAnsi="Times New Roman CYR" w:cs="Times New Roman CYR"/>
                <w:lang w:eastAsia="en-US"/>
              </w:rPr>
              <w:t>статьей</w:t>
            </w:r>
            <w:proofErr w:type="spellEnd"/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</w:t>
            </w:r>
            <w:proofErr w:type="spellStart"/>
            <w:r w:rsidRPr="0045358B">
              <w:t>разрешенный</w:t>
            </w:r>
            <w:proofErr w:type="spellEnd"/>
            <w:r w:rsidRPr="0045358B">
              <w:t xml:space="preserve">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B21A7B" w:rsidRPr="0045358B" w:rsidTr="00BC021E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firstLine="708"/>
            </w:pPr>
          </w:p>
        </w:tc>
      </w:tr>
      <w:tr w:rsidR="00B21A7B" w:rsidRPr="0045358B" w:rsidTr="00BC021E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firstLine="708"/>
            </w:pPr>
          </w:p>
        </w:tc>
      </w:tr>
      <w:tr w:rsidR="00B21A7B" w:rsidRPr="0045358B" w:rsidTr="00BC021E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firstLine="708"/>
            </w:pPr>
          </w:p>
        </w:tc>
      </w:tr>
      <w:tr w:rsidR="00B21A7B" w:rsidRPr="0045358B" w:rsidTr="00BC021E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firstLine="708"/>
            </w:pPr>
          </w:p>
        </w:tc>
      </w:tr>
      <w:tr w:rsidR="00B21A7B" w:rsidRPr="0045358B" w:rsidTr="00BC021E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hanging="8"/>
            </w:pPr>
            <w:r w:rsidRPr="0045358B">
              <w:t xml:space="preserve">Вид </w:t>
            </w:r>
            <w:proofErr w:type="spellStart"/>
            <w:r w:rsidRPr="0045358B">
              <w:t>разрешенного</w:t>
            </w:r>
            <w:proofErr w:type="spellEnd"/>
            <w:r w:rsidRPr="0045358B">
              <w:t xml:space="preserve">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firstLine="708"/>
            </w:pPr>
          </w:p>
        </w:tc>
      </w:tr>
      <w:tr w:rsidR="00B21A7B" w:rsidRPr="0045358B" w:rsidTr="00BC021E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hanging="8"/>
            </w:pPr>
            <w:r w:rsidRPr="0045358B">
              <w:t xml:space="preserve">Запрашиваемый вид </w:t>
            </w:r>
            <w:proofErr w:type="spellStart"/>
            <w:r w:rsidRPr="0045358B">
              <w:t>разрешенного</w:t>
            </w:r>
            <w:proofErr w:type="spellEnd"/>
            <w:r w:rsidRPr="0045358B">
              <w:t xml:space="preserve">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A7B" w:rsidRPr="0045358B" w:rsidRDefault="00B21A7B" w:rsidP="00BC021E">
            <w:pPr>
              <w:ind w:firstLine="708"/>
            </w:pPr>
          </w:p>
        </w:tc>
      </w:tr>
    </w:tbl>
    <w:p w:rsidR="00B21A7B" w:rsidRPr="0045358B" w:rsidRDefault="00B21A7B" w:rsidP="00B21A7B">
      <w:pPr>
        <w:jc w:val="both"/>
      </w:pPr>
      <w:r w:rsidRPr="0045358B">
        <w:t>Оплату расходов,</w:t>
      </w:r>
      <w:r>
        <w:t xml:space="preserve"> </w:t>
      </w:r>
      <w:r w:rsidRPr="0045358B">
        <w:t>связанных с проведением процедуры публичных слушаний</w:t>
      </w:r>
      <w:r>
        <w:t xml:space="preserve"> </w:t>
      </w:r>
      <w:r w:rsidRPr="0045358B">
        <w:t>(аренда помещения для проведения публичных слушаний, оплата публикаций</w:t>
      </w:r>
      <w:r>
        <w:t xml:space="preserve"> </w:t>
      </w:r>
      <w:r w:rsidRPr="0045358B">
        <w:t>информационного сообщения о проведении публичных слушаний и заключения о</w:t>
      </w:r>
      <w:r>
        <w:t xml:space="preserve"> </w:t>
      </w:r>
      <w:r w:rsidRPr="0045358B">
        <w:t>результатах 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B21A7B" w:rsidRPr="0045358B" w:rsidRDefault="00B21A7B" w:rsidP="00B21A7B">
      <w:pPr>
        <w:ind w:firstLine="708"/>
      </w:pPr>
      <w:r w:rsidRPr="0045358B">
        <w:lastRenderedPageBreak/>
        <w:t>К заявлению прилагаются: __________________________________________________</w:t>
      </w:r>
    </w:p>
    <w:p w:rsidR="00B21A7B" w:rsidRPr="0045358B" w:rsidRDefault="00B21A7B" w:rsidP="00B21A7B">
      <w:pPr>
        <w:ind w:left="2832"/>
      </w:pPr>
      <w:r w:rsidRPr="0045358B">
        <w:t>(наименование документов и количество экземпляров)</w:t>
      </w:r>
    </w:p>
    <w:p w:rsidR="00B21A7B" w:rsidRDefault="00B21A7B" w:rsidP="00B21A7B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21A7B" w:rsidRPr="00A27C23" w:rsidRDefault="00B21A7B" w:rsidP="00B21A7B">
      <w:pPr>
        <w:widowControl w:val="0"/>
        <w:jc w:val="both"/>
      </w:pPr>
    </w:p>
    <w:p w:rsidR="00B21A7B" w:rsidRPr="00F24F6C" w:rsidRDefault="00B21A7B" w:rsidP="00B21A7B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B21A7B" w:rsidRPr="002379D4" w:rsidTr="00BC021E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</w:tr>
      <w:tr w:rsidR="00B21A7B" w:rsidRPr="002379D4" w:rsidTr="00BC021E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21A7B" w:rsidRPr="00A27C23" w:rsidRDefault="00B21A7B" w:rsidP="00BC021E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21A7B" w:rsidRPr="00A27C23" w:rsidRDefault="00B21A7B" w:rsidP="00BC021E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21A7B" w:rsidRPr="00A27C23" w:rsidRDefault="00B21A7B" w:rsidP="00BC021E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21A7B" w:rsidRPr="00A27C23" w:rsidRDefault="00B21A7B" w:rsidP="00BC021E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21A7B" w:rsidRPr="00A27C23" w:rsidRDefault="00B21A7B" w:rsidP="00BC021E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B21A7B" w:rsidRPr="002379D4" w:rsidRDefault="00B21A7B" w:rsidP="00B21A7B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21A7B" w:rsidRPr="00A27C23" w:rsidRDefault="00B21A7B" w:rsidP="00B21A7B">
      <w:pPr>
        <w:jc w:val="both"/>
      </w:pPr>
      <w:r w:rsidRPr="00A27C23">
        <w:t>(для юридического лица)</w:t>
      </w:r>
      <w:r w:rsidRPr="00A27C23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21A7B" w:rsidRPr="00F24F6C" w:rsidRDefault="00B21A7B" w:rsidP="00B21A7B">
      <w:pPr>
        <w:jc w:val="both"/>
      </w:pPr>
      <w:r w:rsidRPr="00F24F6C">
        <w:t>Должностное лицо,</w:t>
      </w:r>
    </w:p>
    <w:p w:rsidR="00B21A7B" w:rsidRPr="00F24F6C" w:rsidRDefault="00B21A7B" w:rsidP="00B21A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21A7B" w:rsidRPr="002379D4" w:rsidRDefault="00B21A7B" w:rsidP="00B21A7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21A7B" w:rsidRPr="00F24F6C" w:rsidRDefault="00B21A7B" w:rsidP="00B21A7B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</w:t>
      </w:r>
      <w:proofErr w:type="gramStart"/>
      <w:r w:rsidRPr="00F24F6C">
        <w:rPr>
          <w:rFonts w:ascii="Times New Roman" w:hAnsi="Times New Roman" w:cs="Times New Roman"/>
          <w:sz w:val="20"/>
        </w:rPr>
        <w:t xml:space="preserve">инициалы)   </w:t>
      </w:r>
      <w:proofErr w:type="gramEnd"/>
      <w:r w:rsidRPr="00F24F6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21A7B" w:rsidRPr="00B7073A" w:rsidRDefault="00B21A7B" w:rsidP="00B21A7B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>2. Результат услуги прошу предоставить мне/представителю (при наличии доверенности) в виде: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379D4">
        <w:rPr>
          <w:rFonts w:ascii="Courier New" w:hAnsi="Courier New" w:cs="Courier New"/>
        </w:rPr>
        <w:t xml:space="preserve"> 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2379D4">
        <w:rPr>
          <w:rFonts w:ascii="Courier New" w:hAnsi="Courier New" w:cs="Courier New"/>
        </w:rPr>
        <w:t xml:space="preserve"> │   │ электронного документа, подписанного уполномоченным должностным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2379D4">
        <w:rPr>
          <w:rFonts w:ascii="Courier New" w:hAnsi="Courier New" w:cs="Courier New"/>
        </w:rPr>
        <w:t xml:space="preserve"> 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лицом с использованием квалифицированной электронной подписи (посредством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направления в личный кабинет интернет-портала www.gosuslugi.ru);</w:t>
      </w:r>
    </w:p>
    <w:p w:rsidR="00B21A7B" w:rsidRPr="002379D4" w:rsidRDefault="00B21A7B" w:rsidP="00B21A7B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</w:t>
      </w:r>
    </w:p>
    <w:p w:rsidR="00B21A7B" w:rsidRPr="002379D4" w:rsidRDefault="00B21A7B" w:rsidP="00B21A7B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документа на бумажном носителе в МФЦ.</w:t>
      </w:r>
    </w:p>
    <w:p w:rsidR="00B21A7B" w:rsidRPr="002379D4" w:rsidRDefault="00B21A7B" w:rsidP="00B21A7B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</w:t>
      </w:r>
    </w:p>
    <w:p w:rsidR="00B21A7B" w:rsidRPr="00B7073A" w:rsidRDefault="00B21A7B" w:rsidP="00B21A7B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B21A7B" w:rsidRPr="00B7073A" w:rsidRDefault="00B21A7B" w:rsidP="00B21A7B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 произвести регистрацию на интернет-портале www.gosuslugi.ru (в ЕСИА);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 восстановить доступ на интернет-портале www.gosuslugi.ru (в ЕСИА);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</w:t>
      </w:r>
    </w:p>
    <w:p w:rsidR="00B21A7B" w:rsidRPr="002379D4" w:rsidRDefault="00B21A7B" w:rsidP="00B21A7B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│   │ подтвердить    регистрацию    </w:t>
      </w:r>
      <w:proofErr w:type="spellStart"/>
      <w:r w:rsidRPr="002379D4">
        <w:rPr>
          <w:rFonts w:ascii="Courier New" w:hAnsi="Courier New" w:cs="Courier New"/>
        </w:rPr>
        <w:t>учетной</w:t>
      </w:r>
      <w:proofErr w:type="spellEnd"/>
      <w:r w:rsidRPr="002379D4">
        <w:rPr>
          <w:rFonts w:ascii="Courier New" w:hAnsi="Courier New" w:cs="Courier New"/>
        </w:rPr>
        <w:t xml:space="preserve">   записи   на интернет-портале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B21A7B" w:rsidTr="00BC021E">
        <w:tc>
          <w:tcPr>
            <w:tcW w:w="480" w:type="dxa"/>
          </w:tcPr>
          <w:p w:rsidR="00B21A7B" w:rsidRDefault="00B21A7B" w:rsidP="00BC021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:rsidR="00B21A7B" w:rsidRPr="00B7073A" w:rsidRDefault="00B21A7B" w:rsidP="00B21A7B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 │   ││   ││   │-│   ││   ││   │-│   ││   ││   │-│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номер мобильного телефона в федеральном формате: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┌───┐┌───┐┌───┐┌───┐┌───┐┌───┐┌───┐┌───┐┌───┐┌───┐┌───┐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│   ││   ││   ││   ││   ││   ││   ││   ││   ││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└───┘└───┘└───┘└───┘└───┘└───┘└───┘└───┘└───┘└───┘└───┘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e-</w:t>
      </w:r>
      <w:proofErr w:type="spellStart"/>
      <w:r w:rsidRPr="002379D4">
        <w:rPr>
          <w:rFonts w:ascii="Courier New" w:hAnsi="Courier New" w:cs="Courier New"/>
        </w:rPr>
        <w:t>mail</w:t>
      </w:r>
      <w:proofErr w:type="spellEnd"/>
      <w:r w:rsidRPr="002379D4">
        <w:rPr>
          <w:rFonts w:ascii="Courier New" w:hAnsi="Courier New" w:cs="Courier New"/>
        </w:rPr>
        <w:t xml:space="preserve"> ________________________ (если имеется)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гражданство - Российская Федерация/________________________________________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   (наименование иностранного государства)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В случае, если документ, удостоверяющий личность, - паспорт гражданина РФ: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┌───┐┌───┐┌───┐┌───┐┌───┐┌───┐┌───┐┌───┐┌───┐┌───┐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серия, номер - │   ││   ││   ││   ││   ││   ││   ││   ││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└───┘└───┘└───┘└───┘└───┘└───┘└───┘└───┘└───┘└───┘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кем выдан - _______________________________________________________________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┌───┐┌───┐┌───┐┌───┐┌───┐┌───┐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код подразделения - │   ││   ││   ││   ││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└───┘└───┘└───┘└───┘└───┘└───┘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┌───┐┌───┐ ┌───┐┌───┐ ┌───┐┌───┐┌───┐┌───┐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рождения - │   ││   │ │   ││   │ │   ││   ││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└───┘└───┘.└───┘└───┘.└───┘└───┘└───┘└───┘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место рождения - __________________________________________________________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lastRenderedPageBreak/>
        <w:t>В случае, если документ, удостоверяющий личность, - паспорт гражданина</w:t>
      </w:r>
    </w:p>
    <w:p w:rsidR="00B21A7B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иностранного государства: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┌───┐┌───┐ ┌───┐┌───┐ ┌───┐┌───┐┌───┐┌───┐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дата окончания срока действия - │   ││   │ │   ││   │ │   ││   ││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                          └───┘└───┘.└───┘└───┘.└───┘└───┘└───┘└───┘</w:t>
      </w:r>
    </w:p>
    <w:p w:rsidR="00B21A7B" w:rsidRPr="0010573F" w:rsidRDefault="00B21A7B" w:rsidP="00B21A7B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 результата услуги) через единый личный кабинет интернет-портала www.gosuslugi.ru (для     заявителей, зарегистрированных в ЕСИА)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>СНИЛС │   ││   ││   │-│   ││   ││   │-│   ││   ││   │-│   ││   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(отметьте только один вариант)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┌───┐                ┌───┐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│   │ ДА             │   │ НЕТ</w:t>
      </w:r>
    </w:p>
    <w:p w:rsidR="00B21A7B" w:rsidRPr="002379D4" w:rsidRDefault="00B21A7B" w:rsidP="00B21A7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2379D4">
        <w:rPr>
          <w:rFonts w:ascii="Courier New" w:hAnsi="Courier New" w:cs="Courier New"/>
        </w:rPr>
        <w:t xml:space="preserve">    └───┘                └───┘</w:t>
      </w:r>
    </w:p>
    <w:p w:rsidR="00B21A7B" w:rsidRPr="0010573F" w:rsidRDefault="00B21A7B" w:rsidP="00B21A7B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B21A7B" w:rsidRPr="002379D4" w:rsidTr="00BC021E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21A7B" w:rsidRPr="002379D4" w:rsidRDefault="00B21A7B" w:rsidP="00BC021E">
            <w:pPr>
              <w:jc w:val="both"/>
              <w:rPr>
                <w:sz w:val="28"/>
                <w:szCs w:val="28"/>
              </w:rPr>
            </w:pPr>
          </w:p>
        </w:tc>
      </w:tr>
      <w:tr w:rsidR="00B21A7B" w:rsidRPr="002379D4" w:rsidTr="00BC021E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21A7B" w:rsidRPr="00A27C23" w:rsidRDefault="00B21A7B" w:rsidP="00BC021E">
            <w:pPr>
              <w:jc w:val="center"/>
            </w:pPr>
            <w:r w:rsidRPr="00A27C23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21A7B" w:rsidRPr="00A27C23" w:rsidRDefault="00B21A7B" w:rsidP="00BC021E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21A7B" w:rsidRPr="00A27C23" w:rsidRDefault="00B21A7B" w:rsidP="00BC021E">
            <w:pPr>
              <w:jc w:val="center"/>
            </w:pPr>
            <w:r w:rsidRPr="00A27C23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21A7B" w:rsidRPr="00A27C23" w:rsidRDefault="00B21A7B" w:rsidP="00BC021E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21A7B" w:rsidRPr="00A27C23" w:rsidRDefault="00B21A7B" w:rsidP="00BC021E">
            <w:pPr>
              <w:jc w:val="center"/>
            </w:pPr>
            <w:r w:rsidRPr="00A27C23">
              <w:t>(фамилия и инициалы)</w:t>
            </w:r>
          </w:p>
        </w:tc>
      </w:tr>
    </w:tbl>
    <w:p w:rsidR="00B21A7B" w:rsidRPr="002379D4" w:rsidRDefault="00B21A7B" w:rsidP="00B21A7B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21A7B" w:rsidRDefault="00B21A7B" w:rsidP="00B21A7B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B21A7B" w:rsidRPr="0010573F" w:rsidRDefault="00B21A7B" w:rsidP="00B21A7B">
      <w:pPr>
        <w:jc w:val="both"/>
      </w:pPr>
      <w:r w:rsidRPr="0010573F">
        <w:t>Должностное лицо,</w:t>
      </w:r>
    </w:p>
    <w:p w:rsidR="00B21A7B" w:rsidRPr="0010573F" w:rsidRDefault="00B21A7B" w:rsidP="00B21A7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3F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21A7B" w:rsidRDefault="00B21A7B" w:rsidP="00B21A7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21A7B" w:rsidRPr="006C018E" w:rsidRDefault="00B21A7B" w:rsidP="00B21A7B">
      <w:pPr>
        <w:pStyle w:val="ConsPlusNormal"/>
        <w:jc w:val="both"/>
        <w:outlineLvl w:val="1"/>
      </w:pPr>
      <w:r w:rsidRPr="00A27C23">
        <w:rPr>
          <w:sz w:val="20"/>
        </w:rPr>
        <w:t xml:space="preserve">                 </w:t>
      </w:r>
      <w:r>
        <w:rPr>
          <w:sz w:val="20"/>
        </w:rPr>
        <w:t xml:space="preserve">                 </w:t>
      </w:r>
      <w:r w:rsidRPr="00A27C23">
        <w:rPr>
          <w:sz w:val="20"/>
        </w:rPr>
        <w:t xml:space="preserve">   (фамилия и </w:t>
      </w:r>
      <w:proofErr w:type="gramStart"/>
      <w:r w:rsidRPr="00A27C23">
        <w:rPr>
          <w:sz w:val="20"/>
        </w:rPr>
        <w:t xml:space="preserve">инициалы)   </w:t>
      </w:r>
      <w:proofErr w:type="gramEnd"/>
      <w:r w:rsidRPr="00A27C23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               (подпись)</w:t>
      </w:r>
    </w:p>
    <w:p w:rsidR="00B21A7B" w:rsidRPr="00EF30E5" w:rsidRDefault="00B21A7B" w:rsidP="00EF30E5">
      <w:pPr>
        <w:jc w:val="both"/>
        <w:rPr>
          <w:b/>
          <w:sz w:val="28"/>
          <w:szCs w:val="28"/>
        </w:rPr>
      </w:pPr>
    </w:p>
    <w:sectPr w:rsidR="00B21A7B" w:rsidRPr="00EF30E5" w:rsidSect="00CA63A7">
      <w:pgSz w:w="11906" w:h="16838" w:code="9"/>
      <w:pgMar w:top="1134" w:right="851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7B82B80"/>
    <w:multiLevelType w:val="multilevel"/>
    <w:tmpl w:val="1046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077532"/>
    <w:multiLevelType w:val="multilevel"/>
    <w:tmpl w:val="7184604E"/>
    <w:lvl w:ilvl="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cs="Times New Roman" w:hint="default"/>
      </w:rPr>
    </w:lvl>
  </w:abstractNum>
  <w:abstractNum w:abstractNumId="9" w15:restartNumberingAfterBreak="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12" w15:restartNumberingAfterBreak="0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210A5"/>
    <w:multiLevelType w:val="multilevel"/>
    <w:tmpl w:val="5C56B1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0A18"/>
    <w:rsid w:val="00005930"/>
    <w:rsid w:val="00007FBF"/>
    <w:rsid w:val="00016E6E"/>
    <w:rsid w:val="000207AB"/>
    <w:rsid w:val="00021C21"/>
    <w:rsid w:val="00027B0C"/>
    <w:rsid w:val="00034A9B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56D4D"/>
    <w:rsid w:val="0016076D"/>
    <w:rsid w:val="001623A0"/>
    <w:rsid w:val="00165E2B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B2F69"/>
    <w:rsid w:val="001B744E"/>
    <w:rsid w:val="001B7492"/>
    <w:rsid w:val="001C5AFE"/>
    <w:rsid w:val="001C7068"/>
    <w:rsid w:val="001C7F73"/>
    <w:rsid w:val="001D20FF"/>
    <w:rsid w:val="001D572B"/>
    <w:rsid w:val="001D7575"/>
    <w:rsid w:val="001E02EB"/>
    <w:rsid w:val="001E03DB"/>
    <w:rsid w:val="001E3FB6"/>
    <w:rsid w:val="001F1834"/>
    <w:rsid w:val="0020297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34EB4"/>
    <w:rsid w:val="0023693D"/>
    <w:rsid w:val="00236E10"/>
    <w:rsid w:val="002401F0"/>
    <w:rsid w:val="00240A99"/>
    <w:rsid w:val="0024121E"/>
    <w:rsid w:val="002426BF"/>
    <w:rsid w:val="002431DE"/>
    <w:rsid w:val="00246D21"/>
    <w:rsid w:val="0025355B"/>
    <w:rsid w:val="00253EBA"/>
    <w:rsid w:val="00257752"/>
    <w:rsid w:val="00270458"/>
    <w:rsid w:val="00272B3C"/>
    <w:rsid w:val="00274053"/>
    <w:rsid w:val="002777E0"/>
    <w:rsid w:val="00277B6F"/>
    <w:rsid w:val="00286784"/>
    <w:rsid w:val="0029418E"/>
    <w:rsid w:val="0029468E"/>
    <w:rsid w:val="002970D7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05096"/>
    <w:rsid w:val="00312C8B"/>
    <w:rsid w:val="00314CDA"/>
    <w:rsid w:val="003173C7"/>
    <w:rsid w:val="003228DD"/>
    <w:rsid w:val="00325E03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B5557"/>
    <w:rsid w:val="003C4766"/>
    <w:rsid w:val="003D1A4C"/>
    <w:rsid w:val="003D23B8"/>
    <w:rsid w:val="003D5B6C"/>
    <w:rsid w:val="003D5BC5"/>
    <w:rsid w:val="003E161B"/>
    <w:rsid w:val="003E4030"/>
    <w:rsid w:val="003E62AB"/>
    <w:rsid w:val="003F11B8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44DDF"/>
    <w:rsid w:val="00450DCB"/>
    <w:rsid w:val="00462742"/>
    <w:rsid w:val="004649EF"/>
    <w:rsid w:val="00466ADE"/>
    <w:rsid w:val="0047388F"/>
    <w:rsid w:val="004779E8"/>
    <w:rsid w:val="00481CAD"/>
    <w:rsid w:val="00487C92"/>
    <w:rsid w:val="00490D52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2A3C"/>
    <w:rsid w:val="004D34BD"/>
    <w:rsid w:val="004E0D69"/>
    <w:rsid w:val="004E0DF3"/>
    <w:rsid w:val="004E5D16"/>
    <w:rsid w:val="004E6C61"/>
    <w:rsid w:val="004F1BE2"/>
    <w:rsid w:val="004F49F0"/>
    <w:rsid w:val="00500EDA"/>
    <w:rsid w:val="005010E2"/>
    <w:rsid w:val="00502A56"/>
    <w:rsid w:val="005045D1"/>
    <w:rsid w:val="00505AAA"/>
    <w:rsid w:val="005211BD"/>
    <w:rsid w:val="005228E3"/>
    <w:rsid w:val="005357B9"/>
    <w:rsid w:val="00535E51"/>
    <w:rsid w:val="00536F5D"/>
    <w:rsid w:val="00545C2E"/>
    <w:rsid w:val="0055720F"/>
    <w:rsid w:val="0055763B"/>
    <w:rsid w:val="00557EDE"/>
    <w:rsid w:val="00560175"/>
    <w:rsid w:val="00561148"/>
    <w:rsid w:val="005622B3"/>
    <w:rsid w:val="0056242C"/>
    <w:rsid w:val="0056246C"/>
    <w:rsid w:val="005633B2"/>
    <w:rsid w:val="005647E5"/>
    <w:rsid w:val="00565F41"/>
    <w:rsid w:val="005673B2"/>
    <w:rsid w:val="005716CE"/>
    <w:rsid w:val="005720D7"/>
    <w:rsid w:val="00574C2B"/>
    <w:rsid w:val="00580F9B"/>
    <w:rsid w:val="0058164D"/>
    <w:rsid w:val="00582BE9"/>
    <w:rsid w:val="00584C13"/>
    <w:rsid w:val="00590E11"/>
    <w:rsid w:val="00594F54"/>
    <w:rsid w:val="00597996"/>
    <w:rsid w:val="005A408C"/>
    <w:rsid w:val="005A7D38"/>
    <w:rsid w:val="005B0F3C"/>
    <w:rsid w:val="005B4DF5"/>
    <w:rsid w:val="005B60E9"/>
    <w:rsid w:val="005C1B50"/>
    <w:rsid w:val="005D546F"/>
    <w:rsid w:val="005E1CA5"/>
    <w:rsid w:val="005E2599"/>
    <w:rsid w:val="005E4568"/>
    <w:rsid w:val="005F6076"/>
    <w:rsid w:val="006025FA"/>
    <w:rsid w:val="0060387C"/>
    <w:rsid w:val="006075EA"/>
    <w:rsid w:val="00612092"/>
    <w:rsid w:val="0061320B"/>
    <w:rsid w:val="00613AEF"/>
    <w:rsid w:val="006168F7"/>
    <w:rsid w:val="0063407B"/>
    <w:rsid w:val="006353ED"/>
    <w:rsid w:val="0064149B"/>
    <w:rsid w:val="006442BF"/>
    <w:rsid w:val="00653CC2"/>
    <w:rsid w:val="0065441C"/>
    <w:rsid w:val="006548F1"/>
    <w:rsid w:val="00655CBC"/>
    <w:rsid w:val="0065771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B6A2A"/>
    <w:rsid w:val="006C1892"/>
    <w:rsid w:val="006D4BA8"/>
    <w:rsid w:val="006D4DE8"/>
    <w:rsid w:val="006D6764"/>
    <w:rsid w:val="006D7BF8"/>
    <w:rsid w:val="006E006E"/>
    <w:rsid w:val="006E31F1"/>
    <w:rsid w:val="006F6B5D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3F4"/>
    <w:rsid w:val="00756CDB"/>
    <w:rsid w:val="007575D7"/>
    <w:rsid w:val="007629E8"/>
    <w:rsid w:val="007630A4"/>
    <w:rsid w:val="0076461A"/>
    <w:rsid w:val="00772771"/>
    <w:rsid w:val="00774225"/>
    <w:rsid w:val="00775289"/>
    <w:rsid w:val="0078139F"/>
    <w:rsid w:val="0078558A"/>
    <w:rsid w:val="0078679C"/>
    <w:rsid w:val="007878FF"/>
    <w:rsid w:val="00791B99"/>
    <w:rsid w:val="00793AAC"/>
    <w:rsid w:val="007A1AAC"/>
    <w:rsid w:val="007A5A15"/>
    <w:rsid w:val="007C6B93"/>
    <w:rsid w:val="007D225D"/>
    <w:rsid w:val="007D2ACC"/>
    <w:rsid w:val="007D5F74"/>
    <w:rsid w:val="007D63B1"/>
    <w:rsid w:val="007D6E05"/>
    <w:rsid w:val="007E1F97"/>
    <w:rsid w:val="007E6B4C"/>
    <w:rsid w:val="007F23E3"/>
    <w:rsid w:val="007F4C73"/>
    <w:rsid w:val="007F5459"/>
    <w:rsid w:val="00800EF1"/>
    <w:rsid w:val="0080298B"/>
    <w:rsid w:val="0080667B"/>
    <w:rsid w:val="00807D26"/>
    <w:rsid w:val="0081537A"/>
    <w:rsid w:val="00823C82"/>
    <w:rsid w:val="00825521"/>
    <w:rsid w:val="00827A76"/>
    <w:rsid w:val="00842300"/>
    <w:rsid w:val="00842711"/>
    <w:rsid w:val="0084308F"/>
    <w:rsid w:val="0084599C"/>
    <w:rsid w:val="00847718"/>
    <w:rsid w:val="0085076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4447"/>
    <w:rsid w:val="0089446F"/>
    <w:rsid w:val="008A11CC"/>
    <w:rsid w:val="008A3026"/>
    <w:rsid w:val="008A731D"/>
    <w:rsid w:val="008B133E"/>
    <w:rsid w:val="008B3618"/>
    <w:rsid w:val="008B56C7"/>
    <w:rsid w:val="008B5873"/>
    <w:rsid w:val="008C21C6"/>
    <w:rsid w:val="008C5879"/>
    <w:rsid w:val="008D027E"/>
    <w:rsid w:val="008D07AB"/>
    <w:rsid w:val="008D11A1"/>
    <w:rsid w:val="008D35DF"/>
    <w:rsid w:val="008E19EC"/>
    <w:rsid w:val="008E1B2A"/>
    <w:rsid w:val="008F251F"/>
    <w:rsid w:val="00913C31"/>
    <w:rsid w:val="009175A9"/>
    <w:rsid w:val="0092508C"/>
    <w:rsid w:val="0092759B"/>
    <w:rsid w:val="0093447F"/>
    <w:rsid w:val="0093578A"/>
    <w:rsid w:val="00935890"/>
    <w:rsid w:val="00936A29"/>
    <w:rsid w:val="0094173A"/>
    <w:rsid w:val="00941B9E"/>
    <w:rsid w:val="0094217C"/>
    <w:rsid w:val="00942898"/>
    <w:rsid w:val="00942ABC"/>
    <w:rsid w:val="009556C2"/>
    <w:rsid w:val="0096029A"/>
    <w:rsid w:val="009628ED"/>
    <w:rsid w:val="00971165"/>
    <w:rsid w:val="00971305"/>
    <w:rsid w:val="0097279B"/>
    <w:rsid w:val="00984BCD"/>
    <w:rsid w:val="009869E1"/>
    <w:rsid w:val="009879B6"/>
    <w:rsid w:val="009906B5"/>
    <w:rsid w:val="009917A1"/>
    <w:rsid w:val="00993766"/>
    <w:rsid w:val="0099771A"/>
    <w:rsid w:val="009A094E"/>
    <w:rsid w:val="009A2C2D"/>
    <w:rsid w:val="009A4520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D5D11"/>
    <w:rsid w:val="009D700F"/>
    <w:rsid w:val="009E06E1"/>
    <w:rsid w:val="009E0E53"/>
    <w:rsid w:val="009E0E6D"/>
    <w:rsid w:val="009E1ECE"/>
    <w:rsid w:val="009E40D7"/>
    <w:rsid w:val="009E5318"/>
    <w:rsid w:val="009E5898"/>
    <w:rsid w:val="009E598B"/>
    <w:rsid w:val="009F3F0A"/>
    <w:rsid w:val="009F67DF"/>
    <w:rsid w:val="009F6DAB"/>
    <w:rsid w:val="00A01157"/>
    <w:rsid w:val="00A02B14"/>
    <w:rsid w:val="00A037DD"/>
    <w:rsid w:val="00A130E9"/>
    <w:rsid w:val="00A14755"/>
    <w:rsid w:val="00A15BEB"/>
    <w:rsid w:val="00A222AD"/>
    <w:rsid w:val="00A22737"/>
    <w:rsid w:val="00A32970"/>
    <w:rsid w:val="00A3481F"/>
    <w:rsid w:val="00A34959"/>
    <w:rsid w:val="00A436DC"/>
    <w:rsid w:val="00A5328B"/>
    <w:rsid w:val="00A60FE1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1A7B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44E35"/>
    <w:rsid w:val="00B52CC3"/>
    <w:rsid w:val="00B612E2"/>
    <w:rsid w:val="00B62166"/>
    <w:rsid w:val="00B6364D"/>
    <w:rsid w:val="00B63A65"/>
    <w:rsid w:val="00B64156"/>
    <w:rsid w:val="00B65E49"/>
    <w:rsid w:val="00B67B77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2F9C"/>
    <w:rsid w:val="00B951EF"/>
    <w:rsid w:val="00BA2B41"/>
    <w:rsid w:val="00BA2C6B"/>
    <w:rsid w:val="00BA64CB"/>
    <w:rsid w:val="00BB0524"/>
    <w:rsid w:val="00BC1CEF"/>
    <w:rsid w:val="00BC1DB0"/>
    <w:rsid w:val="00BC34DE"/>
    <w:rsid w:val="00BD580F"/>
    <w:rsid w:val="00BE218E"/>
    <w:rsid w:val="00BF2213"/>
    <w:rsid w:val="00C05E9F"/>
    <w:rsid w:val="00C17885"/>
    <w:rsid w:val="00C20015"/>
    <w:rsid w:val="00C214C8"/>
    <w:rsid w:val="00C231F8"/>
    <w:rsid w:val="00C261DE"/>
    <w:rsid w:val="00C36A00"/>
    <w:rsid w:val="00C44551"/>
    <w:rsid w:val="00C5408B"/>
    <w:rsid w:val="00C54C93"/>
    <w:rsid w:val="00C552C1"/>
    <w:rsid w:val="00C61038"/>
    <w:rsid w:val="00C63265"/>
    <w:rsid w:val="00C65606"/>
    <w:rsid w:val="00C65CA2"/>
    <w:rsid w:val="00C6744A"/>
    <w:rsid w:val="00C71C97"/>
    <w:rsid w:val="00C81130"/>
    <w:rsid w:val="00C85FA9"/>
    <w:rsid w:val="00CA63A7"/>
    <w:rsid w:val="00CA6524"/>
    <w:rsid w:val="00CB3BAB"/>
    <w:rsid w:val="00CB6ED4"/>
    <w:rsid w:val="00CC183B"/>
    <w:rsid w:val="00CC370C"/>
    <w:rsid w:val="00CC4263"/>
    <w:rsid w:val="00CC4C7F"/>
    <w:rsid w:val="00CC529C"/>
    <w:rsid w:val="00CD051B"/>
    <w:rsid w:val="00CD1C3A"/>
    <w:rsid w:val="00CD2D37"/>
    <w:rsid w:val="00CD7195"/>
    <w:rsid w:val="00CE01A2"/>
    <w:rsid w:val="00CF011A"/>
    <w:rsid w:val="00CF4985"/>
    <w:rsid w:val="00D05357"/>
    <w:rsid w:val="00D0591A"/>
    <w:rsid w:val="00D108B4"/>
    <w:rsid w:val="00D10F4B"/>
    <w:rsid w:val="00D11898"/>
    <w:rsid w:val="00D11D6B"/>
    <w:rsid w:val="00D169C1"/>
    <w:rsid w:val="00D169C8"/>
    <w:rsid w:val="00D17570"/>
    <w:rsid w:val="00D271EF"/>
    <w:rsid w:val="00D335CF"/>
    <w:rsid w:val="00D36A34"/>
    <w:rsid w:val="00D416D0"/>
    <w:rsid w:val="00D42750"/>
    <w:rsid w:val="00D44D8E"/>
    <w:rsid w:val="00D45E49"/>
    <w:rsid w:val="00D501BA"/>
    <w:rsid w:val="00D57A8A"/>
    <w:rsid w:val="00D57C4C"/>
    <w:rsid w:val="00D626B2"/>
    <w:rsid w:val="00D657E4"/>
    <w:rsid w:val="00D670EB"/>
    <w:rsid w:val="00D707A0"/>
    <w:rsid w:val="00D834CB"/>
    <w:rsid w:val="00D83DAC"/>
    <w:rsid w:val="00D84BD2"/>
    <w:rsid w:val="00D85F2C"/>
    <w:rsid w:val="00D94042"/>
    <w:rsid w:val="00DA373E"/>
    <w:rsid w:val="00DA480D"/>
    <w:rsid w:val="00DB4289"/>
    <w:rsid w:val="00DB5986"/>
    <w:rsid w:val="00DC2B59"/>
    <w:rsid w:val="00DC39E0"/>
    <w:rsid w:val="00DD7911"/>
    <w:rsid w:val="00DD7B78"/>
    <w:rsid w:val="00DE4379"/>
    <w:rsid w:val="00DE634D"/>
    <w:rsid w:val="00DE6CED"/>
    <w:rsid w:val="00DE70D9"/>
    <w:rsid w:val="00DE7B18"/>
    <w:rsid w:val="00DF0931"/>
    <w:rsid w:val="00DF73A3"/>
    <w:rsid w:val="00E01E65"/>
    <w:rsid w:val="00E0257C"/>
    <w:rsid w:val="00E02A44"/>
    <w:rsid w:val="00E10CF5"/>
    <w:rsid w:val="00E11E41"/>
    <w:rsid w:val="00E125A5"/>
    <w:rsid w:val="00E15E9F"/>
    <w:rsid w:val="00E204A3"/>
    <w:rsid w:val="00E20AB5"/>
    <w:rsid w:val="00E43760"/>
    <w:rsid w:val="00E445E9"/>
    <w:rsid w:val="00E445FC"/>
    <w:rsid w:val="00E463F0"/>
    <w:rsid w:val="00E50339"/>
    <w:rsid w:val="00E55645"/>
    <w:rsid w:val="00E61831"/>
    <w:rsid w:val="00E67F2B"/>
    <w:rsid w:val="00E70585"/>
    <w:rsid w:val="00E71702"/>
    <w:rsid w:val="00E76F1B"/>
    <w:rsid w:val="00E77565"/>
    <w:rsid w:val="00E84DE9"/>
    <w:rsid w:val="00E94510"/>
    <w:rsid w:val="00E95ECD"/>
    <w:rsid w:val="00EA086D"/>
    <w:rsid w:val="00EA12F2"/>
    <w:rsid w:val="00EA74D9"/>
    <w:rsid w:val="00EA794F"/>
    <w:rsid w:val="00EB1B9C"/>
    <w:rsid w:val="00EB3AB6"/>
    <w:rsid w:val="00EC3817"/>
    <w:rsid w:val="00EC4446"/>
    <w:rsid w:val="00EE063E"/>
    <w:rsid w:val="00EE186D"/>
    <w:rsid w:val="00EE1CBC"/>
    <w:rsid w:val="00EF0E33"/>
    <w:rsid w:val="00EF2482"/>
    <w:rsid w:val="00EF30E5"/>
    <w:rsid w:val="00EF3B9F"/>
    <w:rsid w:val="00EF4038"/>
    <w:rsid w:val="00F0277A"/>
    <w:rsid w:val="00F051D8"/>
    <w:rsid w:val="00F10D9B"/>
    <w:rsid w:val="00F17699"/>
    <w:rsid w:val="00F224A7"/>
    <w:rsid w:val="00F22BC9"/>
    <w:rsid w:val="00F23E46"/>
    <w:rsid w:val="00F3460F"/>
    <w:rsid w:val="00F4274E"/>
    <w:rsid w:val="00F42EE1"/>
    <w:rsid w:val="00F44EF3"/>
    <w:rsid w:val="00F47FE6"/>
    <w:rsid w:val="00F546B2"/>
    <w:rsid w:val="00F567A1"/>
    <w:rsid w:val="00F575A0"/>
    <w:rsid w:val="00F656AF"/>
    <w:rsid w:val="00F65D89"/>
    <w:rsid w:val="00F77A53"/>
    <w:rsid w:val="00F837D8"/>
    <w:rsid w:val="00F85D5E"/>
    <w:rsid w:val="00F86C6F"/>
    <w:rsid w:val="00FA250C"/>
    <w:rsid w:val="00FA25F8"/>
    <w:rsid w:val="00FA5578"/>
    <w:rsid w:val="00FB625E"/>
    <w:rsid w:val="00FC0A59"/>
    <w:rsid w:val="00FD1E6B"/>
    <w:rsid w:val="00FE21CA"/>
    <w:rsid w:val="00FE4E01"/>
    <w:rsid w:val="00FE5143"/>
    <w:rsid w:val="00FF1D80"/>
    <w:rsid w:val="00FF45D5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ABF85"/>
  <w15:docId w15:val="{E0561EA6-85FE-405A-A211-FAF772F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5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Normal (Web)"/>
    <w:basedOn w:val="a"/>
    <w:uiPriority w:val="99"/>
    <w:semiHidden/>
    <w:rsid w:val="006544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D5D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9E58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E5898"/>
    <w:pPr>
      <w:ind w:left="720"/>
      <w:contextualSpacing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9E5898"/>
    <w:rPr>
      <w:color w:val="106BBE"/>
    </w:rPr>
  </w:style>
  <w:style w:type="paragraph" w:customStyle="1" w:styleId="ConsPlusNonformat">
    <w:name w:val="ConsPlusNonformat"/>
    <w:rsid w:val="007F54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locked/>
    <w:rsid w:val="007F5459"/>
    <w:pPr>
      <w:jc w:val="center"/>
    </w:pPr>
    <w:rPr>
      <w:sz w:val="28"/>
      <w:szCs w:val="24"/>
    </w:rPr>
  </w:style>
  <w:style w:type="character" w:customStyle="1" w:styleId="ad">
    <w:name w:val="Заголовок Знак"/>
    <w:link w:val="ac"/>
    <w:rsid w:val="007F5459"/>
    <w:rPr>
      <w:sz w:val="28"/>
      <w:szCs w:val="24"/>
    </w:rPr>
  </w:style>
  <w:style w:type="paragraph" w:styleId="ae">
    <w:name w:val="footnote text"/>
    <w:basedOn w:val="a"/>
    <w:link w:val="af"/>
    <w:semiHidden/>
    <w:rsid w:val="007F5459"/>
  </w:style>
  <w:style w:type="character" w:customStyle="1" w:styleId="af">
    <w:name w:val="Текст сноски Знак"/>
    <w:basedOn w:val="a0"/>
    <w:link w:val="ae"/>
    <w:semiHidden/>
    <w:rsid w:val="007F5459"/>
  </w:style>
  <w:style w:type="character" w:customStyle="1" w:styleId="12">
    <w:name w:val="Текст выноски Знак1"/>
    <w:uiPriority w:val="99"/>
    <w:semiHidden/>
    <w:rsid w:val="007F545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F54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7F545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7F54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7F5459"/>
    <w:rPr>
      <w:sz w:val="24"/>
      <w:szCs w:val="24"/>
    </w:rPr>
  </w:style>
  <w:style w:type="character" w:styleId="af4">
    <w:name w:val="page number"/>
    <w:rsid w:val="007F5459"/>
  </w:style>
  <w:style w:type="character" w:customStyle="1" w:styleId="af5">
    <w:name w:val="Сравнение редакций. Добавленный фрагмент"/>
    <w:uiPriority w:val="99"/>
    <w:rsid w:val="007F5459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7F5459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 w:val="24"/>
      <w:szCs w:val="24"/>
    </w:rPr>
  </w:style>
  <w:style w:type="character" w:customStyle="1" w:styleId="FontStyle60">
    <w:name w:val="Font Style60"/>
    <w:uiPriority w:val="99"/>
    <w:rsid w:val="007F54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BD31A1F284EEEFD5FCD9302C3C2F210B35BA5EABC876B0B58BDB1A9A8FF537D29FBC872AF3822A9964ABFu3L" TargetMode="Externa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48</Pages>
  <Words>17545</Words>
  <Characters>100011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100</cp:revision>
  <cp:lastPrinted>2022-01-19T10:54:00Z</cp:lastPrinted>
  <dcterms:created xsi:type="dcterms:W3CDTF">2017-04-12T09:16:00Z</dcterms:created>
  <dcterms:modified xsi:type="dcterms:W3CDTF">2022-02-21T07:14:00Z</dcterms:modified>
</cp:coreProperties>
</file>