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932CCD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proofErr w:type="gramStart"/>
      <w:r>
        <w:rPr>
          <w:color w:val="000000"/>
          <w:sz w:val="28"/>
          <w:szCs w:val="28"/>
        </w:rPr>
        <w:t>_</w:t>
      </w:r>
      <w:r w:rsidR="00724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</w:t>
      </w:r>
      <w:r w:rsidR="006731D1">
        <w:rPr>
          <w:color w:val="000000"/>
          <w:sz w:val="28"/>
          <w:szCs w:val="28"/>
        </w:rPr>
        <w:t>.202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bookmarkStart w:id="0" w:name="_GoBack"/>
      <w:bookmarkEnd w:id="0"/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EC677F">
        <w:rPr>
          <w:b/>
          <w:sz w:val="28"/>
          <w:szCs w:val="28"/>
        </w:rPr>
        <w:t>Совет</w:t>
      </w:r>
      <w:r w:rsidR="00CB797E">
        <w:rPr>
          <w:b/>
          <w:sz w:val="28"/>
          <w:szCs w:val="28"/>
        </w:rPr>
        <w:t xml:space="preserve">ская, </w:t>
      </w:r>
      <w:r w:rsidR="00DA3C86">
        <w:rPr>
          <w:b/>
          <w:sz w:val="28"/>
          <w:szCs w:val="28"/>
        </w:rPr>
        <w:t>49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DA3C86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DA3C86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DA3C86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 xml:space="preserve">ская, № </w:t>
      </w:r>
      <w:r w:rsidR="00DA3C86">
        <w:rPr>
          <w:sz w:val="28"/>
          <w:szCs w:val="28"/>
        </w:rPr>
        <w:t>49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DA3C86">
        <w:rPr>
          <w:sz w:val="28"/>
          <w:szCs w:val="28"/>
        </w:rPr>
        <w:t>49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442623"/>
    <w:rsid w:val="00586C34"/>
    <w:rsid w:val="005D047E"/>
    <w:rsid w:val="005D7156"/>
    <w:rsid w:val="006731D1"/>
    <w:rsid w:val="006D02C3"/>
    <w:rsid w:val="00724F83"/>
    <w:rsid w:val="00855E36"/>
    <w:rsid w:val="00905903"/>
    <w:rsid w:val="00932CCD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DA3C86"/>
    <w:rsid w:val="00E95851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D47AB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21</cp:revision>
  <cp:lastPrinted>2020-11-27T05:58:00Z</cp:lastPrinted>
  <dcterms:created xsi:type="dcterms:W3CDTF">2019-07-15T06:59:00Z</dcterms:created>
  <dcterms:modified xsi:type="dcterms:W3CDTF">2021-01-29T10:51:00Z</dcterms:modified>
</cp:coreProperties>
</file>