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E5" w:rsidRPr="00354BE5" w:rsidRDefault="00354BE5" w:rsidP="00354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BE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54BE5" w:rsidRPr="00354BE5" w:rsidRDefault="00354BE5" w:rsidP="00354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BE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54BE5" w:rsidRPr="00354BE5" w:rsidRDefault="00354BE5" w:rsidP="00354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BE5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354BE5" w:rsidRPr="00354BE5" w:rsidRDefault="00354BE5" w:rsidP="00354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BE5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354BE5" w:rsidRDefault="00354BE5" w:rsidP="00354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BE5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1D7B13" w:rsidRPr="00354BE5" w:rsidRDefault="001D7B13" w:rsidP="00354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BE5" w:rsidRPr="001D7B13" w:rsidRDefault="001D7B13" w:rsidP="001D7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BE5" w:rsidRPr="00354BE5" w:rsidRDefault="00354BE5" w:rsidP="00354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BE5">
        <w:rPr>
          <w:rFonts w:ascii="Times New Roman" w:hAnsi="Times New Roman" w:cs="Times New Roman"/>
          <w:sz w:val="28"/>
          <w:szCs w:val="28"/>
        </w:rPr>
        <w:t>РС- 2</w:t>
      </w:r>
      <w:r w:rsidR="00923904">
        <w:rPr>
          <w:rFonts w:ascii="Times New Roman" w:hAnsi="Times New Roman" w:cs="Times New Roman"/>
          <w:sz w:val="28"/>
          <w:szCs w:val="28"/>
        </w:rPr>
        <w:t>8</w:t>
      </w:r>
      <w:r w:rsidRPr="00354BE5">
        <w:rPr>
          <w:rFonts w:ascii="Times New Roman" w:hAnsi="Times New Roman" w:cs="Times New Roman"/>
          <w:sz w:val="28"/>
          <w:szCs w:val="28"/>
        </w:rPr>
        <w:t>/3</w:t>
      </w:r>
    </w:p>
    <w:p w:rsidR="003C759D" w:rsidRPr="005F76DD" w:rsidRDefault="005F7898" w:rsidP="005F7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27.11.2018</w:t>
      </w:r>
      <w:r w:rsidR="003C759D" w:rsidRPr="003C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C759D" w:rsidRPr="003C75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116</w:t>
      </w:r>
      <w:bookmarkStart w:id="0" w:name="_GoBack"/>
      <w:bookmarkEnd w:id="0"/>
    </w:p>
    <w:p w:rsidR="005F76DD" w:rsidRPr="003C759D" w:rsidRDefault="005F76DD" w:rsidP="005F76DD">
      <w:pPr>
        <w:pStyle w:val="a4"/>
        <w:tabs>
          <w:tab w:val="left" w:pos="5358"/>
        </w:tabs>
        <w:ind w:left="440" w:firstLine="709"/>
        <w:jc w:val="both"/>
      </w:pPr>
    </w:p>
    <w:p w:rsidR="003C759D" w:rsidRDefault="003C759D" w:rsidP="005F76DD">
      <w:pPr>
        <w:pStyle w:val="a4"/>
        <w:ind w:right="700" w:firstLine="709"/>
        <w:jc w:val="center"/>
        <w:rPr>
          <w:b/>
          <w:szCs w:val="28"/>
        </w:rPr>
      </w:pPr>
      <w:r w:rsidRPr="003C759D">
        <w:rPr>
          <w:rStyle w:val="1pt"/>
          <w:b/>
          <w:szCs w:val="28"/>
        </w:rPr>
        <w:t>О</w:t>
      </w:r>
      <w:r>
        <w:rPr>
          <w:b/>
          <w:szCs w:val="28"/>
        </w:rPr>
        <w:t xml:space="preserve"> земельном налоге</w:t>
      </w:r>
    </w:p>
    <w:p w:rsidR="005F76DD" w:rsidRPr="003C759D" w:rsidRDefault="005F76DD" w:rsidP="005F76DD">
      <w:pPr>
        <w:pStyle w:val="a4"/>
        <w:ind w:right="700" w:firstLine="709"/>
        <w:jc w:val="center"/>
        <w:rPr>
          <w:b/>
          <w:szCs w:val="28"/>
        </w:rPr>
      </w:pPr>
    </w:p>
    <w:p w:rsidR="003C759D" w:rsidRPr="00040099" w:rsidRDefault="003C759D" w:rsidP="005F76DD">
      <w:pPr>
        <w:pStyle w:val="11"/>
        <w:shd w:val="clear" w:color="auto" w:fill="auto"/>
        <w:spacing w:before="0" w:after="0" w:line="240" w:lineRule="auto"/>
        <w:ind w:left="60" w:right="320" w:firstLine="709"/>
        <w:rPr>
          <w:sz w:val="28"/>
          <w:szCs w:val="28"/>
        </w:rPr>
      </w:pPr>
      <w:r w:rsidRPr="00040099">
        <w:rPr>
          <w:color w:val="000000"/>
          <w:sz w:val="28"/>
          <w:szCs w:val="28"/>
          <w:lang w:bidi="ru-RU"/>
        </w:rPr>
        <w:t xml:space="preserve">В </w:t>
      </w:r>
      <w:r w:rsidRPr="00040099">
        <w:rPr>
          <w:rStyle w:val="0pt"/>
          <w:sz w:val="28"/>
          <w:szCs w:val="28"/>
        </w:rPr>
        <w:t>соответствии</w:t>
      </w:r>
      <w:r>
        <w:rPr>
          <w:rStyle w:val="0pt"/>
          <w:sz w:val="28"/>
          <w:szCs w:val="28"/>
        </w:rPr>
        <w:t xml:space="preserve"> с главой 31 Налогового кодекса Российской Федерации, </w:t>
      </w:r>
      <w:r w:rsidRPr="00040099">
        <w:rPr>
          <w:color w:val="000000"/>
          <w:sz w:val="28"/>
          <w:szCs w:val="28"/>
          <w:lang w:bidi="ru-RU"/>
        </w:rPr>
        <w:t xml:space="preserve">статьей 23 Устава муниципального </w:t>
      </w:r>
      <w:r w:rsidRPr="00040099">
        <w:rPr>
          <w:rStyle w:val="0pt"/>
          <w:sz w:val="28"/>
          <w:szCs w:val="28"/>
        </w:rPr>
        <w:t xml:space="preserve">образования </w:t>
      </w:r>
      <w:r>
        <w:rPr>
          <w:rStyle w:val="0pt"/>
          <w:sz w:val="28"/>
          <w:szCs w:val="28"/>
        </w:rPr>
        <w:t>Пономаревский сельсовет</w:t>
      </w:r>
      <w:r w:rsidR="002C1083">
        <w:rPr>
          <w:color w:val="000000"/>
          <w:sz w:val="28"/>
          <w:szCs w:val="28"/>
          <w:lang w:bidi="ru-RU"/>
        </w:rPr>
        <w:t xml:space="preserve"> и настоящим решением на территории муниципального образования Пономаревский сельсовет устанавливается земельный налог.</w:t>
      </w:r>
    </w:p>
    <w:p w:rsidR="007915BA" w:rsidRDefault="005F76DD" w:rsidP="005F76DD">
      <w:pPr>
        <w:pStyle w:val="a4"/>
        <w:ind w:right="282" w:firstLine="709"/>
        <w:jc w:val="both"/>
      </w:pPr>
      <w:r>
        <w:br/>
        <w:t xml:space="preserve">           1</w:t>
      </w:r>
      <w:r w:rsidR="007915BA">
        <w:t>. Настоящим решением в соотв</w:t>
      </w:r>
      <w:r w:rsidR="003C759D">
        <w:t xml:space="preserve">етствии с Налоговым кодексом </w:t>
      </w:r>
      <w:r w:rsidR="007915BA">
        <w:t>Российской Федерации (далее - Кодекс) определяются</w:t>
      </w:r>
      <w:r w:rsidR="003C759D">
        <w:t xml:space="preserve"> налоговые ставки земельного налога (далее - налог), порядок и сроки уплаты налога, авансового платежа </w:t>
      </w:r>
      <w:r w:rsidR="007915BA">
        <w:t>по</w:t>
      </w:r>
      <w:r w:rsidR="002C1083">
        <w:t xml:space="preserve"> налогу</w:t>
      </w:r>
      <w:r w:rsidR="007915BA">
        <w:t xml:space="preserve">. </w:t>
      </w:r>
    </w:p>
    <w:p w:rsidR="007915BA" w:rsidRDefault="007915BA" w:rsidP="005F76DD">
      <w:pPr>
        <w:pStyle w:val="a4"/>
        <w:ind w:firstLine="709"/>
      </w:pPr>
    </w:p>
    <w:p w:rsidR="008476F0" w:rsidRDefault="007915BA" w:rsidP="005F76DD">
      <w:pPr>
        <w:pStyle w:val="a4"/>
        <w:ind w:firstLine="709"/>
      </w:pPr>
      <w:r>
        <w:t xml:space="preserve">2.Налоговые ставки устанавливаются в следующих размерах: </w:t>
      </w:r>
    </w:p>
    <w:p w:rsidR="008476F0" w:rsidRPr="008476F0" w:rsidRDefault="003C759D" w:rsidP="00827F55">
      <w:pPr>
        <w:numPr>
          <w:ilvl w:val="0"/>
          <w:numId w:val="1"/>
        </w:numPr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-0,1 процента в отношении земельных участков, </w:t>
      </w:r>
      <w:r w:rsidR="008476F0" w:rsidRPr="008476F0">
        <w:rPr>
          <w:rFonts w:ascii="Times New Roman" w:hAnsi="Times New Roman" w:cs="Times New Roman"/>
          <w:sz w:val="28"/>
        </w:rPr>
        <w:t>отнесенных к землям с</w:t>
      </w:r>
      <w:r>
        <w:rPr>
          <w:rFonts w:ascii="Times New Roman" w:hAnsi="Times New Roman" w:cs="Times New Roman"/>
          <w:sz w:val="28"/>
        </w:rPr>
        <w:t xml:space="preserve">ельскохозяйственного назначения или к землям в составе </w:t>
      </w:r>
      <w:r w:rsidR="008476F0" w:rsidRPr="008476F0">
        <w:rPr>
          <w:rFonts w:ascii="Times New Roman" w:hAnsi="Times New Roman" w:cs="Times New Roman"/>
          <w:sz w:val="28"/>
        </w:rPr>
        <w:t>зон сельс</w:t>
      </w:r>
      <w:r>
        <w:rPr>
          <w:rFonts w:ascii="Times New Roman" w:hAnsi="Times New Roman" w:cs="Times New Roman"/>
          <w:sz w:val="28"/>
        </w:rPr>
        <w:t xml:space="preserve">кохозяйственного использования в поселениях и используемых для </w:t>
      </w:r>
      <w:r w:rsidR="008476F0" w:rsidRPr="008476F0">
        <w:rPr>
          <w:rFonts w:ascii="Times New Roman" w:hAnsi="Times New Roman" w:cs="Times New Roman"/>
          <w:sz w:val="28"/>
        </w:rPr>
        <w:t>сельскохозяйственного производства;</w:t>
      </w:r>
    </w:p>
    <w:p w:rsidR="008476F0" w:rsidRPr="008476F0" w:rsidRDefault="003C759D" w:rsidP="00827F5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476F0" w:rsidRPr="008476F0">
        <w:rPr>
          <w:rFonts w:ascii="Times New Roman" w:hAnsi="Times New Roman" w:cs="Times New Roman"/>
          <w:sz w:val="28"/>
        </w:rPr>
        <w:t>0,</w:t>
      </w:r>
      <w:r w:rsidR="00B31D80">
        <w:rPr>
          <w:rFonts w:ascii="Times New Roman" w:hAnsi="Times New Roman" w:cs="Times New Roman"/>
          <w:sz w:val="28"/>
        </w:rPr>
        <w:t>15</w:t>
      </w:r>
      <w:r w:rsidR="008476F0" w:rsidRPr="008476F0">
        <w:rPr>
          <w:rFonts w:ascii="Times New Roman" w:hAnsi="Times New Roman" w:cs="Times New Roman"/>
          <w:sz w:val="28"/>
        </w:rPr>
        <w:t xml:space="preserve"> процента </w:t>
      </w:r>
      <w:r>
        <w:rPr>
          <w:rFonts w:ascii="Times New Roman" w:hAnsi="Times New Roman" w:cs="Times New Roman"/>
          <w:sz w:val="28"/>
        </w:rPr>
        <w:t xml:space="preserve">в отношении земельных участков, занятых жилищным фондом и объектами инженерной инфраструктуры жилищно-коммунального комплекса </w:t>
      </w:r>
      <w:r w:rsidR="008476F0" w:rsidRPr="008476F0">
        <w:rPr>
          <w:rFonts w:ascii="Times New Roman" w:hAnsi="Times New Roman" w:cs="Times New Roman"/>
          <w:sz w:val="28"/>
        </w:rPr>
        <w:t>(за исключением</w:t>
      </w:r>
      <w:r>
        <w:rPr>
          <w:rFonts w:ascii="Times New Roman" w:hAnsi="Times New Roman" w:cs="Times New Roman"/>
          <w:sz w:val="28"/>
        </w:rPr>
        <w:t xml:space="preserve"> доли в праве на земельный участок, приходящейся на объ</w:t>
      </w:r>
      <w:r w:rsidR="008476F0" w:rsidRPr="008476F0">
        <w:rPr>
          <w:rFonts w:ascii="Times New Roman" w:hAnsi="Times New Roman" w:cs="Times New Roman"/>
          <w:sz w:val="28"/>
        </w:rPr>
        <w:t>ект, не относящейся к жилищному фонду и к об</w:t>
      </w:r>
      <w:r>
        <w:rPr>
          <w:rFonts w:ascii="Times New Roman" w:hAnsi="Times New Roman" w:cs="Times New Roman"/>
          <w:sz w:val="28"/>
        </w:rPr>
        <w:t>ъ</w:t>
      </w:r>
      <w:r w:rsidR="008476F0" w:rsidRPr="008476F0">
        <w:rPr>
          <w:rFonts w:ascii="Times New Roman" w:hAnsi="Times New Roman" w:cs="Times New Roman"/>
          <w:sz w:val="28"/>
        </w:rPr>
        <w:t>ектам инженерной инфраструктуры жилищн</w:t>
      </w:r>
      <w:r>
        <w:rPr>
          <w:rFonts w:ascii="Times New Roman" w:hAnsi="Times New Roman" w:cs="Times New Roman"/>
          <w:sz w:val="28"/>
        </w:rPr>
        <w:t xml:space="preserve">о-коммунального комплекса) или предоставленных для жилищного </w:t>
      </w:r>
      <w:r w:rsidR="008476F0" w:rsidRPr="008476F0">
        <w:rPr>
          <w:rFonts w:ascii="Times New Roman" w:hAnsi="Times New Roman" w:cs="Times New Roman"/>
          <w:sz w:val="28"/>
        </w:rPr>
        <w:t>строительства;</w:t>
      </w:r>
    </w:p>
    <w:p w:rsidR="008476F0" w:rsidRDefault="008476F0" w:rsidP="00827F5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8476F0">
        <w:rPr>
          <w:rFonts w:ascii="Times New Roman" w:hAnsi="Times New Roman" w:cs="Times New Roman"/>
          <w:sz w:val="28"/>
        </w:rPr>
        <w:t>-0,</w:t>
      </w:r>
      <w:r w:rsidR="00B31D80">
        <w:rPr>
          <w:rFonts w:ascii="Times New Roman" w:hAnsi="Times New Roman" w:cs="Times New Roman"/>
          <w:sz w:val="28"/>
        </w:rPr>
        <w:t>15</w:t>
      </w:r>
      <w:r w:rsidRPr="008476F0">
        <w:rPr>
          <w:rFonts w:ascii="Times New Roman" w:hAnsi="Times New Roman" w:cs="Times New Roman"/>
          <w:sz w:val="28"/>
        </w:rPr>
        <w:t xml:space="preserve"> процента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7E69C2" w:rsidRPr="005F76DD" w:rsidRDefault="003C759D" w:rsidP="00827F55">
      <w:pPr>
        <w:pStyle w:val="11"/>
        <w:shd w:val="clear" w:color="auto" w:fill="auto"/>
        <w:spacing w:before="0" w:after="0" w:line="240" w:lineRule="auto"/>
        <w:ind w:right="283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E69C2" w:rsidRPr="00E30436">
        <w:rPr>
          <w:sz w:val="28"/>
          <w:szCs w:val="28"/>
        </w:rPr>
        <w:t>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7915BA" w:rsidRDefault="007915BA" w:rsidP="00827F55">
      <w:pPr>
        <w:pStyle w:val="a3"/>
        <w:spacing w:before="0" w:beforeAutospacing="0" w:after="0" w:afterAutospacing="0"/>
        <w:ind w:right="283" w:firstLine="709"/>
        <w:rPr>
          <w:sz w:val="28"/>
        </w:rPr>
      </w:pPr>
      <w:r>
        <w:rPr>
          <w:sz w:val="28"/>
        </w:rPr>
        <w:t xml:space="preserve">2)1,5 процента - для прочих земельных участков. </w:t>
      </w:r>
    </w:p>
    <w:p w:rsidR="005F76DD" w:rsidRDefault="005F76DD" w:rsidP="005F76DD">
      <w:pPr>
        <w:pStyle w:val="a3"/>
        <w:spacing w:before="0" w:beforeAutospacing="0" w:after="0" w:afterAutospacing="0"/>
        <w:ind w:firstLine="709"/>
        <w:rPr>
          <w:sz w:val="28"/>
        </w:rPr>
      </w:pPr>
    </w:p>
    <w:p w:rsidR="005F76DD" w:rsidRDefault="007915BA" w:rsidP="005F76DD">
      <w:pPr>
        <w:pStyle w:val="a3"/>
        <w:spacing w:before="0" w:beforeAutospacing="0" w:after="0" w:afterAutospacing="0"/>
        <w:ind w:right="283" w:firstLine="709"/>
        <w:jc w:val="both"/>
        <w:rPr>
          <w:sz w:val="28"/>
        </w:rPr>
      </w:pPr>
      <w:r>
        <w:rPr>
          <w:sz w:val="28"/>
        </w:rPr>
        <w:t>3. Налог (авансовые платежи по налогу) подлежит уплате в следующем порядке и в с</w:t>
      </w:r>
      <w:r w:rsidR="003C759D">
        <w:rPr>
          <w:sz w:val="28"/>
        </w:rPr>
        <w:t xml:space="preserve">роки: </w:t>
      </w:r>
    </w:p>
    <w:p w:rsidR="00480E9B" w:rsidRDefault="003C759D" w:rsidP="005F76DD">
      <w:pPr>
        <w:pStyle w:val="a3"/>
        <w:spacing w:before="0" w:beforeAutospacing="0" w:after="0" w:afterAutospacing="0"/>
        <w:ind w:right="283" w:firstLine="709"/>
        <w:jc w:val="both"/>
        <w:rPr>
          <w:sz w:val="28"/>
        </w:rPr>
      </w:pPr>
      <w:r>
        <w:rPr>
          <w:sz w:val="28"/>
        </w:rPr>
        <w:t>1) налогоплательщиками -</w:t>
      </w:r>
      <w:r w:rsidR="007915BA">
        <w:rPr>
          <w:rFonts w:ascii="Helvetica, sans-serif" w:hAnsi="Helvetica, sans-serif"/>
          <w:sz w:val="28"/>
          <w:szCs w:val="8"/>
        </w:rPr>
        <w:t xml:space="preserve"> </w:t>
      </w:r>
      <w:r w:rsidR="007915BA">
        <w:rPr>
          <w:sz w:val="28"/>
        </w:rPr>
        <w:t xml:space="preserve">организациями </w:t>
      </w:r>
      <w:r>
        <w:rPr>
          <w:sz w:val="28"/>
        </w:rPr>
        <w:t xml:space="preserve">налог уплачивается по </w:t>
      </w:r>
      <w:r w:rsidR="007915BA">
        <w:rPr>
          <w:sz w:val="28"/>
        </w:rPr>
        <w:t xml:space="preserve">истечении налогового периода </w:t>
      </w:r>
      <w:r w:rsidR="00996040">
        <w:rPr>
          <w:sz w:val="28"/>
        </w:rPr>
        <w:t xml:space="preserve">не позднее </w:t>
      </w:r>
      <w:r w:rsidR="007915BA">
        <w:rPr>
          <w:sz w:val="28"/>
        </w:rPr>
        <w:t xml:space="preserve">15 февраля года, следующего за истекшим налоговым периодом. </w:t>
      </w:r>
    </w:p>
    <w:p w:rsidR="00597D0A" w:rsidRPr="003C759D" w:rsidRDefault="003C759D" w:rsidP="00827F55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480E9B" w:rsidRPr="00480E9B">
        <w:rPr>
          <w:rFonts w:ascii="Times New Roman" w:hAnsi="Times New Roman" w:cs="Times New Roman"/>
          <w:sz w:val="28"/>
        </w:rPr>
        <w:t>налогоплательщиками - организациями авансовые платежи по налогу уплачиваю</w:t>
      </w:r>
      <w:r>
        <w:rPr>
          <w:rFonts w:ascii="Times New Roman" w:hAnsi="Times New Roman" w:cs="Times New Roman"/>
          <w:sz w:val="28"/>
        </w:rPr>
        <w:t xml:space="preserve">тся </w:t>
      </w:r>
      <w:r w:rsidR="00480E9B" w:rsidRPr="00480E9B">
        <w:rPr>
          <w:rFonts w:ascii="Times New Roman" w:hAnsi="Times New Roman" w:cs="Times New Roman"/>
          <w:sz w:val="28"/>
          <w:szCs w:val="26"/>
        </w:rPr>
        <w:t>не позднее</w:t>
      </w:r>
      <w:r>
        <w:rPr>
          <w:rFonts w:ascii="Times New Roman" w:hAnsi="Times New Roman" w:cs="Times New Roman"/>
          <w:sz w:val="28"/>
          <w:szCs w:val="26"/>
        </w:rPr>
        <w:t xml:space="preserve"> 30 дней </w:t>
      </w:r>
      <w:r w:rsidR="00480E9B" w:rsidRPr="00480E9B">
        <w:rPr>
          <w:rFonts w:ascii="Times New Roman" w:hAnsi="Times New Roman" w:cs="Times New Roman"/>
          <w:sz w:val="28"/>
          <w:szCs w:val="26"/>
        </w:rPr>
        <w:t xml:space="preserve">месяца, следующего за истекшим </w:t>
      </w:r>
      <w:hyperlink w:anchor="sub_39302" w:history="1">
        <w:r w:rsidR="00480E9B" w:rsidRPr="00480E9B">
          <w:rPr>
            <w:rFonts w:ascii="Times New Roman" w:hAnsi="Times New Roman" w:cs="Times New Roman"/>
            <w:sz w:val="28"/>
            <w:szCs w:val="26"/>
          </w:rPr>
          <w:t>отчетным периодом</w:t>
        </w:r>
      </w:hyperlink>
      <w:r>
        <w:rPr>
          <w:rFonts w:ascii="Times New Roman" w:hAnsi="Times New Roman" w:cs="Times New Roman"/>
          <w:sz w:val="28"/>
          <w:szCs w:val="26"/>
        </w:rPr>
        <w:t>.</w:t>
      </w:r>
    </w:p>
    <w:p w:rsidR="000B023E" w:rsidRPr="005866F9" w:rsidRDefault="003C759D" w:rsidP="00827F5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="000B023E" w:rsidRPr="005866F9">
        <w:rPr>
          <w:rFonts w:ascii="Times New Roman" w:hAnsi="Times New Roman" w:cs="Times New Roman"/>
          <w:bCs/>
          <w:sz w:val="28"/>
          <w:szCs w:val="28"/>
        </w:rPr>
        <w:t>налогоплат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ельщиками – физическими лицами </w:t>
      </w:r>
      <w:r w:rsidR="000B023E" w:rsidRPr="005866F9">
        <w:rPr>
          <w:rFonts w:ascii="Times New Roman" w:hAnsi="Times New Roman" w:cs="Times New Roman"/>
          <w:bCs/>
          <w:sz w:val="28"/>
          <w:szCs w:val="28"/>
        </w:rPr>
        <w:t>налог подлежит упла</w:t>
      </w:r>
      <w:r>
        <w:rPr>
          <w:rFonts w:ascii="Times New Roman" w:hAnsi="Times New Roman" w:cs="Times New Roman"/>
          <w:bCs/>
          <w:sz w:val="28"/>
          <w:szCs w:val="28"/>
        </w:rPr>
        <w:t>те в срок не позднее 1 декабря года, следующего</w:t>
      </w:r>
      <w:r w:rsidR="000B023E" w:rsidRPr="005866F9">
        <w:rPr>
          <w:rFonts w:ascii="Times New Roman" w:hAnsi="Times New Roman" w:cs="Times New Roman"/>
          <w:bCs/>
          <w:sz w:val="28"/>
          <w:szCs w:val="28"/>
        </w:rPr>
        <w:t xml:space="preserve"> за истекшим налоговым перио</w:t>
      </w:r>
      <w:r>
        <w:rPr>
          <w:rFonts w:ascii="Times New Roman" w:hAnsi="Times New Roman" w:cs="Times New Roman"/>
          <w:bCs/>
          <w:sz w:val="28"/>
          <w:szCs w:val="28"/>
        </w:rPr>
        <w:t>дом.</w:t>
      </w:r>
    </w:p>
    <w:p w:rsidR="00827F55" w:rsidRDefault="00827F55" w:rsidP="00827F55">
      <w:pPr>
        <w:pStyle w:val="11"/>
        <w:shd w:val="clear" w:color="auto" w:fill="auto"/>
        <w:spacing w:before="0" w:after="0" w:line="240" w:lineRule="auto"/>
        <w:ind w:right="283" w:firstLine="709"/>
        <w:rPr>
          <w:sz w:val="28"/>
        </w:rPr>
      </w:pPr>
    </w:p>
    <w:p w:rsidR="00B330A7" w:rsidRDefault="00653791" w:rsidP="005F76DD">
      <w:pPr>
        <w:pStyle w:val="11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B330A7">
        <w:rPr>
          <w:sz w:val="28"/>
          <w:szCs w:val="28"/>
        </w:rPr>
        <w:t>.</w:t>
      </w:r>
      <w:r w:rsidR="00B330A7" w:rsidRPr="00E30436">
        <w:rPr>
          <w:sz w:val="28"/>
          <w:szCs w:val="28"/>
        </w:rPr>
        <w:t xml:space="preserve"> </w:t>
      </w:r>
      <w:r w:rsidR="00B330A7">
        <w:rPr>
          <w:sz w:val="28"/>
          <w:szCs w:val="28"/>
        </w:rPr>
        <w:t>Освобождаются от налогообложения:</w:t>
      </w:r>
    </w:p>
    <w:p w:rsidR="00B330A7" w:rsidRDefault="00B330A7" w:rsidP="005F76DD">
      <w:pPr>
        <w:pStyle w:val="11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а) ветераны и инвалиды Великой Отечественной войны;</w:t>
      </w:r>
    </w:p>
    <w:p w:rsidR="00B330A7" w:rsidRDefault="00E23231" w:rsidP="00827F55">
      <w:pPr>
        <w:pStyle w:val="a9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87E42" w:rsidRPr="00287E42">
        <w:rPr>
          <w:rFonts w:ascii="Times New Roman" w:hAnsi="Times New Roman" w:cs="Times New Roman"/>
          <w:sz w:val="28"/>
          <w:szCs w:val="28"/>
        </w:rPr>
        <w:t>) органы местного самоуправления муниципального об</w:t>
      </w:r>
      <w:r w:rsidR="003C759D">
        <w:rPr>
          <w:rFonts w:ascii="Times New Roman" w:hAnsi="Times New Roman" w:cs="Times New Roman"/>
          <w:sz w:val="28"/>
          <w:szCs w:val="28"/>
        </w:rPr>
        <w:t xml:space="preserve">разования Пономаревский </w:t>
      </w:r>
      <w:r w:rsidR="00287E42" w:rsidRPr="00287E42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</w:t>
      </w:r>
    </w:p>
    <w:p w:rsidR="005F76DD" w:rsidRDefault="00777018" w:rsidP="00827F55">
      <w:pPr>
        <w:pStyle w:val="a9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77018">
        <w:rPr>
          <w:rFonts w:ascii="Times New Roman" w:hAnsi="Times New Roman" w:cs="Times New Roman"/>
          <w:sz w:val="28"/>
          <w:szCs w:val="28"/>
        </w:rPr>
        <w:t xml:space="preserve">в) физические лица – члены </w:t>
      </w:r>
      <w:r w:rsidR="003C759D">
        <w:rPr>
          <w:rStyle w:val="0pt"/>
          <w:rFonts w:ascii="Times New Roman" w:hAnsi="Times New Roman" w:cs="Times New Roman"/>
          <w:sz w:val="28"/>
          <w:szCs w:val="28"/>
        </w:rPr>
        <w:t>общественных организаций п</w:t>
      </w:r>
      <w:r w:rsidRPr="00777018">
        <w:rPr>
          <w:rStyle w:val="0pt"/>
          <w:rFonts w:ascii="Times New Roman" w:hAnsi="Times New Roman" w:cs="Times New Roman"/>
          <w:sz w:val="28"/>
          <w:szCs w:val="28"/>
        </w:rPr>
        <w:t xml:space="preserve">равоохранительной направленности на территории </w:t>
      </w:r>
      <w:r w:rsidRPr="007770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Пономаревский </w:t>
      </w:r>
      <w:r w:rsidRPr="00777018">
        <w:rPr>
          <w:rStyle w:val="0pt"/>
          <w:rFonts w:ascii="Times New Roman" w:hAnsi="Times New Roman" w:cs="Times New Roman"/>
          <w:sz w:val="28"/>
          <w:szCs w:val="28"/>
        </w:rPr>
        <w:t xml:space="preserve">сельсовет </w:t>
      </w:r>
      <w:r w:rsidRPr="007770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Пономаревского района Оренбургской области (народные дружинники).</w:t>
      </w:r>
    </w:p>
    <w:p w:rsidR="00827F55" w:rsidRDefault="00827F55" w:rsidP="00827F55">
      <w:pPr>
        <w:pStyle w:val="a9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27F55" w:rsidRDefault="00653791" w:rsidP="00827F55">
      <w:pPr>
        <w:pStyle w:val="a9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87A" w:rsidRPr="0069187A">
        <w:rPr>
          <w:rFonts w:ascii="Times New Roman" w:hAnsi="Times New Roman" w:cs="Times New Roman"/>
          <w:sz w:val="28"/>
          <w:szCs w:val="28"/>
        </w:rPr>
        <w:t>.</w:t>
      </w:r>
      <w:r w:rsidR="0069187A" w:rsidRPr="0069187A">
        <w:rPr>
          <w:rFonts w:ascii="Times New Roman" w:hAnsi="Times New Roman" w:cs="Times New Roman"/>
        </w:rPr>
        <w:t xml:space="preserve"> </w:t>
      </w:r>
      <w:r w:rsidR="0069187A" w:rsidRPr="0069187A">
        <w:rPr>
          <w:rFonts w:ascii="Times New Roman" w:hAnsi="Times New Roman" w:cs="Times New Roman"/>
          <w:sz w:val="28"/>
          <w:szCs w:val="28"/>
        </w:rPr>
        <w:t xml:space="preserve"> Налоговая база уменьшается на не облагаемую налогом сумму в размере 100 000 рублей </w:t>
      </w:r>
      <w:r>
        <w:rPr>
          <w:rFonts w:ascii="Times New Roman" w:hAnsi="Times New Roman" w:cs="Times New Roman"/>
          <w:sz w:val="28"/>
          <w:szCs w:val="28"/>
        </w:rPr>
        <w:t xml:space="preserve">на одного налогоплательщика в отношении земельных участков сельскохозяйственного назначения, находящихся в общей долевой собственности (земельные доли) </w:t>
      </w:r>
      <w:r w:rsidR="008E6502">
        <w:rPr>
          <w:rFonts w:ascii="Times New Roman" w:hAnsi="Times New Roman" w:cs="Times New Roman"/>
          <w:sz w:val="28"/>
          <w:szCs w:val="28"/>
        </w:rPr>
        <w:t>для следующих категорий граждан:</w:t>
      </w:r>
    </w:p>
    <w:p w:rsidR="008E6502" w:rsidRDefault="008E6502" w:rsidP="00827F55">
      <w:pPr>
        <w:pStyle w:val="a9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</w:t>
      </w:r>
      <w:r w:rsidR="00112558">
        <w:rPr>
          <w:rFonts w:ascii="Times New Roman" w:hAnsi="Times New Roman" w:cs="Times New Roman"/>
          <w:sz w:val="28"/>
          <w:szCs w:val="28"/>
        </w:rPr>
        <w:t>, а также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502" w:rsidRDefault="00384DB3" w:rsidP="00827F55">
      <w:pPr>
        <w:pStyle w:val="a9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инвалидов всех категорий</w:t>
      </w:r>
      <w:r w:rsidR="000837B7">
        <w:rPr>
          <w:rFonts w:ascii="Times New Roman" w:hAnsi="Times New Roman" w:cs="Times New Roman"/>
          <w:sz w:val="28"/>
          <w:szCs w:val="28"/>
        </w:rPr>
        <w:t>.</w:t>
      </w:r>
    </w:p>
    <w:p w:rsidR="00653791" w:rsidRPr="005F76DD" w:rsidRDefault="00653791" w:rsidP="00827F55">
      <w:pPr>
        <w:pStyle w:val="a9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549DB" w:rsidRDefault="00653791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76DD">
        <w:rPr>
          <w:rFonts w:ascii="Times New Roman" w:hAnsi="Times New Roman" w:cs="Times New Roman"/>
          <w:sz w:val="28"/>
          <w:szCs w:val="28"/>
        </w:rPr>
        <w:t>. Р</w:t>
      </w:r>
      <w:r w:rsidR="005F76DD" w:rsidRPr="005F76DD">
        <w:rPr>
          <w:rFonts w:ascii="Times New Roman" w:hAnsi="Times New Roman" w:cs="Times New Roman"/>
          <w:sz w:val="28"/>
          <w:szCs w:val="28"/>
        </w:rPr>
        <w:t>ешени</w:t>
      </w:r>
      <w:r w:rsidR="005F76DD">
        <w:rPr>
          <w:rFonts w:ascii="Times New Roman" w:hAnsi="Times New Roman" w:cs="Times New Roman"/>
          <w:sz w:val="28"/>
          <w:szCs w:val="28"/>
        </w:rPr>
        <w:t>я</w:t>
      </w:r>
      <w:r w:rsidR="005F76DD" w:rsidRPr="005F76DD">
        <w:rPr>
          <w:rFonts w:ascii="Times New Roman" w:hAnsi="Times New Roman" w:cs="Times New Roman"/>
          <w:sz w:val="28"/>
          <w:szCs w:val="28"/>
        </w:rPr>
        <w:t xml:space="preserve"> Совета депутатов от 23.10.2006 </w:t>
      </w:r>
      <w:r w:rsidR="005F76DD" w:rsidRPr="005F76DD">
        <w:rPr>
          <w:rStyle w:val="1pt"/>
          <w:sz w:val="28"/>
          <w:szCs w:val="28"/>
        </w:rPr>
        <w:t>№41 «О</w:t>
      </w:r>
      <w:r w:rsidR="005F76DD" w:rsidRPr="005F76DD">
        <w:rPr>
          <w:rFonts w:ascii="Times New Roman" w:hAnsi="Times New Roman" w:cs="Times New Roman"/>
          <w:sz w:val="28"/>
          <w:szCs w:val="28"/>
        </w:rPr>
        <w:t xml:space="preserve"> земельном налоге»</w:t>
      </w:r>
      <w:r w:rsidR="005F76DD">
        <w:rPr>
          <w:rFonts w:ascii="Times New Roman" w:hAnsi="Times New Roman" w:cs="Times New Roman"/>
          <w:sz w:val="28"/>
          <w:szCs w:val="28"/>
        </w:rPr>
        <w:t xml:space="preserve"> (</w:t>
      </w:r>
      <w:r w:rsidR="005F76DD" w:rsidRPr="005F76DD">
        <w:rPr>
          <w:rFonts w:ascii="Times New Roman" w:hAnsi="Times New Roman" w:cs="Times New Roman"/>
          <w:sz w:val="28"/>
          <w:szCs w:val="28"/>
        </w:rPr>
        <w:t>с изменениями</w:t>
      </w:r>
      <w:r w:rsidR="007549DB">
        <w:rPr>
          <w:rFonts w:ascii="Times New Roman" w:hAnsi="Times New Roman" w:cs="Times New Roman"/>
          <w:sz w:val="28"/>
          <w:szCs w:val="28"/>
        </w:rPr>
        <w:t>:</w:t>
      </w:r>
    </w:p>
    <w:p w:rsidR="007549DB" w:rsidRDefault="005F76DD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DD">
        <w:rPr>
          <w:rFonts w:ascii="Times New Roman" w:hAnsi="Times New Roman" w:cs="Times New Roman"/>
          <w:sz w:val="28"/>
          <w:szCs w:val="28"/>
        </w:rPr>
        <w:t xml:space="preserve"> от 11.05.2007 № 69</w:t>
      </w:r>
      <w:r w:rsidR="007549D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Пономаревский сельсовет Пономаревского района Оренбургской области от 23.10.2006 № 41 «О земельном налоге»;</w:t>
      </w:r>
    </w:p>
    <w:p w:rsidR="007549DB" w:rsidRDefault="007549DB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16.11.2007 № 85 «О внесении изменений в решение Совета депутатов № 41 от 23.10.2006 «О земельном налоге»;</w:t>
      </w:r>
    </w:p>
    <w:p w:rsidR="007549DB" w:rsidRDefault="005F76DD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DD">
        <w:rPr>
          <w:rFonts w:ascii="Times New Roman" w:hAnsi="Times New Roman" w:cs="Times New Roman"/>
          <w:sz w:val="28"/>
          <w:szCs w:val="28"/>
        </w:rPr>
        <w:t xml:space="preserve"> от 11.11.2010 № 9</w:t>
      </w:r>
      <w:r w:rsidR="007549D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№ 41 от 23.10.2006 «О земельном налоге»;</w:t>
      </w:r>
    </w:p>
    <w:p w:rsidR="007549DB" w:rsidRDefault="005F76DD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DD">
        <w:rPr>
          <w:rFonts w:ascii="Times New Roman" w:hAnsi="Times New Roman" w:cs="Times New Roman"/>
          <w:sz w:val="28"/>
          <w:szCs w:val="28"/>
        </w:rPr>
        <w:t xml:space="preserve"> от 20.03.2012 № 89</w:t>
      </w:r>
      <w:r w:rsidR="007549D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№ 41 от 23.10.2006 «О земельном налоге»;</w:t>
      </w:r>
    </w:p>
    <w:p w:rsidR="007549DB" w:rsidRDefault="005F76DD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05.03.2013 № 140</w:t>
      </w:r>
      <w:r w:rsidR="007549D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Пономаревский сельсовет Пономаревского района Оренбургской области от 23.10.2006 № 41 «О земельном налоге»;</w:t>
      </w:r>
    </w:p>
    <w:p w:rsidR="007549DB" w:rsidRDefault="005F76DD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DD">
        <w:rPr>
          <w:rFonts w:ascii="Times New Roman" w:hAnsi="Times New Roman" w:cs="Times New Roman"/>
          <w:sz w:val="28"/>
          <w:szCs w:val="28"/>
        </w:rPr>
        <w:t>от 27.05.2014 № 198</w:t>
      </w:r>
      <w:r w:rsidR="007549DB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№ 41 от 23 октября 2006г. «О земельном налоге»;</w:t>
      </w:r>
    </w:p>
    <w:p w:rsidR="007549DB" w:rsidRDefault="005F76DD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DD">
        <w:rPr>
          <w:rFonts w:ascii="Times New Roman" w:hAnsi="Times New Roman" w:cs="Times New Roman"/>
          <w:sz w:val="28"/>
          <w:szCs w:val="28"/>
        </w:rPr>
        <w:t xml:space="preserve"> от 11.11.2014 № 212</w:t>
      </w:r>
      <w:r w:rsidR="007549D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16330C">
        <w:rPr>
          <w:rFonts w:ascii="Times New Roman" w:hAnsi="Times New Roman" w:cs="Times New Roman"/>
          <w:sz w:val="28"/>
          <w:szCs w:val="28"/>
        </w:rPr>
        <w:t>Пономаревский сельсовет Пономаревского района Оренбургской области</w:t>
      </w:r>
      <w:r w:rsidR="007549DB">
        <w:rPr>
          <w:rFonts w:ascii="Times New Roman" w:hAnsi="Times New Roman" w:cs="Times New Roman"/>
          <w:sz w:val="28"/>
          <w:szCs w:val="28"/>
        </w:rPr>
        <w:t xml:space="preserve"> от 23 октября 2006г.</w:t>
      </w:r>
      <w:r w:rsidR="0016330C">
        <w:rPr>
          <w:rFonts w:ascii="Times New Roman" w:hAnsi="Times New Roman" w:cs="Times New Roman"/>
          <w:sz w:val="28"/>
          <w:szCs w:val="28"/>
        </w:rPr>
        <w:t>№ 41</w:t>
      </w:r>
      <w:r w:rsidR="007549DB">
        <w:rPr>
          <w:rFonts w:ascii="Times New Roman" w:hAnsi="Times New Roman" w:cs="Times New Roman"/>
          <w:sz w:val="28"/>
          <w:szCs w:val="28"/>
        </w:rPr>
        <w:t xml:space="preserve"> «О земельном налоге»;</w:t>
      </w:r>
    </w:p>
    <w:p w:rsidR="007549DB" w:rsidRDefault="005F76DD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DD">
        <w:rPr>
          <w:rFonts w:ascii="Times New Roman" w:hAnsi="Times New Roman" w:cs="Times New Roman"/>
          <w:sz w:val="28"/>
          <w:szCs w:val="28"/>
        </w:rPr>
        <w:t xml:space="preserve"> от 19.02.2015 № 230</w:t>
      </w:r>
      <w:r w:rsidR="0016330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Пономаревский сельсовет Пономаревского района Оренбургской области от 23 октября 2006г.№ 41 «О земельном налоге»</w:t>
      </w:r>
      <w:r w:rsidR="007549DB">
        <w:rPr>
          <w:rFonts w:ascii="Times New Roman" w:hAnsi="Times New Roman" w:cs="Times New Roman"/>
          <w:sz w:val="28"/>
          <w:szCs w:val="28"/>
        </w:rPr>
        <w:t>;</w:t>
      </w:r>
    </w:p>
    <w:p w:rsidR="007549DB" w:rsidRDefault="005F76DD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DD">
        <w:rPr>
          <w:rFonts w:ascii="Times New Roman" w:hAnsi="Times New Roman" w:cs="Times New Roman"/>
          <w:sz w:val="28"/>
          <w:szCs w:val="28"/>
        </w:rPr>
        <w:lastRenderedPageBreak/>
        <w:t xml:space="preserve"> от 31.03.2016 № 26</w:t>
      </w:r>
      <w:r w:rsidR="0016330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Пономаревский сельсовет № 41 от 23.10.2006 «О земельном налоге»</w:t>
      </w:r>
      <w:r w:rsidR="007549DB">
        <w:rPr>
          <w:rFonts w:ascii="Times New Roman" w:hAnsi="Times New Roman" w:cs="Times New Roman"/>
          <w:sz w:val="28"/>
          <w:szCs w:val="28"/>
        </w:rPr>
        <w:t>;</w:t>
      </w:r>
    </w:p>
    <w:p w:rsidR="005F76DD" w:rsidRDefault="005F76DD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24.11.2017 № 71</w:t>
      </w:r>
      <w:r w:rsidR="007549D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Пономаревский сельсовет Пономаревского района Оренбургской области от 23.10.2006 № 41 «О земельном налоге»</w:t>
      </w:r>
      <w:r w:rsidRPr="005F76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827F55" w:rsidRPr="005F76DD" w:rsidRDefault="00827F55" w:rsidP="005F76D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5BA" w:rsidRDefault="00653791" w:rsidP="00827F55">
      <w:pPr>
        <w:pStyle w:val="a3"/>
        <w:spacing w:before="0" w:beforeAutospacing="0" w:after="0" w:afterAutospacing="0"/>
        <w:ind w:right="283" w:firstLine="709"/>
        <w:jc w:val="both"/>
        <w:rPr>
          <w:sz w:val="28"/>
        </w:rPr>
      </w:pPr>
      <w:r>
        <w:rPr>
          <w:sz w:val="28"/>
        </w:rPr>
        <w:t>7</w:t>
      </w:r>
      <w:r w:rsidR="007915BA">
        <w:rPr>
          <w:sz w:val="28"/>
        </w:rPr>
        <w:t>. Налог вводится в действие на территории муниципального образования Пономаревский</w:t>
      </w:r>
      <w:r w:rsidR="005F76DD">
        <w:rPr>
          <w:sz w:val="28"/>
        </w:rPr>
        <w:t xml:space="preserve"> сельсовет с 1 января 2019</w:t>
      </w:r>
      <w:r w:rsidR="007915BA">
        <w:rPr>
          <w:sz w:val="28"/>
        </w:rPr>
        <w:t xml:space="preserve"> года. </w:t>
      </w:r>
    </w:p>
    <w:p w:rsidR="00827F55" w:rsidRDefault="00827F55" w:rsidP="00827F55">
      <w:pPr>
        <w:pStyle w:val="a3"/>
        <w:spacing w:before="0" w:beforeAutospacing="0" w:after="0" w:afterAutospacing="0"/>
        <w:ind w:right="283" w:firstLine="709"/>
        <w:jc w:val="both"/>
        <w:rPr>
          <w:sz w:val="28"/>
        </w:rPr>
      </w:pPr>
    </w:p>
    <w:p w:rsidR="007915BA" w:rsidRDefault="00653791" w:rsidP="00827F55">
      <w:pPr>
        <w:pStyle w:val="a3"/>
        <w:spacing w:before="0" w:beforeAutospacing="0" w:after="0" w:afterAutospacing="0"/>
        <w:ind w:right="283" w:firstLine="709"/>
        <w:jc w:val="both"/>
        <w:rPr>
          <w:sz w:val="28"/>
        </w:rPr>
      </w:pPr>
      <w:r>
        <w:rPr>
          <w:sz w:val="28"/>
        </w:rPr>
        <w:t>8</w:t>
      </w:r>
      <w:r w:rsidR="007915BA">
        <w:rPr>
          <w:sz w:val="28"/>
        </w:rPr>
        <w:t xml:space="preserve">. Настоящее решение подлежит официальному обнародованию в средствах </w:t>
      </w:r>
      <w:r w:rsidR="007915BA">
        <w:rPr>
          <w:sz w:val="28"/>
        </w:rPr>
        <w:br/>
        <w:t xml:space="preserve">массовой информации. </w:t>
      </w:r>
    </w:p>
    <w:p w:rsidR="00827F55" w:rsidRDefault="00827F55" w:rsidP="005F76DD">
      <w:pPr>
        <w:pStyle w:val="a3"/>
        <w:spacing w:before="0" w:beforeAutospacing="0" w:after="0" w:afterAutospacing="0"/>
        <w:ind w:firstLine="709"/>
        <w:rPr>
          <w:sz w:val="28"/>
        </w:rPr>
      </w:pPr>
    </w:p>
    <w:p w:rsidR="007915BA" w:rsidRDefault="00653791" w:rsidP="00827F55">
      <w:pPr>
        <w:pStyle w:val="a3"/>
        <w:spacing w:before="0" w:beforeAutospacing="0" w:after="0" w:afterAutospacing="0"/>
        <w:ind w:right="283" w:firstLine="709"/>
        <w:jc w:val="both"/>
        <w:rPr>
          <w:rFonts w:ascii="Helvetica, sans-serif" w:hAnsi="Helvetica, sans-serif"/>
          <w:sz w:val="28"/>
          <w:szCs w:val="14"/>
        </w:rPr>
      </w:pPr>
      <w:r>
        <w:rPr>
          <w:sz w:val="28"/>
        </w:rPr>
        <w:t>9</w:t>
      </w:r>
      <w:r w:rsidR="007915BA">
        <w:rPr>
          <w:sz w:val="28"/>
        </w:rPr>
        <w:t>. Настоящее решение вступает в силу с 1 января 20</w:t>
      </w:r>
      <w:r w:rsidR="005F76DD">
        <w:rPr>
          <w:sz w:val="28"/>
        </w:rPr>
        <w:t>19</w:t>
      </w:r>
      <w:r w:rsidR="007915BA">
        <w:rPr>
          <w:sz w:val="28"/>
        </w:rPr>
        <w:t xml:space="preserve"> года, но не ранее, чем по истечении одного месяца со дня его официального обнародования.</w:t>
      </w:r>
      <w:r w:rsidR="007915BA">
        <w:rPr>
          <w:rFonts w:ascii="Helvetica, sans-serif" w:hAnsi="Helvetica, sans-serif"/>
          <w:sz w:val="28"/>
          <w:szCs w:val="14"/>
        </w:rPr>
        <w:t xml:space="preserve"> </w:t>
      </w:r>
    </w:p>
    <w:p w:rsidR="00827F55" w:rsidRDefault="00827F55" w:rsidP="005F76DD">
      <w:pPr>
        <w:pStyle w:val="a3"/>
        <w:spacing w:before="0" w:beforeAutospacing="0" w:after="0" w:afterAutospacing="0"/>
        <w:ind w:firstLine="709"/>
        <w:rPr>
          <w:rFonts w:ascii="Helvetica, sans-serif" w:hAnsi="Helvetica, sans-serif"/>
          <w:sz w:val="28"/>
          <w:szCs w:val="14"/>
        </w:rPr>
      </w:pPr>
    </w:p>
    <w:p w:rsidR="007915BA" w:rsidRDefault="0069187A" w:rsidP="00827F55">
      <w:pPr>
        <w:pStyle w:val="a3"/>
        <w:spacing w:before="0" w:beforeAutospacing="0" w:after="0" w:afterAutospacing="0"/>
        <w:ind w:right="283" w:firstLine="709"/>
        <w:jc w:val="both"/>
        <w:rPr>
          <w:rFonts w:ascii="Helvetica, sans-serif" w:hAnsi="Helvetica, sans-serif"/>
          <w:sz w:val="28"/>
          <w:szCs w:val="14"/>
        </w:rPr>
      </w:pPr>
      <w:r>
        <w:rPr>
          <w:rFonts w:ascii="Helvetica, sans-serif" w:hAnsi="Helvetica, sans-serif"/>
          <w:sz w:val="28"/>
          <w:szCs w:val="14"/>
        </w:rPr>
        <w:t>1</w:t>
      </w:r>
      <w:r w:rsidR="00653791">
        <w:rPr>
          <w:rFonts w:ascii="Helvetica, sans-serif" w:hAnsi="Helvetica, sans-serif"/>
          <w:sz w:val="28"/>
          <w:szCs w:val="14"/>
        </w:rPr>
        <w:t>0</w:t>
      </w:r>
      <w:r w:rsidR="007915BA">
        <w:rPr>
          <w:rFonts w:ascii="Helvetica, sans-serif" w:hAnsi="Helvetica, sans-serif"/>
          <w:sz w:val="28"/>
          <w:szCs w:val="14"/>
        </w:rPr>
        <w:t>. Информаци</w:t>
      </w:r>
      <w:r w:rsidR="007549DB">
        <w:rPr>
          <w:rFonts w:ascii="Helvetica, sans-serif" w:hAnsi="Helvetica, sans-serif"/>
          <w:sz w:val="28"/>
          <w:szCs w:val="14"/>
        </w:rPr>
        <w:t>ю</w:t>
      </w:r>
      <w:r w:rsidR="007915BA">
        <w:rPr>
          <w:rFonts w:ascii="Helvetica, sans-serif" w:hAnsi="Helvetica, sans-serif"/>
          <w:sz w:val="28"/>
          <w:szCs w:val="14"/>
        </w:rPr>
        <w:t xml:space="preserve"> и копи</w:t>
      </w:r>
      <w:r w:rsidR="007549DB">
        <w:rPr>
          <w:rFonts w:ascii="Helvetica, sans-serif" w:hAnsi="Helvetica, sans-serif"/>
          <w:sz w:val="28"/>
          <w:szCs w:val="14"/>
        </w:rPr>
        <w:t>ю настоящего р</w:t>
      </w:r>
      <w:r w:rsidR="007915BA">
        <w:rPr>
          <w:rFonts w:ascii="Helvetica, sans-serif" w:hAnsi="Helvetica, sans-serif"/>
          <w:sz w:val="28"/>
          <w:szCs w:val="14"/>
        </w:rPr>
        <w:t>ешения направ</w:t>
      </w:r>
      <w:r w:rsidR="007549DB">
        <w:rPr>
          <w:rFonts w:ascii="Helvetica, sans-serif" w:hAnsi="Helvetica, sans-serif"/>
          <w:sz w:val="28"/>
          <w:szCs w:val="14"/>
        </w:rPr>
        <w:t>ить</w:t>
      </w:r>
      <w:r w:rsidR="007915BA">
        <w:rPr>
          <w:rFonts w:ascii="Helvetica, sans-serif" w:hAnsi="Helvetica, sans-serif"/>
          <w:sz w:val="28"/>
          <w:szCs w:val="14"/>
        </w:rPr>
        <w:t xml:space="preserve"> в </w:t>
      </w:r>
      <w:r w:rsidR="007549DB">
        <w:rPr>
          <w:rFonts w:ascii="Helvetica, sans-serif" w:hAnsi="Helvetica, sans-serif"/>
          <w:sz w:val="28"/>
          <w:szCs w:val="14"/>
        </w:rPr>
        <w:t>Управление</w:t>
      </w:r>
      <w:r w:rsidR="007915BA">
        <w:rPr>
          <w:rFonts w:ascii="Helvetica, sans-serif" w:hAnsi="Helvetica, sans-serif"/>
          <w:sz w:val="28"/>
          <w:szCs w:val="14"/>
        </w:rPr>
        <w:t xml:space="preserve"> Федеральной налоговой службы по Оренбургской области</w:t>
      </w:r>
      <w:r w:rsidR="007549DB">
        <w:rPr>
          <w:rFonts w:ascii="Helvetica, sans-serif" w:hAnsi="Helvetica, sans-serif"/>
          <w:sz w:val="28"/>
          <w:szCs w:val="14"/>
        </w:rPr>
        <w:t xml:space="preserve"> и Министерство финансов Оренбургской области</w:t>
      </w:r>
      <w:r w:rsidR="007915BA">
        <w:rPr>
          <w:rFonts w:ascii="Helvetica, sans-serif" w:hAnsi="Helvetica, sans-serif"/>
          <w:sz w:val="28"/>
          <w:szCs w:val="14"/>
        </w:rPr>
        <w:t>.</w:t>
      </w:r>
    </w:p>
    <w:p w:rsidR="00827F55" w:rsidRDefault="00827F55" w:rsidP="00827F55">
      <w:pPr>
        <w:pStyle w:val="a3"/>
        <w:spacing w:before="0" w:beforeAutospacing="0" w:after="0" w:afterAutospacing="0"/>
        <w:ind w:right="283" w:firstLine="709"/>
        <w:jc w:val="both"/>
        <w:rPr>
          <w:rFonts w:ascii="Helvetica, sans-serif" w:hAnsi="Helvetica, sans-serif"/>
          <w:sz w:val="28"/>
          <w:szCs w:val="14"/>
        </w:rPr>
      </w:pPr>
    </w:p>
    <w:p w:rsidR="007915BA" w:rsidRDefault="00B330A7" w:rsidP="00827F55">
      <w:pPr>
        <w:pStyle w:val="a3"/>
        <w:spacing w:before="0" w:beforeAutospacing="0" w:after="0" w:afterAutospacing="0"/>
        <w:ind w:right="283" w:firstLine="709"/>
        <w:jc w:val="both"/>
        <w:rPr>
          <w:rFonts w:ascii="Helvetica, sans-serif" w:hAnsi="Helvetica, sans-serif"/>
          <w:sz w:val="28"/>
          <w:szCs w:val="14"/>
        </w:rPr>
      </w:pPr>
      <w:r>
        <w:rPr>
          <w:rFonts w:ascii="Helvetica, sans-serif" w:hAnsi="Helvetica, sans-serif"/>
          <w:sz w:val="28"/>
          <w:szCs w:val="14"/>
        </w:rPr>
        <w:t>1</w:t>
      </w:r>
      <w:r w:rsidR="00653791">
        <w:rPr>
          <w:rFonts w:ascii="Helvetica, sans-serif" w:hAnsi="Helvetica, sans-serif"/>
          <w:sz w:val="28"/>
          <w:szCs w:val="14"/>
        </w:rPr>
        <w:t>1</w:t>
      </w:r>
      <w:r w:rsidR="007915BA">
        <w:rPr>
          <w:rFonts w:ascii="Helvetica, sans-serif" w:hAnsi="Helvetica, sans-serif"/>
          <w:sz w:val="28"/>
          <w:szCs w:val="14"/>
        </w:rPr>
        <w:t>. Конт</w:t>
      </w:r>
      <w:r w:rsidR="00384DB3">
        <w:rPr>
          <w:rFonts w:ascii="Helvetica, sans-serif" w:hAnsi="Helvetica, sans-serif"/>
          <w:sz w:val="28"/>
          <w:szCs w:val="14"/>
        </w:rPr>
        <w:t>роль за исполнением настоящего р</w:t>
      </w:r>
      <w:r w:rsidR="007915BA">
        <w:rPr>
          <w:rFonts w:ascii="Helvetica, sans-serif" w:hAnsi="Helvetica, sans-serif"/>
          <w:sz w:val="28"/>
          <w:szCs w:val="14"/>
        </w:rPr>
        <w:t xml:space="preserve">ешения </w:t>
      </w:r>
      <w:r w:rsidR="00384DB3">
        <w:rPr>
          <w:rFonts w:ascii="Helvetica, sans-serif" w:hAnsi="Helvetica, sans-serif"/>
          <w:sz w:val="28"/>
          <w:szCs w:val="14"/>
        </w:rPr>
        <w:t xml:space="preserve">возложить на постоянную депутатскую комиссию по бюджету, экономике и вопросам </w:t>
      </w:r>
      <w:proofErr w:type="spellStart"/>
      <w:r w:rsidR="00384DB3">
        <w:rPr>
          <w:rFonts w:ascii="Helvetica, sans-serif" w:hAnsi="Helvetica, sans-serif"/>
          <w:sz w:val="28"/>
          <w:szCs w:val="14"/>
        </w:rPr>
        <w:t>жизнеобеспеченности</w:t>
      </w:r>
      <w:proofErr w:type="spellEnd"/>
      <w:r w:rsidR="007549DB">
        <w:rPr>
          <w:rFonts w:ascii="Helvetica, sans-serif" w:hAnsi="Helvetica, sans-serif"/>
          <w:sz w:val="28"/>
          <w:szCs w:val="14"/>
        </w:rPr>
        <w:t>.</w:t>
      </w:r>
    </w:p>
    <w:p w:rsidR="005F76DD" w:rsidRDefault="005F76DD" w:rsidP="005F76DD">
      <w:pPr>
        <w:pStyle w:val="a3"/>
        <w:spacing w:before="0" w:beforeAutospacing="0" w:after="0" w:afterAutospacing="0"/>
        <w:rPr>
          <w:rFonts w:ascii="Helvetica, sans-serif" w:hAnsi="Helvetica, sans-serif"/>
          <w:sz w:val="28"/>
          <w:szCs w:val="14"/>
        </w:rPr>
      </w:pPr>
    </w:p>
    <w:p w:rsidR="005F76DD" w:rsidRDefault="005F76DD" w:rsidP="005F76DD">
      <w:pPr>
        <w:pStyle w:val="a3"/>
        <w:spacing w:before="0" w:beforeAutospacing="0" w:after="0" w:afterAutospacing="0"/>
        <w:rPr>
          <w:rFonts w:ascii="Helvetica, sans-serif" w:hAnsi="Helvetica, sans-serif"/>
          <w:sz w:val="28"/>
          <w:szCs w:val="14"/>
        </w:rPr>
      </w:pPr>
    </w:p>
    <w:p w:rsidR="005F76DD" w:rsidRDefault="005F76DD" w:rsidP="005F76DD">
      <w:pPr>
        <w:pStyle w:val="a3"/>
        <w:spacing w:before="0" w:beforeAutospacing="0" w:after="0" w:afterAutospacing="0"/>
        <w:rPr>
          <w:rFonts w:ascii="Helvetica, sans-serif" w:hAnsi="Helvetica, sans-serif"/>
          <w:sz w:val="28"/>
          <w:szCs w:val="14"/>
        </w:rPr>
      </w:pPr>
      <w:r>
        <w:rPr>
          <w:rFonts w:ascii="Helvetica, sans-serif" w:hAnsi="Helvetica, sans-serif"/>
          <w:sz w:val="28"/>
          <w:szCs w:val="14"/>
        </w:rPr>
        <w:br/>
      </w:r>
      <w:r w:rsidR="007915BA">
        <w:rPr>
          <w:rFonts w:ascii="Helvetica, sans-serif" w:hAnsi="Helvetica, sans-serif"/>
          <w:sz w:val="28"/>
          <w:szCs w:val="14"/>
        </w:rPr>
        <w:t>Глава муниципального образования</w:t>
      </w:r>
    </w:p>
    <w:p w:rsidR="00CD455A" w:rsidRPr="00827F55" w:rsidRDefault="005F76DD" w:rsidP="00827F55">
      <w:pPr>
        <w:pStyle w:val="a3"/>
        <w:spacing w:before="0" w:beforeAutospacing="0" w:after="0" w:afterAutospacing="0"/>
        <w:rPr>
          <w:sz w:val="28"/>
        </w:rPr>
      </w:pPr>
      <w:r>
        <w:rPr>
          <w:rFonts w:ascii="Helvetica, sans-serif" w:hAnsi="Helvetica, sans-serif"/>
          <w:sz w:val="28"/>
          <w:szCs w:val="14"/>
        </w:rPr>
        <w:t>Пономаревский сельсовет</w:t>
      </w:r>
      <w:r w:rsidR="007915BA">
        <w:rPr>
          <w:rFonts w:ascii="Helvetica, sans-serif" w:hAnsi="Helvetica, sans-serif"/>
          <w:sz w:val="28"/>
          <w:szCs w:val="14"/>
        </w:rPr>
        <w:t xml:space="preserve">                                            </w:t>
      </w:r>
      <w:r>
        <w:rPr>
          <w:rFonts w:ascii="Helvetica, sans-serif" w:hAnsi="Helvetica, sans-serif"/>
          <w:sz w:val="28"/>
          <w:szCs w:val="14"/>
        </w:rPr>
        <w:t xml:space="preserve">            </w:t>
      </w:r>
      <w:r w:rsidR="007915BA">
        <w:rPr>
          <w:rFonts w:ascii="Helvetica, sans-serif" w:hAnsi="Helvetica, sans-serif"/>
          <w:sz w:val="28"/>
          <w:szCs w:val="14"/>
        </w:rPr>
        <w:t xml:space="preserve">      </w:t>
      </w:r>
      <w:r w:rsidR="00827F55">
        <w:rPr>
          <w:rFonts w:ascii="Helvetica, sans-serif" w:hAnsi="Helvetica, sans-serif"/>
          <w:sz w:val="28"/>
          <w:szCs w:val="14"/>
        </w:rPr>
        <w:t xml:space="preserve">           </w:t>
      </w:r>
      <w:proofErr w:type="spellStart"/>
      <w:r>
        <w:rPr>
          <w:rFonts w:ascii="Helvetica, sans-serif" w:hAnsi="Helvetica, sans-serif"/>
          <w:sz w:val="28"/>
          <w:szCs w:val="14"/>
        </w:rPr>
        <w:t>А.П.Авреднов</w:t>
      </w:r>
      <w:proofErr w:type="spellEnd"/>
    </w:p>
    <w:sectPr w:rsidR="00CD455A" w:rsidRPr="00827F55" w:rsidSect="005F76DD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3B7A"/>
    <w:multiLevelType w:val="hybridMultilevel"/>
    <w:tmpl w:val="F53ED580"/>
    <w:lvl w:ilvl="0" w:tplc="380A509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C4"/>
    <w:rsid w:val="000837B7"/>
    <w:rsid w:val="000B023E"/>
    <w:rsid w:val="00112558"/>
    <w:rsid w:val="0016330C"/>
    <w:rsid w:val="001D7B13"/>
    <w:rsid w:val="00287E42"/>
    <w:rsid w:val="002C1083"/>
    <w:rsid w:val="00307E5D"/>
    <w:rsid w:val="00354BE5"/>
    <w:rsid w:val="00384DB3"/>
    <w:rsid w:val="003C759D"/>
    <w:rsid w:val="00480E9B"/>
    <w:rsid w:val="005866F9"/>
    <w:rsid w:val="00597D0A"/>
    <w:rsid w:val="005F76DD"/>
    <w:rsid w:val="005F7898"/>
    <w:rsid w:val="00653791"/>
    <w:rsid w:val="0069187A"/>
    <w:rsid w:val="007549DB"/>
    <w:rsid w:val="00760465"/>
    <w:rsid w:val="00777018"/>
    <w:rsid w:val="007915BA"/>
    <w:rsid w:val="007E69C2"/>
    <w:rsid w:val="00827F55"/>
    <w:rsid w:val="008476F0"/>
    <w:rsid w:val="008E6502"/>
    <w:rsid w:val="00923904"/>
    <w:rsid w:val="00996040"/>
    <w:rsid w:val="00A734BB"/>
    <w:rsid w:val="00B31D80"/>
    <w:rsid w:val="00B330A7"/>
    <w:rsid w:val="00C112C4"/>
    <w:rsid w:val="00CD455A"/>
    <w:rsid w:val="00E23231"/>
    <w:rsid w:val="00F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EC50"/>
  <w15:chartTrackingRefBased/>
  <w15:docId w15:val="{F8BF619F-ED28-449D-84C0-0CB3C4A4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semiHidden/>
    <w:rsid w:val="0079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915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15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597D0A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97D0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7E69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7E69C2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unhideWhenUsed/>
    <w:rsid w:val="00287E4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287E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rsid w:val="00777018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rsid w:val="003C759D"/>
    <w:rPr>
      <w:rFonts w:ascii="Times New Roman" w:hAnsi="Times New Roman" w:cs="Times New Roman"/>
      <w:spacing w:val="2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12</cp:revision>
  <cp:lastPrinted>2018-11-28T04:29:00Z</cp:lastPrinted>
  <dcterms:created xsi:type="dcterms:W3CDTF">2018-11-21T11:33:00Z</dcterms:created>
  <dcterms:modified xsi:type="dcterms:W3CDTF">2018-11-28T04:29:00Z</dcterms:modified>
</cp:coreProperties>
</file>