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14F" w:rsidRDefault="00ED714F" w:rsidP="00760E2F">
      <w:pPr>
        <w:pStyle w:val="a3"/>
        <w:shd w:val="clear" w:color="auto" w:fill="FFFFFF"/>
        <w:spacing w:after="0" w:afterAutospacing="0"/>
        <w:rPr>
          <w:b/>
          <w:color w:val="FF0000"/>
          <w:sz w:val="23"/>
          <w:szCs w:val="23"/>
        </w:rPr>
      </w:pPr>
    </w:p>
    <w:p w:rsidR="009D1A2B" w:rsidRPr="009D1A2B" w:rsidRDefault="009D1A2B" w:rsidP="009D1A2B">
      <w:pPr>
        <w:pStyle w:val="1"/>
        <w:spacing w:before="0" w:after="0"/>
        <w:rPr>
          <w:rFonts w:ascii="Times New Roman" w:hAnsi="Times New Roman" w:cs="Times New Roman"/>
          <w:bCs w:val="0"/>
          <w:color w:val="000000" w:themeColor="text1"/>
          <w:szCs w:val="28"/>
        </w:rPr>
      </w:pPr>
      <w:r w:rsidRPr="009D1A2B">
        <w:rPr>
          <w:rFonts w:ascii="Times New Roman" w:hAnsi="Times New Roman" w:cs="Times New Roman"/>
          <w:color w:val="000000" w:themeColor="text1"/>
          <w:szCs w:val="28"/>
        </w:rPr>
        <w:t>АДМИНИСТРАЦИЯ</w:t>
      </w:r>
    </w:p>
    <w:p w:rsidR="009D1A2B" w:rsidRPr="009D1A2B" w:rsidRDefault="009D1A2B" w:rsidP="009D1A2B">
      <w:pPr>
        <w:spacing w:after="0"/>
        <w:jc w:val="center"/>
        <w:rPr>
          <w:rFonts w:ascii="Times New Roman" w:hAnsi="Times New Roman" w:cs="Times New Roman"/>
          <w:b/>
          <w:color w:val="000000" w:themeColor="text1"/>
          <w:sz w:val="28"/>
          <w:szCs w:val="28"/>
        </w:rPr>
      </w:pPr>
      <w:r w:rsidRPr="009D1A2B">
        <w:rPr>
          <w:rFonts w:ascii="Times New Roman" w:hAnsi="Times New Roman" w:cs="Times New Roman"/>
          <w:b/>
          <w:color w:val="000000" w:themeColor="text1"/>
          <w:sz w:val="28"/>
          <w:szCs w:val="28"/>
        </w:rPr>
        <w:t>МУНИЦИПАЛЬНОГО ОБРАЗОВАНИЯ</w:t>
      </w:r>
    </w:p>
    <w:p w:rsidR="009D1A2B" w:rsidRPr="009D1A2B" w:rsidRDefault="009D1A2B" w:rsidP="009D1A2B">
      <w:pPr>
        <w:tabs>
          <w:tab w:val="left" w:pos="900"/>
        </w:tabs>
        <w:spacing w:after="0"/>
        <w:jc w:val="center"/>
        <w:rPr>
          <w:rFonts w:ascii="Times New Roman" w:hAnsi="Times New Roman" w:cs="Times New Roman"/>
          <w:b/>
          <w:color w:val="000000" w:themeColor="text1"/>
          <w:sz w:val="28"/>
          <w:szCs w:val="28"/>
        </w:rPr>
      </w:pPr>
      <w:r w:rsidRPr="009D1A2B">
        <w:rPr>
          <w:rFonts w:ascii="Times New Roman" w:hAnsi="Times New Roman" w:cs="Times New Roman"/>
          <w:b/>
          <w:color w:val="000000" w:themeColor="text1"/>
          <w:sz w:val="28"/>
          <w:szCs w:val="28"/>
        </w:rPr>
        <w:t>ПОНОМАРЕВСКИЙ  СЕЛЬСОВЕТ</w:t>
      </w:r>
    </w:p>
    <w:p w:rsidR="009D1A2B" w:rsidRPr="009D1A2B" w:rsidRDefault="009D1A2B" w:rsidP="009D1A2B">
      <w:pPr>
        <w:tabs>
          <w:tab w:val="left" w:pos="1125"/>
          <w:tab w:val="left" w:pos="1500"/>
        </w:tabs>
        <w:spacing w:after="0"/>
        <w:jc w:val="center"/>
        <w:rPr>
          <w:rFonts w:ascii="Times New Roman" w:hAnsi="Times New Roman" w:cs="Times New Roman"/>
          <w:b/>
          <w:color w:val="000000" w:themeColor="text1"/>
          <w:sz w:val="28"/>
          <w:szCs w:val="28"/>
        </w:rPr>
      </w:pPr>
      <w:r w:rsidRPr="009D1A2B">
        <w:rPr>
          <w:rFonts w:ascii="Times New Roman" w:hAnsi="Times New Roman" w:cs="Times New Roman"/>
          <w:b/>
          <w:color w:val="000000" w:themeColor="text1"/>
          <w:sz w:val="28"/>
          <w:szCs w:val="28"/>
        </w:rPr>
        <w:t xml:space="preserve">ПОНОМАРЕВСКОГО РАЙОНА </w:t>
      </w:r>
      <w:r w:rsidRPr="009D1A2B">
        <w:rPr>
          <w:rFonts w:ascii="Times New Roman" w:hAnsi="Times New Roman" w:cs="Times New Roman"/>
          <w:b/>
          <w:bCs/>
          <w:color w:val="000000" w:themeColor="text1"/>
          <w:sz w:val="28"/>
          <w:szCs w:val="28"/>
        </w:rPr>
        <w:t>ОРЕНБУРГСКОЙ ОБЛАСТИ</w:t>
      </w:r>
    </w:p>
    <w:p w:rsidR="009D1A2B" w:rsidRPr="009D1A2B" w:rsidRDefault="009D1A2B" w:rsidP="009D1A2B">
      <w:pPr>
        <w:spacing w:after="0"/>
        <w:jc w:val="center"/>
        <w:rPr>
          <w:rFonts w:ascii="Times New Roman" w:hAnsi="Times New Roman" w:cs="Times New Roman"/>
          <w:color w:val="000000" w:themeColor="text1"/>
        </w:rPr>
      </w:pPr>
    </w:p>
    <w:p w:rsidR="009D1A2B" w:rsidRPr="009D1A2B" w:rsidRDefault="009D1A2B" w:rsidP="009D1A2B">
      <w:pPr>
        <w:spacing w:after="0"/>
        <w:jc w:val="center"/>
        <w:rPr>
          <w:rFonts w:ascii="Times New Roman" w:hAnsi="Times New Roman" w:cs="Times New Roman"/>
          <w:color w:val="000000" w:themeColor="text1"/>
        </w:rPr>
      </w:pPr>
    </w:p>
    <w:p w:rsidR="009D1A2B" w:rsidRPr="009D1A2B" w:rsidRDefault="009D1A2B" w:rsidP="009D1A2B">
      <w:pPr>
        <w:tabs>
          <w:tab w:val="left" w:pos="1260"/>
        </w:tabs>
        <w:spacing w:after="0"/>
        <w:jc w:val="center"/>
        <w:rPr>
          <w:rFonts w:ascii="Times New Roman" w:hAnsi="Times New Roman" w:cs="Times New Roman"/>
          <w:b/>
          <w:bCs/>
          <w:color w:val="000000" w:themeColor="text1"/>
          <w:sz w:val="28"/>
        </w:rPr>
      </w:pPr>
      <w:r w:rsidRPr="009D1A2B">
        <w:rPr>
          <w:rFonts w:ascii="Times New Roman" w:hAnsi="Times New Roman" w:cs="Times New Roman"/>
          <w:b/>
          <w:bCs/>
          <w:color w:val="000000" w:themeColor="text1"/>
          <w:sz w:val="28"/>
        </w:rPr>
        <w:t>ПОСТАНОВЛЕНИЕ</w:t>
      </w:r>
    </w:p>
    <w:p w:rsidR="009D1A2B" w:rsidRPr="009D1A2B" w:rsidRDefault="009D1A2B" w:rsidP="009D1A2B">
      <w:pPr>
        <w:tabs>
          <w:tab w:val="left" w:pos="1260"/>
        </w:tabs>
        <w:spacing w:after="0"/>
        <w:jc w:val="center"/>
        <w:rPr>
          <w:rFonts w:ascii="Times New Roman" w:hAnsi="Times New Roman" w:cs="Times New Roman"/>
          <w:b/>
          <w:bCs/>
          <w:color w:val="000000" w:themeColor="text1"/>
          <w:sz w:val="28"/>
        </w:rPr>
      </w:pPr>
    </w:p>
    <w:p w:rsidR="009D1A2B" w:rsidRPr="009D1A2B" w:rsidRDefault="00B33B2C" w:rsidP="009D1A2B">
      <w:pPr>
        <w:tabs>
          <w:tab w:val="left" w:pos="2205"/>
        </w:tabs>
        <w:spacing w:after="0"/>
        <w:jc w:val="both"/>
        <w:rPr>
          <w:rFonts w:ascii="Times New Roman" w:hAnsi="Times New Roman" w:cs="Times New Roman"/>
          <w:color w:val="000000" w:themeColor="text1"/>
          <w:sz w:val="28"/>
        </w:rPr>
      </w:pPr>
      <w:r>
        <w:rPr>
          <w:rFonts w:ascii="Times New Roman" w:hAnsi="Times New Roman" w:cs="Times New Roman"/>
          <w:color w:val="000000" w:themeColor="text1"/>
          <w:sz w:val="28"/>
        </w:rPr>
        <w:t>26.10</w:t>
      </w:r>
      <w:r w:rsidR="009D1A2B" w:rsidRPr="009D1A2B">
        <w:rPr>
          <w:rFonts w:ascii="Times New Roman" w:hAnsi="Times New Roman" w:cs="Times New Roman"/>
          <w:color w:val="000000" w:themeColor="text1"/>
          <w:sz w:val="28"/>
        </w:rPr>
        <w:t xml:space="preserve">.2017                                                                              </w:t>
      </w:r>
      <w:r w:rsidR="00712B84">
        <w:rPr>
          <w:rFonts w:ascii="Times New Roman" w:hAnsi="Times New Roman" w:cs="Times New Roman"/>
          <w:color w:val="000000" w:themeColor="text1"/>
          <w:sz w:val="28"/>
        </w:rPr>
        <w:t xml:space="preserve">                      </w:t>
      </w:r>
      <w:r w:rsidR="009D1A2B" w:rsidRPr="009D1A2B">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248</w:t>
      </w:r>
      <w:r w:rsidR="009D1A2B" w:rsidRPr="009D1A2B">
        <w:rPr>
          <w:rFonts w:ascii="Times New Roman" w:hAnsi="Times New Roman" w:cs="Times New Roman"/>
          <w:color w:val="000000" w:themeColor="text1"/>
          <w:sz w:val="28"/>
        </w:rPr>
        <w:t>-п</w:t>
      </w:r>
    </w:p>
    <w:p w:rsidR="009D1A2B" w:rsidRPr="009D1A2B" w:rsidRDefault="009D1A2B" w:rsidP="009D1A2B">
      <w:pPr>
        <w:tabs>
          <w:tab w:val="left" w:pos="2205"/>
        </w:tabs>
        <w:spacing w:after="0"/>
        <w:rPr>
          <w:rFonts w:ascii="Times New Roman" w:hAnsi="Times New Roman" w:cs="Times New Roman"/>
          <w:color w:val="000000" w:themeColor="text1"/>
          <w:sz w:val="28"/>
        </w:rPr>
      </w:pPr>
    </w:p>
    <w:p w:rsidR="009D1A2B" w:rsidRPr="009D1A2B" w:rsidRDefault="009D1A2B" w:rsidP="009D1A2B">
      <w:pPr>
        <w:tabs>
          <w:tab w:val="left" w:pos="2205"/>
        </w:tabs>
        <w:spacing w:after="0"/>
        <w:jc w:val="center"/>
        <w:rPr>
          <w:rFonts w:ascii="Times New Roman" w:hAnsi="Times New Roman" w:cs="Times New Roman"/>
          <w:color w:val="000000" w:themeColor="text1"/>
          <w:sz w:val="28"/>
        </w:rPr>
      </w:pPr>
      <w:r w:rsidRPr="009D1A2B">
        <w:rPr>
          <w:rFonts w:ascii="Times New Roman" w:hAnsi="Times New Roman" w:cs="Times New Roman"/>
          <w:color w:val="000000" w:themeColor="text1"/>
          <w:sz w:val="28"/>
        </w:rPr>
        <w:t>с. Пономаревка</w:t>
      </w:r>
    </w:p>
    <w:p w:rsidR="00ED714F" w:rsidRPr="00FF7091" w:rsidRDefault="00ED714F" w:rsidP="00ED714F">
      <w:pPr>
        <w:pStyle w:val="a3"/>
        <w:shd w:val="clear" w:color="auto" w:fill="FFFFFF"/>
        <w:spacing w:after="0" w:afterAutospacing="0"/>
        <w:jc w:val="center"/>
        <w:rPr>
          <w:color w:val="000000"/>
          <w:sz w:val="23"/>
          <w:szCs w:val="23"/>
        </w:rPr>
      </w:pPr>
    </w:p>
    <w:p w:rsidR="00ED714F" w:rsidRPr="009D1A2B" w:rsidRDefault="00ED714F" w:rsidP="009D1A2B">
      <w:pPr>
        <w:pStyle w:val="a3"/>
        <w:shd w:val="clear" w:color="auto" w:fill="FFFFFF"/>
        <w:spacing w:before="0" w:beforeAutospacing="0" w:after="0" w:afterAutospacing="0"/>
        <w:jc w:val="center"/>
        <w:rPr>
          <w:b/>
          <w:color w:val="000000"/>
          <w:sz w:val="28"/>
          <w:szCs w:val="28"/>
        </w:rPr>
      </w:pPr>
      <w:r w:rsidRPr="009D1A2B">
        <w:rPr>
          <w:b/>
          <w:color w:val="000000"/>
          <w:sz w:val="28"/>
          <w:szCs w:val="28"/>
        </w:rPr>
        <w:t>Об утверждении «Программы комплексного развития транспортной инфраструктуры</w:t>
      </w:r>
      <w:r w:rsidR="009D1A2B">
        <w:rPr>
          <w:b/>
          <w:sz w:val="28"/>
          <w:szCs w:val="28"/>
        </w:rPr>
        <w:t>м</w:t>
      </w:r>
      <w:r w:rsidR="009D1A2B" w:rsidRPr="009D1A2B">
        <w:rPr>
          <w:b/>
          <w:sz w:val="28"/>
          <w:szCs w:val="28"/>
        </w:rPr>
        <w:t xml:space="preserve">униципального образования Пономаревский </w:t>
      </w:r>
      <w:r w:rsidR="00811E9F" w:rsidRPr="009D1A2B">
        <w:rPr>
          <w:b/>
          <w:sz w:val="28"/>
          <w:szCs w:val="28"/>
        </w:rPr>
        <w:t>сельсовет Пономаревс</w:t>
      </w:r>
      <w:r w:rsidR="009D1A2B">
        <w:rPr>
          <w:b/>
          <w:sz w:val="28"/>
          <w:szCs w:val="28"/>
        </w:rPr>
        <w:t>к</w:t>
      </w:r>
      <w:r w:rsidR="00811E9F" w:rsidRPr="009D1A2B">
        <w:rPr>
          <w:b/>
          <w:sz w:val="28"/>
          <w:szCs w:val="28"/>
        </w:rPr>
        <w:t>ого района Оренбургской области</w:t>
      </w:r>
      <w:r w:rsidRPr="009D1A2B">
        <w:rPr>
          <w:b/>
          <w:color w:val="000000"/>
          <w:sz w:val="28"/>
          <w:szCs w:val="28"/>
        </w:rPr>
        <w:t>Оренбургской области на 2017-</w:t>
      </w:r>
      <w:r w:rsidR="00542A9D" w:rsidRPr="009D1A2B">
        <w:rPr>
          <w:b/>
          <w:color w:val="000000"/>
          <w:sz w:val="28"/>
          <w:szCs w:val="28"/>
        </w:rPr>
        <w:t xml:space="preserve">2022 </w:t>
      </w:r>
      <w:r w:rsidRPr="009D1A2B">
        <w:rPr>
          <w:b/>
          <w:color w:val="000000"/>
          <w:sz w:val="28"/>
          <w:szCs w:val="28"/>
        </w:rPr>
        <w:t>годы»</w:t>
      </w:r>
    </w:p>
    <w:p w:rsidR="00ED714F" w:rsidRPr="009D1A2B" w:rsidRDefault="00ED714F" w:rsidP="009D1A2B">
      <w:pPr>
        <w:pStyle w:val="a3"/>
        <w:shd w:val="clear" w:color="auto" w:fill="FFFFFF"/>
        <w:spacing w:after="0" w:afterAutospacing="0"/>
        <w:jc w:val="both"/>
        <w:rPr>
          <w:color w:val="000000"/>
          <w:sz w:val="28"/>
          <w:szCs w:val="28"/>
        </w:rPr>
      </w:pPr>
    </w:p>
    <w:p w:rsidR="00ED714F" w:rsidRPr="009D1A2B" w:rsidRDefault="00ED714F" w:rsidP="00712B84">
      <w:pPr>
        <w:spacing w:after="0"/>
        <w:ind w:firstLine="708"/>
        <w:jc w:val="both"/>
        <w:rPr>
          <w:rFonts w:ascii="Times New Roman" w:hAnsi="Times New Roman" w:cs="Times New Roman"/>
          <w:sz w:val="28"/>
          <w:szCs w:val="28"/>
        </w:rPr>
      </w:pPr>
      <w:r w:rsidRPr="009D1A2B">
        <w:rPr>
          <w:rFonts w:ascii="Times New Roman" w:hAnsi="Times New Roman" w:cs="Times New Roman"/>
          <w:color w:val="000000"/>
          <w:sz w:val="28"/>
          <w:szCs w:val="28"/>
        </w:rPr>
        <w:t>В соответствии с Градостроительным кодексом Российской Федерации, Федеральным законом от 06 октября 2003г</w:t>
      </w:r>
      <w:r w:rsidR="009D1A2B">
        <w:rPr>
          <w:rFonts w:ascii="Times New Roman" w:hAnsi="Times New Roman" w:cs="Times New Roman"/>
          <w:color w:val="000000"/>
          <w:sz w:val="28"/>
          <w:szCs w:val="28"/>
        </w:rPr>
        <w:t>ода</w:t>
      </w:r>
      <w:r w:rsidRPr="009D1A2B">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 постановлением</w:t>
      </w:r>
      <w:r w:rsidRPr="009D1A2B">
        <w:rPr>
          <w:rFonts w:ascii="Times New Roman" w:hAnsi="Times New Roman" w:cs="Times New Roman"/>
          <w:sz w:val="28"/>
          <w:szCs w:val="28"/>
        </w:rPr>
        <w:t xml:space="preserve"> Правительст</w:t>
      </w:r>
      <w:r w:rsidR="009D1A2B">
        <w:rPr>
          <w:rFonts w:ascii="Times New Roman" w:hAnsi="Times New Roman" w:cs="Times New Roman"/>
          <w:sz w:val="28"/>
          <w:szCs w:val="28"/>
        </w:rPr>
        <w:t xml:space="preserve">ва Российской Федерации от 25 декабря </w:t>
      </w:r>
      <w:r w:rsidRPr="009D1A2B">
        <w:rPr>
          <w:rFonts w:ascii="Times New Roman" w:hAnsi="Times New Roman" w:cs="Times New Roman"/>
          <w:sz w:val="28"/>
          <w:szCs w:val="28"/>
        </w:rPr>
        <w:t>2015 года №1440 «Об утверждении требований к Программам комплексного развития транспортной инфраструктуры поселений и городских округов»</w:t>
      </w:r>
      <w:r w:rsidR="009D1A2B">
        <w:rPr>
          <w:rFonts w:ascii="Times New Roman" w:hAnsi="Times New Roman" w:cs="Times New Roman"/>
          <w:sz w:val="28"/>
          <w:szCs w:val="28"/>
        </w:rPr>
        <w:t>,</w:t>
      </w:r>
      <w:r w:rsidRPr="009D1A2B">
        <w:rPr>
          <w:rFonts w:ascii="Times New Roman" w:hAnsi="Times New Roman" w:cs="Times New Roman"/>
          <w:color w:val="000000"/>
          <w:sz w:val="28"/>
          <w:szCs w:val="28"/>
        </w:rPr>
        <w:t xml:space="preserve"> Генеральным планом</w:t>
      </w:r>
      <w:r w:rsidR="00446CB6" w:rsidRPr="009D1A2B">
        <w:rPr>
          <w:rFonts w:ascii="Times New Roman" w:hAnsi="Times New Roman" w:cs="Times New Roman"/>
          <w:color w:val="000000"/>
          <w:sz w:val="28"/>
          <w:szCs w:val="28"/>
        </w:rPr>
        <w:t xml:space="preserve"> администрации муниципального образования </w:t>
      </w:r>
      <w:r w:rsidR="009D1A2B">
        <w:rPr>
          <w:rFonts w:ascii="Times New Roman" w:hAnsi="Times New Roman" w:cs="Times New Roman"/>
          <w:color w:val="000000"/>
          <w:sz w:val="28"/>
          <w:szCs w:val="28"/>
        </w:rPr>
        <w:t>Пономаревский</w:t>
      </w:r>
      <w:r w:rsidR="00446CB6" w:rsidRPr="009D1A2B">
        <w:rPr>
          <w:rFonts w:ascii="Times New Roman" w:hAnsi="Times New Roman" w:cs="Times New Roman"/>
          <w:color w:val="000000"/>
          <w:sz w:val="28"/>
          <w:szCs w:val="28"/>
        </w:rPr>
        <w:t xml:space="preserve"> сельсовет Пономаревского района Оренбургской области</w:t>
      </w:r>
      <w:r w:rsidRPr="009D1A2B">
        <w:rPr>
          <w:color w:val="000000"/>
          <w:sz w:val="28"/>
          <w:szCs w:val="28"/>
        </w:rPr>
        <w:t>:</w:t>
      </w:r>
    </w:p>
    <w:p w:rsidR="00446CB6" w:rsidRPr="009D1A2B" w:rsidRDefault="00ED714F" w:rsidP="00712B84">
      <w:pPr>
        <w:pStyle w:val="a3"/>
        <w:shd w:val="clear" w:color="auto" w:fill="FFFFFF"/>
        <w:spacing w:before="0" w:beforeAutospacing="0" w:after="0" w:afterAutospacing="0"/>
        <w:ind w:firstLine="709"/>
        <w:jc w:val="both"/>
        <w:rPr>
          <w:color w:val="000000"/>
          <w:sz w:val="28"/>
          <w:szCs w:val="28"/>
        </w:rPr>
      </w:pPr>
      <w:r w:rsidRPr="009D1A2B">
        <w:rPr>
          <w:color w:val="000000"/>
          <w:sz w:val="28"/>
          <w:szCs w:val="28"/>
        </w:rPr>
        <w:t>1.</w:t>
      </w:r>
      <w:r w:rsidR="00712B84">
        <w:rPr>
          <w:color w:val="000000"/>
          <w:sz w:val="28"/>
          <w:szCs w:val="28"/>
        </w:rPr>
        <w:t xml:space="preserve"> </w:t>
      </w:r>
      <w:r w:rsidRPr="009D1A2B">
        <w:rPr>
          <w:color w:val="000000"/>
          <w:sz w:val="28"/>
          <w:szCs w:val="28"/>
        </w:rPr>
        <w:t xml:space="preserve">Утвердить Программу комплексного развития транспортной инфраструктуры  </w:t>
      </w:r>
      <w:r w:rsidR="00446CB6" w:rsidRPr="009D1A2B">
        <w:rPr>
          <w:color w:val="000000"/>
          <w:sz w:val="28"/>
          <w:szCs w:val="28"/>
        </w:rPr>
        <w:t xml:space="preserve">муниципального образования </w:t>
      </w:r>
      <w:r w:rsidR="009D1A2B">
        <w:rPr>
          <w:color w:val="000000"/>
          <w:sz w:val="28"/>
          <w:szCs w:val="28"/>
        </w:rPr>
        <w:t>Пономаревский</w:t>
      </w:r>
      <w:r w:rsidR="00446CB6" w:rsidRPr="009D1A2B">
        <w:rPr>
          <w:color w:val="000000"/>
          <w:sz w:val="28"/>
          <w:szCs w:val="28"/>
        </w:rPr>
        <w:t xml:space="preserve"> сельсовет Пономаревского района Оренбургской области </w:t>
      </w:r>
      <w:r w:rsidRPr="009D1A2B">
        <w:rPr>
          <w:color w:val="000000"/>
          <w:sz w:val="28"/>
          <w:szCs w:val="28"/>
        </w:rPr>
        <w:t>Оренбургской области на 2017-</w:t>
      </w:r>
      <w:r w:rsidR="00446CB6" w:rsidRPr="009D1A2B">
        <w:rPr>
          <w:color w:val="000000"/>
          <w:sz w:val="28"/>
          <w:szCs w:val="28"/>
        </w:rPr>
        <w:t>2022</w:t>
      </w:r>
      <w:r w:rsidRPr="009D1A2B">
        <w:rPr>
          <w:color w:val="000000"/>
          <w:sz w:val="28"/>
          <w:szCs w:val="28"/>
        </w:rPr>
        <w:t xml:space="preserve"> годы</w:t>
      </w:r>
    </w:p>
    <w:p w:rsidR="00ED714F" w:rsidRPr="009D1A2B" w:rsidRDefault="00ED714F" w:rsidP="00712B84">
      <w:pPr>
        <w:pStyle w:val="a3"/>
        <w:shd w:val="clear" w:color="auto" w:fill="FFFFFF"/>
        <w:spacing w:before="0" w:beforeAutospacing="0" w:after="0" w:afterAutospacing="0"/>
        <w:ind w:firstLine="709"/>
        <w:jc w:val="both"/>
        <w:rPr>
          <w:color w:val="000000"/>
          <w:sz w:val="28"/>
          <w:szCs w:val="28"/>
        </w:rPr>
      </w:pPr>
      <w:r w:rsidRPr="009D1A2B">
        <w:rPr>
          <w:color w:val="000000"/>
          <w:sz w:val="28"/>
          <w:szCs w:val="28"/>
        </w:rPr>
        <w:t>2. Разместить настоящее постановление на официальном сайте администрации в информационно-телекоммуникационной сети «Интернет»</w:t>
      </w:r>
      <w:r w:rsidRPr="009D1A2B">
        <w:rPr>
          <w:rStyle w:val="apple-converted-space"/>
          <w:color w:val="000000"/>
          <w:sz w:val="28"/>
          <w:szCs w:val="28"/>
        </w:rPr>
        <w:t> </w:t>
      </w:r>
    </w:p>
    <w:p w:rsidR="00ED714F" w:rsidRPr="009D1A2B" w:rsidRDefault="00ED714F" w:rsidP="00712B84">
      <w:pPr>
        <w:pStyle w:val="a3"/>
        <w:shd w:val="clear" w:color="auto" w:fill="FFFFFF"/>
        <w:spacing w:before="0" w:beforeAutospacing="0" w:after="0" w:afterAutospacing="0"/>
        <w:ind w:firstLine="709"/>
        <w:jc w:val="both"/>
        <w:rPr>
          <w:color w:val="000000"/>
          <w:sz w:val="28"/>
          <w:szCs w:val="28"/>
        </w:rPr>
      </w:pPr>
      <w:r w:rsidRPr="009D1A2B">
        <w:rPr>
          <w:color w:val="000000"/>
          <w:sz w:val="28"/>
          <w:szCs w:val="28"/>
        </w:rPr>
        <w:t>3.</w:t>
      </w:r>
      <w:r w:rsidR="00712B84">
        <w:rPr>
          <w:color w:val="000000"/>
          <w:sz w:val="28"/>
          <w:szCs w:val="28"/>
        </w:rPr>
        <w:t xml:space="preserve"> </w:t>
      </w:r>
      <w:proofErr w:type="gramStart"/>
      <w:r w:rsidRPr="009D1A2B">
        <w:rPr>
          <w:color w:val="000000"/>
          <w:sz w:val="28"/>
          <w:szCs w:val="28"/>
        </w:rPr>
        <w:t>Конт</w:t>
      </w:r>
      <w:r w:rsidR="009D1A2B">
        <w:rPr>
          <w:color w:val="000000"/>
          <w:sz w:val="28"/>
          <w:szCs w:val="28"/>
        </w:rPr>
        <w:t>роль за</w:t>
      </w:r>
      <w:proofErr w:type="gramEnd"/>
      <w:r w:rsidR="009D1A2B">
        <w:rPr>
          <w:color w:val="000000"/>
          <w:sz w:val="28"/>
          <w:szCs w:val="28"/>
        </w:rPr>
        <w:t xml:space="preserve"> исполнением настоящего п</w:t>
      </w:r>
      <w:r w:rsidRPr="009D1A2B">
        <w:rPr>
          <w:color w:val="000000"/>
          <w:sz w:val="28"/>
          <w:szCs w:val="28"/>
        </w:rPr>
        <w:t>остановления оставляю за собой.</w:t>
      </w:r>
    </w:p>
    <w:p w:rsidR="00ED714F" w:rsidRDefault="00ED714F" w:rsidP="00712B84">
      <w:pPr>
        <w:pStyle w:val="a3"/>
        <w:shd w:val="clear" w:color="auto" w:fill="FFFFFF"/>
        <w:spacing w:before="0" w:beforeAutospacing="0" w:after="0" w:afterAutospacing="0"/>
        <w:ind w:firstLine="709"/>
        <w:jc w:val="both"/>
        <w:rPr>
          <w:color w:val="000000"/>
          <w:sz w:val="28"/>
          <w:szCs w:val="28"/>
        </w:rPr>
      </w:pPr>
      <w:r w:rsidRPr="009D1A2B">
        <w:rPr>
          <w:color w:val="000000"/>
          <w:sz w:val="28"/>
          <w:szCs w:val="28"/>
        </w:rPr>
        <w:t>4.</w:t>
      </w:r>
      <w:r w:rsidR="00712B84">
        <w:rPr>
          <w:color w:val="000000"/>
          <w:sz w:val="28"/>
          <w:szCs w:val="28"/>
        </w:rPr>
        <w:t xml:space="preserve"> </w:t>
      </w:r>
      <w:r w:rsidRPr="009D1A2B">
        <w:rPr>
          <w:color w:val="000000"/>
          <w:sz w:val="28"/>
          <w:szCs w:val="28"/>
        </w:rPr>
        <w:t>Настоящее постановление вступает в силу с момента его официального обнародования.</w:t>
      </w:r>
    </w:p>
    <w:p w:rsidR="00760E2F" w:rsidRPr="009D1A2B" w:rsidRDefault="00760E2F" w:rsidP="009D1A2B">
      <w:pPr>
        <w:pStyle w:val="a3"/>
        <w:shd w:val="clear" w:color="auto" w:fill="FFFFFF"/>
        <w:spacing w:after="0" w:afterAutospacing="0"/>
        <w:jc w:val="both"/>
        <w:rPr>
          <w:color w:val="000000"/>
          <w:sz w:val="28"/>
          <w:szCs w:val="28"/>
        </w:rPr>
      </w:pPr>
    </w:p>
    <w:p w:rsidR="009D1A2B" w:rsidRDefault="00446CB6" w:rsidP="009D1A2B">
      <w:pPr>
        <w:pStyle w:val="S0"/>
        <w:spacing w:before="0" w:after="0" w:line="276" w:lineRule="auto"/>
        <w:ind w:firstLine="0"/>
        <w:rPr>
          <w:rFonts w:ascii="Times New Roman" w:hAnsi="Times New Roman" w:cs="Times New Roman"/>
          <w:sz w:val="28"/>
          <w:szCs w:val="28"/>
        </w:rPr>
      </w:pPr>
      <w:r w:rsidRPr="009D1A2B">
        <w:rPr>
          <w:rFonts w:ascii="Times New Roman" w:hAnsi="Times New Roman" w:cs="Times New Roman"/>
          <w:sz w:val="28"/>
          <w:szCs w:val="28"/>
        </w:rPr>
        <w:t xml:space="preserve">Глава </w:t>
      </w:r>
      <w:r w:rsidR="009D1A2B">
        <w:rPr>
          <w:rFonts w:ascii="Times New Roman" w:hAnsi="Times New Roman" w:cs="Times New Roman"/>
          <w:sz w:val="28"/>
          <w:szCs w:val="28"/>
        </w:rPr>
        <w:t>муниципального образования</w:t>
      </w:r>
    </w:p>
    <w:p w:rsidR="00F21E27" w:rsidRDefault="009D1A2B" w:rsidP="009D1A2B">
      <w:pPr>
        <w:pStyle w:val="S0"/>
        <w:spacing w:before="0" w:after="0" w:line="276" w:lineRule="auto"/>
        <w:ind w:firstLine="0"/>
        <w:rPr>
          <w:rFonts w:ascii="Times New Roman" w:hAnsi="Times New Roman" w:cs="Times New Roman"/>
          <w:sz w:val="28"/>
          <w:szCs w:val="28"/>
        </w:rPr>
      </w:pPr>
      <w:r>
        <w:rPr>
          <w:rFonts w:ascii="Times New Roman" w:hAnsi="Times New Roman" w:cs="Times New Roman"/>
          <w:sz w:val="28"/>
          <w:szCs w:val="28"/>
        </w:rPr>
        <w:t xml:space="preserve">Пономаревский </w:t>
      </w:r>
      <w:r w:rsidR="00446CB6" w:rsidRPr="009D1A2B">
        <w:rPr>
          <w:rFonts w:ascii="Times New Roman" w:hAnsi="Times New Roman" w:cs="Times New Roman"/>
          <w:sz w:val="28"/>
          <w:szCs w:val="28"/>
        </w:rPr>
        <w:t>сельсовет</w:t>
      </w:r>
      <w:r w:rsidR="00446CB6" w:rsidRPr="009D1A2B">
        <w:rPr>
          <w:rFonts w:ascii="Times New Roman" w:hAnsi="Times New Roman" w:cs="Times New Roman"/>
          <w:sz w:val="28"/>
          <w:szCs w:val="28"/>
        </w:rPr>
        <w:tab/>
      </w:r>
      <w:r w:rsidR="00446CB6" w:rsidRPr="009D1A2B">
        <w:rPr>
          <w:rFonts w:ascii="Times New Roman" w:hAnsi="Times New Roman" w:cs="Times New Roman"/>
          <w:sz w:val="28"/>
          <w:szCs w:val="28"/>
        </w:rPr>
        <w:tab/>
      </w:r>
      <w:r w:rsidR="00446CB6" w:rsidRPr="009D1A2B">
        <w:rPr>
          <w:rFonts w:ascii="Times New Roman" w:hAnsi="Times New Roman" w:cs="Times New Roman"/>
          <w:sz w:val="28"/>
          <w:szCs w:val="28"/>
        </w:rPr>
        <w:tab/>
      </w:r>
      <w:r w:rsidR="00446CB6" w:rsidRPr="009D1A2B">
        <w:rPr>
          <w:rFonts w:ascii="Times New Roman" w:hAnsi="Times New Roman" w:cs="Times New Roman"/>
          <w:sz w:val="28"/>
          <w:szCs w:val="28"/>
        </w:rPr>
        <w:tab/>
      </w:r>
      <w:r w:rsidR="00446CB6" w:rsidRPr="009D1A2B">
        <w:rPr>
          <w:rFonts w:ascii="Times New Roman" w:hAnsi="Times New Roman" w:cs="Times New Roman"/>
          <w:sz w:val="28"/>
          <w:szCs w:val="28"/>
        </w:rPr>
        <w:tab/>
      </w:r>
      <w:r w:rsidR="00446CB6" w:rsidRPr="009D1A2B">
        <w:rPr>
          <w:rFonts w:ascii="Times New Roman" w:hAnsi="Times New Roman" w:cs="Times New Roman"/>
          <w:sz w:val="28"/>
          <w:szCs w:val="28"/>
        </w:rPr>
        <w:tab/>
      </w:r>
      <w:r w:rsidR="00712B84">
        <w:rPr>
          <w:rFonts w:ascii="Times New Roman" w:hAnsi="Times New Roman" w:cs="Times New Roman"/>
          <w:sz w:val="28"/>
          <w:szCs w:val="28"/>
        </w:rPr>
        <w:t xml:space="preserve">        </w:t>
      </w:r>
      <w:proofErr w:type="spellStart"/>
      <w:r>
        <w:rPr>
          <w:rFonts w:ascii="Times New Roman" w:hAnsi="Times New Roman" w:cs="Times New Roman"/>
          <w:sz w:val="28"/>
          <w:szCs w:val="28"/>
        </w:rPr>
        <w:t>А.П.Авреднов</w:t>
      </w:r>
      <w:proofErr w:type="spellEnd"/>
    </w:p>
    <w:p w:rsidR="00712B84" w:rsidRPr="009D1A2B" w:rsidRDefault="00712B84" w:rsidP="009D1A2B">
      <w:pPr>
        <w:pStyle w:val="S0"/>
        <w:spacing w:before="0" w:after="0" w:line="276" w:lineRule="auto"/>
        <w:ind w:firstLine="0"/>
        <w:rPr>
          <w:rFonts w:ascii="Times New Roman" w:hAnsi="Times New Roman" w:cs="Times New Roman"/>
          <w:sz w:val="28"/>
          <w:szCs w:val="28"/>
        </w:rPr>
      </w:pPr>
    </w:p>
    <w:p w:rsidR="0022186A" w:rsidRPr="00D41792" w:rsidRDefault="0022186A" w:rsidP="0022186A">
      <w:pPr>
        <w:pStyle w:val="S0"/>
        <w:spacing w:before="0" w:after="0" w:line="276" w:lineRule="auto"/>
        <w:ind w:firstLine="0"/>
        <w:jc w:val="center"/>
        <w:rPr>
          <w:rFonts w:ascii="Times New Roman" w:hAnsi="Times New Roman" w:cs="Times New Roman"/>
          <w:b/>
          <w:sz w:val="28"/>
          <w:szCs w:val="28"/>
        </w:rPr>
      </w:pPr>
      <w:r w:rsidRPr="00D41792">
        <w:rPr>
          <w:rFonts w:ascii="Times New Roman" w:hAnsi="Times New Roman" w:cs="Times New Roman"/>
          <w:b/>
          <w:sz w:val="28"/>
          <w:szCs w:val="28"/>
        </w:rPr>
        <w:lastRenderedPageBreak/>
        <w:t xml:space="preserve">Муниципальная программа </w:t>
      </w:r>
    </w:p>
    <w:p w:rsidR="0022186A" w:rsidRPr="00D41792" w:rsidRDefault="0022186A" w:rsidP="0022186A">
      <w:pPr>
        <w:pStyle w:val="S0"/>
        <w:spacing w:before="0" w:after="0" w:line="276" w:lineRule="auto"/>
        <w:ind w:firstLine="0"/>
        <w:jc w:val="center"/>
        <w:rPr>
          <w:rFonts w:ascii="Times New Roman" w:hAnsi="Times New Roman" w:cs="Times New Roman"/>
          <w:b/>
          <w:color w:val="000000"/>
          <w:sz w:val="28"/>
          <w:szCs w:val="28"/>
        </w:rPr>
      </w:pPr>
      <w:r w:rsidRPr="00D41792">
        <w:rPr>
          <w:rFonts w:ascii="Times New Roman" w:hAnsi="Times New Roman" w:cs="Times New Roman"/>
          <w:b/>
          <w:sz w:val="28"/>
          <w:szCs w:val="28"/>
        </w:rPr>
        <w:t>«</w:t>
      </w:r>
      <w:r w:rsidRPr="00D41792">
        <w:rPr>
          <w:rFonts w:ascii="Times New Roman" w:hAnsi="Times New Roman" w:cs="Times New Roman"/>
          <w:b/>
          <w:color w:val="000000"/>
          <w:sz w:val="28"/>
          <w:szCs w:val="28"/>
        </w:rPr>
        <w:t>Комплексное развитиетранспортной инфраструктуры</w:t>
      </w:r>
      <w:r w:rsidR="00446CB6" w:rsidRPr="00446CB6">
        <w:rPr>
          <w:rFonts w:ascii="Times New Roman" w:hAnsi="Times New Roman" w:cs="Times New Roman"/>
          <w:b/>
          <w:color w:val="000000"/>
          <w:sz w:val="28"/>
          <w:szCs w:val="28"/>
        </w:rPr>
        <w:t xml:space="preserve">муниципального образования </w:t>
      </w:r>
      <w:r w:rsidR="009D1A2B" w:rsidRPr="009D1A2B">
        <w:rPr>
          <w:rFonts w:ascii="Times New Roman" w:hAnsi="Times New Roman" w:cs="Times New Roman"/>
          <w:b/>
          <w:color w:val="000000"/>
          <w:sz w:val="28"/>
          <w:szCs w:val="28"/>
        </w:rPr>
        <w:t>Пономаревский</w:t>
      </w:r>
      <w:r w:rsidR="00446CB6" w:rsidRPr="00446CB6">
        <w:rPr>
          <w:rFonts w:ascii="Times New Roman" w:hAnsi="Times New Roman" w:cs="Times New Roman"/>
          <w:b/>
          <w:color w:val="000000"/>
          <w:sz w:val="28"/>
          <w:szCs w:val="28"/>
        </w:rPr>
        <w:t xml:space="preserve"> сельсовет Пономаревского района Оренбургской области</w:t>
      </w:r>
    </w:p>
    <w:p w:rsidR="00F21E27" w:rsidRPr="00D41792" w:rsidRDefault="0022186A" w:rsidP="0022186A">
      <w:pPr>
        <w:pStyle w:val="S0"/>
        <w:spacing w:before="0" w:after="0" w:line="276" w:lineRule="auto"/>
        <w:ind w:firstLine="0"/>
        <w:jc w:val="center"/>
        <w:rPr>
          <w:rFonts w:ascii="Times New Roman" w:hAnsi="Times New Roman" w:cs="Times New Roman"/>
          <w:b/>
          <w:sz w:val="28"/>
          <w:szCs w:val="28"/>
        </w:rPr>
      </w:pPr>
      <w:r w:rsidRPr="00D41792">
        <w:rPr>
          <w:rFonts w:ascii="Times New Roman" w:hAnsi="Times New Roman" w:cs="Times New Roman"/>
          <w:b/>
          <w:color w:val="000000"/>
          <w:sz w:val="28"/>
          <w:szCs w:val="28"/>
        </w:rPr>
        <w:t>Оренбургской области на 2017-</w:t>
      </w:r>
      <w:r w:rsidR="00F21E27" w:rsidRPr="00D41792">
        <w:rPr>
          <w:rFonts w:ascii="Times New Roman" w:hAnsi="Times New Roman" w:cs="Times New Roman"/>
          <w:b/>
          <w:color w:val="000000"/>
          <w:sz w:val="28"/>
          <w:szCs w:val="28"/>
        </w:rPr>
        <w:t>20</w:t>
      </w:r>
      <w:r w:rsidR="00446CB6">
        <w:rPr>
          <w:rFonts w:ascii="Times New Roman" w:hAnsi="Times New Roman" w:cs="Times New Roman"/>
          <w:b/>
          <w:color w:val="000000"/>
          <w:sz w:val="28"/>
          <w:szCs w:val="28"/>
        </w:rPr>
        <w:t>2</w:t>
      </w:r>
      <w:r w:rsidR="00B33B2C">
        <w:rPr>
          <w:rFonts w:ascii="Times New Roman" w:hAnsi="Times New Roman" w:cs="Times New Roman"/>
          <w:b/>
          <w:color w:val="000000"/>
          <w:sz w:val="28"/>
          <w:szCs w:val="28"/>
        </w:rPr>
        <w:t>3</w:t>
      </w:r>
      <w:r w:rsidRPr="00D41792">
        <w:rPr>
          <w:rFonts w:ascii="Times New Roman" w:hAnsi="Times New Roman" w:cs="Times New Roman"/>
          <w:b/>
          <w:color w:val="000000"/>
          <w:sz w:val="28"/>
          <w:szCs w:val="28"/>
        </w:rPr>
        <w:t xml:space="preserve"> годы</w:t>
      </w:r>
      <w:r w:rsidRPr="00D41792">
        <w:rPr>
          <w:rFonts w:ascii="Times New Roman" w:hAnsi="Times New Roman" w:cs="Times New Roman"/>
          <w:b/>
          <w:sz w:val="28"/>
          <w:szCs w:val="28"/>
        </w:rPr>
        <w:t>»</w:t>
      </w:r>
      <w:r w:rsidR="00F21E27" w:rsidRPr="00D41792">
        <w:rPr>
          <w:rFonts w:ascii="Times New Roman" w:hAnsi="Times New Roman" w:cs="Times New Roman"/>
          <w:b/>
          <w:sz w:val="28"/>
          <w:szCs w:val="28"/>
        </w:rPr>
        <w:t>.</w:t>
      </w:r>
    </w:p>
    <w:p w:rsidR="0022186A" w:rsidRPr="00D41792" w:rsidRDefault="0022186A" w:rsidP="008E3C3A">
      <w:pPr>
        <w:spacing w:line="240" w:lineRule="auto"/>
        <w:jc w:val="center"/>
        <w:rPr>
          <w:rFonts w:ascii="Times New Roman" w:hAnsi="Times New Roman" w:cs="Times New Roman"/>
          <w:i/>
          <w:sz w:val="28"/>
          <w:szCs w:val="28"/>
        </w:rPr>
      </w:pPr>
    </w:p>
    <w:p w:rsidR="0022186A" w:rsidRPr="00D41792" w:rsidRDefault="0022186A" w:rsidP="0022186A">
      <w:pPr>
        <w:pStyle w:val="S0"/>
        <w:spacing w:before="0" w:after="0" w:line="276" w:lineRule="auto"/>
        <w:ind w:firstLine="0"/>
        <w:jc w:val="center"/>
        <w:rPr>
          <w:rFonts w:ascii="Times New Roman" w:hAnsi="Times New Roman" w:cs="Times New Roman"/>
          <w:b/>
          <w:sz w:val="28"/>
          <w:szCs w:val="28"/>
        </w:rPr>
      </w:pPr>
    </w:p>
    <w:p w:rsidR="0022186A" w:rsidRPr="00D41792" w:rsidRDefault="005E3698" w:rsidP="0022186A">
      <w:pPr>
        <w:jc w:val="center"/>
        <w:rPr>
          <w:rFonts w:ascii="Times New Roman" w:hAnsi="Times New Roman" w:cs="Times New Roman"/>
          <w:b/>
          <w:sz w:val="28"/>
          <w:szCs w:val="28"/>
        </w:rPr>
      </w:pPr>
      <w:r>
        <w:rPr>
          <w:rFonts w:ascii="Times New Roman" w:hAnsi="Times New Roman" w:cs="Times New Roman"/>
          <w:b/>
          <w:sz w:val="28"/>
          <w:szCs w:val="28"/>
        </w:rPr>
        <w:t xml:space="preserve">1. </w:t>
      </w:r>
      <w:r w:rsidR="0022186A" w:rsidRPr="00D41792">
        <w:rPr>
          <w:rFonts w:ascii="Times New Roman" w:hAnsi="Times New Roman" w:cs="Times New Roman"/>
          <w:b/>
          <w:sz w:val="28"/>
          <w:szCs w:val="28"/>
        </w:rPr>
        <w:t>ПАСПОРТ ПРОГРАММЫ</w:t>
      </w:r>
    </w:p>
    <w:tbl>
      <w:tblPr>
        <w:tblStyle w:val="a4"/>
        <w:tblW w:w="9606" w:type="dxa"/>
        <w:tblLook w:val="04A0"/>
      </w:tblPr>
      <w:tblGrid>
        <w:gridCol w:w="861"/>
        <w:gridCol w:w="3294"/>
        <w:gridCol w:w="5451"/>
      </w:tblGrid>
      <w:tr w:rsidR="005E3698" w:rsidRPr="00D41792" w:rsidTr="00F21E27">
        <w:tc>
          <w:tcPr>
            <w:tcW w:w="723" w:type="dxa"/>
          </w:tcPr>
          <w:p w:rsidR="0022186A" w:rsidRPr="00D41792" w:rsidRDefault="0022186A" w:rsidP="00825D72">
            <w:pPr>
              <w:jc w:val="center"/>
              <w:rPr>
                <w:rFonts w:ascii="Times New Roman" w:hAnsi="Times New Roman" w:cs="Times New Roman"/>
                <w:sz w:val="28"/>
                <w:szCs w:val="28"/>
              </w:rPr>
            </w:pPr>
            <w:r w:rsidRPr="00D41792">
              <w:rPr>
                <w:rFonts w:ascii="Times New Roman" w:hAnsi="Times New Roman" w:cs="Times New Roman"/>
                <w:sz w:val="28"/>
                <w:szCs w:val="28"/>
              </w:rPr>
              <w:t>№п/п</w:t>
            </w:r>
          </w:p>
        </w:tc>
        <w:tc>
          <w:tcPr>
            <w:tcW w:w="3354" w:type="dxa"/>
          </w:tcPr>
          <w:p w:rsidR="0022186A" w:rsidRPr="00D41792" w:rsidRDefault="0022186A" w:rsidP="00825D72">
            <w:pPr>
              <w:jc w:val="center"/>
              <w:rPr>
                <w:rFonts w:ascii="Times New Roman" w:hAnsi="Times New Roman" w:cs="Times New Roman"/>
                <w:sz w:val="28"/>
                <w:szCs w:val="28"/>
              </w:rPr>
            </w:pPr>
          </w:p>
        </w:tc>
        <w:tc>
          <w:tcPr>
            <w:tcW w:w="5529" w:type="dxa"/>
          </w:tcPr>
          <w:p w:rsidR="0022186A" w:rsidRPr="00D41792" w:rsidRDefault="0022186A" w:rsidP="00825D72">
            <w:pPr>
              <w:jc w:val="center"/>
              <w:rPr>
                <w:rFonts w:ascii="Times New Roman" w:hAnsi="Times New Roman" w:cs="Times New Roman"/>
                <w:sz w:val="28"/>
                <w:szCs w:val="28"/>
              </w:rPr>
            </w:pPr>
          </w:p>
        </w:tc>
      </w:tr>
      <w:tr w:rsidR="005E3698" w:rsidRPr="00D41792" w:rsidTr="00F21E27">
        <w:tc>
          <w:tcPr>
            <w:tcW w:w="723" w:type="dxa"/>
          </w:tcPr>
          <w:p w:rsidR="0022186A" w:rsidRPr="00D41792" w:rsidRDefault="0022186A" w:rsidP="00825D72">
            <w:pPr>
              <w:jc w:val="center"/>
              <w:rPr>
                <w:rFonts w:ascii="Times New Roman" w:hAnsi="Times New Roman" w:cs="Times New Roman"/>
                <w:sz w:val="28"/>
                <w:szCs w:val="28"/>
              </w:rPr>
            </w:pPr>
            <w:r w:rsidRPr="00D41792">
              <w:rPr>
                <w:rFonts w:ascii="Times New Roman" w:hAnsi="Times New Roman" w:cs="Times New Roman"/>
                <w:sz w:val="28"/>
                <w:szCs w:val="28"/>
              </w:rPr>
              <w:t>1.1.</w:t>
            </w:r>
          </w:p>
        </w:tc>
        <w:tc>
          <w:tcPr>
            <w:tcW w:w="3354" w:type="dxa"/>
          </w:tcPr>
          <w:p w:rsidR="0022186A" w:rsidRPr="00D41792" w:rsidRDefault="0022186A" w:rsidP="00825D72">
            <w:pPr>
              <w:rPr>
                <w:rFonts w:ascii="Times New Roman" w:hAnsi="Times New Roman" w:cs="Times New Roman"/>
                <w:sz w:val="28"/>
                <w:szCs w:val="28"/>
              </w:rPr>
            </w:pPr>
            <w:r w:rsidRPr="00D41792">
              <w:rPr>
                <w:rFonts w:ascii="Times New Roman" w:hAnsi="Times New Roman" w:cs="Times New Roman"/>
                <w:sz w:val="28"/>
                <w:szCs w:val="28"/>
              </w:rPr>
              <w:t>Наименование программы</w:t>
            </w:r>
          </w:p>
        </w:tc>
        <w:tc>
          <w:tcPr>
            <w:tcW w:w="5529" w:type="dxa"/>
          </w:tcPr>
          <w:p w:rsidR="00F21E27" w:rsidRPr="00D41792" w:rsidRDefault="00F21E27" w:rsidP="00F21E27">
            <w:pPr>
              <w:pStyle w:val="S0"/>
              <w:spacing w:before="0" w:after="0"/>
              <w:ind w:firstLine="0"/>
              <w:jc w:val="left"/>
              <w:rPr>
                <w:rFonts w:ascii="Times New Roman" w:hAnsi="Times New Roman" w:cs="Times New Roman"/>
                <w:sz w:val="28"/>
                <w:szCs w:val="28"/>
              </w:rPr>
            </w:pPr>
            <w:r w:rsidRPr="00D41792">
              <w:rPr>
                <w:rFonts w:ascii="Times New Roman" w:hAnsi="Times New Roman" w:cs="Times New Roman"/>
                <w:sz w:val="28"/>
                <w:szCs w:val="28"/>
              </w:rPr>
              <w:t xml:space="preserve">Муниципальная программа </w:t>
            </w:r>
          </w:p>
          <w:p w:rsidR="0022186A" w:rsidRPr="00D41792" w:rsidRDefault="00F21E27" w:rsidP="00B33B2C">
            <w:pPr>
              <w:pStyle w:val="S0"/>
              <w:spacing w:before="0" w:after="0"/>
              <w:ind w:firstLine="0"/>
              <w:jc w:val="left"/>
              <w:rPr>
                <w:rFonts w:ascii="Times New Roman" w:hAnsi="Times New Roman" w:cs="Times New Roman"/>
                <w:color w:val="000000"/>
                <w:sz w:val="28"/>
                <w:szCs w:val="28"/>
              </w:rPr>
            </w:pPr>
            <w:r w:rsidRPr="00D41792">
              <w:rPr>
                <w:rFonts w:ascii="Times New Roman" w:hAnsi="Times New Roman" w:cs="Times New Roman"/>
                <w:sz w:val="28"/>
                <w:szCs w:val="28"/>
              </w:rPr>
              <w:t>«</w:t>
            </w:r>
            <w:r w:rsidRPr="00D41792">
              <w:rPr>
                <w:rFonts w:ascii="Times New Roman" w:hAnsi="Times New Roman" w:cs="Times New Roman"/>
                <w:color w:val="000000"/>
                <w:sz w:val="28"/>
                <w:szCs w:val="28"/>
              </w:rPr>
              <w:t>Комплексное развитиетранспортной инфраструктуры</w:t>
            </w:r>
            <w:r w:rsidR="00446CB6" w:rsidRPr="00446CB6">
              <w:rPr>
                <w:rFonts w:ascii="Times New Roman" w:hAnsi="Times New Roman" w:cs="Times New Roman"/>
                <w:color w:val="000000"/>
                <w:sz w:val="28"/>
                <w:szCs w:val="28"/>
              </w:rPr>
              <w:t xml:space="preserve">муниципального образования </w:t>
            </w:r>
            <w:r w:rsidR="009D1A2B" w:rsidRPr="009D1A2B">
              <w:rPr>
                <w:rFonts w:ascii="Times New Roman" w:hAnsi="Times New Roman" w:cs="Times New Roman"/>
                <w:color w:val="000000"/>
                <w:sz w:val="28"/>
                <w:szCs w:val="28"/>
              </w:rPr>
              <w:t>Пономаревский</w:t>
            </w:r>
            <w:r w:rsidR="00446CB6" w:rsidRPr="00446CB6">
              <w:rPr>
                <w:rFonts w:ascii="Times New Roman" w:hAnsi="Times New Roman" w:cs="Times New Roman"/>
                <w:color w:val="000000"/>
                <w:sz w:val="28"/>
                <w:szCs w:val="28"/>
              </w:rPr>
              <w:t xml:space="preserve"> сельсовет Пономаревского района Оренбургской области</w:t>
            </w:r>
            <w:r w:rsidRPr="00D41792">
              <w:rPr>
                <w:rFonts w:ascii="Times New Roman" w:hAnsi="Times New Roman" w:cs="Times New Roman"/>
                <w:color w:val="000000"/>
                <w:sz w:val="28"/>
                <w:szCs w:val="28"/>
              </w:rPr>
              <w:t>Оренбургской области на 2017-20</w:t>
            </w:r>
            <w:r w:rsidR="00446CB6">
              <w:rPr>
                <w:rFonts w:ascii="Times New Roman" w:hAnsi="Times New Roman" w:cs="Times New Roman"/>
                <w:color w:val="000000"/>
                <w:sz w:val="28"/>
                <w:szCs w:val="28"/>
              </w:rPr>
              <w:t>2</w:t>
            </w:r>
            <w:r w:rsidR="00B33B2C">
              <w:rPr>
                <w:rFonts w:ascii="Times New Roman" w:hAnsi="Times New Roman" w:cs="Times New Roman"/>
                <w:color w:val="000000"/>
                <w:sz w:val="28"/>
                <w:szCs w:val="28"/>
              </w:rPr>
              <w:t>3</w:t>
            </w:r>
            <w:r w:rsidRPr="00D41792">
              <w:rPr>
                <w:rFonts w:ascii="Times New Roman" w:hAnsi="Times New Roman" w:cs="Times New Roman"/>
                <w:color w:val="000000"/>
                <w:sz w:val="28"/>
                <w:szCs w:val="28"/>
              </w:rPr>
              <w:t xml:space="preserve"> годы</w:t>
            </w:r>
            <w:r w:rsidRPr="00D41792">
              <w:rPr>
                <w:rFonts w:ascii="Times New Roman" w:hAnsi="Times New Roman" w:cs="Times New Roman"/>
                <w:sz w:val="28"/>
                <w:szCs w:val="28"/>
              </w:rPr>
              <w:t>».</w:t>
            </w:r>
          </w:p>
        </w:tc>
      </w:tr>
      <w:tr w:rsidR="005E3698" w:rsidRPr="00D41792" w:rsidTr="00F21E27">
        <w:tc>
          <w:tcPr>
            <w:tcW w:w="723" w:type="dxa"/>
          </w:tcPr>
          <w:p w:rsidR="0022186A" w:rsidRPr="00D41792" w:rsidRDefault="0022186A" w:rsidP="00825D72">
            <w:pPr>
              <w:jc w:val="center"/>
              <w:rPr>
                <w:rFonts w:ascii="Times New Roman" w:hAnsi="Times New Roman" w:cs="Times New Roman"/>
                <w:sz w:val="28"/>
                <w:szCs w:val="28"/>
              </w:rPr>
            </w:pPr>
            <w:r w:rsidRPr="00D41792">
              <w:rPr>
                <w:rFonts w:ascii="Times New Roman" w:hAnsi="Times New Roman" w:cs="Times New Roman"/>
                <w:sz w:val="28"/>
                <w:szCs w:val="28"/>
              </w:rPr>
              <w:t>1.2.</w:t>
            </w:r>
          </w:p>
        </w:tc>
        <w:tc>
          <w:tcPr>
            <w:tcW w:w="3354" w:type="dxa"/>
          </w:tcPr>
          <w:p w:rsidR="0022186A" w:rsidRPr="00D41792" w:rsidRDefault="0022186A" w:rsidP="00825D72">
            <w:pPr>
              <w:rPr>
                <w:rFonts w:ascii="Times New Roman" w:hAnsi="Times New Roman" w:cs="Times New Roman"/>
                <w:sz w:val="28"/>
                <w:szCs w:val="28"/>
              </w:rPr>
            </w:pPr>
            <w:r w:rsidRPr="00D41792">
              <w:rPr>
                <w:rFonts w:ascii="Times New Roman" w:hAnsi="Times New Roman" w:cs="Times New Roman"/>
                <w:sz w:val="28"/>
                <w:szCs w:val="28"/>
              </w:rPr>
              <w:t>Основание для разработки Программы</w:t>
            </w:r>
          </w:p>
        </w:tc>
        <w:tc>
          <w:tcPr>
            <w:tcW w:w="5529" w:type="dxa"/>
          </w:tcPr>
          <w:p w:rsidR="0022186A" w:rsidRDefault="0022186A" w:rsidP="00825D72">
            <w:pPr>
              <w:rPr>
                <w:rFonts w:ascii="Times New Roman" w:hAnsi="Times New Roman" w:cs="Times New Roman"/>
                <w:sz w:val="28"/>
                <w:szCs w:val="28"/>
              </w:rPr>
            </w:pPr>
            <w:r w:rsidRPr="00D41792">
              <w:rPr>
                <w:rFonts w:ascii="Times New Roman" w:hAnsi="Times New Roman" w:cs="Times New Roman"/>
                <w:sz w:val="28"/>
                <w:szCs w:val="28"/>
              </w:rPr>
              <w:t xml:space="preserve">Федеральный закон от </w:t>
            </w:r>
            <w:r w:rsidR="007521A6" w:rsidRPr="00D41792">
              <w:rPr>
                <w:rFonts w:ascii="Times New Roman" w:hAnsi="Times New Roman" w:cs="Times New Roman"/>
                <w:sz w:val="28"/>
                <w:szCs w:val="28"/>
              </w:rPr>
              <w:t>0</w:t>
            </w:r>
            <w:r w:rsidRPr="00D41792">
              <w:rPr>
                <w:rFonts w:ascii="Times New Roman" w:hAnsi="Times New Roman" w:cs="Times New Roman"/>
                <w:sz w:val="28"/>
                <w:szCs w:val="28"/>
              </w:rPr>
              <w:t xml:space="preserve">6.11. 2003 года </w:t>
            </w:r>
            <w:r w:rsidR="00DA1C58">
              <w:rPr>
                <w:rFonts w:ascii="Times New Roman" w:hAnsi="Times New Roman" w:cs="Times New Roman"/>
                <w:sz w:val="28"/>
                <w:szCs w:val="28"/>
              </w:rPr>
              <w:t xml:space="preserve"> « 131-ФЗ </w:t>
            </w:r>
            <w:r w:rsidRPr="00D41792">
              <w:rPr>
                <w:rFonts w:ascii="Times New Roman" w:hAnsi="Times New Roman" w:cs="Times New Roman"/>
                <w:sz w:val="28"/>
                <w:szCs w:val="28"/>
              </w:rPr>
              <w:t>«Об общих принципах организации местного самоуправления в РФ»;</w:t>
            </w:r>
          </w:p>
          <w:p w:rsidR="00DA1C58" w:rsidRPr="00D41792" w:rsidRDefault="00DA1C58" w:rsidP="00825D72">
            <w:pPr>
              <w:rPr>
                <w:rFonts w:ascii="Times New Roman" w:hAnsi="Times New Roman" w:cs="Times New Roman"/>
                <w:sz w:val="28"/>
                <w:szCs w:val="28"/>
              </w:rPr>
            </w:pPr>
            <w:r>
              <w:rPr>
                <w:rFonts w:ascii="Times New Roman" w:hAnsi="Times New Roman" w:cs="Times New Roman"/>
                <w:sz w:val="28"/>
                <w:szCs w:val="28"/>
              </w:rPr>
              <w:t>Градостроительный кодекс Российской Федерации</w:t>
            </w:r>
          </w:p>
          <w:p w:rsidR="0022186A" w:rsidRPr="00D41792" w:rsidRDefault="0022186A" w:rsidP="00825D72">
            <w:pPr>
              <w:rPr>
                <w:rFonts w:ascii="Times New Roman" w:hAnsi="Times New Roman" w:cs="Times New Roman"/>
                <w:sz w:val="28"/>
                <w:szCs w:val="28"/>
              </w:rPr>
            </w:pPr>
            <w:r w:rsidRPr="00D41792">
              <w:rPr>
                <w:rFonts w:ascii="Times New Roman" w:hAnsi="Times New Roman" w:cs="Times New Roman"/>
                <w:sz w:val="28"/>
                <w:szCs w:val="28"/>
              </w:rPr>
              <w:t>Постановление Правител</w:t>
            </w:r>
            <w:r w:rsidR="007C682A" w:rsidRPr="00D41792">
              <w:rPr>
                <w:rFonts w:ascii="Times New Roman" w:hAnsi="Times New Roman" w:cs="Times New Roman"/>
                <w:sz w:val="28"/>
                <w:szCs w:val="28"/>
              </w:rPr>
              <w:t>ьства Российской Федерации от 25.12.2015 года №1440</w:t>
            </w:r>
            <w:r w:rsidRPr="00D41792">
              <w:rPr>
                <w:rFonts w:ascii="Times New Roman" w:hAnsi="Times New Roman" w:cs="Times New Roman"/>
                <w:sz w:val="28"/>
                <w:szCs w:val="28"/>
              </w:rPr>
              <w:t xml:space="preserve"> «Об утверждении требований к Программам комплексного развития </w:t>
            </w:r>
            <w:r w:rsidR="007C682A" w:rsidRPr="00D41792">
              <w:rPr>
                <w:rFonts w:ascii="Times New Roman" w:hAnsi="Times New Roman" w:cs="Times New Roman"/>
                <w:sz w:val="28"/>
                <w:szCs w:val="28"/>
              </w:rPr>
              <w:t xml:space="preserve">транспортной </w:t>
            </w:r>
            <w:r w:rsidRPr="00D41792">
              <w:rPr>
                <w:rFonts w:ascii="Times New Roman" w:hAnsi="Times New Roman" w:cs="Times New Roman"/>
                <w:sz w:val="28"/>
                <w:szCs w:val="28"/>
              </w:rPr>
              <w:t>инфраструктуры поселений и городских округов»;</w:t>
            </w:r>
          </w:p>
          <w:p w:rsidR="0022186A" w:rsidRPr="00D41792" w:rsidRDefault="0022186A" w:rsidP="00825D72">
            <w:pPr>
              <w:rPr>
                <w:rFonts w:ascii="Times New Roman" w:eastAsia="Times New Roman" w:hAnsi="Times New Roman" w:cs="Times New Roman"/>
                <w:i/>
                <w:sz w:val="28"/>
                <w:szCs w:val="28"/>
              </w:rPr>
            </w:pPr>
            <w:r w:rsidRPr="00D41792">
              <w:rPr>
                <w:rFonts w:ascii="Times New Roman" w:hAnsi="Times New Roman" w:cs="Times New Roman"/>
                <w:sz w:val="28"/>
                <w:szCs w:val="28"/>
              </w:rPr>
              <w:t>Устав</w:t>
            </w:r>
            <w:r w:rsidR="00446CB6" w:rsidRPr="00446CB6">
              <w:rPr>
                <w:rFonts w:ascii="Times New Roman" w:hAnsi="Times New Roman" w:cs="Times New Roman"/>
                <w:color w:val="000000"/>
                <w:sz w:val="28"/>
                <w:szCs w:val="28"/>
              </w:rPr>
              <w:t xml:space="preserve"> муниципального образования </w:t>
            </w:r>
            <w:r w:rsidR="009D1A2B" w:rsidRPr="009D1A2B">
              <w:rPr>
                <w:rFonts w:ascii="Times New Roman" w:hAnsi="Times New Roman" w:cs="Times New Roman"/>
                <w:color w:val="000000"/>
                <w:sz w:val="28"/>
                <w:szCs w:val="28"/>
              </w:rPr>
              <w:t>Пономаревский</w:t>
            </w:r>
            <w:r w:rsidR="00446CB6" w:rsidRPr="00446CB6">
              <w:rPr>
                <w:rFonts w:ascii="Times New Roman" w:hAnsi="Times New Roman" w:cs="Times New Roman"/>
                <w:color w:val="000000"/>
                <w:sz w:val="28"/>
                <w:szCs w:val="28"/>
              </w:rPr>
              <w:t xml:space="preserve"> сельсовет Пономаревского района </w:t>
            </w:r>
            <w:r w:rsidRPr="00D41792">
              <w:rPr>
                <w:rFonts w:ascii="Times New Roman" w:hAnsi="Times New Roman" w:cs="Times New Roman"/>
                <w:sz w:val="28"/>
                <w:szCs w:val="28"/>
              </w:rPr>
              <w:t>Оренбургской области</w:t>
            </w:r>
            <w:r w:rsidR="00446CB6">
              <w:rPr>
                <w:rFonts w:ascii="Times New Roman" w:hAnsi="Times New Roman" w:cs="Times New Roman"/>
                <w:sz w:val="28"/>
                <w:szCs w:val="28"/>
              </w:rPr>
              <w:t xml:space="preserve">  зарегистрированный 10.</w:t>
            </w:r>
            <w:r w:rsidR="009D1A2B">
              <w:rPr>
                <w:rFonts w:ascii="Times New Roman" w:hAnsi="Times New Roman" w:cs="Times New Roman"/>
                <w:sz w:val="28"/>
                <w:szCs w:val="28"/>
              </w:rPr>
              <w:t>12</w:t>
            </w:r>
            <w:r w:rsidR="00446CB6">
              <w:rPr>
                <w:rFonts w:ascii="Times New Roman" w:hAnsi="Times New Roman" w:cs="Times New Roman"/>
                <w:sz w:val="28"/>
                <w:szCs w:val="28"/>
              </w:rPr>
              <w:t>.2013 года</w:t>
            </w:r>
          </w:p>
          <w:p w:rsidR="0022186A" w:rsidRDefault="0022186A" w:rsidP="009D1A2B">
            <w:pPr>
              <w:rPr>
                <w:rFonts w:ascii="Times New Roman" w:hAnsi="Times New Roman" w:cs="Times New Roman"/>
                <w:color w:val="000000"/>
                <w:sz w:val="28"/>
                <w:szCs w:val="28"/>
              </w:rPr>
            </w:pPr>
            <w:r w:rsidRPr="00D41792">
              <w:rPr>
                <w:rFonts w:ascii="Times New Roman" w:hAnsi="Times New Roman" w:cs="Times New Roman"/>
                <w:sz w:val="28"/>
                <w:szCs w:val="28"/>
              </w:rPr>
              <w:t xml:space="preserve">Решение Совета депутатов </w:t>
            </w:r>
            <w:r w:rsidR="00DA1C58">
              <w:rPr>
                <w:rFonts w:ascii="Times New Roman" w:hAnsi="Times New Roman" w:cs="Times New Roman"/>
                <w:sz w:val="28"/>
                <w:szCs w:val="28"/>
              </w:rPr>
              <w:t>муниципального образования Пономаревский сельсовет</w:t>
            </w:r>
            <w:r w:rsidRPr="00D41792">
              <w:rPr>
                <w:rFonts w:ascii="Times New Roman" w:hAnsi="Times New Roman" w:cs="Times New Roman"/>
                <w:sz w:val="28"/>
                <w:szCs w:val="28"/>
              </w:rPr>
              <w:t xml:space="preserve">  от</w:t>
            </w:r>
            <w:r w:rsidR="009D1A2B">
              <w:rPr>
                <w:rFonts w:ascii="Times New Roman" w:hAnsi="Times New Roman" w:cs="Times New Roman"/>
                <w:sz w:val="28"/>
                <w:szCs w:val="28"/>
              </w:rPr>
              <w:t xml:space="preserve"> 06</w:t>
            </w:r>
            <w:r w:rsidR="00A659B2">
              <w:rPr>
                <w:rFonts w:ascii="Times New Roman" w:hAnsi="Times New Roman" w:cs="Times New Roman"/>
                <w:sz w:val="28"/>
                <w:szCs w:val="28"/>
              </w:rPr>
              <w:t>.</w:t>
            </w:r>
            <w:r w:rsidR="009D1A2B">
              <w:rPr>
                <w:rFonts w:ascii="Times New Roman" w:hAnsi="Times New Roman" w:cs="Times New Roman"/>
                <w:sz w:val="28"/>
                <w:szCs w:val="28"/>
              </w:rPr>
              <w:t>12</w:t>
            </w:r>
            <w:r w:rsidR="00A659B2">
              <w:rPr>
                <w:rFonts w:ascii="Times New Roman" w:hAnsi="Times New Roman" w:cs="Times New Roman"/>
                <w:sz w:val="28"/>
                <w:szCs w:val="28"/>
              </w:rPr>
              <w:t>.201</w:t>
            </w:r>
            <w:r w:rsidR="009D1A2B">
              <w:rPr>
                <w:rFonts w:ascii="Times New Roman" w:hAnsi="Times New Roman" w:cs="Times New Roman"/>
                <w:sz w:val="28"/>
                <w:szCs w:val="28"/>
              </w:rPr>
              <w:t>2</w:t>
            </w:r>
            <w:r w:rsidR="00A659B2">
              <w:rPr>
                <w:rFonts w:ascii="Times New Roman" w:hAnsi="Times New Roman" w:cs="Times New Roman"/>
                <w:sz w:val="28"/>
                <w:szCs w:val="28"/>
              </w:rPr>
              <w:t xml:space="preserve"> № 1</w:t>
            </w:r>
            <w:r w:rsidR="009D1A2B">
              <w:rPr>
                <w:rFonts w:ascii="Times New Roman" w:hAnsi="Times New Roman" w:cs="Times New Roman"/>
                <w:sz w:val="28"/>
                <w:szCs w:val="28"/>
              </w:rPr>
              <w:t>19</w:t>
            </w:r>
            <w:r w:rsidRPr="00D41792">
              <w:rPr>
                <w:rFonts w:ascii="Times New Roman" w:hAnsi="Times New Roman" w:cs="Times New Roman"/>
                <w:sz w:val="28"/>
                <w:szCs w:val="28"/>
              </w:rPr>
              <w:t xml:space="preserve">   «Об утверждении генерального плана </w:t>
            </w:r>
            <w:r w:rsidR="00A659B2" w:rsidRPr="00446CB6">
              <w:rPr>
                <w:rFonts w:ascii="Times New Roman" w:hAnsi="Times New Roman" w:cs="Times New Roman"/>
                <w:color w:val="000000"/>
                <w:sz w:val="28"/>
                <w:szCs w:val="28"/>
              </w:rPr>
              <w:t xml:space="preserve">муниципального образования </w:t>
            </w:r>
            <w:r w:rsidR="009D1A2B" w:rsidRPr="009D1A2B">
              <w:rPr>
                <w:rFonts w:ascii="Times New Roman" w:hAnsi="Times New Roman" w:cs="Times New Roman"/>
                <w:color w:val="000000"/>
                <w:sz w:val="28"/>
                <w:szCs w:val="28"/>
              </w:rPr>
              <w:t>Пономаревский</w:t>
            </w:r>
            <w:r w:rsidR="00A659B2" w:rsidRPr="00446CB6">
              <w:rPr>
                <w:rFonts w:ascii="Times New Roman" w:hAnsi="Times New Roman" w:cs="Times New Roman"/>
                <w:color w:val="000000"/>
                <w:sz w:val="28"/>
                <w:szCs w:val="28"/>
              </w:rPr>
              <w:t>сельсовет Пономаревского района Оренбургской области</w:t>
            </w:r>
          </w:p>
          <w:p w:rsidR="00DA1C58" w:rsidRPr="00D41792" w:rsidRDefault="00DA1C58" w:rsidP="005E3698">
            <w:pPr>
              <w:rPr>
                <w:rFonts w:ascii="Times New Roman" w:hAnsi="Times New Roman" w:cs="Times New Roman"/>
                <w:sz w:val="28"/>
                <w:szCs w:val="28"/>
              </w:rPr>
            </w:pPr>
            <w:r>
              <w:rPr>
                <w:rFonts w:ascii="Times New Roman" w:hAnsi="Times New Roman" w:cs="Times New Roman"/>
                <w:color w:val="000000"/>
                <w:sz w:val="28"/>
                <w:szCs w:val="28"/>
              </w:rPr>
              <w:t xml:space="preserve">Решение Совета депутатов муниципального образования Пономаревский сельсовет от 17.08.2012 </w:t>
            </w:r>
            <w:r w:rsidR="005E3698">
              <w:rPr>
                <w:rFonts w:ascii="Times New Roman" w:hAnsi="Times New Roman" w:cs="Times New Roman"/>
                <w:color w:val="000000"/>
                <w:sz w:val="28"/>
                <w:szCs w:val="28"/>
              </w:rPr>
              <w:t>№</w:t>
            </w:r>
            <w:r>
              <w:rPr>
                <w:rFonts w:ascii="Times New Roman" w:hAnsi="Times New Roman" w:cs="Times New Roman"/>
                <w:color w:val="000000"/>
                <w:sz w:val="28"/>
                <w:szCs w:val="28"/>
              </w:rPr>
              <w:t xml:space="preserve">107 «Об утверждении Правил </w:t>
            </w:r>
            <w:r>
              <w:rPr>
                <w:rFonts w:ascii="Times New Roman" w:hAnsi="Times New Roman" w:cs="Times New Roman"/>
                <w:color w:val="000000"/>
                <w:sz w:val="28"/>
                <w:szCs w:val="28"/>
              </w:rPr>
              <w:lastRenderedPageBreak/>
              <w:t>землепользования и застройки муниципального образования Пономаревский сельсовет»</w:t>
            </w:r>
          </w:p>
        </w:tc>
      </w:tr>
      <w:tr w:rsidR="005E3698" w:rsidRPr="00D41792" w:rsidTr="00F21E27">
        <w:tc>
          <w:tcPr>
            <w:tcW w:w="723" w:type="dxa"/>
          </w:tcPr>
          <w:p w:rsidR="0022186A" w:rsidRPr="00D41792" w:rsidRDefault="0022186A" w:rsidP="00825D72">
            <w:pPr>
              <w:jc w:val="center"/>
              <w:rPr>
                <w:rFonts w:ascii="Times New Roman" w:hAnsi="Times New Roman" w:cs="Times New Roman"/>
                <w:sz w:val="28"/>
                <w:szCs w:val="28"/>
              </w:rPr>
            </w:pPr>
            <w:r w:rsidRPr="00D41792">
              <w:rPr>
                <w:rFonts w:ascii="Times New Roman" w:hAnsi="Times New Roman" w:cs="Times New Roman"/>
                <w:sz w:val="28"/>
                <w:szCs w:val="28"/>
              </w:rPr>
              <w:lastRenderedPageBreak/>
              <w:t>1.3.</w:t>
            </w:r>
          </w:p>
        </w:tc>
        <w:tc>
          <w:tcPr>
            <w:tcW w:w="3354" w:type="dxa"/>
          </w:tcPr>
          <w:p w:rsidR="0022186A" w:rsidRPr="00D41792" w:rsidRDefault="0022186A" w:rsidP="00825D72">
            <w:pPr>
              <w:rPr>
                <w:rFonts w:ascii="Times New Roman" w:hAnsi="Times New Roman" w:cs="Times New Roman"/>
                <w:sz w:val="28"/>
                <w:szCs w:val="28"/>
              </w:rPr>
            </w:pPr>
            <w:r w:rsidRPr="00D41792">
              <w:rPr>
                <w:rFonts w:ascii="Times New Roman" w:hAnsi="Times New Roman" w:cs="Times New Roman"/>
                <w:sz w:val="28"/>
                <w:szCs w:val="28"/>
              </w:rPr>
              <w:t>Наименование заказчика и разработчика Программы, их местонахождение</w:t>
            </w:r>
          </w:p>
        </w:tc>
        <w:tc>
          <w:tcPr>
            <w:tcW w:w="5529" w:type="dxa"/>
          </w:tcPr>
          <w:p w:rsidR="0022186A" w:rsidRPr="00D41792" w:rsidRDefault="0022186A" w:rsidP="00825D72">
            <w:pPr>
              <w:spacing w:before="100" w:after="100"/>
              <w:rPr>
                <w:rFonts w:ascii="Times New Roman" w:hAnsi="Times New Roman" w:cs="Times New Roman"/>
                <w:sz w:val="28"/>
                <w:szCs w:val="28"/>
              </w:rPr>
            </w:pPr>
            <w:r w:rsidRPr="00D41792">
              <w:rPr>
                <w:rFonts w:ascii="Times New Roman" w:hAnsi="Times New Roman" w:cs="Times New Roman"/>
                <w:sz w:val="28"/>
                <w:szCs w:val="28"/>
              </w:rPr>
              <w:t xml:space="preserve">Администрация </w:t>
            </w:r>
            <w:r w:rsidR="00A659B2" w:rsidRPr="00446CB6">
              <w:rPr>
                <w:rFonts w:ascii="Times New Roman" w:hAnsi="Times New Roman" w:cs="Times New Roman"/>
                <w:color w:val="000000"/>
                <w:sz w:val="28"/>
                <w:szCs w:val="28"/>
              </w:rPr>
              <w:t xml:space="preserve">муниципального образования </w:t>
            </w:r>
            <w:r w:rsidR="009D1A2B">
              <w:rPr>
                <w:rFonts w:ascii="Times New Roman" w:hAnsi="Times New Roman" w:cs="Times New Roman"/>
                <w:color w:val="000000"/>
                <w:sz w:val="28"/>
                <w:szCs w:val="28"/>
              </w:rPr>
              <w:t>Пономаревский</w:t>
            </w:r>
            <w:r w:rsidR="00A659B2" w:rsidRPr="00446CB6">
              <w:rPr>
                <w:rFonts w:ascii="Times New Roman" w:hAnsi="Times New Roman" w:cs="Times New Roman"/>
                <w:color w:val="000000"/>
                <w:sz w:val="28"/>
                <w:szCs w:val="28"/>
              </w:rPr>
              <w:t xml:space="preserve"> сельсовет Пономаревского района Оренбургской области</w:t>
            </w:r>
            <w:r w:rsidRPr="00D41792">
              <w:rPr>
                <w:rFonts w:ascii="Times New Roman" w:hAnsi="Times New Roman" w:cs="Times New Roman"/>
                <w:sz w:val="28"/>
                <w:szCs w:val="28"/>
              </w:rPr>
              <w:t>.</w:t>
            </w:r>
          </w:p>
          <w:p w:rsidR="0022186A" w:rsidRPr="00D41792" w:rsidRDefault="0022186A" w:rsidP="009D1A2B">
            <w:pPr>
              <w:spacing w:before="100" w:after="100"/>
              <w:rPr>
                <w:rFonts w:ascii="Times New Roman" w:hAnsi="Times New Roman" w:cs="Times New Roman"/>
                <w:sz w:val="28"/>
                <w:szCs w:val="28"/>
              </w:rPr>
            </w:pPr>
            <w:r w:rsidRPr="00D41792">
              <w:rPr>
                <w:rFonts w:ascii="Times New Roman" w:hAnsi="Times New Roman" w:cs="Times New Roman"/>
                <w:sz w:val="28"/>
                <w:szCs w:val="28"/>
              </w:rPr>
              <w:t xml:space="preserve">Адрес: </w:t>
            </w:r>
            <w:r w:rsidR="00A659B2" w:rsidRPr="00A659B2">
              <w:rPr>
                <w:rFonts w:ascii="Times New Roman" w:hAnsi="Times New Roman" w:cs="Times New Roman"/>
                <w:sz w:val="28"/>
                <w:szCs w:val="28"/>
              </w:rPr>
              <w:t>46178</w:t>
            </w:r>
            <w:r w:rsidR="009D1A2B">
              <w:rPr>
                <w:rFonts w:ascii="Times New Roman" w:hAnsi="Times New Roman" w:cs="Times New Roman"/>
                <w:sz w:val="28"/>
                <w:szCs w:val="28"/>
              </w:rPr>
              <w:t xml:space="preserve">0 </w:t>
            </w:r>
            <w:r w:rsidRPr="00D41792">
              <w:rPr>
                <w:rFonts w:ascii="Times New Roman" w:hAnsi="Times New Roman" w:cs="Times New Roman"/>
                <w:sz w:val="28"/>
                <w:szCs w:val="28"/>
              </w:rPr>
              <w:t>Оренбургск</w:t>
            </w:r>
            <w:r w:rsidR="00273401" w:rsidRPr="00D41792">
              <w:rPr>
                <w:rFonts w:ascii="Times New Roman" w:hAnsi="Times New Roman" w:cs="Times New Roman"/>
                <w:sz w:val="28"/>
                <w:szCs w:val="28"/>
              </w:rPr>
              <w:t xml:space="preserve">ая область, </w:t>
            </w:r>
            <w:r w:rsidR="009D1A2B">
              <w:rPr>
                <w:rFonts w:ascii="Times New Roman" w:hAnsi="Times New Roman" w:cs="Times New Roman"/>
                <w:color w:val="000000"/>
                <w:sz w:val="28"/>
                <w:szCs w:val="28"/>
              </w:rPr>
              <w:t>Пономаревский район, с.Пономаревка, ул.Советская 30</w:t>
            </w:r>
          </w:p>
        </w:tc>
      </w:tr>
      <w:tr w:rsidR="005E3698" w:rsidRPr="00D41792" w:rsidTr="00F21E27">
        <w:tc>
          <w:tcPr>
            <w:tcW w:w="723" w:type="dxa"/>
          </w:tcPr>
          <w:p w:rsidR="0022186A" w:rsidRPr="00D41792" w:rsidRDefault="0022186A" w:rsidP="00825D72">
            <w:pPr>
              <w:jc w:val="center"/>
              <w:rPr>
                <w:rFonts w:ascii="Times New Roman" w:hAnsi="Times New Roman" w:cs="Times New Roman"/>
                <w:sz w:val="28"/>
                <w:szCs w:val="28"/>
              </w:rPr>
            </w:pPr>
            <w:r w:rsidRPr="00D41792">
              <w:rPr>
                <w:rFonts w:ascii="Times New Roman" w:hAnsi="Times New Roman" w:cs="Times New Roman"/>
                <w:sz w:val="28"/>
                <w:szCs w:val="28"/>
              </w:rPr>
              <w:t>1.4.</w:t>
            </w:r>
          </w:p>
        </w:tc>
        <w:tc>
          <w:tcPr>
            <w:tcW w:w="3354" w:type="dxa"/>
          </w:tcPr>
          <w:p w:rsidR="0022186A" w:rsidRPr="00D41792" w:rsidRDefault="0022186A" w:rsidP="00825D72">
            <w:pPr>
              <w:rPr>
                <w:rFonts w:ascii="Times New Roman" w:hAnsi="Times New Roman" w:cs="Times New Roman"/>
                <w:sz w:val="28"/>
                <w:szCs w:val="28"/>
              </w:rPr>
            </w:pPr>
            <w:r w:rsidRPr="00D41792">
              <w:rPr>
                <w:rFonts w:ascii="Times New Roman" w:hAnsi="Times New Roman" w:cs="Times New Roman"/>
                <w:sz w:val="28"/>
                <w:szCs w:val="28"/>
              </w:rPr>
              <w:t>Цели и задачи Программы</w:t>
            </w:r>
          </w:p>
        </w:tc>
        <w:tc>
          <w:tcPr>
            <w:tcW w:w="5529" w:type="dxa"/>
          </w:tcPr>
          <w:p w:rsidR="0062727B" w:rsidRPr="00D41792" w:rsidRDefault="007C682A" w:rsidP="007C682A">
            <w:pPr>
              <w:autoSpaceDE w:val="0"/>
              <w:autoSpaceDN w:val="0"/>
              <w:adjustRightInd w:val="0"/>
              <w:rPr>
                <w:rFonts w:ascii="Times New Roman" w:eastAsia="Times New Roman" w:hAnsi="Times New Roman" w:cs="Times New Roman"/>
                <w:color w:val="FF0000"/>
                <w:sz w:val="28"/>
                <w:szCs w:val="28"/>
                <w:u w:val="single"/>
                <w:lang w:eastAsia="ru-RU"/>
              </w:rPr>
            </w:pPr>
            <w:bookmarkStart w:id="0" w:name="sub_10031"/>
            <w:r w:rsidRPr="00D41792">
              <w:rPr>
                <w:rFonts w:ascii="Times New Roman" w:hAnsi="Times New Roman" w:cs="Times New Roman"/>
                <w:sz w:val="28"/>
                <w:szCs w:val="28"/>
              </w:rPr>
              <w:t>-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w:t>
            </w:r>
            <w:r w:rsidR="00273401" w:rsidRPr="00D41792">
              <w:rPr>
                <w:rFonts w:ascii="Times New Roman" w:hAnsi="Times New Roman" w:cs="Times New Roman"/>
                <w:sz w:val="28"/>
                <w:szCs w:val="28"/>
              </w:rPr>
              <w:t xml:space="preserve"> территории</w:t>
            </w:r>
            <w:bookmarkStart w:id="1" w:name="sub_1032"/>
            <w:bookmarkEnd w:id="0"/>
            <w:r w:rsidR="00A659B2" w:rsidRPr="00446CB6">
              <w:rPr>
                <w:rFonts w:ascii="Times New Roman" w:hAnsi="Times New Roman" w:cs="Times New Roman"/>
                <w:color w:val="000000"/>
                <w:sz w:val="28"/>
                <w:szCs w:val="28"/>
              </w:rPr>
              <w:t xml:space="preserve"> муниципального образования </w:t>
            </w:r>
            <w:r w:rsidR="009D1A2B">
              <w:rPr>
                <w:rFonts w:ascii="Times New Roman" w:hAnsi="Times New Roman" w:cs="Times New Roman"/>
                <w:color w:val="000000"/>
                <w:sz w:val="28"/>
                <w:szCs w:val="28"/>
              </w:rPr>
              <w:t>Пономаревский</w:t>
            </w:r>
            <w:r w:rsidR="00A659B2" w:rsidRPr="00446CB6">
              <w:rPr>
                <w:rFonts w:ascii="Times New Roman" w:hAnsi="Times New Roman" w:cs="Times New Roman"/>
                <w:color w:val="000000"/>
                <w:sz w:val="28"/>
                <w:szCs w:val="28"/>
              </w:rPr>
              <w:t xml:space="preserve"> сельсовет Пономаревского района Оренбургской области</w:t>
            </w:r>
          </w:p>
          <w:p w:rsidR="007C682A" w:rsidRPr="00D41792" w:rsidRDefault="007C682A" w:rsidP="007C682A">
            <w:pPr>
              <w:autoSpaceDE w:val="0"/>
              <w:autoSpaceDN w:val="0"/>
              <w:adjustRightInd w:val="0"/>
              <w:rPr>
                <w:rFonts w:ascii="Times New Roman" w:hAnsi="Times New Roman" w:cs="Times New Roman"/>
                <w:sz w:val="28"/>
                <w:szCs w:val="28"/>
              </w:rPr>
            </w:pPr>
            <w:r w:rsidRPr="00D41792">
              <w:rPr>
                <w:rFonts w:ascii="Times New Roman" w:hAnsi="Times New Roman" w:cs="Times New Roman"/>
                <w:sz w:val="28"/>
                <w:szCs w:val="28"/>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r w:rsidR="00A659B2" w:rsidRPr="00446CB6">
              <w:rPr>
                <w:rFonts w:ascii="Times New Roman" w:hAnsi="Times New Roman" w:cs="Times New Roman"/>
                <w:color w:val="000000"/>
                <w:sz w:val="28"/>
                <w:szCs w:val="28"/>
              </w:rPr>
              <w:t xml:space="preserve"> муниципального образования </w:t>
            </w:r>
            <w:r w:rsidR="009D1A2B">
              <w:rPr>
                <w:rFonts w:ascii="Times New Roman" w:hAnsi="Times New Roman" w:cs="Times New Roman"/>
                <w:color w:val="000000"/>
                <w:sz w:val="28"/>
                <w:szCs w:val="28"/>
              </w:rPr>
              <w:t>Пономаревский</w:t>
            </w:r>
            <w:r w:rsidR="00A659B2" w:rsidRPr="00446CB6">
              <w:rPr>
                <w:rFonts w:ascii="Times New Roman" w:hAnsi="Times New Roman" w:cs="Times New Roman"/>
                <w:color w:val="000000"/>
                <w:sz w:val="28"/>
                <w:szCs w:val="28"/>
              </w:rPr>
              <w:t xml:space="preserve"> сельсовет Пономаревского района Оренбургской области</w:t>
            </w:r>
          </w:p>
          <w:p w:rsidR="007C682A" w:rsidRPr="00D41792" w:rsidRDefault="007C682A" w:rsidP="007C682A">
            <w:pPr>
              <w:autoSpaceDE w:val="0"/>
              <w:autoSpaceDN w:val="0"/>
              <w:adjustRightInd w:val="0"/>
              <w:rPr>
                <w:rFonts w:ascii="Times New Roman" w:hAnsi="Times New Roman" w:cs="Times New Roman"/>
                <w:sz w:val="28"/>
                <w:szCs w:val="28"/>
              </w:rPr>
            </w:pPr>
            <w:bookmarkStart w:id="2" w:name="sub_1033"/>
            <w:bookmarkEnd w:id="1"/>
            <w:r w:rsidRPr="00D41792">
              <w:rPr>
                <w:rFonts w:ascii="Times New Roman" w:hAnsi="Times New Roman" w:cs="Times New Roman"/>
                <w:sz w:val="28"/>
                <w:szCs w:val="28"/>
              </w:rPr>
              <w:t>-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w:t>
            </w:r>
            <w:r w:rsidR="00A659B2" w:rsidRPr="00446CB6">
              <w:rPr>
                <w:rFonts w:ascii="Times New Roman" w:hAnsi="Times New Roman" w:cs="Times New Roman"/>
                <w:color w:val="000000"/>
                <w:sz w:val="28"/>
                <w:szCs w:val="28"/>
              </w:rPr>
              <w:t xml:space="preserve"> муниципального образования </w:t>
            </w:r>
            <w:r w:rsidR="009D1A2B">
              <w:rPr>
                <w:rFonts w:ascii="Times New Roman" w:hAnsi="Times New Roman" w:cs="Times New Roman"/>
                <w:color w:val="000000"/>
                <w:sz w:val="28"/>
                <w:szCs w:val="28"/>
              </w:rPr>
              <w:t>Пономаревский</w:t>
            </w:r>
            <w:r w:rsidR="00A659B2" w:rsidRPr="00446CB6">
              <w:rPr>
                <w:rFonts w:ascii="Times New Roman" w:hAnsi="Times New Roman" w:cs="Times New Roman"/>
                <w:color w:val="000000"/>
                <w:sz w:val="28"/>
                <w:szCs w:val="28"/>
              </w:rPr>
              <w:t xml:space="preserve"> сельсовет Пономаревского района Оренбургской области</w:t>
            </w:r>
            <w:r w:rsidRPr="00D41792">
              <w:rPr>
                <w:rFonts w:ascii="Times New Roman" w:hAnsi="Times New Roman" w:cs="Times New Roman"/>
                <w:sz w:val="28"/>
                <w:szCs w:val="28"/>
              </w:rPr>
              <w:t>;</w:t>
            </w:r>
          </w:p>
          <w:p w:rsidR="007C682A" w:rsidRPr="00D41792" w:rsidRDefault="007C682A" w:rsidP="007C682A">
            <w:pPr>
              <w:autoSpaceDE w:val="0"/>
              <w:autoSpaceDN w:val="0"/>
              <w:adjustRightInd w:val="0"/>
              <w:rPr>
                <w:rFonts w:ascii="Times New Roman" w:hAnsi="Times New Roman" w:cs="Times New Roman"/>
                <w:sz w:val="28"/>
                <w:szCs w:val="28"/>
              </w:rPr>
            </w:pPr>
            <w:bookmarkStart w:id="3" w:name="sub_1034"/>
            <w:bookmarkEnd w:id="2"/>
            <w:r w:rsidRPr="00D41792">
              <w:rPr>
                <w:rFonts w:ascii="Times New Roman" w:hAnsi="Times New Roman" w:cs="Times New Roman"/>
                <w:sz w:val="28"/>
                <w:szCs w:val="28"/>
              </w:rPr>
              <w:t xml:space="preserve">- развитие транспортной инфраструктуры, сбалансированное с градостроительной </w:t>
            </w:r>
            <w:r w:rsidRPr="009D1A2B">
              <w:rPr>
                <w:rFonts w:ascii="Times New Roman" w:hAnsi="Times New Roman" w:cs="Times New Roman"/>
                <w:color w:val="000000" w:themeColor="text1"/>
                <w:sz w:val="28"/>
                <w:szCs w:val="28"/>
              </w:rPr>
              <w:t>деятельностью в</w:t>
            </w:r>
            <w:r w:rsidR="00A659B2" w:rsidRPr="009D1A2B">
              <w:rPr>
                <w:rFonts w:ascii="Times New Roman" w:hAnsi="Times New Roman" w:cs="Times New Roman"/>
                <w:color w:val="000000" w:themeColor="text1"/>
                <w:sz w:val="28"/>
                <w:szCs w:val="28"/>
              </w:rPr>
              <w:t>муниципального</w:t>
            </w:r>
            <w:r w:rsidR="00A659B2" w:rsidRPr="00446CB6">
              <w:rPr>
                <w:rFonts w:ascii="Times New Roman" w:hAnsi="Times New Roman" w:cs="Times New Roman"/>
                <w:color w:val="000000"/>
                <w:sz w:val="28"/>
                <w:szCs w:val="28"/>
              </w:rPr>
              <w:t xml:space="preserve"> образования</w:t>
            </w:r>
            <w:r w:rsidR="009D1A2B">
              <w:rPr>
                <w:rFonts w:ascii="Times New Roman" w:hAnsi="Times New Roman" w:cs="Times New Roman"/>
                <w:color w:val="000000"/>
                <w:sz w:val="28"/>
                <w:szCs w:val="28"/>
              </w:rPr>
              <w:t>Пономаревский</w:t>
            </w:r>
            <w:r w:rsidR="00A659B2" w:rsidRPr="00446CB6">
              <w:rPr>
                <w:rFonts w:ascii="Times New Roman" w:hAnsi="Times New Roman" w:cs="Times New Roman"/>
                <w:color w:val="000000"/>
                <w:sz w:val="28"/>
                <w:szCs w:val="28"/>
              </w:rPr>
              <w:t xml:space="preserve"> сельсовет Пономаревского района Оренбургской области</w:t>
            </w:r>
          </w:p>
          <w:p w:rsidR="007C682A" w:rsidRPr="00D41792" w:rsidRDefault="007C682A" w:rsidP="007C682A">
            <w:pPr>
              <w:autoSpaceDE w:val="0"/>
              <w:autoSpaceDN w:val="0"/>
              <w:adjustRightInd w:val="0"/>
              <w:rPr>
                <w:rFonts w:ascii="Times New Roman" w:hAnsi="Times New Roman" w:cs="Times New Roman"/>
                <w:sz w:val="28"/>
                <w:szCs w:val="28"/>
              </w:rPr>
            </w:pPr>
            <w:bookmarkStart w:id="4" w:name="sub_1035"/>
            <w:bookmarkEnd w:id="3"/>
            <w:r w:rsidRPr="00D41792">
              <w:rPr>
                <w:rFonts w:ascii="Times New Roman" w:hAnsi="Times New Roman" w:cs="Times New Roman"/>
                <w:sz w:val="28"/>
                <w:szCs w:val="28"/>
              </w:rPr>
              <w:t>- условия для управления транспортным спросом;</w:t>
            </w:r>
          </w:p>
          <w:p w:rsidR="007C682A" w:rsidRPr="00D41792" w:rsidRDefault="007C682A" w:rsidP="007C682A">
            <w:pPr>
              <w:autoSpaceDE w:val="0"/>
              <w:autoSpaceDN w:val="0"/>
              <w:adjustRightInd w:val="0"/>
              <w:rPr>
                <w:rFonts w:ascii="Times New Roman" w:hAnsi="Times New Roman" w:cs="Times New Roman"/>
                <w:sz w:val="28"/>
                <w:szCs w:val="28"/>
              </w:rPr>
            </w:pPr>
            <w:bookmarkStart w:id="5" w:name="sub_1036"/>
            <w:bookmarkEnd w:id="4"/>
            <w:r w:rsidRPr="00D41792">
              <w:rPr>
                <w:rFonts w:ascii="Times New Roman" w:hAnsi="Times New Roman" w:cs="Times New Roman"/>
                <w:sz w:val="28"/>
                <w:szCs w:val="28"/>
              </w:rPr>
              <w:t xml:space="preserve">- создание приоритетных условий для </w:t>
            </w:r>
            <w:r w:rsidRPr="00D41792">
              <w:rPr>
                <w:rFonts w:ascii="Times New Roman" w:hAnsi="Times New Roman" w:cs="Times New Roman"/>
                <w:sz w:val="28"/>
                <w:szCs w:val="28"/>
              </w:rPr>
              <w:lastRenderedPageBreak/>
              <w:t>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7C682A" w:rsidRPr="00D41792" w:rsidRDefault="007C682A" w:rsidP="007C682A">
            <w:pPr>
              <w:autoSpaceDE w:val="0"/>
              <w:autoSpaceDN w:val="0"/>
              <w:adjustRightInd w:val="0"/>
              <w:rPr>
                <w:rFonts w:ascii="Times New Roman" w:hAnsi="Times New Roman" w:cs="Times New Roman"/>
                <w:sz w:val="28"/>
                <w:szCs w:val="28"/>
              </w:rPr>
            </w:pPr>
            <w:bookmarkStart w:id="6" w:name="sub_1037"/>
            <w:bookmarkEnd w:id="5"/>
            <w:r w:rsidRPr="00D41792">
              <w:rPr>
                <w:rFonts w:ascii="Times New Roman" w:hAnsi="Times New Roman" w:cs="Times New Roman"/>
                <w:sz w:val="28"/>
                <w:szCs w:val="28"/>
              </w:rPr>
              <w:t>- создание приоритетных условий движения транспортных средств общего пользования по отношению к иным транспортным средствам;</w:t>
            </w:r>
          </w:p>
          <w:p w:rsidR="007C682A" w:rsidRPr="00D41792" w:rsidRDefault="007C682A" w:rsidP="007C682A">
            <w:pPr>
              <w:autoSpaceDE w:val="0"/>
              <w:autoSpaceDN w:val="0"/>
              <w:adjustRightInd w:val="0"/>
              <w:rPr>
                <w:rFonts w:ascii="Times New Roman" w:hAnsi="Times New Roman" w:cs="Times New Roman"/>
                <w:sz w:val="28"/>
                <w:szCs w:val="28"/>
              </w:rPr>
            </w:pPr>
            <w:bookmarkStart w:id="7" w:name="sub_1038"/>
            <w:bookmarkEnd w:id="6"/>
            <w:r w:rsidRPr="00D41792">
              <w:rPr>
                <w:rFonts w:ascii="Times New Roman" w:hAnsi="Times New Roman" w:cs="Times New Roman"/>
                <w:sz w:val="28"/>
                <w:szCs w:val="28"/>
              </w:rPr>
              <w:t>- условия для пешеходного и велосипедного передвижения населения;</w:t>
            </w:r>
          </w:p>
          <w:p w:rsidR="0022186A" w:rsidRPr="00D41792" w:rsidRDefault="007C682A" w:rsidP="007C682A">
            <w:pPr>
              <w:autoSpaceDE w:val="0"/>
              <w:autoSpaceDN w:val="0"/>
              <w:adjustRightInd w:val="0"/>
              <w:rPr>
                <w:rFonts w:ascii="Times New Roman" w:hAnsi="Times New Roman" w:cs="Times New Roman"/>
                <w:sz w:val="28"/>
                <w:szCs w:val="28"/>
              </w:rPr>
            </w:pPr>
            <w:bookmarkStart w:id="8" w:name="sub_1039"/>
            <w:bookmarkEnd w:id="7"/>
            <w:r w:rsidRPr="00D41792">
              <w:rPr>
                <w:rFonts w:ascii="Times New Roman" w:hAnsi="Times New Roman" w:cs="Times New Roman"/>
                <w:sz w:val="28"/>
                <w:szCs w:val="28"/>
              </w:rPr>
              <w:t>- эффективность функционирования действующей транспортной инфраструктуры.</w:t>
            </w:r>
            <w:bookmarkEnd w:id="8"/>
          </w:p>
        </w:tc>
      </w:tr>
      <w:tr w:rsidR="005E3698" w:rsidRPr="00D41792" w:rsidTr="00F21E27">
        <w:tc>
          <w:tcPr>
            <w:tcW w:w="723" w:type="dxa"/>
          </w:tcPr>
          <w:p w:rsidR="0022186A" w:rsidRPr="00D41792" w:rsidRDefault="0022186A" w:rsidP="00825D72">
            <w:pPr>
              <w:jc w:val="center"/>
              <w:rPr>
                <w:rFonts w:ascii="Times New Roman" w:hAnsi="Times New Roman" w:cs="Times New Roman"/>
                <w:sz w:val="28"/>
                <w:szCs w:val="28"/>
              </w:rPr>
            </w:pPr>
            <w:r w:rsidRPr="00D41792">
              <w:rPr>
                <w:rFonts w:ascii="Times New Roman" w:hAnsi="Times New Roman" w:cs="Times New Roman"/>
                <w:sz w:val="28"/>
                <w:szCs w:val="28"/>
              </w:rPr>
              <w:lastRenderedPageBreak/>
              <w:t>1.5.</w:t>
            </w:r>
          </w:p>
        </w:tc>
        <w:tc>
          <w:tcPr>
            <w:tcW w:w="3354" w:type="dxa"/>
          </w:tcPr>
          <w:p w:rsidR="0022186A" w:rsidRPr="00D41792" w:rsidRDefault="0022186A" w:rsidP="00825D72">
            <w:pPr>
              <w:rPr>
                <w:rFonts w:ascii="Times New Roman" w:hAnsi="Times New Roman" w:cs="Times New Roman"/>
                <w:sz w:val="28"/>
                <w:szCs w:val="28"/>
              </w:rPr>
            </w:pPr>
            <w:r w:rsidRPr="00D41792">
              <w:rPr>
                <w:rFonts w:ascii="Times New Roman" w:hAnsi="Times New Roman" w:cs="Times New Roman"/>
                <w:sz w:val="28"/>
                <w:szCs w:val="28"/>
              </w:rPr>
              <w:t>Целевые показатели       (индикаторы) обеспеченности населения объектами социальной инфраструктуры</w:t>
            </w:r>
          </w:p>
        </w:tc>
        <w:tc>
          <w:tcPr>
            <w:tcW w:w="5529" w:type="dxa"/>
          </w:tcPr>
          <w:p w:rsidR="00822A38" w:rsidRPr="00D41792" w:rsidRDefault="00273401" w:rsidP="00822A38">
            <w:pPr>
              <w:pStyle w:val="a3"/>
              <w:shd w:val="clear" w:color="auto" w:fill="FFFFFF"/>
              <w:spacing w:after="0" w:afterAutospacing="0"/>
              <w:rPr>
                <w:color w:val="000000"/>
                <w:sz w:val="28"/>
                <w:szCs w:val="28"/>
              </w:rPr>
            </w:pPr>
            <w:r w:rsidRPr="00D41792">
              <w:rPr>
                <w:color w:val="000000"/>
                <w:sz w:val="28"/>
                <w:szCs w:val="28"/>
              </w:rPr>
              <w:t>- д</w:t>
            </w:r>
            <w:r w:rsidR="00822A38" w:rsidRPr="00D41792">
              <w:rPr>
                <w:color w:val="000000"/>
                <w:sz w:val="28"/>
                <w:szCs w:val="28"/>
              </w:rPr>
              <w:t>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00C8304D">
              <w:rPr>
                <w:color w:val="000000"/>
                <w:sz w:val="28"/>
                <w:szCs w:val="28"/>
              </w:rPr>
              <w:t>–  0</w:t>
            </w:r>
            <w:r w:rsidRPr="00D41792">
              <w:rPr>
                <w:color w:val="000000"/>
                <w:sz w:val="28"/>
                <w:szCs w:val="28"/>
              </w:rPr>
              <w:t>%;</w:t>
            </w:r>
          </w:p>
          <w:p w:rsidR="00822A38" w:rsidRPr="00D41792" w:rsidRDefault="00822A38" w:rsidP="00822A38">
            <w:pPr>
              <w:pStyle w:val="a3"/>
              <w:shd w:val="clear" w:color="auto" w:fill="FFFFFF"/>
              <w:spacing w:after="0" w:afterAutospacing="0"/>
              <w:rPr>
                <w:color w:val="000000"/>
                <w:sz w:val="28"/>
                <w:szCs w:val="28"/>
              </w:rPr>
            </w:pPr>
            <w:r w:rsidRPr="00D41792">
              <w:rPr>
                <w:color w:val="000000"/>
                <w:sz w:val="28"/>
                <w:szCs w:val="28"/>
              </w:rPr>
              <w:t>-</w:t>
            </w:r>
            <w:r w:rsidRPr="00D41792">
              <w:rPr>
                <w:rStyle w:val="apple-converted-space"/>
                <w:color w:val="000000"/>
                <w:sz w:val="28"/>
                <w:szCs w:val="28"/>
              </w:rPr>
              <w:t> </w:t>
            </w:r>
            <w:r w:rsidRPr="00D41792">
              <w:rPr>
                <w:sz w:val="28"/>
                <w:szCs w:val="28"/>
              </w:rPr>
              <w:t>обеспеченность постоянной круглогодичной связью по дорогам с твердым покрытием с сетью автомобильных дор</w:t>
            </w:r>
            <w:r w:rsidR="0062727B" w:rsidRPr="00D41792">
              <w:rPr>
                <w:sz w:val="28"/>
                <w:szCs w:val="28"/>
              </w:rPr>
              <w:t xml:space="preserve">ог общего пользования </w:t>
            </w:r>
            <w:r w:rsidR="00A659B2" w:rsidRPr="00446CB6">
              <w:rPr>
                <w:color w:val="000000"/>
                <w:sz w:val="28"/>
                <w:szCs w:val="28"/>
              </w:rPr>
              <w:t xml:space="preserve">муниципального образования </w:t>
            </w:r>
            <w:r w:rsidR="009D1A2B">
              <w:rPr>
                <w:color w:val="000000"/>
                <w:sz w:val="28"/>
                <w:szCs w:val="28"/>
              </w:rPr>
              <w:t>Пономаревский</w:t>
            </w:r>
            <w:r w:rsidR="00A659B2" w:rsidRPr="00446CB6">
              <w:rPr>
                <w:color w:val="000000"/>
                <w:sz w:val="28"/>
                <w:szCs w:val="28"/>
              </w:rPr>
              <w:t xml:space="preserve"> сельсовет Пономаревского района Оренбургской области</w:t>
            </w:r>
            <w:r w:rsidR="00273401" w:rsidRPr="00D41792">
              <w:rPr>
                <w:sz w:val="28"/>
                <w:szCs w:val="28"/>
              </w:rPr>
              <w:t>;</w:t>
            </w:r>
          </w:p>
          <w:p w:rsidR="00822A38" w:rsidRPr="00D41792" w:rsidRDefault="00822A38" w:rsidP="00822A38">
            <w:pPr>
              <w:pStyle w:val="a3"/>
              <w:shd w:val="clear" w:color="auto" w:fill="FFFFFF"/>
              <w:spacing w:after="0" w:afterAutospacing="0"/>
              <w:rPr>
                <w:color w:val="000000"/>
                <w:sz w:val="28"/>
                <w:szCs w:val="28"/>
              </w:rPr>
            </w:pPr>
            <w:r w:rsidRPr="00D41792">
              <w:rPr>
                <w:color w:val="000000"/>
                <w:sz w:val="28"/>
                <w:szCs w:val="28"/>
              </w:rPr>
              <w:t>- протяженность построенных, реконструированных автомобильных дорог местного значения -</w:t>
            </w:r>
            <w:r w:rsidR="005E3698">
              <w:rPr>
                <w:color w:val="000000"/>
                <w:sz w:val="28"/>
                <w:szCs w:val="28"/>
              </w:rPr>
              <w:t>38,6</w:t>
            </w:r>
            <w:r w:rsidRPr="00D41792">
              <w:rPr>
                <w:color w:val="000000"/>
                <w:sz w:val="28"/>
                <w:szCs w:val="28"/>
              </w:rPr>
              <w:t>км</w:t>
            </w:r>
            <w:proofErr w:type="gramStart"/>
            <w:r w:rsidRPr="00D41792">
              <w:rPr>
                <w:color w:val="000000"/>
                <w:sz w:val="28"/>
                <w:szCs w:val="28"/>
              </w:rPr>
              <w:t>.</w:t>
            </w:r>
            <w:r w:rsidR="00273401" w:rsidRPr="00D41792">
              <w:rPr>
                <w:color w:val="000000"/>
                <w:sz w:val="28"/>
                <w:szCs w:val="28"/>
              </w:rPr>
              <w:t>;</w:t>
            </w:r>
            <w:proofErr w:type="gramEnd"/>
          </w:p>
          <w:p w:rsidR="00822A38" w:rsidRPr="00D41792" w:rsidRDefault="00822A38" w:rsidP="00822A38">
            <w:pPr>
              <w:pStyle w:val="a3"/>
              <w:shd w:val="clear" w:color="auto" w:fill="FFFFFF"/>
              <w:rPr>
                <w:color w:val="000000"/>
                <w:sz w:val="28"/>
                <w:szCs w:val="28"/>
              </w:rPr>
            </w:pPr>
            <w:r w:rsidRPr="00D41792">
              <w:rPr>
                <w:color w:val="000000"/>
                <w:sz w:val="28"/>
                <w:szCs w:val="28"/>
              </w:rPr>
              <w:t xml:space="preserve">- протяженность участков автомобильных дорог местного значения, на которых выполнен ремонт с целью доведения их до </w:t>
            </w:r>
            <w:r w:rsidR="00C8304D">
              <w:rPr>
                <w:color w:val="000000"/>
                <w:sz w:val="28"/>
                <w:szCs w:val="28"/>
              </w:rPr>
              <w:t xml:space="preserve">нормативных требований – </w:t>
            </w:r>
            <w:r w:rsidR="005E3698">
              <w:rPr>
                <w:color w:val="000000"/>
                <w:sz w:val="28"/>
                <w:szCs w:val="28"/>
              </w:rPr>
              <w:t>36,8</w:t>
            </w:r>
            <w:r w:rsidR="00273401" w:rsidRPr="00D41792">
              <w:rPr>
                <w:color w:val="000000"/>
                <w:sz w:val="28"/>
                <w:szCs w:val="28"/>
              </w:rPr>
              <w:t>км</w:t>
            </w:r>
            <w:proofErr w:type="gramStart"/>
            <w:r w:rsidR="00273401" w:rsidRPr="00D41792">
              <w:rPr>
                <w:color w:val="000000"/>
                <w:sz w:val="28"/>
                <w:szCs w:val="28"/>
              </w:rPr>
              <w:t>.;</w:t>
            </w:r>
            <w:proofErr w:type="gramEnd"/>
          </w:p>
          <w:p w:rsidR="0022186A" w:rsidRPr="00D41792" w:rsidRDefault="00822A38" w:rsidP="00B34A8A">
            <w:pPr>
              <w:pStyle w:val="a3"/>
              <w:shd w:val="clear" w:color="auto" w:fill="FFFFFF"/>
              <w:spacing w:before="0" w:beforeAutospacing="0"/>
              <w:rPr>
                <w:color w:val="000000"/>
                <w:sz w:val="28"/>
                <w:szCs w:val="28"/>
              </w:rPr>
            </w:pPr>
            <w:r w:rsidRPr="00D41792">
              <w:rPr>
                <w:color w:val="000000"/>
                <w:sz w:val="28"/>
                <w:szCs w:val="28"/>
              </w:rPr>
              <w:t>- д</w:t>
            </w:r>
            <w:r w:rsidR="00B34A8A" w:rsidRPr="00D41792">
              <w:rPr>
                <w:color w:val="000000"/>
                <w:sz w:val="28"/>
                <w:szCs w:val="28"/>
              </w:rPr>
              <w:t>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0 единиц на 1 тыс. автотранспортных средств.</w:t>
            </w:r>
          </w:p>
        </w:tc>
      </w:tr>
      <w:tr w:rsidR="005E3698" w:rsidRPr="00D41792" w:rsidTr="00F21E27">
        <w:tc>
          <w:tcPr>
            <w:tcW w:w="723" w:type="dxa"/>
          </w:tcPr>
          <w:p w:rsidR="0022186A" w:rsidRPr="00D41792" w:rsidRDefault="0022186A" w:rsidP="00825D72">
            <w:pPr>
              <w:jc w:val="center"/>
              <w:rPr>
                <w:rFonts w:ascii="Times New Roman" w:hAnsi="Times New Roman" w:cs="Times New Roman"/>
                <w:sz w:val="28"/>
                <w:szCs w:val="28"/>
              </w:rPr>
            </w:pPr>
            <w:r w:rsidRPr="00D41792">
              <w:rPr>
                <w:rFonts w:ascii="Times New Roman" w:hAnsi="Times New Roman" w:cs="Times New Roman"/>
                <w:sz w:val="28"/>
                <w:szCs w:val="28"/>
              </w:rPr>
              <w:t>1.6.</w:t>
            </w:r>
          </w:p>
        </w:tc>
        <w:tc>
          <w:tcPr>
            <w:tcW w:w="3354" w:type="dxa"/>
          </w:tcPr>
          <w:p w:rsidR="0022186A" w:rsidRPr="00D41792" w:rsidRDefault="0022186A" w:rsidP="00825D72">
            <w:pPr>
              <w:rPr>
                <w:rFonts w:ascii="Times New Roman" w:hAnsi="Times New Roman" w:cs="Times New Roman"/>
                <w:sz w:val="28"/>
                <w:szCs w:val="28"/>
              </w:rPr>
            </w:pPr>
            <w:r w:rsidRPr="00D41792">
              <w:rPr>
                <w:rFonts w:ascii="Times New Roman" w:hAnsi="Times New Roman" w:cs="Times New Roman"/>
                <w:sz w:val="28"/>
                <w:szCs w:val="28"/>
              </w:rPr>
              <w:t xml:space="preserve">Укрупненное описание запланированных </w:t>
            </w:r>
            <w:r w:rsidRPr="00D41792">
              <w:rPr>
                <w:rFonts w:ascii="Times New Roman" w:hAnsi="Times New Roman" w:cs="Times New Roman"/>
                <w:sz w:val="28"/>
                <w:szCs w:val="28"/>
              </w:rPr>
              <w:lastRenderedPageBreak/>
              <w:t>мероприятий (инвестиционных проектов) по  проектированию, строительству, реконструкции объектов социальной инфраструктуры</w:t>
            </w:r>
          </w:p>
        </w:tc>
        <w:tc>
          <w:tcPr>
            <w:tcW w:w="5529" w:type="dxa"/>
          </w:tcPr>
          <w:p w:rsidR="005E3698" w:rsidRDefault="005E3698" w:rsidP="00E07AC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постановка бесхозяйных дорог внутри поселения на учет, паспортизация, отвод </w:t>
            </w:r>
            <w:r>
              <w:rPr>
                <w:rFonts w:ascii="Times New Roman" w:eastAsia="Times New Roman" w:hAnsi="Times New Roman" w:cs="Times New Roman"/>
                <w:sz w:val="28"/>
                <w:szCs w:val="28"/>
              </w:rPr>
              <w:lastRenderedPageBreak/>
              <w:t>земельных участков, оформление в собственность поселения</w:t>
            </w:r>
          </w:p>
          <w:p w:rsidR="00C8304D" w:rsidRPr="00E07AC4" w:rsidRDefault="005E3698" w:rsidP="00E07AC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8304D" w:rsidRPr="00E07AC4">
              <w:rPr>
                <w:rFonts w:ascii="Times New Roman" w:eastAsia="Times New Roman" w:hAnsi="Times New Roman" w:cs="Times New Roman"/>
                <w:sz w:val="28"/>
                <w:szCs w:val="28"/>
              </w:rPr>
              <w:t>.Реконструировать и привести</w:t>
            </w:r>
            <w:r w:rsidR="00E07AC4">
              <w:rPr>
                <w:rFonts w:ascii="Times New Roman" w:eastAsia="Times New Roman" w:hAnsi="Times New Roman" w:cs="Times New Roman"/>
                <w:sz w:val="28"/>
                <w:szCs w:val="28"/>
              </w:rPr>
              <w:t xml:space="preserve"> в соответствие с ГОСТОМ улично-</w:t>
            </w:r>
            <w:r w:rsidR="00C8304D" w:rsidRPr="00E07AC4">
              <w:rPr>
                <w:rFonts w:ascii="Times New Roman" w:eastAsia="Times New Roman" w:hAnsi="Times New Roman" w:cs="Times New Roman"/>
                <w:sz w:val="28"/>
                <w:szCs w:val="28"/>
              </w:rPr>
              <w:t xml:space="preserve">дорожную сеть на территории </w:t>
            </w:r>
            <w:r w:rsidR="00E07AC4" w:rsidRPr="00E07AC4">
              <w:rPr>
                <w:rFonts w:ascii="Times New Roman" w:eastAsia="Times New Roman" w:hAnsi="Times New Roman" w:cs="Times New Roman"/>
                <w:sz w:val="28"/>
                <w:szCs w:val="28"/>
              </w:rPr>
              <w:t>муниципального образования</w:t>
            </w:r>
            <w:r w:rsidR="009D1A2B" w:rsidRPr="00E07AC4">
              <w:rPr>
                <w:rFonts w:ascii="Times New Roman" w:eastAsia="Times New Roman" w:hAnsi="Times New Roman" w:cs="Times New Roman"/>
                <w:sz w:val="28"/>
                <w:szCs w:val="28"/>
              </w:rPr>
              <w:t>Пономаревский</w:t>
            </w:r>
            <w:r w:rsidR="00C8304D" w:rsidRPr="00E07AC4">
              <w:rPr>
                <w:rFonts w:ascii="Times New Roman" w:eastAsia="Times New Roman" w:hAnsi="Times New Roman" w:cs="Times New Roman"/>
                <w:sz w:val="28"/>
                <w:szCs w:val="28"/>
              </w:rPr>
              <w:t xml:space="preserve"> сельсовет</w:t>
            </w:r>
          </w:p>
          <w:p w:rsidR="00C8304D" w:rsidRPr="00E07AC4" w:rsidRDefault="005E3698" w:rsidP="00E07AC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8304D" w:rsidRPr="00E07AC4">
              <w:rPr>
                <w:rFonts w:ascii="Times New Roman" w:eastAsia="Times New Roman" w:hAnsi="Times New Roman" w:cs="Times New Roman"/>
                <w:sz w:val="28"/>
                <w:szCs w:val="28"/>
              </w:rPr>
              <w:t>.</w:t>
            </w:r>
            <w:r w:rsidR="00760E2F">
              <w:rPr>
                <w:rFonts w:ascii="Times New Roman" w:eastAsia="Times New Roman" w:hAnsi="Times New Roman" w:cs="Times New Roman"/>
                <w:sz w:val="28"/>
                <w:szCs w:val="28"/>
              </w:rPr>
              <w:t>Сформировать дорожную сеть в новом южном районе с.Пономаревка с шириной улиц от 20 до 40 метров</w:t>
            </w:r>
          </w:p>
          <w:p w:rsidR="00C8304D" w:rsidRPr="00E07AC4" w:rsidRDefault="005E3698" w:rsidP="00E07AC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8304D" w:rsidRPr="00E07AC4">
              <w:rPr>
                <w:rFonts w:ascii="Times New Roman" w:eastAsia="Times New Roman" w:hAnsi="Times New Roman" w:cs="Times New Roman"/>
                <w:sz w:val="28"/>
                <w:szCs w:val="28"/>
              </w:rPr>
              <w:t>.</w:t>
            </w:r>
            <w:r w:rsidR="00C11F01">
              <w:rPr>
                <w:rFonts w:ascii="Times New Roman" w:eastAsia="Times New Roman" w:hAnsi="Times New Roman" w:cs="Times New Roman"/>
                <w:sz w:val="28"/>
                <w:szCs w:val="28"/>
              </w:rPr>
              <w:t>В новом районе с.Пономаревка предусмотрены зоны транспортной инфраструктуры: разворотные площадки, площадки кратковременного и долговременного хранения транспорта</w:t>
            </w:r>
          </w:p>
          <w:p w:rsidR="00C8304D" w:rsidRPr="00D41792" w:rsidRDefault="005E3698" w:rsidP="00C11F01">
            <w:pPr>
              <w:jc w:val="both"/>
              <w:rPr>
                <w:rFonts w:ascii="Times New Roman" w:hAnsi="Times New Roman" w:cs="Times New Roman"/>
                <w:sz w:val="28"/>
                <w:szCs w:val="28"/>
              </w:rPr>
            </w:pPr>
            <w:r>
              <w:rPr>
                <w:rFonts w:ascii="Times New Roman" w:eastAsia="Times New Roman" w:hAnsi="Times New Roman" w:cs="Times New Roman"/>
                <w:sz w:val="28"/>
                <w:szCs w:val="28"/>
              </w:rPr>
              <w:t>5</w:t>
            </w:r>
            <w:r w:rsidR="00C8304D" w:rsidRPr="00E07AC4">
              <w:rPr>
                <w:rFonts w:ascii="Times New Roman" w:eastAsia="Times New Roman" w:hAnsi="Times New Roman" w:cs="Times New Roman"/>
                <w:sz w:val="28"/>
                <w:szCs w:val="28"/>
              </w:rPr>
              <w:t>.</w:t>
            </w:r>
            <w:r w:rsidR="00C11F01">
              <w:rPr>
                <w:rFonts w:ascii="Times New Roman" w:eastAsia="Times New Roman" w:hAnsi="Times New Roman" w:cs="Times New Roman"/>
                <w:sz w:val="28"/>
                <w:szCs w:val="28"/>
              </w:rPr>
              <w:t>Строительство автодороги по южному обходу села за пределами муниципального образования Пономаревский сельсовет, для вывода из жилой застройки внешнего транзитного транспорта</w:t>
            </w:r>
          </w:p>
        </w:tc>
      </w:tr>
      <w:tr w:rsidR="005E3698" w:rsidRPr="00D41792" w:rsidTr="00F21E27">
        <w:tc>
          <w:tcPr>
            <w:tcW w:w="723" w:type="dxa"/>
          </w:tcPr>
          <w:p w:rsidR="0022186A" w:rsidRPr="00D41792" w:rsidRDefault="0022186A" w:rsidP="00825D72">
            <w:pPr>
              <w:jc w:val="center"/>
              <w:rPr>
                <w:rFonts w:ascii="Times New Roman" w:hAnsi="Times New Roman" w:cs="Times New Roman"/>
                <w:sz w:val="28"/>
                <w:szCs w:val="28"/>
              </w:rPr>
            </w:pPr>
            <w:r w:rsidRPr="00D41792">
              <w:rPr>
                <w:rFonts w:ascii="Times New Roman" w:hAnsi="Times New Roman" w:cs="Times New Roman"/>
                <w:sz w:val="28"/>
                <w:szCs w:val="28"/>
              </w:rPr>
              <w:lastRenderedPageBreak/>
              <w:t>1.7.</w:t>
            </w:r>
          </w:p>
        </w:tc>
        <w:tc>
          <w:tcPr>
            <w:tcW w:w="3354" w:type="dxa"/>
          </w:tcPr>
          <w:p w:rsidR="0022186A" w:rsidRPr="00D41792" w:rsidRDefault="0022186A" w:rsidP="00825D72">
            <w:pPr>
              <w:rPr>
                <w:rFonts w:ascii="Times New Roman" w:hAnsi="Times New Roman" w:cs="Times New Roman"/>
                <w:sz w:val="28"/>
                <w:szCs w:val="28"/>
              </w:rPr>
            </w:pPr>
            <w:r w:rsidRPr="00D41792">
              <w:rPr>
                <w:rFonts w:ascii="Times New Roman" w:hAnsi="Times New Roman" w:cs="Times New Roman"/>
                <w:sz w:val="28"/>
                <w:szCs w:val="28"/>
              </w:rPr>
              <w:t>Сроки и этапы реализации Программы</w:t>
            </w:r>
          </w:p>
        </w:tc>
        <w:tc>
          <w:tcPr>
            <w:tcW w:w="5529" w:type="dxa"/>
          </w:tcPr>
          <w:p w:rsidR="007B7DFD" w:rsidRPr="00D41792" w:rsidRDefault="007B7DFD" w:rsidP="0062727B">
            <w:pPr>
              <w:pStyle w:val="a3"/>
              <w:shd w:val="clear" w:color="auto" w:fill="FFFFFF"/>
              <w:spacing w:before="0" w:beforeAutospacing="0" w:after="0" w:afterAutospacing="0"/>
              <w:rPr>
                <w:color w:val="000000"/>
                <w:sz w:val="28"/>
                <w:szCs w:val="28"/>
              </w:rPr>
            </w:pPr>
            <w:r w:rsidRPr="00D41792">
              <w:rPr>
                <w:color w:val="000000"/>
                <w:sz w:val="28"/>
                <w:szCs w:val="28"/>
              </w:rPr>
              <w:t xml:space="preserve">Срок реализации Программы </w:t>
            </w:r>
            <w:r w:rsidR="00C8304D">
              <w:rPr>
                <w:color w:val="000000"/>
                <w:sz w:val="28"/>
                <w:szCs w:val="28"/>
              </w:rPr>
              <w:t>201</w:t>
            </w:r>
            <w:r w:rsidR="00B33B2C">
              <w:rPr>
                <w:color w:val="000000"/>
                <w:sz w:val="28"/>
                <w:szCs w:val="28"/>
              </w:rPr>
              <w:t>7</w:t>
            </w:r>
            <w:r w:rsidR="00C8304D">
              <w:rPr>
                <w:color w:val="000000"/>
                <w:sz w:val="28"/>
                <w:szCs w:val="28"/>
              </w:rPr>
              <w:t>-202</w:t>
            </w:r>
            <w:r w:rsidR="005E3698">
              <w:rPr>
                <w:color w:val="000000"/>
                <w:sz w:val="28"/>
                <w:szCs w:val="28"/>
              </w:rPr>
              <w:t>3</w:t>
            </w:r>
            <w:r w:rsidRPr="00D41792">
              <w:rPr>
                <w:color w:val="000000"/>
                <w:sz w:val="28"/>
                <w:szCs w:val="28"/>
              </w:rPr>
              <w:t>годы, в</w:t>
            </w:r>
            <w:r w:rsidR="00C8304D">
              <w:rPr>
                <w:color w:val="000000"/>
                <w:sz w:val="28"/>
                <w:szCs w:val="28"/>
              </w:rPr>
              <w:t xml:space="preserve"> 2 этапа</w:t>
            </w:r>
            <w:r w:rsidR="0062727B" w:rsidRPr="00D41792">
              <w:rPr>
                <w:color w:val="000000"/>
                <w:sz w:val="28"/>
                <w:szCs w:val="28"/>
              </w:rPr>
              <w:t>:</w:t>
            </w:r>
          </w:p>
          <w:p w:rsidR="007B7DFD" w:rsidRPr="00D41792" w:rsidRDefault="007B7DFD" w:rsidP="0062727B">
            <w:pPr>
              <w:pStyle w:val="a3"/>
              <w:shd w:val="clear" w:color="auto" w:fill="FFFFFF"/>
              <w:spacing w:before="0" w:beforeAutospacing="0" w:after="0" w:afterAutospacing="0"/>
              <w:rPr>
                <w:color w:val="000000"/>
                <w:sz w:val="28"/>
                <w:szCs w:val="28"/>
              </w:rPr>
            </w:pPr>
            <w:r w:rsidRPr="00D41792">
              <w:rPr>
                <w:color w:val="000000"/>
                <w:sz w:val="28"/>
                <w:szCs w:val="28"/>
              </w:rPr>
              <w:t xml:space="preserve">1 этап – </w:t>
            </w:r>
            <w:r w:rsidR="00C8304D">
              <w:rPr>
                <w:color w:val="000000"/>
                <w:sz w:val="28"/>
                <w:szCs w:val="28"/>
              </w:rPr>
              <w:t>с 201</w:t>
            </w:r>
            <w:r w:rsidR="00B33B2C">
              <w:rPr>
                <w:color w:val="000000"/>
                <w:sz w:val="28"/>
                <w:szCs w:val="28"/>
              </w:rPr>
              <w:t>7</w:t>
            </w:r>
            <w:r w:rsidR="00C8304D">
              <w:rPr>
                <w:color w:val="000000"/>
                <w:sz w:val="28"/>
                <w:szCs w:val="28"/>
              </w:rPr>
              <w:t>по 202</w:t>
            </w:r>
            <w:r w:rsidR="00B33B2C">
              <w:rPr>
                <w:color w:val="000000"/>
                <w:sz w:val="28"/>
                <w:szCs w:val="28"/>
              </w:rPr>
              <w:t>0</w:t>
            </w:r>
            <w:r w:rsidR="00C8304D">
              <w:rPr>
                <w:color w:val="000000"/>
                <w:sz w:val="28"/>
                <w:szCs w:val="28"/>
              </w:rPr>
              <w:t xml:space="preserve"> годы</w:t>
            </w:r>
          </w:p>
          <w:p w:rsidR="007B7DFD" w:rsidRPr="00D41792" w:rsidRDefault="007B7DFD" w:rsidP="005E3698">
            <w:pPr>
              <w:pStyle w:val="a3"/>
              <w:shd w:val="clear" w:color="auto" w:fill="FFFFFF"/>
              <w:spacing w:before="0" w:beforeAutospacing="0" w:after="0" w:afterAutospacing="0"/>
              <w:rPr>
                <w:color w:val="000000"/>
                <w:sz w:val="28"/>
                <w:szCs w:val="28"/>
              </w:rPr>
            </w:pPr>
            <w:r w:rsidRPr="00D41792">
              <w:rPr>
                <w:color w:val="000000"/>
                <w:sz w:val="28"/>
                <w:szCs w:val="28"/>
              </w:rPr>
              <w:t xml:space="preserve">2 этап – </w:t>
            </w:r>
            <w:r w:rsidR="005E3698">
              <w:rPr>
                <w:color w:val="000000"/>
                <w:sz w:val="28"/>
                <w:szCs w:val="28"/>
              </w:rPr>
              <w:t>с2021по 2023</w:t>
            </w:r>
            <w:r w:rsidR="00C8304D">
              <w:rPr>
                <w:color w:val="000000"/>
                <w:sz w:val="28"/>
                <w:szCs w:val="28"/>
              </w:rPr>
              <w:t xml:space="preserve"> годы</w:t>
            </w:r>
          </w:p>
        </w:tc>
      </w:tr>
      <w:tr w:rsidR="005E3698" w:rsidRPr="00D41792" w:rsidTr="00F21E27">
        <w:tc>
          <w:tcPr>
            <w:tcW w:w="723" w:type="dxa"/>
          </w:tcPr>
          <w:p w:rsidR="0022186A" w:rsidRPr="00D41792" w:rsidRDefault="0022186A" w:rsidP="00825D72">
            <w:pPr>
              <w:jc w:val="center"/>
              <w:rPr>
                <w:rFonts w:ascii="Times New Roman" w:hAnsi="Times New Roman" w:cs="Times New Roman"/>
                <w:sz w:val="28"/>
                <w:szCs w:val="28"/>
              </w:rPr>
            </w:pPr>
            <w:r w:rsidRPr="00D41792">
              <w:rPr>
                <w:rFonts w:ascii="Times New Roman" w:hAnsi="Times New Roman" w:cs="Times New Roman"/>
                <w:sz w:val="28"/>
                <w:szCs w:val="28"/>
              </w:rPr>
              <w:t>1.8.</w:t>
            </w:r>
          </w:p>
        </w:tc>
        <w:tc>
          <w:tcPr>
            <w:tcW w:w="3354" w:type="dxa"/>
          </w:tcPr>
          <w:p w:rsidR="0022186A" w:rsidRPr="00D41792" w:rsidRDefault="0022186A" w:rsidP="005E3698">
            <w:pPr>
              <w:rPr>
                <w:rFonts w:ascii="Times New Roman" w:hAnsi="Times New Roman" w:cs="Times New Roman"/>
                <w:sz w:val="28"/>
                <w:szCs w:val="28"/>
              </w:rPr>
            </w:pPr>
            <w:r w:rsidRPr="00D41792">
              <w:rPr>
                <w:rFonts w:ascii="Times New Roman" w:hAnsi="Times New Roman" w:cs="Times New Roman"/>
                <w:sz w:val="28"/>
                <w:szCs w:val="28"/>
              </w:rPr>
              <w:t>Объ</w:t>
            </w:r>
            <w:r w:rsidR="005E3698">
              <w:rPr>
                <w:rFonts w:ascii="Times New Roman" w:hAnsi="Times New Roman" w:cs="Times New Roman"/>
                <w:sz w:val="28"/>
                <w:szCs w:val="28"/>
              </w:rPr>
              <w:t>е</w:t>
            </w:r>
            <w:r w:rsidRPr="00D41792">
              <w:rPr>
                <w:rFonts w:ascii="Times New Roman" w:hAnsi="Times New Roman" w:cs="Times New Roman"/>
                <w:sz w:val="28"/>
                <w:szCs w:val="28"/>
              </w:rPr>
              <w:t>мы и источники финансирования Программы</w:t>
            </w:r>
          </w:p>
        </w:tc>
        <w:tc>
          <w:tcPr>
            <w:tcW w:w="5529" w:type="dxa"/>
          </w:tcPr>
          <w:p w:rsidR="0022186A" w:rsidRPr="00D41792" w:rsidRDefault="00801486" w:rsidP="00825D72">
            <w:pPr>
              <w:rPr>
                <w:rFonts w:ascii="Times New Roman" w:hAnsi="Times New Roman" w:cs="Times New Roman"/>
                <w:sz w:val="28"/>
                <w:szCs w:val="28"/>
              </w:rPr>
            </w:pPr>
            <w:r>
              <w:rPr>
                <w:rFonts w:ascii="Times New Roman" w:eastAsia="Times New Roman" w:hAnsi="Times New Roman" w:cs="Times New Roman"/>
                <w:sz w:val="26"/>
                <w:szCs w:val="26"/>
              </w:rPr>
              <w:t>Общий объем финансирования за счет средств бюджетов различного уровня, в том числе привлечение внебюджетных источников. Бюджетные ассигнования внебюджетных средств могут быть учтены при формировании проекта местного бюджета. Объемы и источники финансирования ежегодно уточняются при формировании бюджета муниципального образования на соответствующий год.</w:t>
            </w:r>
          </w:p>
        </w:tc>
      </w:tr>
      <w:tr w:rsidR="005E3698" w:rsidRPr="00D41792" w:rsidTr="00F21E27">
        <w:tc>
          <w:tcPr>
            <w:tcW w:w="723" w:type="dxa"/>
          </w:tcPr>
          <w:p w:rsidR="0022186A" w:rsidRPr="00D41792" w:rsidRDefault="0022186A" w:rsidP="00ED2D2F">
            <w:pPr>
              <w:rPr>
                <w:rFonts w:ascii="Times New Roman" w:hAnsi="Times New Roman" w:cs="Times New Roman"/>
                <w:sz w:val="28"/>
                <w:szCs w:val="28"/>
              </w:rPr>
            </w:pPr>
            <w:r w:rsidRPr="00D41792">
              <w:rPr>
                <w:rFonts w:ascii="Times New Roman" w:hAnsi="Times New Roman" w:cs="Times New Roman"/>
                <w:sz w:val="28"/>
                <w:szCs w:val="28"/>
              </w:rPr>
              <w:t>1.9.</w:t>
            </w:r>
          </w:p>
        </w:tc>
        <w:tc>
          <w:tcPr>
            <w:tcW w:w="3354" w:type="dxa"/>
          </w:tcPr>
          <w:p w:rsidR="0022186A" w:rsidRPr="00D41792" w:rsidRDefault="0022186A" w:rsidP="00ED2D2F">
            <w:pPr>
              <w:rPr>
                <w:rFonts w:ascii="Times New Roman" w:hAnsi="Times New Roman" w:cs="Times New Roman"/>
                <w:sz w:val="28"/>
                <w:szCs w:val="28"/>
              </w:rPr>
            </w:pPr>
            <w:r w:rsidRPr="00D41792">
              <w:rPr>
                <w:rFonts w:ascii="Times New Roman" w:hAnsi="Times New Roman" w:cs="Times New Roman"/>
                <w:sz w:val="28"/>
                <w:szCs w:val="28"/>
              </w:rPr>
              <w:t>Ожидаемые результаты реализации Программы</w:t>
            </w:r>
          </w:p>
        </w:tc>
        <w:tc>
          <w:tcPr>
            <w:tcW w:w="5529" w:type="dxa"/>
          </w:tcPr>
          <w:p w:rsidR="00ED2D2F" w:rsidRPr="00E07AC4" w:rsidRDefault="00ED2D2F" w:rsidP="00F24A24">
            <w:pPr>
              <w:pStyle w:val="p5"/>
              <w:shd w:val="clear" w:color="auto" w:fill="FFFFFF"/>
              <w:spacing w:before="0" w:beforeAutospacing="0" w:after="0" w:afterAutospacing="0"/>
              <w:jc w:val="both"/>
              <w:rPr>
                <w:color w:val="000000"/>
                <w:sz w:val="28"/>
                <w:szCs w:val="28"/>
              </w:rPr>
            </w:pPr>
            <w:r w:rsidRPr="00E07AC4">
              <w:rPr>
                <w:color w:val="000000"/>
                <w:sz w:val="28"/>
                <w:szCs w:val="28"/>
              </w:rPr>
              <w:t xml:space="preserve">В результате реализации Программы к </w:t>
            </w:r>
            <w:r w:rsidR="00C8573B" w:rsidRPr="00E07AC4">
              <w:rPr>
                <w:color w:val="000000"/>
                <w:sz w:val="28"/>
                <w:szCs w:val="28"/>
              </w:rPr>
              <w:t>202</w:t>
            </w:r>
            <w:r w:rsidR="00B33B2C">
              <w:rPr>
                <w:color w:val="000000"/>
                <w:sz w:val="28"/>
                <w:szCs w:val="28"/>
              </w:rPr>
              <w:t>3</w:t>
            </w:r>
            <w:r w:rsidRPr="00E07AC4">
              <w:rPr>
                <w:color w:val="000000"/>
                <w:sz w:val="28"/>
                <w:szCs w:val="28"/>
              </w:rPr>
              <w:t>году предполагается:</w:t>
            </w:r>
          </w:p>
          <w:p w:rsidR="00ED2D2F" w:rsidRPr="00E07AC4" w:rsidRDefault="00F24A24" w:rsidP="00F24A24">
            <w:pPr>
              <w:pStyle w:val="p5"/>
              <w:shd w:val="clear" w:color="auto" w:fill="FFFFFF"/>
              <w:spacing w:before="0" w:beforeAutospacing="0" w:after="0" w:afterAutospacing="0"/>
              <w:jc w:val="both"/>
              <w:rPr>
                <w:color w:val="000000"/>
                <w:sz w:val="28"/>
                <w:szCs w:val="28"/>
              </w:rPr>
            </w:pPr>
            <w:r w:rsidRPr="00E07AC4">
              <w:rPr>
                <w:color w:val="000000"/>
                <w:sz w:val="28"/>
                <w:szCs w:val="28"/>
              </w:rPr>
              <w:t>- р</w:t>
            </w:r>
            <w:r w:rsidR="00ED2D2F" w:rsidRPr="00E07AC4">
              <w:rPr>
                <w:color w:val="000000"/>
                <w:sz w:val="28"/>
                <w:szCs w:val="28"/>
              </w:rPr>
              <w:t>азви</w:t>
            </w:r>
            <w:r w:rsidRPr="00E07AC4">
              <w:rPr>
                <w:color w:val="000000"/>
                <w:sz w:val="28"/>
                <w:szCs w:val="28"/>
              </w:rPr>
              <w:t>тие транспортной инфраструктуры;</w:t>
            </w:r>
          </w:p>
          <w:p w:rsidR="00ED2D2F" w:rsidRPr="00E07AC4" w:rsidRDefault="00F24A24" w:rsidP="00F24A24">
            <w:pPr>
              <w:pStyle w:val="p5"/>
              <w:shd w:val="clear" w:color="auto" w:fill="FFFFFF"/>
              <w:spacing w:before="0" w:beforeAutospacing="0" w:after="0" w:afterAutospacing="0"/>
              <w:jc w:val="both"/>
              <w:rPr>
                <w:color w:val="000000"/>
                <w:sz w:val="28"/>
                <w:szCs w:val="28"/>
              </w:rPr>
            </w:pPr>
            <w:r w:rsidRPr="00E07AC4">
              <w:rPr>
                <w:color w:val="000000"/>
                <w:sz w:val="28"/>
                <w:szCs w:val="28"/>
              </w:rPr>
              <w:t>- р</w:t>
            </w:r>
            <w:r w:rsidR="00ED2D2F" w:rsidRPr="00E07AC4">
              <w:rPr>
                <w:color w:val="000000"/>
                <w:sz w:val="28"/>
                <w:szCs w:val="28"/>
              </w:rPr>
              <w:t>азвити</w:t>
            </w:r>
            <w:r w:rsidRPr="00E07AC4">
              <w:rPr>
                <w:color w:val="000000"/>
                <w:sz w:val="28"/>
                <w:szCs w:val="28"/>
              </w:rPr>
              <w:t>е транспорта общего пользования;</w:t>
            </w:r>
          </w:p>
          <w:p w:rsidR="00C8573B" w:rsidRPr="00E07AC4" w:rsidRDefault="00F24A24" w:rsidP="00C8573B">
            <w:pPr>
              <w:spacing w:before="100" w:after="100"/>
              <w:rPr>
                <w:rFonts w:ascii="Times New Roman" w:hAnsi="Times New Roman" w:cs="Times New Roman"/>
                <w:sz w:val="28"/>
                <w:szCs w:val="28"/>
              </w:rPr>
            </w:pPr>
            <w:r w:rsidRPr="00E07AC4">
              <w:rPr>
                <w:color w:val="000000"/>
                <w:sz w:val="28"/>
                <w:szCs w:val="28"/>
              </w:rPr>
              <w:t xml:space="preserve">- </w:t>
            </w:r>
            <w:r w:rsidRPr="00E07AC4">
              <w:rPr>
                <w:rFonts w:ascii="Times New Roman" w:hAnsi="Times New Roman" w:cs="Times New Roman"/>
                <w:color w:val="000000"/>
                <w:sz w:val="28"/>
                <w:szCs w:val="28"/>
              </w:rPr>
              <w:t>р</w:t>
            </w:r>
            <w:r w:rsidR="00ED2D2F" w:rsidRPr="00E07AC4">
              <w:rPr>
                <w:rFonts w:ascii="Times New Roman" w:hAnsi="Times New Roman" w:cs="Times New Roman"/>
                <w:color w:val="000000"/>
                <w:sz w:val="28"/>
                <w:szCs w:val="28"/>
              </w:rPr>
              <w:t>азвитие сети дорог</w:t>
            </w:r>
            <w:r w:rsidR="00C8573B" w:rsidRPr="00E07AC4">
              <w:rPr>
                <w:rFonts w:ascii="Times New Roman" w:hAnsi="Times New Roman" w:cs="Times New Roman"/>
                <w:color w:val="000000"/>
                <w:sz w:val="28"/>
                <w:szCs w:val="28"/>
              </w:rPr>
              <w:t xml:space="preserve"> муниципального образования </w:t>
            </w:r>
            <w:r w:rsidR="009D1A2B" w:rsidRPr="00E07AC4">
              <w:rPr>
                <w:rFonts w:ascii="Times New Roman" w:hAnsi="Times New Roman" w:cs="Times New Roman"/>
                <w:color w:val="000000"/>
                <w:sz w:val="28"/>
                <w:szCs w:val="28"/>
              </w:rPr>
              <w:t>Пономаревский</w:t>
            </w:r>
            <w:r w:rsidR="00C8573B" w:rsidRPr="00E07AC4">
              <w:rPr>
                <w:rFonts w:ascii="Times New Roman" w:hAnsi="Times New Roman" w:cs="Times New Roman"/>
                <w:color w:val="000000"/>
                <w:sz w:val="28"/>
                <w:szCs w:val="28"/>
              </w:rPr>
              <w:t xml:space="preserve"> сельсовет Пономаревского района Оренбургской области</w:t>
            </w:r>
            <w:r w:rsidR="00C8573B" w:rsidRPr="00E07AC4">
              <w:rPr>
                <w:rFonts w:ascii="Times New Roman" w:hAnsi="Times New Roman" w:cs="Times New Roman"/>
                <w:sz w:val="28"/>
                <w:szCs w:val="28"/>
              </w:rPr>
              <w:t>.</w:t>
            </w:r>
          </w:p>
          <w:p w:rsidR="00F24A24" w:rsidRPr="00E07AC4" w:rsidRDefault="00F24A24" w:rsidP="00F24A24">
            <w:pPr>
              <w:pStyle w:val="p4"/>
              <w:shd w:val="clear" w:color="auto" w:fill="FFFFFF"/>
              <w:spacing w:before="0" w:beforeAutospacing="0" w:after="0" w:afterAutospacing="0"/>
              <w:jc w:val="both"/>
              <w:rPr>
                <w:color w:val="000000"/>
                <w:sz w:val="28"/>
                <w:szCs w:val="28"/>
              </w:rPr>
            </w:pPr>
            <w:r w:rsidRPr="00E07AC4">
              <w:rPr>
                <w:color w:val="000000"/>
                <w:sz w:val="28"/>
                <w:szCs w:val="28"/>
              </w:rPr>
              <w:t>- с</w:t>
            </w:r>
            <w:r w:rsidR="00ED2D2F" w:rsidRPr="00E07AC4">
              <w:rPr>
                <w:color w:val="000000"/>
                <w:sz w:val="28"/>
                <w:szCs w:val="28"/>
              </w:rPr>
              <w:t>нижение негативного воздействия транспорта на окружа</w:t>
            </w:r>
            <w:r w:rsidRPr="00E07AC4">
              <w:rPr>
                <w:color w:val="000000"/>
                <w:sz w:val="28"/>
                <w:szCs w:val="28"/>
              </w:rPr>
              <w:t>ющую среду и здоровья населения;</w:t>
            </w:r>
          </w:p>
          <w:p w:rsidR="00ED2D2F" w:rsidRPr="00E07AC4" w:rsidRDefault="00F24A24" w:rsidP="00F24A24">
            <w:pPr>
              <w:pStyle w:val="p4"/>
              <w:shd w:val="clear" w:color="auto" w:fill="FFFFFF"/>
              <w:spacing w:before="0" w:beforeAutospacing="0" w:after="0" w:afterAutospacing="0"/>
              <w:jc w:val="both"/>
              <w:rPr>
                <w:color w:val="000000"/>
                <w:sz w:val="28"/>
                <w:szCs w:val="28"/>
              </w:rPr>
            </w:pPr>
            <w:r w:rsidRPr="00E07AC4">
              <w:rPr>
                <w:color w:val="000000"/>
                <w:sz w:val="28"/>
                <w:szCs w:val="28"/>
              </w:rPr>
              <w:lastRenderedPageBreak/>
              <w:t>- п</w:t>
            </w:r>
            <w:r w:rsidR="00ED2D2F" w:rsidRPr="00E07AC4">
              <w:rPr>
                <w:color w:val="000000"/>
                <w:sz w:val="28"/>
                <w:szCs w:val="28"/>
              </w:rPr>
              <w:t>овышение безопасности дорожного движения</w:t>
            </w:r>
            <w:r w:rsidRPr="00E07AC4">
              <w:rPr>
                <w:color w:val="000000"/>
                <w:sz w:val="28"/>
                <w:szCs w:val="28"/>
              </w:rPr>
              <w:t>.</w:t>
            </w:r>
          </w:p>
          <w:p w:rsidR="0022186A" w:rsidRPr="00E07AC4" w:rsidRDefault="0022186A" w:rsidP="00ED2D2F">
            <w:pPr>
              <w:pStyle w:val="a7"/>
              <w:ind w:left="235"/>
              <w:rPr>
                <w:rFonts w:ascii="Times New Roman" w:hAnsi="Times New Roman" w:cs="Times New Roman"/>
                <w:sz w:val="28"/>
                <w:szCs w:val="28"/>
              </w:rPr>
            </w:pPr>
          </w:p>
        </w:tc>
      </w:tr>
    </w:tbl>
    <w:p w:rsidR="00FD3352" w:rsidRPr="00D41792" w:rsidRDefault="00FD3352" w:rsidP="004342D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342D4" w:rsidRPr="00D41792" w:rsidRDefault="004342D4" w:rsidP="00FD335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41792">
        <w:rPr>
          <w:rFonts w:ascii="Times New Roman" w:eastAsia="Times New Roman" w:hAnsi="Times New Roman" w:cs="Times New Roman"/>
          <w:b/>
          <w:color w:val="000000"/>
          <w:sz w:val="28"/>
          <w:szCs w:val="28"/>
          <w:lang w:eastAsia="ru-RU"/>
        </w:rPr>
        <w:t>Основание для разработки Программы</w:t>
      </w:r>
    </w:p>
    <w:p w:rsidR="00FD3352" w:rsidRPr="00D41792" w:rsidRDefault="00FD3352" w:rsidP="00FD335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4342D4" w:rsidRPr="00D41792" w:rsidRDefault="004342D4" w:rsidP="00E07AC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В соответствии с Градостроительным кодексом Р</w:t>
      </w:r>
      <w:r w:rsidR="0062727B" w:rsidRPr="00D41792">
        <w:rPr>
          <w:rFonts w:ascii="Times New Roman" w:eastAsia="Times New Roman" w:hAnsi="Times New Roman" w:cs="Times New Roman"/>
          <w:color w:val="000000"/>
          <w:sz w:val="28"/>
          <w:szCs w:val="28"/>
          <w:lang w:eastAsia="ru-RU"/>
        </w:rPr>
        <w:t xml:space="preserve">оссийской </w:t>
      </w:r>
      <w:r w:rsidRPr="00D41792">
        <w:rPr>
          <w:rFonts w:ascii="Times New Roman" w:eastAsia="Times New Roman" w:hAnsi="Times New Roman" w:cs="Times New Roman"/>
          <w:color w:val="000000"/>
          <w:sz w:val="28"/>
          <w:szCs w:val="28"/>
          <w:lang w:eastAsia="ru-RU"/>
        </w:rPr>
        <w:t>Ф</w:t>
      </w:r>
      <w:r w:rsidR="004C4F51">
        <w:rPr>
          <w:rFonts w:ascii="Times New Roman" w:eastAsia="Times New Roman" w:hAnsi="Times New Roman" w:cs="Times New Roman"/>
          <w:color w:val="000000"/>
          <w:sz w:val="28"/>
          <w:szCs w:val="28"/>
          <w:lang w:eastAsia="ru-RU"/>
        </w:rPr>
        <w:t xml:space="preserve">едерации (далее - </w:t>
      </w:r>
      <w:r w:rsidR="0062727B" w:rsidRPr="00D41792">
        <w:rPr>
          <w:rFonts w:ascii="Times New Roman" w:eastAsia="Times New Roman" w:hAnsi="Times New Roman" w:cs="Times New Roman"/>
          <w:color w:val="000000"/>
          <w:sz w:val="28"/>
          <w:szCs w:val="28"/>
          <w:lang w:eastAsia="ru-RU"/>
        </w:rPr>
        <w:t>Градостроительный кодекс РФ)</w:t>
      </w:r>
      <w:r w:rsidRPr="00D41792">
        <w:rPr>
          <w:rFonts w:ascii="Times New Roman" w:eastAsia="Times New Roman" w:hAnsi="Times New Roman" w:cs="Times New Roman"/>
          <w:color w:val="000000"/>
          <w:sz w:val="28"/>
          <w:szCs w:val="28"/>
          <w:lang w:eastAsia="ru-RU"/>
        </w:rPr>
        <w:t xml:space="preserve"> программа комплексногоразвития транспортной инфраструктуры посел</w:t>
      </w:r>
      <w:r w:rsidR="00B33B2C">
        <w:rPr>
          <w:rFonts w:ascii="Times New Roman" w:eastAsia="Times New Roman" w:hAnsi="Times New Roman" w:cs="Times New Roman"/>
          <w:color w:val="000000"/>
          <w:sz w:val="28"/>
          <w:szCs w:val="28"/>
          <w:lang w:eastAsia="ru-RU"/>
        </w:rPr>
        <w:t>ения, (далее</w:t>
      </w:r>
      <w:r w:rsidR="00D41792">
        <w:rPr>
          <w:rFonts w:ascii="Times New Roman" w:eastAsia="Times New Roman" w:hAnsi="Times New Roman" w:cs="Times New Roman"/>
          <w:color w:val="000000"/>
          <w:sz w:val="28"/>
          <w:szCs w:val="28"/>
          <w:lang w:eastAsia="ru-RU"/>
        </w:rPr>
        <w:t>-</w:t>
      </w:r>
      <w:r w:rsidRPr="00D41792">
        <w:rPr>
          <w:rFonts w:ascii="Times New Roman" w:eastAsia="Times New Roman" w:hAnsi="Times New Roman" w:cs="Times New Roman"/>
          <w:color w:val="000000"/>
          <w:sz w:val="28"/>
          <w:szCs w:val="28"/>
          <w:lang w:eastAsia="ru-RU"/>
        </w:rPr>
        <w:t>Программа)</w:t>
      </w:r>
      <w:proofErr w:type="gramStart"/>
      <w:r w:rsidR="00E07AC4">
        <w:rPr>
          <w:rFonts w:ascii="Times New Roman" w:eastAsia="Times New Roman" w:hAnsi="Times New Roman" w:cs="Times New Roman"/>
          <w:color w:val="000000"/>
          <w:sz w:val="28"/>
          <w:szCs w:val="28"/>
          <w:lang w:eastAsia="ru-RU"/>
        </w:rPr>
        <w:t>–д</w:t>
      </w:r>
      <w:proofErr w:type="gramEnd"/>
      <w:r w:rsidR="00E07AC4">
        <w:rPr>
          <w:rFonts w:ascii="Times New Roman" w:eastAsia="Times New Roman" w:hAnsi="Times New Roman" w:cs="Times New Roman"/>
          <w:color w:val="000000"/>
          <w:sz w:val="28"/>
          <w:szCs w:val="28"/>
          <w:lang w:eastAsia="ru-RU"/>
        </w:rPr>
        <w:t>о</w:t>
      </w:r>
      <w:r w:rsidRPr="00D41792">
        <w:rPr>
          <w:rFonts w:ascii="Times New Roman" w:eastAsia="Times New Roman" w:hAnsi="Times New Roman" w:cs="Times New Roman"/>
          <w:color w:val="000000"/>
          <w:sz w:val="28"/>
          <w:szCs w:val="28"/>
          <w:lang w:eastAsia="ru-RU"/>
        </w:rPr>
        <w:t>кумент,устанавливающийпереченьмероприятийпопроектированию,строительству,реконструкцииобъектовтранспортнойинфраструктуры местного значения поселения, городского округа.</w:t>
      </w:r>
    </w:p>
    <w:p w:rsidR="004342D4" w:rsidRPr="00D41792" w:rsidRDefault="004342D4" w:rsidP="00FD33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Переченьмероприятийдолженвключатьмероприятия,которыепредусмотрены также:</w:t>
      </w:r>
    </w:p>
    <w:p w:rsidR="004342D4" w:rsidRPr="00D41792" w:rsidRDefault="00D41792" w:rsidP="00FD335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342D4" w:rsidRPr="00D41792">
        <w:rPr>
          <w:rFonts w:ascii="Times New Roman" w:eastAsia="Times New Roman" w:hAnsi="Times New Roman" w:cs="Times New Roman"/>
          <w:color w:val="000000"/>
          <w:sz w:val="28"/>
          <w:szCs w:val="28"/>
          <w:lang w:eastAsia="ru-RU"/>
        </w:rPr>
        <w:t xml:space="preserve"> государственными и муниципальными программами;</w:t>
      </w:r>
    </w:p>
    <w:p w:rsidR="004342D4" w:rsidRPr="00D41792" w:rsidRDefault="00D41792" w:rsidP="00FD335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342D4" w:rsidRPr="00D41792">
        <w:rPr>
          <w:rFonts w:ascii="Times New Roman" w:eastAsia="Times New Roman" w:hAnsi="Times New Roman" w:cs="Times New Roman"/>
          <w:color w:val="000000"/>
          <w:sz w:val="28"/>
          <w:szCs w:val="28"/>
          <w:lang w:eastAsia="ru-RU"/>
        </w:rPr>
        <w:t>стратегиейсоциально-экономическогоразвитиямуниципальногообразования</w:t>
      </w:r>
      <w:r w:rsidR="00FD3352" w:rsidRPr="00D41792">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eastAsia="ru-RU"/>
        </w:rPr>
        <w:t xml:space="preserve">планом </w:t>
      </w:r>
      <w:r w:rsidR="00FD3352" w:rsidRPr="00D41792">
        <w:rPr>
          <w:rFonts w:ascii="Times New Roman" w:eastAsia="Times New Roman" w:hAnsi="Times New Roman" w:cs="Times New Roman"/>
          <w:color w:val="000000"/>
          <w:sz w:val="28"/>
          <w:szCs w:val="28"/>
          <w:lang w:eastAsia="ru-RU"/>
        </w:rPr>
        <w:t>м</w:t>
      </w:r>
      <w:r w:rsidR="004342D4" w:rsidRPr="00D41792">
        <w:rPr>
          <w:rFonts w:ascii="Times New Roman" w:eastAsia="Times New Roman" w:hAnsi="Times New Roman" w:cs="Times New Roman"/>
          <w:color w:val="000000"/>
          <w:sz w:val="28"/>
          <w:szCs w:val="28"/>
          <w:lang w:eastAsia="ru-RU"/>
        </w:rPr>
        <w:t>ероприятийпореализациистратегиисоциально-экономического развития муниципального образования (при наличии данныхстратегии и плана);</w:t>
      </w:r>
    </w:p>
    <w:p w:rsidR="004342D4" w:rsidRPr="00D41792" w:rsidRDefault="00D41792" w:rsidP="00FD335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342D4" w:rsidRPr="00D41792">
        <w:rPr>
          <w:rFonts w:ascii="Times New Roman" w:eastAsia="Times New Roman" w:hAnsi="Times New Roman" w:cs="Times New Roman"/>
          <w:color w:val="000000"/>
          <w:sz w:val="28"/>
          <w:szCs w:val="28"/>
          <w:lang w:eastAsia="ru-RU"/>
        </w:rPr>
        <w:t xml:space="preserve"> планом и программой комплексного социально-экономического развитиямуниципального образования;</w:t>
      </w:r>
    </w:p>
    <w:p w:rsidR="004342D4" w:rsidRPr="00D41792" w:rsidRDefault="00D41792" w:rsidP="00FD335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342D4" w:rsidRPr="00D41792">
        <w:rPr>
          <w:rFonts w:ascii="Times New Roman" w:eastAsia="Times New Roman" w:hAnsi="Times New Roman" w:cs="Times New Roman"/>
          <w:color w:val="000000"/>
          <w:sz w:val="28"/>
          <w:szCs w:val="28"/>
          <w:lang w:eastAsia="ru-RU"/>
        </w:rPr>
        <w:t xml:space="preserve"> инвестиционными программами субъектов естественных монополий вобласти транспорта;</w:t>
      </w:r>
    </w:p>
    <w:p w:rsidR="004342D4" w:rsidRPr="00D41792" w:rsidRDefault="00D41792" w:rsidP="00FD335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342D4" w:rsidRPr="00D41792">
        <w:rPr>
          <w:rFonts w:ascii="Times New Roman" w:eastAsia="Times New Roman" w:hAnsi="Times New Roman" w:cs="Times New Roman"/>
          <w:color w:val="000000"/>
          <w:sz w:val="28"/>
          <w:szCs w:val="28"/>
          <w:lang w:eastAsia="ru-RU"/>
        </w:rPr>
        <w:t xml:space="preserve"> договорамиокомплексномосвоениитерриторийилиоразвитиизастроенных территорий.</w:t>
      </w:r>
    </w:p>
    <w:p w:rsidR="004342D4" w:rsidRPr="00D41792" w:rsidRDefault="004342D4" w:rsidP="00FD33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Программаразрабатываетсяиутверждается</w:t>
      </w:r>
      <w:r w:rsidR="00226FC6">
        <w:rPr>
          <w:rFonts w:ascii="Times New Roman" w:eastAsia="Times New Roman" w:hAnsi="Times New Roman" w:cs="Times New Roman"/>
          <w:color w:val="000000"/>
          <w:sz w:val="28"/>
          <w:szCs w:val="28"/>
          <w:lang w:eastAsia="ru-RU"/>
        </w:rPr>
        <w:t>органом</w:t>
      </w:r>
      <w:r w:rsidRPr="00D41792">
        <w:rPr>
          <w:rFonts w:ascii="Times New Roman" w:eastAsia="Times New Roman" w:hAnsi="Times New Roman" w:cs="Times New Roman"/>
          <w:color w:val="000000"/>
          <w:sz w:val="28"/>
          <w:szCs w:val="28"/>
          <w:lang w:eastAsia="ru-RU"/>
        </w:rPr>
        <w:t>местногосамоуправления поселенияна основании утвержденных впорядке, установленном Градостроительным кодексом Р</w:t>
      </w:r>
      <w:r w:rsidR="00B33B2C">
        <w:rPr>
          <w:rFonts w:ascii="Times New Roman" w:eastAsia="Times New Roman" w:hAnsi="Times New Roman" w:cs="Times New Roman"/>
          <w:color w:val="000000"/>
          <w:sz w:val="28"/>
          <w:szCs w:val="28"/>
          <w:lang w:eastAsia="ru-RU"/>
        </w:rPr>
        <w:t xml:space="preserve">оссийской </w:t>
      </w:r>
      <w:r w:rsidRPr="00D41792">
        <w:rPr>
          <w:rFonts w:ascii="Times New Roman" w:eastAsia="Times New Roman" w:hAnsi="Times New Roman" w:cs="Times New Roman"/>
          <w:color w:val="000000"/>
          <w:sz w:val="28"/>
          <w:szCs w:val="28"/>
          <w:lang w:eastAsia="ru-RU"/>
        </w:rPr>
        <w:t>Ф</w:t>
      </w:r>
      <w:r w:rsidR="00B33B2C">
        <w:rPr>
          <w:rFonts w:ascii="Times New Roman" w:eastAsia="Times New Roman" w:hAnsi="Times New Roman" w:cs="Times New Roman"/>
          <w:color w:val="000000"/>
          <w:sz w:val="28"/>
          <w:szCs w:val="28"/>
          <w:lang w:eastAsia="ru-RU"/>
        </w:rPr>
        <w:t>едерации</w:t>
      </w:r>
      <w:r w:rsidRPr="00D41792">
        <w:rPr>
          <w:rFonts w:ascii="Times New Roman" w:eastAsia="Times New Roman" w:hAnsi="Times New Roman" w:cs="Times New Roman"/>
          <w:color w:val="000000"/>
          <w:sz w:val="28"/>
          <w:szCs w:val="28"/>
          <w:lang w:eastAsia="ru-RU"/>
        </w:rPr>
        <w:t>, генеральн</w:t>
      </w:r>
      <w:r w:rsidR="00226FC6">
        <w:rPr>
          <w:rFonts w:ascii="Times New Roman" w:eastAsia="Times New Roman" w:hAnsi="Times New Roman" w:cs="Times New Roman"/>
          <w:color w:val="000000"/>
          <w:sz w:val="28"/>
          <w:szCs w:val="28"/>
          <w:lang w:eastAsia="ru-RU"/>
        </w:rPr>
        <w:t>ого</w:t>
      </w:r>
      <w:r w:rsidRPr="00D41792">
        <w:rPr>
          <w:rFonts w:ascii="Times New Roman" w:eastAsia="Times New Roman" w:hAnsi="Times New Roman" w:cs="Times New Roman"/>
          <w:color w:val="000000"/>
          <w:sz w:val="28"/>
          <w:szCs w:val="28"/>
          <w:lang w:eastAsia="ru-RU"/>
        </w:rPr>
        <w:t>план</w:t>
      </w:r>
      <w:r w:rsidR="00226FC6">
        <w:rPr>
          <w:rFonts w:ascii="Times New Roman" w:eastAsia="Times New Roman" w:hAnsi="Times New Roman" w:cs="Times New Roman"/>
          <w:color w:val="000000"/>
          <w:sz w:val="28"/>
          <w:szCs w:val="28"/>
          <w:lang w:eastAsia="ru-RU"/>
        </w:rPr>
        <w:t>а</w:t>
      </w:r>
      <w:r w:rsidRPr="00D41792">
        <w:rPr>
          <w:rFonts w:ascii="Times New Roman" w:eastAsia="Times New Roman" w:hAnsi="Times New Roman" w:cs="Times New Roman"/>
          <w:color w:val="000000"/>
          <w:sz w:val="28"/>
          <w:szCs w:val="28"/>
          <w:lang w:eastAsia="ru-RU"/>
        </w:rPr>
        <w:t>поселения</w:t>
      </w:r>
      <w:proofErr w:type="gramStart"/>
      <w:r w:rsidRPr="00D41792">
        <w:rPr>
          <w:rFonts w:ascii="Times New Roman" w:eastAsia="Times New Roman" w:hAnsi="Times New Roman" w:cs="Times New Roman"/>
          <w:color w:val="000000"/>
          <w:sz w:val="28"/>
          <w:szCs w:val="28"/>
          <w:lang w:eastAsia="ru-RU"/>
        </w:rPr>
        <w:t>,и</w:t>
      </w:r>
      <w:proofErr w:type="gramEnd"/>
      <w:r w:rsidRPr="00D41792">
        <w:rPr>
          <w:rFonts w:ascii="Times New Roman" w:eastAsia="Times New Roman" w:hAnsi="Times New Roman" w:cs="Times New Roman"/>
          <w:color w:val="000000"/>
          <w:sz w:val="28"/>
          <w:szCs w:val="28"/>
          <w:lang w:eastAsia="ru-RU"/>
        </w:rPr>
        <w:t>должнаобеспечиватьсбалансированное,перспективное развитие транспортной инфраструктуры поселения, в соответствии с потребностями в строительстве, реконструкции объектовтранспортной инфраструктуры местного значения.</w:t>
      </w:r>
    </w:p>
    <w:p w:rsidR="004342D4" w:rsidRPr="00D41792" w:rsidRDefault="004342D4" w:rsidP="0062727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В соответствии с Транспортной стратегией </w:t>
      </w:r>
      <w:r w:rsidR="00B33B2C">
        <w:rPr>
          <w:rFonts w:ascii="Times New Roman" w:eastAsia="Times New Roman" w:hAnsi="Times New Roman" w:cs="Times New Roman"/>
          <w:color w:val="000000"/>
          <w:sz w:val="28"/>
          <w:szCs w:val="28"/>
          <w:lang w:eastAsia="ru-RU"/>
        </w:rPr>
        <w:t>Российской Федерации (далее</w:t>
      </w:r>
      <w:r w:rsidR="00ED093F">
        <w:rPr>
          <w:rFonts w:ascii="Times New Roman" w:eastAsia="Times New Roman" w:hAnsi="Times New Roman" w:cs="Times New Roman"/>
          <w:color w:val="000000"/>
          <w:sz w:val="28"/>
          <w:szCs w:val="28"/>
          <w:lang w:eastAsia="ru-RU"/>
        </w:rPr>
        <w:t>-</w:t>
      </w:r>
      <w:r w:rsidR="0062727B" w:rsidRPr="00D41792">
        <w:rPr>
          <w:rFonts w:ascii="Times New Roman" w:eastAsia="Times New Roman" w:hAnsi="Times New Roman" w:cs="Times New Roman"/>
          <w:color w:val="000000"/>
          <w:sz w:val="28"/>
          <w:szCs w:val="28"/>
          <w:lang w:eastAsia="ru-RU"/>
        </w:rPr>
        <w:t xml:space="preserve">Транспортная  стратегия РФ)  </w:t>
      </w:r>
      <w:r w:rsidR="00E07AC4">
        <w:rPr>
          <w:rFonts w:ascii="Times New Roman" w:eastAsia="Times New Roman" w:hAnsi="Times New Roman" w:cs="Times New Roman"/>
          <w:color w:val="000000"/>
          <w:sz w:val="28"/>
          <w:szCs w:val="28"/>
          <w:lang w:eastAsia="ru-RU"/>
        </w:rPr>
        <w:t xml:space="preserve">на период до 2030 г., утвержденная </w:t>
      </w:r>
      <w:r w:rsidRPr="00D41792">
        <w:rPr>
          <w:rFonts w:ascii="Times New Roman" w:eastAsia="Times New Roman" w:hAnsi="Times New Roman" w:cs="Times New Roman"/>
          <w:color w:val="000000"/>
          <w:sz w:val="28"/>
          <w:szCs w:val="28"/>
          <w:lang w:eastAsia="ru-RU"/>
        </w:rPr>
        <w:t xml:space="preserve">Распоряжением Правительства </w:t>
      </w:r>
      <w:r w:rsidR="0062727B" w:rsidRPr="00D41792">
        <w:rPr>
          <w:rFonts w:ascii="Times New Roman" w:eastAsia="Times New Roman" w:hAnsi="Times New Roman" w:cs="Times New Roman"/>
          <w:color w:val="000000"/>
          <w:sz w:val="28"/>
          <w:szCs w:val="28"/>
          <w:lang w:eastAsia="ru-RU"/>
        </w:rPr>
        <w:t xml:space="preserve">Российской Федерации </w:t>
      </w:r>
      <w:r w:rsidRPr="00D41792">
        <w:rPr>
          <w:rFonts w:ascii="Times New Roman" w:eastAsia="Times New Roman" w:hAnsi="Times New Roman" w:cs="Times New Roman"/>
          <w:color w:val="000000"/>
          <w:sz w:val="28"/>
          <w:szCs w:val="28"/>
          <w:lang w:eastAsia="ru-RU"/>
        </w:rPr>
        <w:t xml:space="preserve"> от 11.06.2014 № 1032-р «О внесении изменений вТранспортную стратегию РФ, утв</w:t>
      </w:r>
      <w:r w:rsidR="00E07AC4">
        <w:rPr>
          <w:rFonts w:ascii="Times New Roman" w:eastAsia="Times New Roman" w:hAnsi="Times New Roman" w:cs="Times New Roman"/>
          <w:color w:val="000000"/>
          <w:sz w:val="28"/>
          <w:szCs w:val="28"/>
          <w:lang w:eastAsia="ru-RU"/>
        </w:rPr>
        <w:t xml:space="preserve">ержденную </w:t>
      </w:r>
      <w:r w:rsidRPr="00D41792">
        <w:rPr>
          <w:rFonts w:ascii="Times New Roman" w:eastAsia="Times New Roman" w:hAnsi="Times New Roman" w:cs="Times New Roman"/>
          <w:color w:val="000000"/>
          <w:sz w:val="28"/>
          <w:szCs w:val="28"/>
          <w:lang w:eastAsia="ru-RU"/>
        </w:rPr>
        <w:t xml:space="preserve"> распоряжением Правительства РФ от 22.11.2008№ 1734-р», выделяются следующие виды транспорта:</w:t>
      </w:r>
    </w:p>
    <w:p w:rsidR="004342D4" w:rsidRPr="00D41792" w:rsidRDefault="00226FC6" w:rsidP="00FD335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4342D4" w:rsidRPr="00D41792">
        <w:rPr>
          <w:rFonts w:ascii="Times New Roman" w:eastAsia="Times New Roman" w:hAnsi="Times New Roman" w:cs="Times New Roman"/>
          <w:color w:val="000000"/>
          <w:sz w:val="28"/>
          <w:szCs w:val="28"/>
          <w:lang w:eastAsia="ru-RU"/>
        </w:rPr>
        <w:t>. автомобильный (в т.ч. транспорт общего пользования);</w:t>
      </w:r>
    </w:p>
    <w:p w:rsidR="00226FC6" w:rsidRDefault="00226FC6" w:rsidP="00B35A3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4342D4" w:rsidRPr="005E3698" w:rsidRDefault="00E07AC4" w:rsidP="00B35A3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соответствии со статьей</w:t>
      </w:r>
      <w:r w:rsidR="004342D4" w:rsidRPr="00D41792">
        <w:rPr>
          <w:rFonts w:ascii="Times New Roman" w:eastAsia="Times New Roman" w:hAnsi="Times New Roman" w:cs="Times New Roman"/>
          <w:color w:val="000000"/>
          <w:sz w:val="28"/>
          <w:szCs w:val="28"/>
          <w:lang w:eastAsia="ru-RU"/>
        </w:rPr>
        <w:t xml:space="preserve"> 14 Федерального закона от 06.10.2003 № 131-ФЗ «Обобщих принципах организации местного самоуправления в Р</w:t>
      </w:r>
      <w:r w:rsidR="004D30A7">
        <w:rPr>
          <w:rFonts w:ascii="Times New Roman" w:eastAsia="Times New Roman" w:hAnsi="Times New Roman" w:cs="Times New Roman"/>
          <w:color w:val="000000"/>
          <w:sz w:val="28"/>
          <w:szCs w:val="28"/>
          <w:lang w:eastAsia="ru-RU"/>
        </w:rPr>
        <w:t xml:space="preserve">оссийской </w:t>
      </w:r>
      <w:r w:rsidR="004342D4" w:rsidRPr="00D41792">
        <w:rPr>
          <w:rFonts w:ascii="Times New Roman" w:eastAsia="Times New Roman" w:hAnsi="Times New Roman" w:cs="Times New Roman"/>
          <w:color w:val="000000"/>
          <w:sz w:val="28"/>
          <w:szCs w:val="28"/>
          <w:lang w:eastAsia="ru-RU"/>
        </w:rPr>
        <w:t>Ф</w:t>
      </w:r>
      <w:r w:rsidR="004D30A7">
        <w:rPr>
          <w:rFonts w:ascii="Times New Roman" w:eastAsia="Times New Roman" w:hAnsi="Times New Roman" w:cs="Times New Roman"/>
          <w:color w:val="000000"/>
          <w:sz w:val="28"/>
          <w:szCs w:val="28"/>
          <w:lang w:eastAsia="ru-RU"/>
        </w:rPr>
        <w:t>едерации</w:t>
      </w:r>
      <w:r w:rsidR="004342D4" w:rsidRPr="00D41792">
        <w:rPr>
          <w:rFonts w:ascii="Times New Roman" w:eastAsia="Times New Roman" w:hAnsi="Times New Roman" w:cs="Times New Roman"/>
          <w:color w:val="000000"/>
          <w:sz w:val="28"/>
          <w:szCs w:val="28"/>
          <w:lang w:eastAsia="ru-RU"/>
        </w:rPr>
        <w:t xml:space="preserve">» к вопросамместного </w:t>
      </w:r>
      <w:r w:rsidR="004342D4" w:rsidRPr="005E3698">
        <w:rPr>
          <w:rFonts w:ascii="Times New Roman" w:eastAsia="Times New Roman" w:hAnsi="Times New Roman" w:cs="Times New Roman"/>
          <w:color w:val="000000"/>
          <w:sz w:val="28"/>
          <w:szCs w:val="28"/>
          <w:lang w:eastAsia="ru-RU"/>
        </w:rPr>
        <w:t>значения поселенияв сфере транспорта и транспортнойинфраструктуры относятся:</w:t>
      </w:r>
    </w:p>
    <w:p w:rsidR="00FD3352" w:rsidRPr="005E3698" w:rsidRDefault="0062727B"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698">
        <w:rPr>
          <w:rFonts w:ascii="Times New Roman" w:eastAsia="Times New Roman" w:hAnsi="Times New Roman" w:cs="Times New Roman"/>
          <w:color w:val="000000"/>
          <w:sz w:val="28"/>
          <w:szCs w:val="28"/>
          <w:lang w:eastAsia="ru-RU"/>
        </w:rPr>
        <w:lastRenderedPageBreak/>
        <w:t>-</w:t>
      </w:r>
      <w:r w:rsidR="00FD3352" w:rsidRPr="005E3698">
        <w:rPr>
          <w:rFonts w:ascii="Times New Roman" w:eastAsia="Times New Roman" w:hAnsi="Times New Roman" w:cs="Times New Roman"/>
          <w:color w:val="000000"/>
          <w:sz w:val="28"/>
          <w:szCs w:val="28"/>
          <w:lang w:eastAsia="ru-RU"/>
        </w:rPr>
        <w:t xml:space="preserve"> дорожная деятельность в отношен</w:t>
      </w:r>
      <w:r w:rsidR="00B35A36" w:rsidRPr="005E3698">
        <w:rPr>
          <w:rFonts w:ascii="Times New Roman" w:eastAsia="Times New Roman" w:hAnsi="Times New Roman" w:cs="Times New Roman"/>
          <w:color w:val="000000"/>
          <w:sz w:val="28"/>
          <w:szCs w:val="28"/>
          <w:lang w:eastAsia="ru-RU"/>
        </w:rPr>
        <w:t xml:space="preserve">ии автомобильных дорог местного </w:t>
      </w:r>
      <w:r w:rsidR="00FD3352" w:rsidRPr="005E3698">
        <w:rPr>
          <w:rFonts w:ascii="Times New Roman" w:eastAsia="Times New Roman" w:hAnsi="Times New Roman" w:cs="Times New Roman"/>
          <w:color w:val="000000"/>
          <w:sz w:val="28"/>
          <w:szCs w:val="28"/>
          <w:lang w:eastAsia="ru-RU"/>
        </w:rPr>
        <w:t>значения в границах населенных пунктов посел</w:t>
      </w:r>
      <w:r w:rsidR="00B35A36" w:rsidRPr="005E3698">
        <w:rPr>
          <w:rFonts w:ascii="Times New Roman" w:eastAsia="Times New Roman" w:hAnsi="Times New Roman" w:cs="Times New Roman"/>
          <w:color w:val="000000"/>
          <w:sz w:val="28"/>
          <w:szCs w:val="28"/>
          <w:lang w:eastAsia="ru-RU"/>
        </w:rPr>
        <w:t xml:space="preserve">ения и обеспечение безопасности </w:t>
      </w:r>
      <w:r w:rsidR="00FD3352" w:rsidRPr="005E3698">
        <w:rPr>
          <w:rFonts w:ascii="Times New Roman" w:eastAsia="Times New Roman" w:hAnsi="Times New Roman" w:cs="Times New Roman"/>
          <w:color w:val="000000"/>
          <w:sz w:val="28"/>
          <w:szCs w:val="28"/>
          <w:lang w:eastAsia="ru-RU"/>
        </w:rPr>
        <w:t>дорожного движения на них, включая создание</w:t>
      </w:r>
      <w:r w:rsidR="00B35A36" w:rsidRPr="005E3698">
        <w:rPr>
          <w:rFonts w:ascii="Times New Roman" w:eastAsia="Times New Roman" w:hAnsi="Times New Roman" w:cs="Times New Roman"/>
          <w:color w:val="000000"/>
          <w:sz w:val="28"/>
          <w:szCs w:val="28"/>
          <w:lang w:eastAsia="ru-RU"/>
        </w:rPr>
        <w:t xml:space="preserve"> и обеспечение функционирования парковок (парковочных мест), </w:t>
      </w:r>
      <w:r w:rsidR="00FD3352" w:rsidRPr="005E3698">
        <w:rPr>
          <w:rFonts w:ascii="Times New Roman" w:eastAsia="Times New Roman" w:hAnsi="Times New Roman" w:cs="Times New Roman"/>
          <w:color w:val="000000"/>
          <w:sz w:val="28"/>
          <w:szCs w:val="28"/>
          <w:lang w:eastAsia="ru-RU"/>
        </w:rPr>
        <w:t>осуществление</w:t>
      </w:r>
      <w:r w:rsidR="00B35A36" w:rsidRPr="005E3698">
        <w:rPr>
          <w:rFonts w:ascii="Times New Roman" w:eastAsia="Times New Roman" w:hAnsi="Times New Roman" w:cs="Times New Roman"/>
          <w:color w:val="000000"/>
          <w:sz w:val="28"/>
          <w:szCs w:val="28"/>
          <w:lang w:eastAsia="ru-RU"/>
        </w:rPr>
        <w:t xml:space="preserve"> муниципального контроля за </w:t>
      </w:r>
      <w:r w:rsidR="00FD3352" w:rsidRPr="005E3698">
        <w:rPr>
          <w:rFonts w:ascii="Times New Roman" w:eastAsia="Times New Roman" w:hAnsi="Times New Roman" w:cs="Times New Roman"/>
          <w:color w:val="000000"/>
          <w:sz w:val="28"/>
          <w:szCs w:val="28"/>
          <w:lang w:eastAsia="ru-RU"/>
        </w:rPr>
        <w:t>сохранностью автомобильных дорог местного</w:t>
      </w:r>
      <w:r w:rsidR="00B35A36" w:rsidRPr="005E3698">
        <w:rPr>
          <w:rFonts w:ascii="Times New Roman" w:eastAsia="Times New Roman" w:hAnsi="Times New Roman" w:cs="Times New Roman"/>
          <w:color w:val="000000"/>
          <w:sz w:val="28"/>
          <w:szCs w:val="28"/>
          <w:lang w:eastAsia="ru-RU"/>
        </w:rPr>
        <w:t xml:space="preserve"> значения в границах населенных пунктов поселения, а также осуществление иных полномочий в области </w:t>
      </w:r>
      <w:r w:rsidR="00FD3352" w:rsidRPr="005E3698">
        <w:rPr>
          <w:rFonts w:ascii="Times New Roman" w:eastAsia="Times New Roman" w:hAnsi="Times New Roman" w:cs="Times New Roman"/>
          <w:color w:val="000000"/>
          <w:sz w:val="28"/>
          <w:szCs w:val="28"/>
          <w:lang w:eastAsia="ru-RU"/>
        </w:rPr>
        <w:t>использования автомобильных дорог и осущес</w:t>
      </w:r>
      <w:r w:rsidR="00B35A36" w:rsidRPr="005E3698">
        <w:rPr>
          <w:rFonts w:ascii="Times New Roman" w:eastAsia="Times New Roman" w:hAnsi="Times New Roman" w:cs="Times New Roman"/>
          <w:color w:val="000000"/>
          <w:sz w:val="28"/>
          <w:szCs w:val="28"/>
          <w:lang w:eastAsia="ru-RU"/>
        </w:rPr>
        <w:t xml:space="preserve">твления дорожной деятельности в </w:t>
      </w:r>
      <w:r w:rsidR="00FD3352" w:rsidRPr="005E3698">
        <w:rPr>
          <w:rFonts w:ascii="Times New Roman" w:eastAsia="Times New Roman" w:hAnsi="Times New Roman" w:cs="Times New Roman"/>
          <w:color w:val="000000"/>
          <w:sz w:val="28"/>
          <w:szCs w:val="28"/>
          <w:lang w:eastAsia="ru-RU"/>
        </w:rPr>
        <w:t>соответствии с</w:t>
      </w:r>
      <w:r w:rsidRPr="005E3698">
        <w:rPr>
          <w:rFonts w:ascii="Times New Roman" w:eastAsia="Times New Roman" w:hAnsi="Times New Roman" w:cs="Times New Roman"/>
          <w:color w:val="000000"/>
          <w:sz w:val="28"/>
          <w:szCs w:val="28"/>
          <w:lang w:eastAsia="ru-RU"/>
        </w:rPr>
        <w:t xml:space="preserve"> законодательством РФ</w:t>
      </w:r>
      <w:r w:rsidR="00FD3352" w:rsidRPr="005E3698">
        <w:rPr>
          <w:rFonts w:ascii="Times New Roman" w:eastAsia="Times New Roman" w:hAnsi="Times New Roman" w:cs="Times New Roman"/>
          <w:color w:val="000000"/>
          <w:sz w:val="28"/>
          <w:szCs w:val="28"/>
          <w:lang w:eastAsia="ru-RU"/>
        </w:rPr>
        <w:t>;</w:t>
      </w:r>
    </w:p>
    <w:p w:rsidR="00FD3352" w:rsidRPr="005E3698" w:rsidRDefault="0062727B"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698">
        <w:rPr>
          <w:rFonts w:ascii="Times New Roman" w:eastAsia="Times New Roman" w:hAnsi="Times New Roman" w:cs="Times New Roman"/>
          <w:color w:val="000000"/>
          <w:sz w:val="28"/>
          <w:szCs w:val="28"/>
          <w:lang w:eastAsia="ru-RU"/>
        </w:rPr>
        <w:t>-</w:t>
      </w:r>
      <w:r w:rsidR="00FD3352" w:rsidRPr="005E3698">
        <w:rPr>
          <w:rFonts w:ascii="Times New Roman" w:eastAsia="Times New Roman" w:hAnsi="Times New Roman" w:cs="Times New Roman"/>
          <w:color w:val="000000"/>
          <w:sz w:val="28"/>
          <w:szCs w:val="28"/>
          <w:lang w:eastAsia="ru-RU"/>
        </w:rPr>
        <w:t xml:space="preserve"> создание условий для предоставления</w:t>
      </w:r>
      <w:r w:rsidR="00B35A36" w:rsidRPr="005E3698">
        <w:rPr>
          <w:rFonts w:ascii="Times New Roman" w:eastAsia="Times New Roman" w:hAnsi="Times New Roman" w:cs="Times New Roman"/>
          <w:color w:val="000000"/>
          <w:sz w:val="28"/>
          <w:szCs w:val="28"/>
          <w:lang w:eastAsia="ru-RU"/>
        </w:rPr>
        <w:t xml:space="preserve"> транспортных услуг населению и </w:t>
      </w:r>
      <w:r w:rsidR="00FD3352" w:rsidRPr="005E3698">
        <w:rPr>
          <w:rFonts w:ascii="Times New Roman" w:eastAsia="Times New Roman" w:hAnsi="Times New Roman" w:cs="Times New Roman"/>
          <w:color w:val="000000"/>
          <w:sz w:val="28"/>
          <w:szCs w:val="28"/>
          <w:lang w:eastAsia="ru-RU"/>
        </w:rPr>
        <w:t>организация транспортного обслуживания населения в границах поселения (п. 7).</w:t>
      </w:r>
    </w:p>
    <w:p w:rsidR="00FD3352" w:rsidRPr="00C8573B" w:rsidRDefault="00B35A36" w:rsidP="00B33B2C">
      <w:pPr>
        <w:spacing w:before="100" w:after="100"/>
        <w:jc w:val="both"/>
        <w:rPr>
          <w:rFonts w:ascii="Times New Roman" w:hAnsi="Times New Roman" w:cs="Times New Roman"/>
          <w:sz w:val="28"/>
          <w:szCs w:val="28"/>
        </w:rPr>
      </w:pPr>
      <w:r w:rsidRPr="005E3698">
        <w:rPr>
          <w:rFonts w:ascii="Times New Roman" w:eastAsia="Times New Roman" w:hAnsi="Times New Roman" w:cs="Times New Roman"/>
          <w:color w:val="000000"/>
          <w:sz w:val="28"/>
          <w:szCs w:val="28"/>
          <w:lang w:eastAsia="ru-RU"/>
        </w:rPr>
        <w:t>Программа комплексного развития транспортной инфраструктуры</w:t>
      </w:r>
      <w:r w:rsidR="00C8573B" w:rsidRPr="00446CB6">
        <w:rPr>
          <w:rFonts w:ascii="Times New Roman" w:hAnsi="Times New Roman" w:cs="Times New Roman"/>
          <w:color w:val="000000"/>
          <w:sz w:val="28"/>
          <w:szCs w:val="28"/>
        </w:rPr>
        <w:t xml:space="preserve">муниципального образования </w:t>
      </w:r>
      <w:r w:rsidR="009D1A2B">
        <w:rPr>
          <w:rFonts w:ascii="Times New Roman" w:hAnsi="Times New Roman" w:cs="Times New Roman"/>
          <w:color w:val="000000"/>
          <w:sz w:val="28"/>
          <w:szCs w:val="28"/>
        </w:rPr>
        <w:t>Пономаревский</w:t>
      </w:r>
      <w:r w:rsidR="00C8573B" w:rsidRPr="00446CB6">
        <w:rPr>
          <w:rFonts w:ascii="Times New Roman" w:hAnsi="Times New Roman" w:cs="Times New Roman"/>
          <w:color w:val="000000"/>
          <w:sz w:val="28"/>
          <w:szCs w:val="28"/>
        </w:rPr>
        <w:t xml:space="preserve"> сельсовет Пономаревского района Оренбургской области</w:t>
      </w:r>
      <w:r w:rsidRPr="00D41792">
        <w:rPr>
          <w:rFonts w:ascii="Times New Roman" w:hAnsi="Times New Roman" w:cs="Times New Roman"/>
          <w:color w:val="000000"/>
          <w:sz w:val="28"/>
          <w:szCs w:val="28"/>
        </w:rPr>
        <w:t xml:space="preserve">на </w:t>
      </w:r>
      <w:r w:rsidR="00C8573B">
        <w:rPr>
          <w:rFonts w:ascii="Times New Roman" w:hAnsi="Times New Roman" w:cs="Times New Roman"/>
          <w:color w:val="000000"/>
          <w:sz w:val="28"/>
          <w:szCs w:val="28"/>
        </w:rPr>
        <w:t xml:space="preserve"> 2017-2022 </w:t>
      </w:r>
      <w:r w:rsidRPr="00D41792">
        <w:rPr>
          <w:rFonts w:ascii="Times New Roman" w:hAnsi="Times New Roman" w:cs="Times New Roman"/>
          <w:color w:val="000000"/>
          <w:sz w:val="28"/>
          <w:szCs w:val="28"/>
        </w:rPr>
        <w:t>годы</w:t>
      </w:r>
      <w:r w:rsidR="00FD3352" w:rsidRPr="00D41792">
        <w:rPr>
          <w:rFonts w:ascii="Times New Roman" w:eastAsia="Times New Roman" w:hAnsi="Times New Roman" w:cs="Times New Roman"/>
          <w:color w:val="000000"/>
          <w:sz w:val="28"/>
          <w:szCs w:val="28"/>
          <w:lang w:eastAsia="ru-RU"/>
        </w:rPr>
        <w:t>(д</w:t>
      </w:r>
      <w:r w:rsidRPr="00D41792">
        <w:rPr>
          <w:rFonts w:ascii="Times New Roman" w:eastAsia="Times New Roman" w:hAnsi="Times New Roman" w:cs="Times New Roman"/>
          <w:color w:val="000000"/>
          <w:sz w:val="28"/>
          <w:szCs w:val="28"/>
          <w:lang w:eastAsia="ru-RU"/>
        </w:rPr>
        <w:t xml:space="preserve">алее – Программа) разработана в соответствии с требованиями </w:t>
      </w:r>
      <w:r w:rsidR="00FD3352" w:rsidRPr="00D41792">
        <w:rPr>
          <w:rFonts w:ascii="Times New Roman" w:eastAsia="Times New Roman" w:hAnsi="Times New Roman" w:cs="Times New Roman"/>
          <w:color w:val="000000"/>
          <w:sz w:val="28"/>
          <w:szCs w:val="28"/>
          <w:lang w:eastAsia="ru-RU"/>
        </w:rPr>
        <w:t>следующих</w:t>
      </w:r>
      <w:r w:rsidRPr="00D41792">
        <w:rPr>
          <w:rFonts w:ascii="Times New Roman" w:eastAsia="Times New Roman" w:hAnsi="Times New Roman" w:cs="Times New Roman"/>
          <w:color w:val="000000"/>
          <w:sz w:val="28"/>
          <w:szCs w:val="28"/>
          <w:lang w:eastAsia="ru-RU"/>
        </w:rPr>
        <w:t xml:space="preserve"> Нормативных правовых актов и документов, с учетом изменений и дополнений, действующих на момент </w:t>
      </w:r>
      <w:r w:rsidR="00FD3352" w:rsidRPr="00D41792">
        <w:rPr>
          <w:rFonts w:ascii="Times New Roman" w:eastAsia="Times New Roman" w:hAnsi="Times New Roman" w:cs="Times New Roman"/>
          <w:color w:val="000000"/>
          <w:sz w:val="28"/>
          <w:szCs w:val="28"/>
          <w:lang w:eastAsia="ru-RU"/>
        </w:rPr>
        <w:t>разработки:</w:t>
      </w:r>
    </w:p>
    <w:p w:rsidR="00FD3352" w:rsidRPr="00D41792" w:rsidRDefault="0062727B"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FD3352" w:rsidRPr="00D41792">
        <w:rPr>
          <w:rFonts w:ascii="Times New Roman" w:eastAsia="Times New Roman" w:hAnsi="Times New Roman" w:cs="Times New Roman"/>
          <w:color w:val="000000"/>
          <w:sz w:val="28"/>
          <w:szCs w:val="28"/>
          <w:lang w:eastAsia="ru-RU"/>
        </w:rPr>
        <w:t xml:space="preserve"> Градостроительный кодекс Российской Федерации от 29.12.2004 № 190-ФЗ;</w:t>
      </w:r>
    </w:p>
    <w:p w:rsidR="00FD3352" w:rsidRPr="00D41792" w:rsidRDefault="0062727B"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FD3352" w:rsidRPr="00D41792">
        <w:rPr>
          <w:rFonts w:ascii="Times New Roman" w:eastAsia="Times New Roman" w:hAnsi="Times New Roman" w:cs="Times New Roman"/>
          <w:color w:val="000000"/>
          <w:sz w:val="28"/>
          <w:szCs w:val="28"/>
          <w:lang w:eastAsia="ru-RU"/>
        </w:rPr>
        <w:t xml:space="preserve"> Федеральный закон от 06.10.20</w:t>
      </w:r>
      <w:r w:rsidR="00B35A36" w:rsidRPr="00D41792">
        <w:rPr>
          <w:rFonts w:ascii="Times New Roman" w:eastAsia="Times New Roman" w:hAnsi="Times New Roman" w:cs="Times New Roman"/>
          <w:color w:val="000000"/>
          <w:sz w:val="28"/>
          <w:szCs w:val="28"/>
          <w:lang w:eastAsia="ru-RU"/>
        </w:rPr>
        <w:t xml:space="preserve">03 № 131-ФЗ «Об общих принципах </w:t>
      </w:r>
      <w:r w:rsidR="00FD3352" w:rsidRPr="00D41792">
        <w:rPr>
          <w:rFonts w:ascii="Times New Roman" w:eastAsia="Times New Roman" w:hAnsi="Times New Roman" w:cs="Times New Roman"/>
          <w:color w:val="000000"/>
          <w:sz w:val="28"/>
          <w:szCs w:val="28"/>
          <w:lang w:eastAsia="ru-RU"/>
        </w:rPr>
        <w:t>организации местного самоуправления в Российской Федерации»;</w:t>
      </w:r>
    </w:p>
    <w:p w:rsidR="00FD3352" w:rsidRPr="00D41792" w:rsidRDefault="0062727B"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FD3352" w:rsidRPr="00D41792">
        <w:rPr>
          <w:rFonts w:ascii="Times New Roman" w:eastAsia="Times New Roman" w:hAnsi="Times New Roman" w:cs="Times New Roman"/>
          <w:color w:val="000000"/>
          <w:sz w:val="28"/>
          <w:szCs w:val="28"/>
          <w:lang w:eastAsia="ru-RU"/>
        </w:rPr>
        <w:t xml:space="preserve"> Федеральный закон от 09.02.2007 № 16-ФЗ «О транспортной безопасности»;</w:t>
      </w:r>
    </w:p>
    <w:p w:rsidR="00FD3352" w:rsidRPr="00D41792" w:rsidRDefault="0062727B"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FD3352" w:rsidRPr="00D41792">
        <w:rPr>
          <w:rFonts w:ascii="Times New Roman" w:eastAsia="Times New Roman" w:hAnsi="Times New Roman" w:cs="Times New Roman"/>
          <w:color w:val="000000"/>
          <w:sz w:val="28"/>
          <w:szCs w:val="28"/>
          <w:lang w:eastAsia="ru-RU"/>
        </w:rPr>
        <w:t xml:space="preserve"> Федеральный закон от 10.12.1995 № 196-ФЗ «О </w:t>
      </w:r>
      <w:r w:rsidR="00B35A36" w:rsidRPr="00D41792">
        <w:rPr>
          <w:rFonts w:ascii="Times New Roman" w:eastAsia="Times New Roman" w:hAnsi="Times New Roman" w:cs="Times New Roman"/>
          <w:color w:val="000000"/>
          <w:sz w:val="28"/>
          <w:szCs w:val="28"/>
          <w:lang w:eastAsia="ru-RU"/>
        </w:rPr>
        <w:t xml:space="preserve">безопасности дорожного </w:t>
      </w:r>
      <w:r w:rsidR="00FD3352" w:rsidRPr="00D41792">
        <w:rPr>
          <w:rFonts w:ascii="Times New Roman" w:eastAsia="Times New Roman" w:hAnsi="Times New Roman" w:cs="Times New Roman"/>
          <w:color w:val="000000"/>
          <w:sz w:val="28"/>
          <w:szCs w:val="28"/>
          <w:lang w:eastAsia="ru-RU"/>
        </w:rPr>
        <w:t>движения»;</w:t>
      </w:r>
    </w:p>
    <w:p w:rsidR="00FD3352" w:rsidRPr="00D41792" w:rsidRDefault="0062727B"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FD3352" w:rsidRPr="00D41792">
        <w:rPr>
          <w:rFonts w:ascii="Times New Roman" w:eastAsia="Times New Roman" w:hAnsi="Times New Roman" w:cs="Times New Roman"/>
          <w:color w:val="000000"/>
          <w:sz w:val="28"/>
          <w:szCs w:val="28"/>
          <w:lang w:eastAsia="ru-RU"/>
        </w:rPr>
        <w:t xml:space="preserve"> Федеральный закон от 13.07.2015 № 22</w:t>
      </w:r>
      <w:r w:rsidR="00B35A36" w:rsidRPr="00D41792">
        <w:rPr>
          <w:rFonts w:ascii="Times New Roman" w:eastAsia="Times New Roman" w:hAnsi="Times New Roman" w:cs="Times New Roman"/>
          <w:color w:val="000000"/>
          <w:sz w:val="28"/>
          <w:szCs w:val="28"/>
          <w:lang w:eastAsia="ru-RU"/>
        </w:rPr>
        <w:t xml:space="preserve">0-ФЗ «Об организации регулярных перевозок </w:t>
      </w:r>
      <w:r w:rsidR="00FD3352" w:rsidRPr="00D41792">
        <w:rPr>
          <w:rFonts w:ascii="Times New Roman" w:eastAsia="Times New Roman" w:hAnsi="Times New Roman" w:cs="Times New Roman"/>
          <w:color w:val="000000"/>
          <w:sz w:val="28"/>
          <w:szCs w:val="28"/>
          <w:lang w:eastAsia="ru-RU"/>
        </w:rPr>
        <w:t>пассажиров и багажа автомобильным т</w:t>
      </w:r>
      <w:r w:rsidR="00B35A36" w:rsidRPr="00D41792">
        <w:rPr>
          <w:rFonts w:ascii="Times New Roman" w:eastAsia="Times New Roman" w:hAnsi="Times New Roman" w:cs="Times New Roman"/>
          <w:color w:val="000000"/>
          <w:sz w:val="28"/>
          <w:szCs w:val="28"/>
          <w:lang w:eastAsia="ru-RU"/>
        </w:rPr>
        <w:t>ранспортом и городским наземным э</w:t>
      </w:r>
      <w:r w:rsidR="00FD3352" w:rsidRPr="00D41792">
        <w:rPr>
          <w:rFonts w:ascii="Times New Roman" w:eastAsia="Times New Roman" w:hAnsi="Times New Roman" w:cs="Times New Roman"/>
          <w:color w:val="000000"/>
          <w:sz w:val="28"/>
          <w:szCs w:val="28"/>
          <w:lang w:eastAsia="ru-RU"/>
        </w:rPr>
        <w:t>лектрическим транспортом в Российской Фед</w:t>
      </w:r>
      <w:r w:rsidR="00B35A36" w:rsidRPr="00D41792">
        <w:rPr>
          <w:rFonts w:ascii="Times New Roman" w:eastAsia="Times New Roman" w:hAnsi="Times New Roman" w:cs="Times New Roman"/>
          <w:color w:val="000000"/>
          <w:sz w:val="28"/>
          <w:szCs w:val="28"/>
          <w:lang w:eastAsia="ru-RU"/>
        </w:rPr>
        <w:t xml:space="preserve">ерации и о внесении изменений в </w:t>
      </w:r>
      <w:r w:rsidR="00FD3352" w:rsidRPr="00D41792">
        <w:rPr>
          <w:rFonts w:ascii="Times New Roman" w:eastAsia="Times New Roman" w:hAnsi="Times New Roman" w:cs="Times New Roman"/>
          <w:color w:val="000000"/>
          <w:sz w:val="28"/>
          <w:szCs w:val="28"/>
          <w:lang w:eastAsia="ru-RU"/>
        </w:rPr>
        <w:t>отдельные законодательные акты Российской Федерации»;</w:t>
      </w:r>
    </w:p>
    <w:p w:rsidR="00FD3352" w:rsidRPr="00D41792" w:rsidRDefault="0062727B"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FD3352" w:rsidRPr="00D41792">
        <w:rPr>
          <w:rFonts w:ascii="Times New Roman" w:eastAsia="Times New Roman" w:hAnsi="Times New Roman" w:cs="Times New Roman"/>
          <w:color w:val="000000"/>
          <w:sz w:val="28"/>
          <w:szCs w:val="28"/>
          <w:lang w:eastAsia="ru-RU"/>
        </w:rPr>
        <w:t xml:space="preserve"> Федеральный закон от 24.11.199</w:t>
      </w:r>
      <w:r w:rsidR="00B35A36" w:rsidRPr="00D41792">
        <w:rPr>
          <w:rFonts w:ascii="Times New Roman" w:eastAsia="Times New Roman" w:hAnsi="Times New Roman" w:cs="Times New Roman"/>
          <w:color w:val="000000"/>
          <w:sz w:val="28"/>
          <w:szCs w:val="28"/>
          <w:lang w:eastAsia="ru-RU"/>
        </w:rPr>
        <w:t xml:space="preserve">5 № 181-ФЗ «О социальной защите </w:t>
      </w:r>
      <w:r w:rsidR="00FD3352" w:rsidRPr="00D41792">
        <w:rPr>
          <w:rFonts w:ascii="Times New Roman" w:eastAsia="Times New Roman" w:hAnsi="Times New Roman" w:cs="Times New Roman"/>
          <w:color w:val="000000"/>
          <w:sz w:val="28"/>
          <w:szCs w:val="28"/>
          <w:lang w:eastAsia="ru-RU"/>
        </w:rPr>
        <w:t>инвалидов в РФ»;</w:t>
      </w:r>
    </w:p>
    <w:p w:rsidR="00FD3352" w:rsidRPr="00D41792" w:rsidRDefault="00D41792"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D3352" w:rsidRPr="00D41792">
        <w:rPr>
          <w:rFonts w:ascii="Times New Roman" w:eastAsia="Times New Roman" w:hAnsi="Times New Roman" w:cs="Times New Roman"/>
          <w:color w:val="000000"/>
          <w:sz w:val="28"/>
          <w:szCs w:val="28"/>
          <w:lang w:eastAsia="ru-RU"/>
        </w:rPr>
        <w:t xml:space="preserve"> Постановление Правительства </w:t>
      </w:r>
      <w:r w:rsidR="0062727B" w:rsidRPr="00D41792">
        <w:rPr>
          <w:rFonts w:ascii="Times New Roman" w:eastAsia="Times New Roman" w:hAnsi="Times New Roman" w:cs="Times New Roman"/>
          <w:color w:val="000000"/>
          <w:sz w:val="28"/>
          <w:szCs w:val="28"/>
          <w:lang w:eastAsia="ru-RU"/>
        </w:rPr>
        <w:t xml:space="preserve"> Российской Федерации (далее -  Постановление Правительства  РФ) </w:t>
      </w:r>
      <w:r w:rsidR="00FD3352" w:rsidRPr="00D41792">
        <w:rPr>
          <w:rFonts w:ascii="Times New Roman" w:eastAsia="Times New Roman" w:hAnsi="Times New Roman" w:cs="Times New Roman"/>
          <w:color w:val="000000"/>
          <w:sz w:val="28"/>
          <w:szCs w:val="28"/>
          <w:lang w:eastAsia="ru-RU"/>
        </w:rPr>
        <w:t>от 2</w:t>
      </w:r>
      <w:r w:rsidR="00B35A36" w:rsidRPr="00D41792">
        <w:rPr>
          <w:rFonts w:ascii="Times New Roman" w:eastAsia="Times New Roman" w:hAnsi="Times New Roman" w:cs="Times New Roman"/>
          <w:color w:val="000000"/>
          <w:sz w:val="28"/>
          <w:szCs w:val="28"/>
          <w:lang w:eastAsia="ru-RU"/>
        </w:rPr>
        <w:t xml:space="preserve">5.12.2015 №1440 «Об утверждении </w:t>
      </w:r>
      <w:r w:rsidR="00FD3352" w:rsidRPr="00D41792">
        <w:rPr>
          <w:rFonts w:ascii="Times New Roman" w:eastAsia="Times New Roman" w:hAnsi="Times New Roman" w:cs="Times New Roman"/>
          <w:color w:val="000000"/>
          <w:sz w:val="28"/>
          <w:szCs w:val="28"/>
          <w:lang w:eastAsia="ru-RU"/>
        </w:rPr>
        <w:t>требований к программам комплексного развития транспо</w:t>
      </w:r>
      <w:r w:rsidR="00B35A36" w:rsidRPr="00D41792">
        <w:rPr>
          <w:rFonts w:ascii="Times New Roman" w:eastAsia="Times New Roman" w:hAnsi="Times New Roman" w:cs="Times New Roman"/>
          <w:color w:val="000000"/>
          <w:sz w:val="28"/>
          <w:szCs w:val="28"/>
          <w:lang w:eastAsia="ru-RU"/>
        </w:rPr>
        <w:t xml:space="preserve">ртной инфраструктуры </w:t>
      </w:r>
      <w:r w:rsidR="00FD3352" w:rsidRPr="00D41792">
        <w:rPr>
          <w:rFonts w:ascii="Times New Roman" w:eastAsia="Times New Roman" w:hAnsi="Times New Roman" w:cs="Times New Roman"/>
          <w:color w:val="000000"/>
          <w:sz w:val="28"/>
          <w:szCs w:val="28"/>
          <w:lang w:eastAsia="ru-RU"/>
        </w:rPr>
        <w:t>поселений, городских округов»;</w:t>
      </w:r>
    </w:p>
    <w:p w:rsidR="00FD3352" w:rsidRPr="00D41792" w:rsidRDefault="00D41792"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D3352" w:rsidRPr="00D41792">
        <w:rPr>
          <w:rFonts w:ascii="Times New Roman" w:eastAsia="Times New Roman" w:hAnsi="Times New Roman" w:cs="Times New Roman"/>
          <w:color w:val="000000"/>
          <w:sz w:val="28"/>
          <w:szCs w:val="28"/>
          <w:lang w:eastAsia="ru-RU"/>
        </w:rPr>
        <w:t xml:space="preserve"> Постановление Правительства РФ от 18.07.2016 № 686 «Об определенииучастков автомобильных дорог, железнодоро</w:t>
      </w:r>
      <w:r w:rsidR="00B35A36" w:rsidRPr="00D41792">
        <w:rPr>
          <w:rFonts w:ascii="Times New Roman" w:eastAsia="Times New Roman" w:hAnsi="Times New Roman" w:cs="Times New Roman"/>
          <w:color w:val="000000"/>
          <w:sz w:val="28"/>
          <w:szCs w:val="28"/>
          <w:lang w:eastAsia="ru-RU"/>
        </w:rPr>
        <w:t xml:space="preserve">жных и внутренних водных путей, вертодромов, посадочных площадок, а также иных обеспечивающих </w:t>
      </w:r>
      <w:r w:rsidR="00FD3352" w:rsidRPr="00D41792">
        <w:rPr>
          <w:rFonts w:ascii="Times New Roman" w:eastAsia="Times New Roman" w:hAnsi="Times New Roman" w:cs="Times New Roman"/>
          <w:color w:val="000000"/>
          <w:sz w:val="28"/>
          <w:szCs w:val="28"/>
          <w:lang w:eastAsia="ru-RU"/>
        </w:rPr>
        <w:t xml:space="preserve">функционирование транспортного комплекса </w:t>
      </w:r>
      <w:r w:rsidR="00B35A36" w:rsidRPr="00D41792">
        <w:rPr>
          <w:rFonts w:ascii="Times New Roman" w:eastAsia="Times New Roman" w:hAnsi="Times New Roman" w:cs="Times New Roman"/>
          <w:color w:val="000000"/>
          <w:sz w:val="28"/>
          <w:szCs w:val="28"/>
          <w:lang w:eastAsia="ru-RU"/>
        </w:rPr>
        <w:t xml:space="preserve">зданий, сооружений, устройств и </w:t>
      </w:r>
      <w:r w:rsidR="00FD3352" w:rsidRPr="00D41792">
        <w:rPr>
          <w:rFonts w:ascii="Times New Roman" w:eastAsia="Times New Roman" w:hAnsi="Times New Roman" w:cs="Times New Roman"/>
          <w:color w:val="000000"/>
          <w:sz w:val="28"/>
          <w:szCs w:val="28"/>
          <w:lang w:eastAsia="ru-RU"/>
        </w:rPr>
        <w:t>обо</w:t>
      </w:r>
      <w:r w:rsidR="00B35A36" w:rsidRPr="00D41792">
        <w:rPr>
          <w:rFonts w:ascii="Times New Roman" w:eastAsia="Times New Roman" w:hAnsi="Times New Roman" w:cs="Times New Roman"/>
          <w:color w:val="000000"/>
          <w:sz w:val="28"/>
          <w:szCs w:val="28"/>
          <w:lang w:eastAsia="ru-RU"/>
        </w:rPr>
        <w:t xml:space="preserve">рудования, являющихся объектами </w:t>
      </w:r>
      <w:r w:rsidR="00FD3352" w:rsidRPr="00D41792">
        <w:rPr>
          <w:rFonts w:ascii="Times New Roman" w:eastAsia="Times New Roman" w:hAnsi="Times New Roman" w:cs="Times New Roman"/>
          <w:color w:val="000000"/>
          <w:sz w:val="28"/>
          <w:szCs w:val="28"/>
          <w:lang w:eastAsia="ru-RU"/>
        </w:rPr>
        <w:t>транспортной инфраструктуры»;</w:t>
      </w:r>
    </w:p>
    <w:p w:rsidR="00FD3352" w:rsidRPr="00D41792" w:rsidRDefault="00D41792"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D3352" w:rsidRPr="00D41792">
        <w:rPr>
          <w:rFonts w:ascii="Times New Roman" w:eastAsia="Times New Roman" w:hAnsi="Times New Roman" w:cs="Times New Roman"/>
          <w:color w:val="000000"/>
          <w:sz w:val="28"/>
          <w:szCs w:val="28"/>
          <w:lang w:eastAsia="ru-RU"/>
        </w:rPr>
        <w:t xml:space="preserve"> Постановление Правительства РФ от </w:t>
      </w:r>
      <w:r w:rsidR="00B35A36" w:rsidRPr="00D41792">
        <w:rPr>
          <w:rFonts w:ascii="Times New Roman" w:eastAsia="Times New Roman" w:hAnsi="Times New Roman" w:cs="Times New Roman"/>
          <w:color w:val="000000"/>
          <w:sz w:val="28"/>
          <w:szCs w:val="28"/>
          <w:lang w:eastAsia="ru-RU"/>
        </w:rPr>
        <w:t xml:space="preserve">23.01.2016 № 29 «Об утверждении </w:t>
      </w:r>
      <w:r w:rsidR="00FD3352" w:rsidRPr="00D41792">
        <w:rPr>
          <w:rFonts w:ascii="Times New Roman" w:eastAsia="Times New Roman" w:hAnsi="Times New Roman" w:cs="Times New Roman"/>
          <w:color w:val="000000"/>
          <w:sz w:val="28"/>
          <w:szCs w:val="28"/>
          <w:lang w:eastAsia="ru-RU"/>
        </w:rPr>
        <w:t>требований по обеспечению транспортной безопасност</w:t>
      </w:r>
      <w:r w:rsidR="00B35A36" w:rsidRPr="00D41792">
        <w:rPr>
          <w:rFonts w:ascii="Times New Roman" w:eastAsia="Times New Roman" w:hAnsi="Times New Roman" w:cs="Times New Roman"/>
          <w:color w:val="000000"/>
          <w:sz w:val="28"/>
          <w:szCs w:val="28"/>
          <w:lang w:eastAsia="ru-RU"/>
        </w:rPr>
        <w:t xml:space="preserve">и объектов транспортной </w:t>
      </w:r>
      <w:r w:rsidR="00FD3352" w:rsidRPr="00D41792">
        <w:rPr>
          <w:rFonts w:ascii="Times New Roman" w:eastAsia="Times New Roman" w:hAnsi="Times New Roman" w:cs="Times New Roman"/>
          <w:color w:val="000000"/>
          <w:sz w:val="28"/>
          <w:szCs w:val="28"/>
          <w:lang w:eastAsia="ru-RU"/>
        </w:rPr>
        <w:t xml:space="preserve">инфраструктуры по видам транспорта на этапе их </w:t>
      </w:r>
      <w:r w:rsidR="00FD3352" w:rsidRPr="00D41792">
        <w:rPr>
          <w:rFonts w:ascii="Times New Roman" w:eastAsia="Times New Roman" w:hAnsi="Times New Roman" w:cs="Times New Roman"/>
          <w:color w:val="000000"/>
          <w:sz w:val="28"/>
          <w:szCs w:val="28"/>
          <w:lang w:eastAsia="ru-RU"/>
        </w:rPr>
        <w:lastRenderedPageBreak/>
        <w:t>п</w:t>
      </w:r>
      <w:r w:rsidR="00B35A36" w:rsidRPr="00D41792">
        <w:rPr>
          <w:rFonts w:ascii="Times New Roman" w:eastAsia="Times New Roman" w:hAnsi="Times New Roman" w:cs="Times New Roman"/>
          <w:color w:val="000000"/>
          <w:sz w:val="28"/>
          <w:szCs w:val="28"/>
          <w:lang w:eastAsia="ru-RU"/>
        </w:rPr>
        <w:t xml:space="preserve">роектирования и строительства и </w:t>
      </w:r>
      <w:r w:rsidR="00FD3352" w:rsidRPr="00D41792">
        <w:rPr>
          <w:rFonts w:ascii="Times New Roman" w:eastAsia="Times New Roman" w:hAnsi="Times New Roman" w:cs="Times New Roman"/>
          <w:color w:val="000000"/>
          <w:sz w:val="28"/>
          <w:szCs w:val="28"/>
          <w:lang w:eastAsia="ru-RU"/>
        </w:rPr>
        <w:t>требований по обеспечению транспортной безопасно</w:t>
      </w:r>
      <w:r w:rsidR="00B35A36" w:rsidRPr="00D41792">
        <w:rPr>
          <w:rFonts w:ascii="Times New Roman" w:eastAsia="Times New Roman" w:hAnsi="Times New Roman" w:cs="Times New Roman"/>
          <w:color w:val="000000"/>
          <w:sz w:val="28"/>
          <w:szCs w:val="28"/>
          <w:lang w:eastAsia="ru-RU"/>
        </w:rPr>
        <w:t xml:space="preserve">сти объектов (зданий, строений, сооружений), не </w:t>
      </w:r>
      <w:r w:rsidR="00FD3352" w:rsidRPr="00D41792">
        <w:rPr>
          <w:rFonts w:ascii="Times New Roman" w:eastAsia="Times New Roman" w:hAnsi="Times New Roman" w:cs="Times New Roman"/>
          <w:color w:val="000000"/>
          <w:sz w:val="28"/>
          <w:szCs w:val="28"/>
          <w:lang w:eastAsia="ru-RU"/>
        </w:rPr>
        <w:t>являющихся</w:t>
      </w:r>
      <w:r w:rsidR="00B35A36" w:rsidRPr="00D41792">
        <w:rPr>
          <w:rFonts w:ascii="Times New Roman" w:eastAsia="Times New Roman" w:hAnsi="Times New Roman" w:cs="Times New Roman"/>
          <w:color w:val="000000"/>
          <w:sz w:val="28"/>
          <w:szCs w:val="28"/>
          <w:lang w:eastAsia="ru-RU"/>
        </w:rPr>
        <w:t xml:space="preserve"> объектами транспортной инфраструктуры и </w:t>
      </w:r>
      <w:r w:rsidR="00FD3352" w:rsidRPr="00D41792">
        <w:rPr>
          <w:rFonts w:ascii="Times New Roman" w:eastAsia="Times New Roman" w:hAnsi="Times New Roman" w:cs="Times New Roman"/>
          <w:color w:val="000000"/>
          <w:sz w:val="28"/>
          <w:szCs w:val="28"/>
          <w:lang w:eastAsia="ru-RU"/>
        </w:rPr>
        <w:t>расположенных на земельных участках, прил</w:t>
      </w:r>
      <w:r w:rsidR="00B35A36" w:rsidRPr="00D41792">
        <w:rPr>
          <w:rFonts w:ascii="Times New Roman" w:eastAsia="Times New Roman" w:hAnsi="Times New Roman" w:cs="Times New Roman"/>
          <w:color w:val="000000"/>
          <w:sz w:val="28"/>
          <w:szCs w:val="28"/>
          <w:lang w:eastAsia="ru-RU"/>
        </w:rPr>
        <w:t xml:space="preserve">егающих к объектам транспортной </w:t>
      </w:r>
      <w:r w:rsidR="00FD3352" w:rsidRPr="00D41792">
        <w:rPr>
          <w:rFonts w:ascii="Times New Roman" w:eastAsia="Times New Roman" w:hAnsi="Times New Roman" w:cs="Times New Roman"/>
          <w:color w:val="000000"/>
          <w:sz w:val="28"/>
          <w:szCs w:val="28"/>
          <w:lang w:eastAsia="ru-RU"/>
        </w:rPr>
        <w:t>инфраструктуры и отнесенных в соответствии с з</w:t>
      </w:r>
      <w:r w:rsidR="00B35A36" w:rsidRPr="00D41792">
        <w:rPr>
          <w:rFonts w:ascii="Times New Roman" w:eastAsia="Times New Roman" w:hAnsi="Times New Roman" w:cs="Times New Roman"/>
          <w:color w:val="000000"/>
          <w:sz w:val="28"/>
          <w:szCs w:val="28"/>
          <w:lang w:eastAsia="ru-RU"/>
        </w:rPr>
        <w:t xml:space="preserve">емельным законодательством РФ к </w:t>
      </w:r>
      <w:r w:rsidR="00FD3352" w:rsidRPr="00D41792">
        <w:rPr>
          <w:rFonts w:ascii="Times New Roman" w:eastAsia="Times New Roman" w:hAnsi="Times New Roman" w:cs="Times New Roman"/>
          <w:color w:val="000000"/>
          <w:sz w:val="28"/>
          <w:szCs w:val="28"/>
          <w:lang w:eastAsia="ru-RU"/>
        </w:rPr>
        <w:t xml:space="preserve">охранным зонам земель транспорта, и о внесении </w:t>
      </w:r>
      <w:r w:rsidR="00B35A36" w:rsidRPr="00D41792">
        <w:rPr>
          <w:rFonts w:ascii="Times New Roman" w:eastAsia="Times New Roman" w:hAnsi="Times New Roman" w:cs="Times New Roman"/>
          <w:color w:val="000000"/>
          <w:sz w:val="28"/>
          <w:szCs w:val="28"/>
          <w:lang w:eastAsia="ru-RU"/>
        </w:rPr>
        <w:t xml:space="preserve">изменений в Положение о составе </w:t>
      </w:r>
      <w:r w:rsidR="00FD3352" w:rsidRPr="00D41792">
        <w:rPr>
          <w:rFonts w:ascii="Times New Roman" w:eastAsia="Times New Roman" w:hAnsi="Times New Roman" w:cs="Times New Roman"/>
          <w:color w:val="000000"/>
          <w:sz w:val="28"/>
          <w:szCs w:val="28"/>
          <w:lang w:eastAsia="ru-RU"/>
        </w:rPr>
        <w:t>разделов проектной документации и требованиях к их содержанию»;</w:t>
      </w:r>
    </w:p>
    <w:p w:rsidR="00B35A36" w:rsidRPr="00D41792" w:rsidRDefault="00D41792"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Транспортная стратег</w:t>
      </w:r>
      <w:r w:rsidR="004B7667">
        <w:rPr>
          <w:rFonts w:ascii="Times New Roman" w:eastAsia="Times New Roman" w:hAnsi="Times New Roman" w:cs="Times New Roman"/>
          <w:color w:val="000000"/>
          <w:sz w:val="28"/>
          <w:szCs w:val="28"/>
          <w:lang w:eastAsia="ru-RU"/>
        </w:rPr>
        <w:t>ия РФ на период до 2030 г., утвержденная</w:t>
      </w:r>
      <w:r w:rsidR="00B35A36" w:rsidRPr="00D41792">
        <w:rPr>
          <w:rFonts w:ascii="Times New Roman" w:eastAsia="Times New Roman" w:hAnsi="Times New Roman" w:cs="Times New Roman"/>
          <w:color w:val="000000"/>
          <w:sz w:val="28"/>
          <w:szCs w:val="28"/>
          <w:lang w:eastAsia="ru-RU"/>
        </w:rPr>
        <w:t xml:space="preserve"> Распоряжением Правительства РФ от 11.06.2014 № 1032-р «О внесении изменений в</w:t>
      </w:r>
      <w:r w:rsidR="004B7667">
        <w:rPr>
          <w:rFonts w:ascii="Times New Roman" w:eastAsia="Times New Roman" w:hAnsi="Times New Roman" w:cs="Times New Roman"/>
          <w:color w:val="000000"/>
          <w:sz w:val="28"/>
          <w:szCs w:val="28"/>
          <w:lang w:eastAsia="ru-RU"/>
        </w:rPr>
        <w:t xml:space="preserve"> Транспортную стратегию РФ, утвержденная</w:t>
      </w:r>
      <w:r w:rsidR="00B35A36" w:rsidRPr="00D41792">
        <w:rPr>
          <w:rFonts w:ascii="Times New Roman" w:eastAsia="Times New Roman" w:hAnsi="Times New Roman" w:cs="Times New Roman"/>
          <w:color w:val="000000"/>
          <w:sz w:val="28"/>
          <w:szCs w:val="28"/>
          <w:lang w:eastAsia="ru-RU"/>
        </w:rPr>
        <w:t xml:space="preserve"> распоряжением Правительства РФ от 22.11.2008 № 1734-р»;</w:t>
      </w:r>
    </w:p>
    <w:p w:rsidR="00B35A36" w:rsidRPr="00D41792" w:rsidRDefault="00D41792"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Стратегии развития железнодорожного транспорта в РФ до 2030 г.</w:t>
      </w:r>
      <w:r w:rsidR="00EE3635" w:rsidRPr="00D41792">
        <w:rPr>
          <w:rFonts w:ascii="Times New Roman" w:eastAsia="Times New Roman" w:hAnsi="Times New Roman" w:cs="Times New Roman"/>
          <w:color w:val="000000"/>
          <w:sz w:val="28"/>
          <w:szCs w:val="28"/>
          <w:lang w:eastAsia="ru-RU"/>
        </w:rPr>
        <w:t>;</w:t>
      </w:r>
    </w:p>
    <w:p w:rsidR="00B35A36" w:rsidRPr="00D41792" w:rsidRDefault="00D41792"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Стратегии развития автомобильного и городского электрического транспорта РФ на период до 2</w:t>
      </w:r>
      <w:r w:rsidR="00EE3635" w:rsidRPr="00D41792">
        <w:rPr>
          <w:rFonts w:ascii="Times New Roman" w:eastAsia="Times New Roman" w:hAnsi="Times New Roman" w:cs="Times New Roman"/>
          <w:color w:val="000000"/>
          <w:sz w:val="28"/>
          <w:szCs w:val="28"/>
          <w:lang w:eastAsia="ru-RU"/>
        </w:rPr>
        <w:t>030 г.;</w:t>
      </w:r>
    </w:p>
    <w:p w:rsidR="004C4F51" w:rsidRDefault="00D41792"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Федеральная целевая программа «Развитие транспортной системы России </w:t>
      </w:r>
      <w:r>
        <w:rPr>
          <w:rFonts w:ascii="Times New Roman" w:eastAsia="Times New Roman" w:hAnsi="Times New Roman" w:cs="Times New Roman"/>
          <w:color w:val="000000"/>
          <w:sz w:val="28"/>
          <w:szCs w:val="28"/>
          <w:lang w:eastAsia="ru-RU"/>
        </w:rPr>
        <w:t>(2010 -</w:t>
      </w:r>
      <w:r w:rsidR="00B35A36" w:rsidRPr="00D41792">
        <w:rPr>
          <w:rFonts w:ascii="Times New Roman" w:eastAsia="Times New Roman" w:hAnsi="Times New Roman" w:cs="Times New Roman"/>
          <w:color w:val="000000"/>
          <w:sz w:val="28"/>
          <w:szCs w:val="28"/>
          <w:lang w:eastAsia="ru-RU"/>
        </w:rPr>
        <w:t xml:space="preserve"> 2020 гг.), утв</w:t>
      </w:r>
      <w:r w:rsidR="004B7667">
        <w:rPr>
          <w:rFonts w:ascii="Times New Roman" w:eastAsia="Times New Roman" w:hAnsi="Times New Roman" w:cs="Times New Roman"/>
          <w:color w:val="000000"/>
          <w:sz w:val="28"/>
          <w:szCs w:val="28"/>
          <w:lang w:eastAsia="ru-RU"/>
        </w:rPr>
        <w:t>ержденная</w:t>
      </w:r>
      <w:r w:rsidR="00B35A36" w:rsidRPr="00D41792">
        <w:rPr>
          <w:rFonts w:ascii="Times New Roman" w:eastAsia="Times New Roman" w:hAnsi="Times New Roman" w:cs="Times New Roman"/>
          <w:color w:val="000000"/>
          <w:sz w:val="28"/>
          <w:szCs w:val="28"/>
          <w:lang w:eastAsia="ru-RU"/>
        </w:rPr>
        <w:t xml:space="preserve"> Постановлением Правительства РФ от 05.12.2001</w:t>
      </w:r>
    </w:p>
    <w:p w:rsidR="00B35A36" w:rsidRPr="00D41792" w:rsidRDefault="00B35A36"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848;</w:t>
      </w:r>
    </w:p>
    <w:p w:rsidR="00B35A36" w:rsidRPr="00D41792" w:rsidRDefault="00ED093F"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Федеральная целевая программа «Модернизация Единой системы организаци</w:t>
      </w:r>
      <w:r>
        <w:rPr>
          <w:rFonts w:ascii="Times New Roman" w:eastAsia="Times New Roman" w:hAnsi="Times New Roman" w:cs="Times New Roman"/>
          <w:color w:val="000000"/>
          <w:sz w:val="28"/>
          <w:szCs w:val="28"/>
          <w:lang w:eastAsia="ru-RU"/>
        </w:rPr>
        <w:t>и воздушного движения РФ (2009 -</w:t>
      </w:r>
      <w:r w:rsidR="004B7667">
        <w:rPr>
          <w:rFonts w:ascii="Times New Roman" w:eastAsia="Times New Roman" w:hAnsi="Times New Roman" w:cs="Times New Roman"/>
          <w:color w:val="000000"/>
          <w:sz w:val="28"/>
          <w:szCs w:val="28"/>
          <w:lang w:eastAsia="ru-RU"/>
        </w:rPr>
        <w:t xml:space="preserve"> 2020 гг.)», утвержденная</w:t>
      </w:r>
      <w:r w:rsidR="00B35A36" w:rsidRPr="00D41792">
        <w:rPr>
          <w:rFonts w:ascii="Times New Roman" w:eastAsia="Times New Roman" w:hAnsi="Times New Roman" w:cs="Times New Roman"/>
          <w:color w:val="000000"/>
          <w:sz w:val="28"/>
          <w:szCs w:val="28"/>
          <w:lang w:eastAsia="ru-RU"/>
        </w:rPr>
        <w:t xml:space="preserve"> Постановлением Правительства РФ от 01.09.2008 № 652;</w:t>
      </w:r>
    </w:p>
    <w:p w:rsidR="00B35A36" w:rsidRPr="00D41792" w:rsidRDefault="00ED093F"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Приказ Минтранса России от 29.01.2010 № 22 «О Порядке ведения Реестра категорированных объектов транспортной инфраструктуры и транспортных средств»;</w:t>
      </w:r>
    </w:p>
    <w:p w:rsidR="00B35A36" w:rsidRPr="00D41792" w:rsidRDefault="00ED093F"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Приказ Минтранса России от 17.03.2015 № 43 «Об утверждении Правил подготовки проектов и схем организации дорожного движения»;</w:t>
      </w:r>
    </w:p>
    <w:p w:rsidR="00B35A36" w:rsidRPr="00D41792" w:rsidRDefault="00ED093F"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Приказ Минтранса России от 01.12.2015 № 347 «Об утверждении Порядка обеспечения условий доступности для пассажиров из числа</w:t>
      </w:r>
      <w:r w:rsidR="00BE286E">
        <w:rPr>
          <w:rFonts w:ascii="Times New Roman" w:eastAsia="Times New Roman" w:hAnsi="Times New Roman" w:cs="Times New Roman"/>
          <w:color w:val="000000"/>
          <w:sz w:val="28"/>
          <w:szCs w:val="28"/>
          <w:lang w:eastAsia="ru-RU"/>
        </w:rPr>
        <w:t xml:space="preserve"> инвалидов транспортных средств а</w:t>
      </w:r>
      <w:r w:rsidR="00B35A36" w:rsidRPr="00D41792">
        <w:rPr>
          <w:rFonts w:ascii="Times New Roman" w:eastAsia="Times New Roman" w:hAnsi="Times New Roman" w:cs="Times New Roman"/>
          <w:color w:val="000000"/>
          <w:sz w:val="28"/>
          <w:szCs w:val="28"/>
          <w:lang w:eastAsia="ru-RU"/>
        </w:rPr>
        <w:t>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w:t>
      </w:r>
    </w:p>
    <w:p w:rsidR="00B35A36" w:rsidRPr="00D41792" w:rsidRDefault="00ED093F"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Приказ Минстроя России от 28.08.2014 № 506/</w:t>
      </w:r>
      <w:proofErr w:type="spellStart"/>
      <w:r w:rsidR="00B35A36" w:rsidRPr="00D41792">
        <w:rPr>
          <w:rFonts w:ascii="Times New Roman" w:eastAsia="Times New Roman" w:hAnsi="Times New Roman" w:cs="Times New Roman"/>
          <w:color w:val="000000"/>
          <w:sz w:val="28"/>
          <w:szCs w:val="28"/>
          <w:lang w:eastAsia="ru-RU"/>
        </w:rPr>
        <w:t>пр</w:t>
      </w:r>
      <w:proofErr w:type="spellEnd"/>
      <w:r w:rsidR="00B35A36" w:rsidRPr="00D41792">
        <w:rPr>
          <w:rFonts w:ascii="Times New Roman" w:eastAsia="Times New Roman" w:hAnsi="Times New Roman" w:cs="Times New Roman"/>
          <w:color w:val="000000"/>
          <w:sz w:val="28"/>
          <w:szCs w:val="28"/>
          <w:lang w:eastAsia="ru-RU"/>
        </w:rPr>
        <w:t xml:space="preserve"> «О внесении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укрупненных сметны</w:t>
      </w:r>
      <w:r w:rsidR="00BE286E">
        <w:rPr>
          <w:rFonts w:ascii="Times New Roman" w:eastAsia="Times New Roman" w:hAnsi="Times New Roman" w:cs="Times New Roman"/>
          <w:color w:val="000000"/>
          <w:sz w:val="28"/>
          <w:szCs w:val="28"/>
          <w:lang w:eastAsia="ru-RU"/>
        </w:rPr>
        <w:t xml:space="preserve">х нормативов цены строительства </w:t>
      </w:r>
      <w:r w:rsidR="00B35A36" w:rsidRPr="00D41792">
        <w:rPr>
          <w:rFonts w:ascii="Times New Roman" w:eastAsia="Times New Roman" w:hAnsi="Times New Roman" w:cs="Times New Roman"/>
          <w:color w:val="000000"/>
          <w:sz w:val="28"/>
          <w:szCs w:val="28"/>
          <w:lang w:eastAsia="ru-RU"/>
        </w:rPr>
        <w:t>для объектов непроизводственного назначения и инженерной инфраструктуры»;</w:t>
      </w:r>
    </w:p>
    <w:p w:rsidR="00B35A36" w:rsidRPr="00D41792" w:rsidRDefault="00ED093F"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Приказ </w:t>
      </w:r>
      <w:proofErr w:type="spellStart"/>
      <w:r w:rsidR="00B35A36" w:rsidRPr="00D41792">
        <w:rPr>
          <w:rFonts w:ascii="Times New Roman" w:eastAsia="Times New Roman" w:hAnsi="Times New Roman" w:cs="Times New Roman"/>
          <w:color w:val="000000"/>
          <w:sz w:val="28"/>
          <w:szCs w:val="28"/>
          <w:lang w:eastAsia="ru-RU"/>
        </w:rPr>
        <w:t>Минрегиона</w:t>
      </w:r>
      <w:proofErr w:type="spellEnd"/>
      <w:r w:rsidR="00B35A36" w:rsidRPr="00D41792">
        <w:rPr>
          <w:rFonts w:ascii="Times New Roman" w:eastAsia="Times New Roman" w:hAnsi="Times New Roman" w:cs="Times New Roman"/>
          <w:color w:val="000000"/>
          <w:sz w:val="28"/>
          <w:szCs w:val="28"/>
          <w:lang w:eastAsia="ru-RU"/>
        </w:rPr>
        <w:t xml:space="preserve"> РФ от 04.10.2011 № 481 «Об утверждении Методических рекомендаций по применению государственных сметных нормативов –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w:t>
      </w:r>
    </w:p>
    <w:p w:rsidR="00B35A36" w:rsidRPr="00D41792" w:rsidRDefault="00ED093F"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Приказ Министерства экономического развития РФ от 16.09.2016 № 582 «Об утверждении Методических указаний по разработке и реализации государственных программ РФ»;</w:t>
      </w:r>
    </w:p>
    <w:p w:rsidR="00B35A36" w:rsidRPr="00D41792" w:rsidRDefault="00ED093F"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B35A36" w:rsidRPr="00D41792">
        <w:rPr>
          <w:rFonts w:ascii="Times New Roman" w:eastAsia="Times New Roman" w:hAnsi="Times New Roman" w:cs="Times New Roman"/>
          <w:color w:val="000000"/>
          <w:sz w:val="28"/>
          <w:szCs w:val="28"/>
          <w:lang w:eastAsia="ru-RU"/>
        </w:rPr>
        <w:t xml:space="preserve"> Распоряжение </w:t>
      </w:r>
      <w:proofErr w:type="spellStart"/>
      <w:r w:rsidR="00B35A36" w:rsidRPr="00D41792">
        <w:rPr>
          <w:rFonts w:ascii="Times New Roman" w:eastAsia="Times New Roman" w:hAnsi="Times New Roman" w:cs="Times New Roman"/>
          <w:color w:val="000000"/>
          <w:sz w:val="28"/>
          <w:szCs w:val="28"/>
          <w:lang w:eastAsia="ru-RU"/>
        </w:rPr>
        <w:t>Росавтодора</w:t>
      </w:r>
      <w:proofErr w:type="spellEnd"/>
      <w:r w:rsidR="00B35A36" w:rsidRPr="00D41792">
        <w:rPr>
          <w:rFonts w:ascii="Times New Roman" w:eastAsia="Times New Roman" w:hAnsi="Times New Roman" w:cs="Times New Roman"/>
          <w:color w:val="000000"/>
          <w:sz w:val="28"/>
          <w:szCs w:val="28"/>
          <w:lang w:eastAsia="ru-RU"/>
        </w:rPr>
        <w:t xml:space="preserve"> от 07.06.16 № 974-р «Об издании и применении </w:t>
      </w:r>
      <w:r w:rsidR="008E3C3A" w:rsidRPr="00D41792">
        <w:rPr>
          <w:rFonts w:ascii="Times New Roman" w:eastAsia="Times New Roman" w:hAnsi="Times New Roman" w:cs="Times New Roman"/>
          <w:color w:val="000000"/>
          <w:sz w:val="28"/>
          <w:szCs w:val="28"/>
          <w:lang w:eastAsia="ru-RU"/>
        </w:rPr>
        <w:t xml:space="preserve">ОДМ   </w:t>
      </w:r>
      <w:r w:rsidR="00B35A36" w:rsidRPr="00D41792">
        <w:rPr>
          <w:rFonts w:ascii="Times New Roman" w:eastAsia="Times New Roman" w:hAnsi="Times New Roman" w:cs="Times New Roman"/>
          <w:color w:val="000000"/>
          <w:sz w:val="28"/>
          <w:szCs w:val="28"/>
          <w:lang w:eastAsia="ru-RU"/>
        </w:rPr>
        <w:t>218.2.073-2016 «Методические рекомендации по оценке пропускной способности пересечений и примыканий автомобильных дорог в одном уровне для оптимизации их работы с использованием методов компьютерного моделирования»;</w:t>
      </w:r>
    </w:p>
    <w:p w:rsidR="00B35A36" w:rsidRPr="00D41792" w:rsidRDefault="00ED093F" w:rsidP="008E3C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Распоряжение </w:t>
      </w:r>
      <w:proofErr w:type="spellStart"/>
      <w:r w:rsidR="00B35A36" w:rsidRPr="00D41792">
        <w:rPr>
          <w:rFonts w:ascii="Times New Roman" w:eastAsia="Times New Roman" w:hAnsi="Times New Roman" w:cs="Times New Roman"/>
          <w:color w:val="000000"/>
          <w:sz w:val="28"/>
          <w:szCs w:val="28"/>
          <w:lang w:eastAsia="ru-RU"/>
        </w:rPr>
        <w:t>Росавтодора</w:t>
      </w:r>
      <w:proofErr w:type="spellEnd"/>
      <w:r w:rsidR="00B35A36" w:rsidRPr="00D41792">
        <w:rPr>
          <w:rFonts w:ascii="Times New Roman" w:eastAsia="Times New Roman" w:hAnsi="Times New Roman" w:cs="Times New Roman"/>
          <w:color w:val="000000"/>
          <w:sz w:val="28"/>
          <w:szCs w:val="28"/>
          <w:lang w:eastAsia="ru-RU"/>
        </w:rPr>
        <w:t xml:space="preserve"> от 07.06.16 № 975-р</w:t>
      </w:r>
      <w:proofErr w:type="gramStart"/>
      <w:r w:rsidR="00B35A36" w:rsidRPr="00D41792">
        <w:rPr>
          <w:rFonts w:ascii="Times New Roman" w:eastAsia="Times New Roman" w:hAnsi="Times New Roman" w:cs="Times New Roman"/>
          <w:color w:val="000000"/>
          <w:sz w:val="28"/>
          <w:szCs w:val="28"/>
          <w:lang w:eastAsia="ru-RU"/>
        </w:rPr>
        <w:t>«О</w:t>
      </w:r>
      <w:proofErr w:type="gramEnd"/>
      <w:r w:rsidR="00B35A36" w:rsidRPr="00D41792">
        <w:rPr>
          <w:rFonts w:ascii="Times New Roman" w:eastAsia="Times New Roman" w:hAnsi="Times New Roman" w:cs="Times New Roman"/>
          <w:color w:val="000000"/>
          <w:sz w:val="28"/>
          <w:szCs w:val="28"/>
          <w:lang w:eastAsia="ru-RU"/>
        </w:rPr>
        <w:t>б издании и применении ОДМ 218.2.072-2016 «Методические рекомендации по оценке пропускной способности и уровней загрузки автомобильных дорог методом компьютерного моделирования транспортных потоков»;</w:t>
      </w:r>
    </w:p>
    <w:p w:rsidR="00B35A36" w:rsidRPr="00D41792" w:rsidRDefault="00ED093F" w:rsidP="00B35A3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ГОСТ Р 52399-2005. Геометрические элементы автомобильных дорог;</w:t>
      </w:r>
    </w:p>
    <w:p w:rsidR="00B35A36" w:rsidRPr="00D41792" w:rsidRDefault="00ED093F" w:rsidP="00CD50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ГОСТ Р 52398-2005. Классификация автомобильных дорог. Основные параметры и требования;</w:t>
      </w:r>
    </w:p>
    <w:p w:rsidR="00B35A36" w:rsidRPr="00D41792" w:rsidRDefault="00ED093F" w:rsidP="00CD50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ГОСТ Р 52766-2007. Дороги автомобильные общего пользования. Элементы обустройства. Общие требования;</w:t>
      </w:r>
    </w:p>
    <w:p w:rsidR="00B35A36" w:rsidRPr="00D41792" w:rsidRDefault="00ED093F" w:rsidP="00CD50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B35A36" w:rsidRPr="00D41792" w:rsidRDefault="00ED093F" w:rsidP="00CD50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ГОСТ Р 56829-2015. Интеллектуальные транспортные системы. Термины и определения;</w:t>
      </w:r>
    </w:p>
    <w:p w:rsidR="00B35A36" w:rsidRPr="00D41792" w:rsidRDefault="00ED093F" w:rsidP="00CD50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00B35A36" w:rsidRPr="00D41792">
        <w:rPr>
          <w:rFonts w:ascii="Times New Roman" w:eastAsia="Times New Roman" w:hAnsi="Times New Roman" w:cs="Times New Roman"/>
          <w:color w:val="000000"/>
          <w:sz w:val="28"/>
          <w:szCs w:val="28"/>
          <w:lang w:eastAsia="ru-RU"/>
        </w:rPr>
        <w:t>Минрегиона</w:t>
      </w:r>
      <w:proofErr w:type="spellEnd"/>
      <w:r w:rsidR="00B35A36" w:rsidRPr="00D41792">
        <w:rPr>
          <w:rFonts w:ascii="Times New Roman" w:eastAsia="Times New Roman" w:hAnsi="Times New Roman" w:cs="Times New Roman"/>
          <w:color w:val="000000"/>
          <w:sz w:val="28"/>
          <w:szCs w:val="28"/>
          <w:lang w:eastAsia="ru-RU"/>
        </w:rPr>
        <w:t xml:space="preserve"> РФ от 28.12.2010 № 820;</w:t>
      </w:r>
    </w:p>
    <w:p w:rsidR="00B35A36" w:rsidRPr="00D41792" w:rsidRDefault="00ED093F" w:rsidP="00CD50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СНиП 2.05.02-85. Автомобильные дороги;</w:t>
      </w:r>
    </w:p>
    <w:p w:rsidR="00B35A36" w:rsidRPr="00D41792" w:rsidRDefault="00ED093F" w:rsidP="00CD50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ОДМ 218.2.020-2012 «Методические рекомендации по оценке пропускной способности автомобильных дорог» (издан на основании распоряжения </w:t>
      </w:r>
      <w:proofErr w:type="spellStart"/>
      <w:r w:rsidR="00B35A36" w:rsidRPr="00D41792">
        <w:rPr>
          <w:rFonts w:ascii="Times New Roman" w:eastAsia="Times New Roman" w:hAnsi="Times New Roman" w:cs="Times New Roman"/>
          <w:color w:val="000000"/>
          <w:sz w:val="28"/>
          <w:szCs w:val="28"/>
          <w:lang w:eastAsia="ru-RU"/>
        </w:rPr>
        <w:t>Росавтодора</w:t>
      </w:r>
      <w:proofErr w:type="spellEnd"/>
      <w:r w:rsidR="00B35A36" w:rsidRPr="00D41792">
        <w:rPr>
          <w:rFonts w:ascii="Times New Roman" w:eastAsia="Times New Roman" w:hAnsi="Times New Roman" w:cs="Times New Roman"/>
          <w:color w:val="000000"/>
          <w:sz w:val="28"/>
          <w:szCs w:val="28"/>
          <w:lang w:eastAsia="ru-RU"/>
        </w:rPr>
        <w:t xml:space="preserve"> от 17.02.2012 № 49-р);</w:t>
      </w:r>
    </w:p>
    <w:p w:rsidR="00B35A36" w:rsidRPr="00D41792" w:rsidRDefault="00ED093F" w:rsidP="00CD50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ОДМ 218.6.003-2011 «Методические рекомендации по проектированию светофорных объектов на автомобильных дорогах»;</w:t>
      </w:r>
    </w:p>
    <w:p w:rsidR="00B35A36" w:rsidRPr="00D41792" w:rsidRDefault="00ED093F" w:rsidP="00CD50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ОДМ 218.4.007-2011 «Методические рекомендации по проведению оценки уязвимости объектов транспортной инфраструктуры в сфере дорожного хозяйства» (издан на основании распоряжения </w:t>
      </w:r>
      <w:proofErr w:type="spellStart"/>
      <w:r w:rsidR="00B35A36" w:rsidRPr="00D41792">
        <w:rPr>
          <w:rFonts w:ascii="Times New Roman" w:eastAsia="Times New Roman" w:hAnsi="Times New Roman" w:cs="Times New Roman"/>
          <w:color w:val="000000"/>
          <w:sz w:val="28"/>
          <w:szCs w:val="28"/>
          <w:lang w:eastAsia="ru-RU"/>
        </w:rPr>
        <w:t>Росавтодора</w:t>
      </w:r>
      <w:proofErr w:type="spellEnd"/>
      <w:r w:rsidR="00B35A36" w:rsidRPr="00D41792">
        <w:rPr>
          <w:rFonts w:ascii="Times New Roman" w:eastAsia="Times New Roman" w:hAnsi="Times New Roman" w:cs="Times New Roman"/>
          <w:color w:val="000000"/>
          <w:sz w:val="28"/>
          <w:szCs w:val="28"/>
          <w:lang w:eastAsia="ru-RU"/>
        </w:rPr>
        <w:t xml:space="preserve"> от 15.11.2011 № 871-р);</w:t>
      </w:r>
    </w:p>
    <w:p w:rsidR="00CD50B3" w:rsidRPr="00951C9B" w:rsidRDefault="00ED093F" w:rsidP="00CD50B3">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w:t>
      </w:r>
      <w:hyperlink r:id="rId6" w:history="1">
        <w:r w:rsidR="00CD50B3" w:rsidRPr="00951C9B">
          <w:rPr>
            <w:rStyle w:val="a5"/>
            <w:rFonts w:ascii="Times New Roman" w:hAnsi="Times New Roman" w:cs="Times New Roman"/>
            <w:bCs/>
            <w:color w:val="auto"/>
            <w:sz w:val="28"/>
            <w:szCs w:val="28"/>
          </w:rPr>
          <w:t>Распоряжение Правите</w:t>
        </w:r>
        <w:r w:rsidR="00EE3635" w:rsidRPr="00951C9B">
          <w:rPr>
            <w:rStyle w:val="a5"/>
            <w:rFonts w:ascii="Times New Roman" w:hAnsi="Times New Roman" w:cs="Times New Roman"/>
            <w:bCs/>
            <w:color w:val="auto"/>
            <w:sz w:val="28"/>
            <w:szCs w:val="28"/>
          </w:rPr>
          <w:t>льства РФ от 07.02.</w:t>
        </w:r>
        <w:r w:rsidR="00CD50B3" w:rsidRPr="00951C9B">
          <w:rPr>
            <w:rStyle w:val="a5"/>
            <w:rFonts w:ascii="Times New Roman" w:hAnsi="Times New Roman" w:cs="Times New Roman"/>
            <w:bCs/>
            <w:color w:val="auto"/>
            <w:sz w:val="28"/>
            <w:szCs w:val="28"/>
          </w:rPr>
          <w:t>2011 г. № 165-р « О Стратегии социально-экономического развития Приволжского федерального округа на период до 2020 г. (с изменениями и дополнениями)</w:t>
        </w:r>
      </w:hyperlink>
      <w:r w:rsidR="00CD50B3" w:rsidRPr="00951C9B">
        <w:rPr>
          <w:rFonts w:ascii="Times New Roman" w:hAnsi="Times New Roman" w:cs="Times New Roman"/>
          <w:sz w:val="28"/>
          <w:szCs w:val="28"/>
        </w:rPr>
        <w:t>»;</w:t>
      </w:r>
    </w:p>
    <w:p w:rsidR="00B35A36" w:rsidRPr="00951C9B" w:rsidRDefault="00CD50B3" w:rsidP="00CD50B3">
      <w:pPr>
        <w:shd w:val="clear" w:color="auto" w:fill="FFFFFF"/>
        <w:spacing w:after="0" w:line="240" w:lineRule="auto"/>
        <w:jc w:val="both"/>
        <w:rPr>
          <w:rFonts w:ascii="Times New Roman" w:eastAsia="Times New Roman" w:hAnsi="Times New Roman" w:cs="Times New Roman"/>
          <w:sz w:val="28"/>
          <w:szCs w:val="28"/>
          <w:lang w:eastAsia="ru-RU"/>
        </w:rPr>
      </w:pPr>
      <w:r w:rsidRPr="00951C9B">
        <w:rPr>
          <w:rFonts w:ascii="Times New Roman" w:hAnsi="Times New Roman" w:cs="Times New Roman"/>
          <w:sz w:val="28"/>
          <w:szCs w:val="28"/>
        </w:rPr>
        <w:t xml:space="preserve">- </w:t>
      </w:r>
      <w:hyperlink r:id="rId7" w:history="1">
        <w:r w:rsidRPr="00951C9B">
          <w:rPr>
            <w:rStyle w:val="a5"/>
            <w:rFonts w:ascii="Times New Roman" w:hAnsi="Times New Roman" w:cs="Times New Roman"/>
            <w:bCs/>
            <w:color w:val="auto"/>
            <w:sz w:val="28"/>
            <w:szCs w:val="28"/>
          </w:rPr>
          <w:t>Постановлением Правительства Оренбургской области от 08.02.2016 г. № 82-п « О внесении изменений в постановление Правительства Оренбургской области от 07.07.2011 № 579-п»</w:t>
        </w:r>
      </w:hyperlink>
      <w:r w:rsidRPr="00951C9B">
        <w:rPr>
          <w:rFonts w:ascii="Times New Roman" w:hAnsi="Times New Roman" w:cs="Times New Roman"/>
          <w:sz w:val="28"/>
          <w:szCs w:val="28"/>
        </w:rPr>
        <w:t xml:space="preserve"> утверждена Схема территориального планирования Оренбургской области; </w:t>
      </w:r>
    </w:p>
    <w:p w:rsidR="00B35A36" w:rsidRPr="00951C9B" w:rsidRDefault="00ED093F" w:rsidP="00BE286E">
      <w:pPr>
        <w:pStyle w:val="1"/>
        <w:spacing w:before="0" w:after="0"/>
        <w:jc w:val="both"/>
        <w:rPr>
          <w:rFonts w:ascii="Times New Roman" w:hAnsi="Times New Roman" w:cs="Times New Roman"/>
          <w:color w:val="auto"/>
          <w:sz w:val="28"/>
          <w:szCs w:val="28"/>
        </w:rPr>
      </w:pPr>
      <w:r w:rsidRPr="00951C9B">
        <w:rPr>
          <w:rFonts w:ascii="Times New Roman" w:eastAsia="Times New Roman" w:hAnsi="Times New Roman" w:cs="Times New Roman"/>
          <w:color w:val="auto"/>
          <w:sz w:val="28"/>
          <w:szCs w:val="28"/>
        </w:rPr>
        <w:t>-</w:t>
      </w:r>
      <w:hyperlink r:id="rId8" w:history="1">
        <w:r w:rsidR="00CD50B3" w:rsidRPr="00951C9B">
          <w:rPr>
            <w:rStyle w:val="a5"/>
            <w:rFonts w:ascii="Times New Roman" w:hAnsi="Times New Roman" w:cs="Times New Roman"/>
            <w:b w:val="0"/>
            <w:bCs w:val="0"/>
            <w:color w:val="auto"/>
            <w:sz w:val="28"/>
            <w:szCs w:val="28"/>
          </w:rPr>
          <w:t>Постановление Правительства Оре</w:t>
        </w:r>
        <w:r w:rsidR="00EE3635" w:rsidRPr="00951C9B">
          <w:rPr>
            <w:rStyle w:val="a5"/>
            <w:rFonts w:ascii="Times New Roman" w:hAnsi="Times New Roman" w:cs="Times New Roman"/>
            <w:b w:val="0"/>
            <w:bCs w:val="0"/>
            <w:color w:val="auto"/>
            <w:sz w:val="28"/>
            <w:szCs w:val="28"/>
          </w:rPr>
          <w:t>нбургской области от 28.12.</w:t>
        </w:r>
        <w:r w:rsidR="00CD50B3" w:rsidRPr="00951C9B">
          <w:rPr>
            <w:rStyle w:val="a5"/>
            <w:rFonts w:ascii="Times New Roman" w:hAnsi="Times New Roman" w:cs="Times New Roman"/>
            <w:b w:val="0"/>
            <w:bCs w:val="0"/>
            <w:color w:val="auto"/>
            <w:sz w:val="28"/>
            <w:szCs w:val="28"/>
          </w:rPr>
          <w:t>2011 г. №</w:t>
        </w:r>
        <w:r w:rsidR="00BE286E" w:rsidRPr="00951C9B">
          <w:rPr>
            <w:rStyle w:val="a5"/>
            <w:rFonts w:ascii="Times New Roman" w:hAnsi="Times New Roman" w:cs="Times New Roman"/>
            <w:b w:val="0"/>
            <w:bCs w:val="0"/>
            <w:color w:val="auto"/>
            <w:sz w:val="28"/>
            <w:szCs w:val="28"/>
          </w:rPr>
          <w:t xml:space="preserve">1272-п </w:t>
        </w:r>
        <w:r w:rsidR="00CD50B3" w:rsidRPr="00951C9B">
          <w:rPr>
            <w:rStyle w:val="a5"/>
            <w:rFonts w:ascii="Times New Roman" w:hAnsi="Times New Roman" w:cs="Times New Roman"/>
            <w:b w:val="0"/>
            <w:bCs w:val="0"/>
            <w:color w:val="auto"/>
            <w:sz w:val="28"/>
            <w:szCs w:val="28"/>
          </w:rPr>
          <w:t>«Об утверждении плана мероприятий Правительства Оренбургской области по реализации Стратегии социально-экономического развития Приволжского федерального округа на период до 2020 года на территории Оренбургской области»;</w:t>
        </w:r>
      </w:hyperlink>
    </w:p>
    <w:p w:rsidR="00B35A36" w:rsidRPr="00951C9B" w:rsidRDefault="00ED093F" w:rsidP="00AE5F7D">
      <w:pPr>
        <w:shd w:val="clear" w:color="auto" w:fill="FFFFFF"/>
        <w:spacing w:after="0" w:line="240" w:lineRule="auto"/>
        <w:jc w:val="both"/>
        <w:rPr>
          <w:rFonts w:ascii="Times New Roman" w:hAnsi="Times New Roman" w:cs="Times New Roman"/>
          <w:sz w:val="28"/>
          <w:szCs w:val="28"/>
        </w:rPr>
      </w:pPr>
      <w:r w:rsidRPr="00951C9B">
        <w:rPr>
          <w:rFonts w:ascii="Times New Roman" w:eastAsia="Times New Roman" w:hAnsi="Times New Roman" w:cs="Times New Roman"/>
          <w:sz w:val="28"/>
          <w:szCs w:val="28"/>
          <w:lang w:eastAsia="ru-RU"/>
        </w:rPr>
        <w:lastRenderedPageBreak/>
        <w:t>-</w:t>
      </w:r>
      <w:hyperlink r:id="rId9" w:history="1">
        <w:r w:rsidR="00CD50B3" w:rsidRPr="00951C9B">
          <w:rPr>
            <w:rStyle w:val="a5"/>
            <w:rFonts w:ascii="Times New Roman" w:hAnsi="Times New Roman" w:cs="Times New Roman"/>
            <w:bCs/>
            <w:color w:val="auto"/>
            <w:sz w:val="28"/>
            <w:szCs w:val="28"/>
          </w:rPr>
          <w:t>Закон Оре</w:t>
        </w:r>
        <w:r w:rsidR="00EE3635" w:rsidRPr="00951C9B">
          <w:rPr>
            <w:rStyle w:val="a5"/>
            <w:rFonts w:ascii="Times New Roman" w:hAnsi="Times New Roman" w:cs="Times New Roman"/>
            <w:bCs/>
            <w:color w:val="auto"/>
            <w:sz w:val="28"/>
            <w:szCs w:val="28"/>
          </w:rPr>
          <w:t>нбургской области от 16.12.</w:t>
        </w:r>
        <w:r w:rsidR="00CD50B3" w:rsidRPr="00951C9B">
          <w:rPr>
            <w:rStyle w:val="a5"/>
            <w:rFonts w:ascii="Times New Roman" w:hAnsi="Times New Roman" w:cs="Times New Roman"/>
            <w:bCs/>
            <w:color w:val="auto"/>
            <w:sz w:val="28"/>
            <w:szCs w:val="28"/>
          </w:rPr>
          <w:t>2015 г. № 3550/990-V-ОЗ «О реализации государственных полномочий Оренбургской области в сфере обеспечения безопасности дорожного движения» (принят Законодательным Собранием Оренбургской области 2 декабря 2015 г.)</w:t>
        </w:r>
      </w:hyperlink>
      <w:r w:rsidR="00BE286E" w:rsidRPr="00951C9B">
        <w:rPr>
          <w:rStyle w:val="a5"/>
          <w:rFonts w:ascii="Times New Roman" w:hAnsi="Times New Roman" w:cs="Times New Roman"/>
          <w:bCs/>
          <w:color w:val="auto"/>
          <w:sz w:val="28"/>
          <w:szCs w:val="28"/>
        </w:rPr>
        <w:t>;</w:t>
      </w:r>
    </w:p>
    <w:p w:rsidR="00810630" w:rsidRPr="00951C9B" w:rsidRDefault="00BE286E" w:rsidP="00EE3635">
      <w:pPr>
        <w:pStyle w:val="1"/>
        <w:spacing w:before="0" w:after="0"/>
        <w:jc w:val="both"/>
        <w:rPr>
          <w:rFonts w:ascii="Times New Roman" w:hAnsi="Times New Roman" w:cs="Times New Roman"/>
          <w:b w:val="0"/>
          <w:color w:val="auto"/>
          <w:sz w:val="28"/>
          <w:szCs w:val="28"/>
        </w:rPr>
      </w:pPr>
      <w:r w:rsidRPr="00951C9B">
        <w:rPr>
          <w:rFonts w:ascii="Times New Roman" w:hAnsi="Times New Roman" w:cs="Times New Roman"/>
          <w:color w:val="auto"/>
          <w:sz w:val="28"/>
          <w:szCs w:val="28"/>
        </w:rPr>
        <w:t>-</w:t>
      </w:r>
      <w:hyperlink r:id="rId10" w:history="1">
        <w:r w:rsidR="00810630" w:rsidRPr="00951C9B">
          <w:rPr>
            <w:rStyle w:val="a5"/>
            <w:rFonts w:ascii="Times New Roman" w:hAnsi="Times New Roman" w:cs="Times New Roman"/>
            <w:b w:val="0"/>
            <w:bCs w:val="0"/>
            <w:color w:val="auto"/>
            <w:sz w:val="28"/>
            <w:szCs w:val="28"/>
          </w:rPr>
          <w:t>Постановление Правительства Оренбургской област</w:t>
        </w:r>
        <w:r w:rsidR="00EE3635" w:rsidRPr="00951C9B">
          <w:rPr>
            <w:rStyle w:val="a5"/>
            <w:rFonts w:ascii="Times New Roman" w:hAnsi="Times New Roman" w:cs="Times New Roman"/>
            <w:b w:val="0"/>
            <w:bCs w:val="0"/>
            <w:color w:val="auto"/>
            <w:sz w:val="28"/>
            <w:szCs w:val="28"/>
          </w:rPr>
          <w:t>и от 10.04.</w:t>
        </w:r>
        <w:r w:rsidR="00810630" w:rsidRPr="00951C9B">
          <w:rPr>
            <w:rStyle w:val="a5"/>
            <w:rFonts w:ascii="Times New Roman" w:hAnsi="Times New Roman" w:cs="Times New Roman"/>
            <w:b w:val="0"/>
            <w:bCs w:val="0"/>
            <w:color w:val="auto"/>
            <w:sz w:val="28"/>
            <w:szCs w:val="28"/>
          </w:rPr>
          <w:t>2012 г. №</w:t>
        </w:r>
        <w:r w:rsidRPr="00951C9B">
          <w:rPr>
            <w:rStyle w:val="a5"/>
            <w:rFonts w:ascii="Times New Roman" w:hAnsi="Times New Roman" w:cs="Times New Roman"/>
            <w:b w:val="0"/>
            <w:bCs w:val="0"/>
            <w:color w:val="auto"/>
            <w:sz w:val="28"/>
            <w:szCs w:val="28"/>
          </w:rPr>
          <w:t xml:space="preserve">313-п </w:t>
        </w:r>
        <w:r w:rsidR="00810630" w:rsidRPr="00951C9B">
          <w:rPr>
            <w:rStyle w:val="a5"/>
            <w:rFonts w:ascii="Times New Roman" w:hAnsi="Times New Roman" w:cs="Times New Roman"/>
            <w:b w:val="0"/>
            <w:bCs w:val="0"/>
            <w:color w:val="auto"/>
            <w:sz w:val="28"/>
            <w:szCs w:val="28"/>
          </w:rPr>
          <w:t>«Об утверждении перечня автомобильных дорог общего пользования регионального и межмуниципального значения, находящихся в государственной собственности Оренбургской области»</w:t>
        </w:r>
      </w:hyperlink>
      <w:r w:rsidR="00810630" w:rsidRPr="00951C9B">
        <w:rPr>
          <w:rFonts w:ascii="Times New Roman" w:hAnsi="Times New Roman" w:cs="Times New Roman"/>
          <w:b w:val="0"/>
          <w:color w:val="auto"/>
          <w:sz w:val="28"/>
          <w:szCs w:val="28"/>
        </w:rPr>
        <w:t>;</w:t>
      </w:r>
    </w:p>
    <w:p w:rsidR="00951C9B" w:rsidRPr="00D41792" w:rsidRDefault="00ED093F" w:rsidP="00D35FD8">
      <w:pPr>
        <w:spacing w:after="0"/>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Генеральный план муниципального образовани</w:t>
      </w:r>
      <w:r w:rsidR="00951C9B">
        <w:rPr>
          <w:rFonts w:ascii="Times New Roman" w:eastAsia="Times New Roman" w:hAnsi="Times New Roman" w:cs="Times New Roman"/>
          <w:color w:val="000000"/>
          <w:sz w:val="28"/>
          <w:szCs w:val="28"/>
          <w:lang w:eastAsia="ru-RU"/>
        </w:rPr>
        <w:t xml:space="preserve">я </w:t>
      </w:r>
      <w:r w:rsidR="00951C9B" w:rsidRPr="00446CB6">
        <w:rPr>
          <w:rFonts w:ascii="Times New Roman" w:hAnsi="Times New Roman" w:cs="Times New Roman"/>
          <w:color w:val="000000"/>
          <w:sz w:val="28"/>
          <w:szCs w:val="28"/>
        </w:rPr>
        <w:t xml:space="preserve">муниципального образования </w:t>
      </w:r>
      <w:r w:rsidR="009D1A2B">
        <w:rPr>
          <w:rFonts w:ascii="Times New Roman" w:hAnsi="Times New Roman" w:cs="Times New Roman"/>
          <w:color w:val="000000"/>
          <w:sz w:val="28"/>
          <w:szCs w:val="28"/>
        </w:rPr>
        <w:t>Пономаревский</w:t>
      </w:r>
      <w:r w:rsidR="00951C9B" w:rsidRPr="00446CB6">
        <w:rPr>
          <w:rFonts w:ascii="Times New Roman" w:hAnsi="Times New Roman" w:cs="Times New Roman"/>
          <w:color w:val="000000"/>
          <w:sz w:val="28"/>
          <w:szCs w:val="28"/>
        </w:rPr>
        <w:t xml:space="preserve"> сельсовет Пономаревского района Оренбургской области</w:t>
      </w:r>
      <w:r w:rsidR="00951C9B">
        <w:rPr>
          <w:rFonts w:ascii="Times New Roman" w:hAnsi="Times New Roman" w:cs="Times New Roman"/>
          <w:color w:val="000000"/>
          <w:sz w:val="28"/>
          <w:szCs w:val="28"/>
        </w:rPr>
        <w:t xml:space="preserve"> утвержденный решением Совета депутатов </w:t>
      </w:r>
      <w:r w:rsidR="00951C9B">
        <w:rPr>
          <w:rFonts w:ascii="Times New Roman" w:hAnsi="Times New Roman" w:cs="Times New Roman"/>
          <w:sz w:val="28"/>
          <w:szCs w:val="28"/>
        </w:rPr>
        <w:t xml:space="preserve"> от 28.06.2013 года № 14</w:t>
      </w:r>
    </w:p>
    <w:p w:rsidR="00B35A36" w:rsidRPr="00D41792" w:rsidRDefault="00ED093F" w:rsidP="00D35FD8">
      <w:pPr>
        <w:shd w:val="clear" w:color="auto" w:fill="FFFFFF"/>
        <w:spacing w:after="0" w:line="240" w:lineRule="auto"/>
        <w:jc w:val="both"/>
        <w:rPr>
          <w:rFonts w:ascii="Times New Roman" w:eastAsia="Times New Roman" w:hAnsi="Times New Roman" w:cs="Times New Roman"/>
          <w:color w:val="FF0000"/>
          <w:sz w:val="28"/>
          <w:szCs w:val="28"/>
          <w:u w:val="single"/>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Правила землепользования и застройк</w:t>
      </w:r>
      <w:r w:rsidR="00951C9B">
        <w:rPr>
          <w:rFonts w:ascii="Times New Roman" w:eastAsia="Times New Roman" w:hAnsi="Times New Roman" w:cs="Times New Roman"/>
          <w:color w:val="000000"/>
          <w:sz w:val="28"/>
          <w:szCs w:val="28"/>
          <w:lang w:eastAsia="ru-RU"/>
        </w:rPr>
        <w:t xml:space="preserve">и </w:t>
      </w:r>
      <w:r w:rsidR="00951C9B" w:rsidRPr="00D41792">
        <w:rPr>
          <w:rFonts w:ascii="Times New Roman" w:eastAsia="Times New Roman" w:hAnsi="Times New Roman" w:cs="Times New Roman"/>
          <w:color w:val="000000"/>
          <w:sz w:val="28"/>
          <w:szCs w:val="28"/>
          <w:lang w:eastAsia="ru-RU"/>
        </w:rPr>
        <w:t>муниципального образовани</w:t>
      </w:r>
      <w:r w:rsidR="00951C9B">
        <w:rPr>
          <w:rFonts w:ascii="Times New Roman" w:eastAsia="Times New Roman" w:hAnsi="Times New Roman" w:cs="Times New Roman"/>
          <w:color w:val="000000"/>
          <w:sz w:val="28"/>
          <w:szCs w:val="28"/>
          <w:lang w:eastAsia="ru-RU"/>
        </w:rPr>
        <w:t xml:space="preserve">я </w:t>
      </w:r>
      <w:r w:rsidR="00951C9B" w:rsidRPr="00446CB6">
        <w:rPr>
          <w:rFonts w:ascii="Times New Roman" w:hAnsi="Times New Roman" w:cs="Times New Roman"/>
          <w:color w:val="000000"/>
          <w:sz w:val="28"/>
          <w:szCs w:val="28"/>
        </w:rPr>
        <w:t xml:space="preserve">муниципального образования </w:t>
      </w:r>
      <w:r w:rsidR="009D1A2B">
        <w:rPr>
          <w:rFonts w:ascii="Times New Roman" w:hAnsi="Times New Roman" w:cs="Times New Roman"/>
          <w:color w:val="000000"/>
          <w:sz w:val="28"/>
          <w:szCs w:val="28"/>
        </w:rPr>
        <w:t>Пономаревский</w:t>
      </w:r>
      <w:r w:rsidR="00951C9B" w:rsidRPr="00446CB6">
        <w:rPr>
          <w:rFonts w:ascii="Times New Roman" w:hAnsi="Times New Roman" w:cs="Times New Roman"/>
          <w:color w:val="000000"/>
          <w:sz w:val="28"/>
          <w:szCs w:val="28"/>
        </w:rPr>
        <w:t xml:space="preserve"> сельсовет Пономаревского района Оренбургской области</w:t>
      </w:r>
      <w:r w:rsidR="00951C9B">
        <w:rPr>
          <w:rFonts w:ascii="Times New Roman" w:hAnsi="Times New Roman" w:cs="Times New Roman"/>
          <w:color w:val="000000"/>
          <w:sz w:val="28"/>
          <w:szCs w:val="28"/>
        </w:rPr>
        <w:t xml:space="preserve"> утвержденный решением Совета депутатов </w:t>
      </w:r>
      <w:r w:rsidR="004B7667">
        <w:rPr>
          <w:rFonts w:ascii="Times New Roman" w:hAnsi="Times New Roman" w:cs="Times New Roman"/>
          <w:sz w:val="28"/>
          <w:szCs w:val="28"/>
        </w:rPr>
        <w:t xml:space="preserve"> от 17</w:t>
      </w:r>
      <w:r w:rsidR="00951C9B">
        <w:rPr>
          <w:rFonts w:ascii="Times New Roman" w:hAnsi="Times New Roman" w:cs="Times New Roman"/>
          <w:sz w:val="28"/>
          <w:szCs w:val="28"/>
        </w:rPr>
        <w:t>.</w:t>
      </w:r>
      <w:r w:rsidR="004B7667">
        <w:rPr>
          <w:rFonts w:ascii="Times New Roman" w:hAnsi="Times New Roman" w:cs="Times New Roman"/>
          <w:sz w:val="28"/>
          <w:szCs w:val="28"/>
        </w:rPr>
        <w:t>08</w:t>
      </w:r>
      <w:r w:rsidR="00951C9B">
        <w:rPr>
          <w:rFonts w:ascii="Times New Roman" w:hAnsi="Times New Roman" w:cs="Times New Roman"/>
          <w:sz w:val="28"/>
          <w:szCs w:val="28"/>
        </w:rPr>
        <w:t>.201</w:t>
      </w:r>
      <w:r w:rsidR="004B7667">
        <w:rPr>
          <w:rFonts w:ascii="Times New Roman" w:hAnsi="Times New Roman" w:cs="Times New Roman"/>
          <w:sz w:val="28"/>
          <w:szCs w:val="28"/>
        </w:rPr>
        <w:t>2</w:t>
      </w:r>
      <w:r w:rsidR="00951C9B">
        <w:rPr>
          <w:rFonts w:ascii="Times New Roman" w:hAnsi="Times New Roman" w:cs="Times New Roman"/>
          <w:sz w:val="28"/>
          <w:szCs w:val="28"/>
        </w:rPr>
        <w:t xml:space="preserve"> года № </w:t>
      </w:r>
      <w:r w:rsidR="004B7667">
        <w:rPr>
          <w:rFonts w:ascii="Times New Roman" w:hAnsi="Times New Roman" w:cs="Times New Roman"/>
          <w:sz w:val="28"/>
          <w:szCs w:val="28"/>
        </w:rPr>
        <w:t>107</w:t>
      </w:r>
    </w:p>
    <w:p w:rsidR="00B35A36" w:rsidRPr="00D41792" w:rsidRDefault="00ED093F" w:rsidP="008E3C3A">
      <w:pPr>
        <w:shd w:val="clear" w:color="auto" w:fill="FFFFFF"/>
        <w:spacing w:after="0" w:line="240" w:lineRule="auto"/>
        <w:jc w:val="both"/>
        <w:rPr>
          <w:rFonts w:ascii="Times New Roman" w:eastAsia="Times New Roman" w:hAnsi="Times New Roman" w:cs="Times New Roman"/>
          <w:color w:val="FF0000"/>
          <w:sz w:val="28"/>
          <w:szCs w:val="28"/>
          <w:u w:val="single"/>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Местные нормативы градостроительного проектирования</w:t>
      </w:r>
      <w:r w:rsidR="00951C9B" w:rsidRPr="00D41792">
        <w:rPr>
          <w:rFonts w:ascii="Times New Roman" w:eastAsia="Times New Roman" w:hAnsi="Times New Roman" w:cs="Times New Roman"/>
          <w:color w:val="000000"/>
          <w:sz w:val="28"/>
          <w:szCs w:val="28"/>
          <w:lang w:eastAsia="ru-RU"/>
        </w:rPr>
        <w:t>муниципального образовани</w:t>
      </w:r>
      <w:r w:rsidR="00951C9B">
        <w:rPr>
          <w:rFonts w:ascii="Times New Roman" w:eastAsia="Times New Roman" w:hAnsi="Times New Roman" w:cs="Times New Roman"/>
          <w:color w:val="000000"/>
          <w:sz w:val="28"/>
          <w:szCs w:val="28"/>
          <w:lang w:eastAsia="ru-RU"/>
        </w:rPr>
        <w:t xml:space="preserve">я </w:t>
      </w:r>
      <w:r w:rsidR="00951C9B" w:rsidRPr="00446CB6">
        <w:rPr>
          <w:rFonts w:ascii="Times New Roman" w:hAnsi="Times New Roman" w:cs="Times New Roman"/>
          <w:color w:val="000000"/>
          <w:sz w:val="28"/>
          <w:szCs w:val="28"/>
        </w:rPr>
        <w:t xml:space="preserve">муниципального образования </w:t>
      </w:r>
      <w:r w:rsidR="009D1A2B">
        <w:rPr>
          <w:rFonts w:ascii="Times New Roman" w:hAnsi="Times New Roman" w:cs="Times New Roman"/>
          <w:color w:val="000000"/>
          <w:sz w:val="28"/>
          <w:szCs w:val="28"/>
        </w:rPr>
        <w:t>Пономаревский</w:t>
      </w:r>
      <w:r w:rsidR="00951C9B" w:rsidRPr="00446CB6">
        <w:rPr>
          <w:rFonts w:ascii="Times New Roman" w:hAnsi="Times New Roman" w:cs="Times New Roman"/>
          <w:color w:val="000000"/>
          <w:sz w:val="28"/>
          <w:szCs w:val="28"/>
        </w:rPr>
        <w:t xml:space="preserve"> сельсовет Пономаревского района Оренбургской области</w:t>
      </w:r>
      <w:r w:rsidR="00951C9B">
        <w:rPr>
          <w:rFonts w:ascii="Times New Roman" w:hAnsi="Times New Roman" w:cs="Times New Roman"/>
          <w:color w:val="000000"/>
          <w:sz w:val="28"/>
          <w:szCs w:val="28"/>
        </w:rPr>
        <w:t xml:space="preserve"> утвержденный решением Совета депутатов </w:t>
      </w:r>
      <w:r w:rsidR="00951C9B">
        <w:rPr>
          <w:rFonts w:ascii="Times New Roman" w:hAnsi="Times New Roman" w:cs="Times New Roman"/>
          <w:sz w:val="28"/>
          <w:szCs w:val="28"/>
        </w:rPr>
        <w:t xml:space="preserve"> от 2</w:t>
      </w:r>
      <w:r w:rsidR="004B7667">
        <w:rPr>
          <w:rFonts w:ascii="Times New Roman" w:hAnsi="Times New Roman" w:cs="Times New Roman"/>
          <w:sz w:val="28"/>
          <w:szCs w:val="28"/>
        </w:rPr>
        <w:t>5</w:t>
      </w:r>
      <w:r w:rsidR="00951C9B">
        <w:rPr>
          <w:rFonts w:ascii="Times New Roman" w:hAnsi="Times New Roman" w:cs="Times New Roman"/>
          <w:sz w:val="28"/>
          <w:szCs w:val="28"/>
        </w:rPr>
        <w:t>.1</w:t>
      </w:r>
      <w:r w:rsidR="004B7667">
        <w:rPr>
          <w:rFonts w:ascii="Times New Roman" w:hAnsi="Times New Roman" w:cs="Times New Roman"/>
          <w:sz w:val="28"/>
          <w:szCs w:val="28"/>
        </w:rPr>
        <w:t>2</w:t>
      </w:r>
      <w:r w:rsidR="00951C9B">
        <w:rPr>
          <w:rFonts w:ascii="Times New Roman" w:hAnsi="Times New Roman" w:cs="Times New Roman"/>
          <w:sz w:val="28"/>
          <w:szCs w:val="28"/>
        </w:rPr>
        <w:t>.2014 года № 2</w:t>
      </w:r>
      <w:r w:rsidR="004B7667">
        <w:rPr>
          <w:rFonts w:ascii="Times New Roman" w:hAnsi="Times New Roman" w:cs="Times New Roman"/>
          <w:sz w:val="28"/>
          <w:szCs w:val="28"/>
        </w:rPr>
        <w:t>23</w:t>
      </w:r>
    </w:p>
    <w:p w:rsidR="007A5C9F" w:rsidRPr="00D41792" w:rsidRDefault="00ED093F" w:rsidP="008E3C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A5C9F" w:rsidRPr="00D41792">
        <w:rPr>
          <w:rFonts w:ascii="Times New Roman" w:eastAsia="Times New Roman" w:hAnsi="Times New Roman" w:cs="Times New Roman"/>
          <w:color w:val="000000"/>
          <w:sz w:val="28"/>
          <w:szCs w:val="28"/>
          <w:lang w:eastAsia="ru-RU"/>
        </w:rPr>
        <w:t xml:space="preserve"> иные нормативные правовые акты Российской Федерации;</w:t>
      </w:r>
    </w:p>
    <w:p w:rsidR="007A5C9F" w:rsidRPr="00D41792" w:rsidRDefault="00ED093F" w:rsidP="008E3C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A5C9F" w:rsidRPr="00D41792">
        <w:rPr>
          <w:rFonts w:ascii="Times New Roman" w:eastAsia="Times New Roman" w:hAnsi="Times New Roman" w:cs="Times New Roman"/>
          <w:color w:val="000000"/>
          <w:sz w:val="28"/>
          <w:szCs w:val="28"/>
          <w:lang w:eastAsia="ru-RU"/>
        </w:rPr>
        <w:t xml:space="preserve"> иные нормативные правовые акты  Оренбургской области;</w:t>
      </w:r>
    </w:p>
    <w:p w:rsidR="004342D4" w:rsidRPr="00D41792" w:rsidRDefault="00ED093F" w:rsidP="008E3C3A">
      <w:pPr>
        <w:shd w:val="clear" w:color="auto" w:fill="FFFFFF"/>
        <w:spacing w:after="0" w:line="240" w:lineRule="auto"/>
        <w:jc w:val="both"/>
        <w:rPr>
          <w:rFonts w:ascii="Times New Roman" w:eastAsia="Times New Roman" w:hAnsi="Times New Roman" w:cs="Times New Roman"/>
          <w:color w:val="FF0000"/>
          <w:sz w:val="28"/>
          <w:szCs w:val="28"/>
          <w:u w:val="single"/>
          <w:lang w:eastAsia="ru-RU"/>
        </w:rPr>
      </w:pPr>
      <w:r>
        <w:rPr>
          <w:rFonts w:ascii="Times New Roman" w:eastAsia="Times New Roman" w:hAnsi="Times New Roman" w:cs="Times New Roman"/>
          <w:color w:val="000000"/>
          <w:sz w:val="28"/>
          <w:szCs w:val="28"/>
          <w:lang w:eastAsia="ru-RU"/>
        </w:rPr>
        <w:t>-</w:t>
      </w:r>
      <w:r w:rsidR="007A5C9F" w:rsidRPr="00D41792">
        <w:rPr>
          <w:rFonts w:ascii="Times New Roman" w:eastAsia="Times New Roman" w:hAnsi="Times New Roman" w:cs="Times New Roman"/>
          <w:color w:val="000000"/>
          <w:sz w:val="28"/>
          <w:szCs w:val="28"/>
          <w:lang w:eastAsia="ru-RU"/>
        </w:rPr>
        <w:t xml:space="preserve"> иные нормативные правовые акты муниципального образовани</w:t>
      </w:r>
      <w:r w:rsidR="004970A9">
        <w:rPr>
          <w:rFonts w:ascii="Times New Roman" w:eastAsia="Times New Roman" w:hAnsi="Times New Roman" w:cs="Times New Roman"/>
          <w:color w:val="000000"/>
          <w:sz w:val="28"/>
          <w:szCs w:val="28"/>
          <w:lang w:eastAsia="ru-RU"/>
        </w:rPr>
        <w:t xml:space="preserve">я </w:t>
      </w:r>
      <w:r w:rsidR="009D1A2B">
        <w:rPr>
          <w:rFonts w:ascii="Times New Roman" w:eastAsia="Times New Roman" w:hAnsi="Times New Roman" w:cs="Times New Roman"/>
          <w:color w:val="000000"/>
          <w:sz w:val="28"/>
          <w:szCs w:val="28"/>
          <w:lang w:eastAsia="ru-RU"/>
        </w:rPr>
        <w:t>Пономаревский</w:t>
      </w:r>
      <w:r w:rsidR="004970A9">
        <w:rPr>
          <w:rFonts w:ascii="Times New Roman" w:eastAsia="Times New Roman" w:hAnsi="Times New Roman" w:cs="Times New Roman"/>
          <w:color w:val="000000"/>
          <w:sz w:val="28"/>
          <w:szCs w:val="28"/>
          <w:lang w:eastAsia="ru-RU"/>
        </w:rPr>
        <w:t xml:space="preserve"> сельсовет</w:t>
      </w:r>
    </w:p>
    <w:p w:rsidR="00EE3635" w:rsidRPr="00D41792" w:rsidRDefault="00EE3635" w:rsidP="008E3C3A">
      <w:pPr>
        <w:shd w:val="clear" w:color="auto" w:fill="FFFFFF"/>
        <w:spacing w:after="0" w:line="240" w:lineRule="auto"/>
        <w:jc w:val="both"/>
        <w:rPr>
          <w:rFonts w:ascii="Times New Roman" w:eastAsia="Times New Roman" w:hAnsi="Times New Roman" w:cs="Times New Roman"/>
          <w:color w:val="FF0000"/>
          <w:sz w:val="28"/>
          <w:szCs w:val="28"/>
          <w:u w:val="single"/>
          <w:lang w:eastAsia="ru-RU"/>
        </w:rPr>
      </w:pPr>
    </w:p>
    <w:p w:rsidR="00D35FD8" w:rsidRDefault="00D35FD8" w:rsidP="00D35FD8">
      <w:pPr>
        <w:pStyle w:val="a7"/>
        <w:spacing w:line="240" w:lineRule="auto"/>
        <w:ind w:left="0"/>
        <w:jc w:val="center"/>
        <w:rPr>
          <w:rFonts w:ascii="Times New Roman" w:hAnsi="Times New Roman" w:cs="Times New Roman"/>
          <w:b/>
          <w:bCs/>
          <w:color w:val="242424"/>
          <w:sz w:val="28"/>
          <w:szCs w:val="28"/>
          <w:shd w:val="clear" w:color="auto" w:fill="FFFFFF"/>
        </w:rPr>
      </w:pPr>
    </w:p>
    <w:p w:rsidR="00D35FD8" w:rsidRDefault="00D35FD8" w:rsidP="00D35FD8">
      <w:pPr>
        <w:pStyle w:val="a7"/>
        <w:spacing w:line="240" w:lineRule="auto"/>
        <w:ind w:left="0"/>
        <w:jc w:val="center"/>
        <w:rPr>
          <w:rFonts w:ascii="Times New Roman" w:hAnsi="Times New Roman" w:cs="Times New Roman"/>
          <w:b/>
          <w:bCs/>
          <w:color w:val="242424"/>
          <w:sz w:val="28"/>
          <w:szCs w:val="28"/>
          <w:shd w:val="clear" w:color="auto" w:fill="FFFFFF"/>
        </w:rPr>
      </w:pPr>
    </w:p>
    <w:p w:rsidR="00ED2D2F" w:rsidRPr="00D35FD8" w:rsidRDefault="005E3698" w:rsidP="00D35FD8">
      <w:pPr>
        <w:pStyle w:val="a7"/>
        <w:spacing w:line="240" w:lineRule="auto"/>
        <w:ind w:left="0"/>
        <w:jc w:val="center"/>
        <w:rPr>
          <w:rFonts w:ascii="Times New Roman" w:hAnsi="Times New Roman" w:cs="Times New Roman"/>
          <w:sz w:val="28"/>
          <w:szCs w:val="28"/>
        </w:rPr>
      </w:pPr>
      <w:r>
        <w:rPr>
          <w:rFonts w:ascii="Times New Roman" w:hAnsi="Times New Roman" w:cs="Times New Roman"/>
          <w:b/>
          <w:bCs/>
          <w:color w:val="242424"/>
          <w:sz w:val="28"/>
          <w:szCs w:val="28"/>
          <w:shd w:val="clear" w:color="auto" w:fill="FFFFFF"/>
        </w:rPr>
        <w:t xml:space="preserve">2. </w:t>
      </w:r>
      <w:r w:rsidR="00ED2D2F" w:rsidRPr="00D41792">
        <w:rPr>
          <w:rFonts w:ascii="Times New Roman" w:hAnsi="Times New Roman" w:cs="Times New Roman"/>
          <w:b/>
          <w:bCs/>
          <w:color w:val="242424"/>
          <w:sz w:val="28"/>
          <w:szCs w:val="28"/>
          <w:shd w:val="clear" w:color="auto" w:fill="FFFFFF"/>
        </w:rPr>
        <w:t>Х</w:t>
      </w:r>
      <w:r w:rsidR="00914F09" w:rsidRPr="00D41792">
        <w:rPr>
          <w:rFonts w:ascii="Times New Roman" w:hAnsi="Times New Roman" w:cs="Times New Roman"/>
          <w:b/>
          <w:bCs/>
          <w:color w:val="242424"/>
          <w:sz w:val="28"/>
          <w:szCs w:val="28"/>
          <w:shd w:val="clear" w:color="auto" w:fill="FFFFFF"/>
        </w:rPr>
        <w:t>АРАКТЕРИСТИКА СУЩЕСТВУЮЩЕГО СОСТОЯНИЯ ТРАНСПОРТНОЙ ИНФРАСТРУК</w:t>
      </w:r>
      <w:r w:rsidR="00032960" w:rsidRPr="00D41792">
        <w:rPr>
          <w:rFonts w:ascii="Times New Roman" w:hAnsi="Times New Roman" w:cs="Times New Roman"/>
          <w:b/>
          <w:bCs/>
          <w:color w:val="242424"/>
          <w:sz w:val="28"/>
          <w:szCs w:val="28"/>
          <w:shd w:val="clear" w:color="auto" w:fill="FFFFFF"/>
        </w:rPr>
        <w:t>ТУРЫ.</w:t>
      </w:r>
    </w:p>
    <w:p w:rsidR="00ED2D2F" w:rsidRPr="00D35FD8" w:rsidRDefault="00FD0B1C" w:rsidP="00D35FD8">
      <w:pPr>
        <w:spacing w:line="240" w:lineRule="auto"/>
        <w:jc w:val="center"/>
        <w:rPr>
          <w:rFonts w:ascii="Times New Roman" w:hAnsi="Times New Roman" w:cs="Times New Roman"/>
          <w:sz w:val="28"/>
          <w:szCs w:val="28"/>
        </w:rPr>
      </w:pPr>
      <w:r>
        <w:rPr>
          <w:rFonts w:ascii="Times New Roman" w:hAnsi="Times New Roman" w:cs="Times New Roman"/>
          <w:b/>
          <w:bCs/>
          <w:color w:val="242424"/>
          <w:sz w:val="28"/>
          <w:szCs w:val="28"/>
          <w:shd w:val="clear" w:color="auto" w:fill="FFFFFF"/>
        </w:rPr>
        <w:t>2.1.</w:t>
      </w:r>
      <w:r w:rsidR="00ED2D2F" w:rsidRPr="00FD0B1C">
        <w:rPr>
          <w:rFonts w:ascii="Times New Roman" w:hAnsi="Times New Roman" w:cs="Times New Roman"/>
          <w:b/>
          <w:bCs/>
          <w:color w:val="242424"/>
          <w:sz w:val="28"/>
          <w:szCs w:val="28"/>
          <w:shd w:val="clear" w:color="auto" w:fill="FFFFFF"/>
        </w:rPr>
        <w:t>Анализ существующего состояния транспортной инфраструктуры.</w:t>
      </w:r>
    </w:p>
    <w:p w:rsidR="00ED2D2F" w:rsidRPr="00FD0B1C" w:rsidRDefault="00FD0B1C" w:rsidP="00FD0B1C">
      <w:pPr>
        <w:autoSpaceDE w:val="0"/>
        <w:autoSpaceDN w:val="0"/>
        <w:adjustRightInd w:val="0"/>
        <w:spacing w:after="0" w:line="240" w:lineRule="auto"/>
        <w:ind w:left="1080"/>
        <w:jc w:val="center"/>
        <w:rPr>
          <w:rFonts w:ascii="Times New Roman" w:hAnsi="Times New Roman" w:cs="Times New Roman"/>
          <w:sz w:val="28"/>
          <w:szCs w:val="28"/>
        </w:rPr>
      </w:pPr>
      <w:r>
        <w:rPr>
          <w:rFonts w:ascii="Times New Roman" w:hAnsi="Times New Roman" w:cs="Times New Roman"/>
          <w:sz w:val="28"/>
          <w:szCs w:val="28"/>
        </w:rPr>
        <w:t>2.1.1.</w:t>
      </w:r>
      <w:r w:rsidR="00ED2D2F" w:rsidRPr="00FD0B1C">
        <w:rPr>
          <w:rFonts w:ascii="Times New Roman" w:hAnsi="Times New Roman" w:cs="Times New Roman"/>
          <w:sz w:val="28"/>
          <w:szCs w:val="28"/>
        </w:rPr>
        <w:t xml:space="preserve">Анализ положения </w:t>
      </w:r>
      <w:r w:rsidR="009A1E3C" w:rsidRPr="00FD0B1C">
        <w:rPr>
          <w:rFonts w:ascii="Times New Roman" w:hAnsi="Times New Roman" w:cs="Times New Roman"/>
          <w:sz w:val="28"/>
          <w:szCs w:val="28"/>
        </w:rPr>
        <w:t>муниципального обр</w:t>
      </w:r>
      <w:r w:rsidR="002D1A55" w:rsidRPr="00FD0B1C">
        <w:rPr>
          <w:rFonts w:ascii="Times New Roman" w:hAnsi="Times New Roman" w:cs="Times New Roman"/>
          <w:sz w:val="28"/>
          <w:szCs w:val="28"/>
        </w:rPr>
        <w:t>азования</w:t>
      </w:r>
      <w:r w:rsidR="00ED2D2F" w:rsidRPr="00FD0B1C">
        <w:rPr>
          <w:rFonts w:ascii="Times New Roman" w:hAnsi="Times New Roman" w:cs="Times New Roman"/>
          <w:sz w:val="28"/>
          <w:szCs w:val="28"/>
        </w:rPr>
        <w:t>в структуре пространственной организации субъектов Российской Федерации.</w:t>
      </w:r>
    </w:p>
    <w:p w:rsidR="00E2188A" w:rsidRPr="00D41792" w:rsidRDefault="00E2188A" w:rsidP="00E2188A">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9D2055" w:rsidRPr="00DD4027" w:rsidRDefault="002D1A55" w:rsidP="00DD4027">
      <w:pPr>
        <w:pStyle w:val="2"/>
        <w:ind w:firstLine="720"/>
        <w:jc w:val="both"/>
        <w:rPr>
          <w:sz w:val="28"/>
          <w:szCs w:val="28"/>
        </w:rPr>
      </w:pPr>
      <w:proofErr w:type="gramStart"/>
      <w:r w:rsidRPr="002D1A55">
        <w:rPr>
          <w:sz w:val="28"/>
          <w:szCs w:val="28"/>
        </w:rPr>
        <w:t>Муниципальное</w:t>
      </w:r>
      <w:proofErr w:type="gramEnd"/>
      <w:r w:rsidRPr="002D1A55">
        <w:rPr>
          <w:sz w:val="28"/>
          <w:szCs w:val="28"/>
        </w:rPr>
        <w:t xml:space="preserve"> образовани</w:t>
      </w:r>
      <w:r>
        <w:rPr>
          <w:sz w:val="28"/>
          <w:szCs w:val="28"/>
        </w:rPr>
        <w:t xml:space="preserve">я </w:t>
      </w:r>
      <w:r w:rsidR="004B7667">
        <w:rPr>
          <w:sz w:val="28"/>
          <w:szCs w:val="28"/>
        </w:rPr>
        <w:t xml:space="preserve">Пономаревский сельсовет </w:t>
      </w:r>
      <w:r w:rsidR="00E2188A" w:rsidRPr="00DD4027">
        <w:rPr>
          <w:sz w:val="28"/>
          <w:szCs w:val="28"/>
        </w:rPr>
        <w:t xml:space="preserve">находится в  </w:t>
      </w:r>
      <w:r>
        <w:rPr>
          <w:sz w:val="28"/>
          <w:szCs w:val="28"/>
        </w:rPr>
        <w:t xml:space="preserve">Пономаревском районе </w:t>
      </w:r>
      <w:r w:rsidR="00E2188A" w:rsidRPr="00DD4027">
        <w:rPr>
          <w:sz w:val="28"/>
          <w:szCs w:val="28"/>
        </w:rPr>
        <w:t xml:space="preserve">Оренбургской области, Приволжского федерального округа Российской Федерации. </w:t>
      </w:r>
    </w:p>
    <w:p w:rsidR="00E2188A" w:rsidRPr="00DD4027" w:rsidRDefault="004B7667" w:rsidP="00DD4027">
      <w:pPr>
        <w:pStyle w:val="2"/>
        <w:ind w:firstLine="720"/>
        <w:jc w:val="both"/>
        <w:rPr>
          <w:color w:val="000000"/>
          <w:sz w:val="28"/>
          <w:szCs w:val="28"/>
        </w:rPr>
      </w:pPr>
      <w:r>
        <w:rPr>
          <w:sz w:val="28"/>
          <w:szCs w:val="28"/>
        </w:rPr>
        <w:t>С.Пономаревка</w:t>
      </w:r>
      <w:r w:rsidR="001F7CD9">
        <w:rPr>
          <w:sz w:val="28"/>
          <w:szCs w:val="28"/>
        </w:rPr>
        <w:t xml:space="preserve">является центром муниципального образования </w:t>
      </w:r>
      <w:r>
        <w:rPr>
          <w:sz w:val="28"/>
          <w:szCs w:val="28"/>
        </w:rPr>
        <w:t xml:space="preserve">Пономаревского сельсовета Пономаревского района </w:t>
      </w:r>
      <w:r w:rsidR="00DD4027" w:rsidRPr="00DD4027">
        <w:rPr>
          <w:sz w:val="28"/>
          <w:szCs w:val="28"/>
        </w:rPr>
        <w:t>Оренбургской области</w:t>
      </w:r>
      <w:r w:rsidR="00E2188A" w:rsidRPr="00DD4027">
        <w:rPr>
          <w:sz w:val="28"/>
          <w:szCs w:val="28"/>
        </w:rPr>
        <w:t xml:space="preserve">. </w:t>
      </w:r>
    </w:p>
    <w:p w:rsidR="00E2188A" w:rsidRPr="00DD4027" w:rsidRDefault="00E2188A" w:rsidP="00DD4027">
      <w:pPr>
        <w:spacing w:after="0" w:line="240" w:lineRule="auto"/>
        <w:ind w:firstLine="720"/>
        <w:jc w:val="both"/>
        <w:rPr>
          <w:rFonts w:ascii="Times New Roman" w:hAnsi="Times New Roman" w:cs="Times New Roman"/>
          <w:sz w:val="28"/>
          <w:szCs w:val="28"/>
        </w:rPr>
      </w:pPr>
      <w:r w:rsidRPr="00DD4027">
        <w:rPr>
          <w:rFonts w:ascii="Times New Roman" w:hAnsi="Times New Roman" w:cs="Times New Roman"/>
          <w:sz w:val="28"/>
          <w:szCs w:val="28"/>
        </w:rPr>
        <w:t>Общая площадь территори</w:t>
      </w:r>
      <w:r w:rsidR="001F7CD9">
        <w:rPr>
          <w:rFonts w:ascii="Times New Roman" w:hAnsi="Times New Roman" w:cs="Times New Roman"/>
          <w:sz w:val="28"/>
          <w:szCs w:val="28"/>
        </w:rPr>
        <w:t xml:space="preserve">и муниципального образования </w:t>
      </w:r>
      <w:r w:rsidR="009D1A2B">
        <w:rPr>
          <w:rFonts w:ascii="Times New Roman" w:hAnsi="Times New Roman" w:cs="Times New Roman"/>
          <w:sz w:val="28"/>
          <w:szCs w:val="28"/>
        </w:rPr>
        <w:t>Пономаревский</w:t>
      </w:r>
      <w:r w:rsidR="00D30D46">
        <w:rPr>
          <w:rFonts w:ascii="Times New Roman" w:hAnsi="Times New Roman" w:cs="Times New Roman"/>
          <w:sz w:val="28"/>
          <w:szCs w:val="28"/>
        </w:rPr>
        <w:t xml:space="preserve"> сельсовет Пономаревского района </w:t>
      </w:r>
      <w:r w:rsidR="001F7CD9">
        <w:rPr>
          <w:rFonts w:ascii="Times New Roman" w:hAnsi="Times New Roman" w:cs="Times New Roman"/>
          <w:sz w:val="28"/>
          <w:szCs w:val="28"/>
        </w:rPr>
        <w:t xml:space="preserve">Оренбургской области </w:t>
      </w:r>
      <w:r w:rsidR="00297CC9">
        <w:rPr>
          <w:rFonts w:ascii="Times New Roman" w:hAnsi="Times New Roman" w:cs="Times New Roman"/>
          <w:sz w:val="28"/>
          <w:szCs w:val="28"/>
        </w:rPr>
        <w:t>17377</w:t>
      </w:r>
      <w:r w:rsidRPr="00DD4027">
        <w:rPr>
          <w:rFonts w:ascii="Times New Roman" w:hAnsi="Times New Roman" w:cs="Times New Roman"/>
          <w:sz w:val="28"/>
          <w:szCs w:val="28"/>
        </w:rPr>
        <w:t>га</w:t>
      </w:r>
      <w:r w:rsidR="009D2055" w:rsidRPr="00DD4027">
        <w:rPr>
          <w:rFonts w:ascii="Times New Roman" w:hAnsi="Times New Roman" w:cs="Times New Roman"/>
          <w:sz w:val="28"/>
          <w:szCs w:val="28"/>
        </w:rPr>
        <w:t>.</w:t>
      </w:r>
    </w:p>
    <w:p w:rsidR="00794098" w:rsidRPr="00DD4027" w:rsidRDefault="001F7CD9" w:rsidP="001F7CD9">
      <w:pPr>
        <w:widowControl w:val="0"/>
        <w:autoSpaceDE w:val="0"/>
        <w:autoSpaceDN w:val="0"/>
        <w:adjustRightInd w:val="0"/>
        <w:spacing w:after="0" w:line="240" w:lineRule="auto"/>
        <w:jc w:val="both"/>
        <w:rPr>
          <w:rFonts w:ascii="Times New Roman" w:hAnsi="Times New Roman" w:cs="Times New Roman"/>
          <w:sz w:val="28"/>
          <w:szCs w:val="28"/>
        </w:rPr>
      </w:pPr>
      <w:r w:rsidRPr="001F7CD9">
        <w:rPr>
          <w:rFonts w:ascii="Times New Roman" w:hAnsi="Times New Roman" w:cs="Times New Roman"/>
          <w:sz w:val="28"/>
          <w:szCs w:val="28"/>
        </w:rPr>
        <w:t>Муници</w:t>
      </w:r>
      <w:r>
        <w:rPr>
          <w:rFonts w:ascii="Times New Roman" w:hAnsi="Times New Roman" w:cs="Times New Roman"/>
          <w:sz w:val="28"/>
          <w:szCs w:val="28"/>
        </w:rPr>
        <w:t>пальное образование находится в муниципальном образовании Пономаревский район  Оренбургской</w:t>
      </w:r>
      <w:r w:rsidR="00E2188A" w:rsidRPr="001F7CD9">
        <w:rPr>
          <w:rFonts w:ascii="Times New Roman" w:hAnsi="Times New Roman" w:cs="Times New Roman"/>
          <w:sz w:val="28"/>
          <w:szCs w:val="28"/>
        </w:rPr>
        <w:t>облас</w:t>
      </w:r>
      <w:r w:rsidR="00DD4027" w:rsidRPr="001F7CD9">
        <w:rPr>
          <w:rFonts w:ascii="Times New Roman" w:hAnsi="Times New Roman" w:cs="Times New Roman"/>
          <w:sz w:val="28"/>
          <w:szCs w:val="28"/>
        </w:rPr>
        <w:t>ти</w:t>
      </w:r>
      <w:r w:rsidR="00DD4027">
        <w:rPr>
          <w:rFonts w:ascii="Times New Roman" w:hAnsi="Times New Roman" w:cs="Times New Roman"/>
          <w:sz w:val="28"/>
          <w:szCs w:val="28"/>
        </w:rPr>
        <w:t xml:space="preserve">, </w:t>
      </w:r>
      <w:r w:rsidR="00E2188A" w:rsidRPr="00DD4027">
        <w:rPr>
          <w:rFonts w:ascii="Times New Roman" w:hAnsi="Times New Roman" w:cs="Times New Roman"/>
          <w:sz w:val="28"/>
          <w:szCs w:val="28"/>
        </w:rPr>
        <w:t xml:space="preserve">Приволжского федерального </w:t>
      </w:r>
      <w:r w:rsidR="00E2188A" w:rsidRPr="00DD4027">
        <w:rPr>
          <w:rFonts w:ascii="Times New Roman" w:hAnsi="Times New Roman" w:cs="Times New Roman"/>
          <w:sz w:val="28"/>
          <w:szCs w:val="28"/>
        </w:rPr>
        <w:lastRenderedPageBreak/>
        <w:t xml:space="preserve">округа Российской Федерации. </w:t>
      </w:r>
    </w:p>
    <w:p w:rsidR="00195B88" w:rsidRDefault="00E2188A" w:rsidP="00956C4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1792">
        <w:rPr>
          <w:rFonts w:ascii="Times New Roman" w:hAnsi="Times New Roman" w:cs="Times New Roman"/>
          <w:sz w:val="28"/>
          <w:szCs w:val="28"/>
        </w:rPr>
        <w:t>В состав муниципального образования</w:t>
      </w:r>
      <w:r w:rsidR="009D1A2B">
        <w:rPr>
          <w:rFonts w:ascii="Times New Roman" w:hAnsi="Times New Roman" w:cs="Times New Roman"/>
          <w:sz w:val="28"/>
          <w:szCs w:val="28"/>
        </w:rPr>
        <w:t>Пономаревский</w:t>
      </w:r>
      <w:r w:rsidR="009A1E3C">
        <w:rPr>
          <w:rFonts w:ascii="Times New Roman" w:hAnsi="Times New Roman" w:cs="Times New Roman"/>
          <w:sz w:val="28"/>
          <w:szCs w:val="28"/>
        </w:rPr>
        <w:t xml:space="preserve"> сельсовет </w:t>
      </w:r>
      <w:r w:rsidR="004B7667">
        <w:rPr>
          <w:rFonts w:ascii="Times New Roman" w:hAnsi="Times New Roman" w:cs="Times New Roman"/>
          <w:sz w:val="28"/>
          <w:szCs w:val="28"/>
        </w:rPr>
        <w:t>входит 1 населе</w:t>
      </w:r>
      <w:r w:rsidRPr="00D41792">
        <w:rPr>
          <w:rFonts w:ascii="Times New Roman" w:hAnsi="Times New Roman" w:cs="Times New Roman"/>
          <w:sz w:val="28"/>
          <w:szCs w:val="28"/>
        </w:rPr>
        <w:t>нны</w:t>
      </w:r>
      <w:r w:rsidR="004B7667">
        <w:rPr>
          <w:rFonts w:ascii="Times New Roman" w:hAnsi="Times New Roman" w:cs="Times New Roman"/>
          <w:sz w:val="28"/>
          <w:szCs w:val="28"/>
        </w:rPr>
        <w:t>й</w:t>
      </w:r>
      <w:r w:rsidRPr="00D41792">
        <w:rPr>
          <w:rFonts w:ascii="Times New Roman" w:hAnsi="Times New Roman" w:cs="Times New Roman"/>
          <w:sz w:val="28"/>
          <w:szCs w:val="28"/>
        </w:rPr>
        <w:t xml:space="preserve"> пункт. </w:t>
      </w:r>
    </w:p>
    <w:p w:rsidR="00E2188A" w:rsidRPr="00D41792" w:rsidRDefault="00E2188A" w:rsidP="00956C4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1792">
        <w:rPr>
          <w:rFonts w:ascii="Times New Roman" w:hAnsi="Times New Roman" w:cs="Times New Roman"/>
          <w:sz w:val="28"/>
          <w:szCs w:val="28"/>
        </w:rPr>
        <w:t>Наименование населенн</w:t>
      </w:r>
      <w:r w:rsidR="009A1E3C">
        <w:rPr>
          <w:rFonts w:ascii="Times New Roman" w:hAnsi="Times New Roman" w:cs="Times New Roman"/>
          <w:sz w:val="28"/>
          <w:szCs w:val="28"/>
        </w:rPr>
        <w:t>ого</w:t>
      </w:r>
      <w:r w:rsidRPr="00D41792">
        <w:rPr>
          <w:rFonts w:ascii="Times New Roman" w:hAnsi="Times New Roman" w:cs="Times New Roman"/>
          <w:sz w:val="28"/>
          <w:szCs w:val="28"/>
        </w:rPr>
        <w:t xml:space="preserve"> пункт</w:t>
      </w:r>
      <w:r w:rsidR="009A1E3C">
        <w:rPr>
          <w:rFonts w:ascii="Times New Roman" w:hAnsi="Times New Roman" w:cs="Times New Roman"/>
          <w:sz w:val="28"/>
          <w:szCs w:val="28"/>
        </w:rPr>
        <w:t>а –</w:t>
      </w:r>
      <w:r w:rsidR="004B7667">
        <w:rPr>
          <w:rFonts w:ascii="Times New Roman" w:hAnsi="Times New Roman" w:cs="Times New Roman"/>
          <w:sz w:val="28"/>
          <w:szCs w:val="28"/>
        </w:rPr>
        <w:t>д.Дмитриевка</w:t>
      </w:r>
    </w:p>
    <w:p w:rsidR="00D30D46" w:rsidRDefault="00D30D46" w:rsidP="00956C41">
      <w:pPr>
        <w:spacing w:after="0" w:line="240" w:lineRule="auto"/>
        <w:ind w:firstLine="709"/>
        <w:jc w:val="both"/>
        <w:rPr>
          <w:rFonts w:ascii="Times New Roman" w:hAnsi="Times New Roman" w:cs="Times New Roman"/>
          <w:sz w:val="28"/>
          <w:szCs w:val="28"/>
        </w:rPr>
      </w:pPr>
      <w:r w:rsidRPr="00D30D46">
        <w:rPr>
          <w:rFonts w:ascii="Times New Roman" w:hAnsi="Times New Roman" w:cs="Times New Roman"/>
          <w:sz w:val="28"/>
          <w:szCs w:val="28"/>
        </w:rPr>
        <w:t xml:space="preserve">Муниципальное образование </w:t>
      </w:r>
      <w:r w:rsidR="009D1A2B">
        <w:rPr>
          <w:rFonts w:ascii="Times New Roman" w:hAnsi="Times New Roman" w:cs="Times New Roman"/>
          <w:sz w:val="28"/>
          <w:szCs w:val="28"/>
        </w:rPr>
        <w:t>Пономаревский</w:t>
      </w:r>
      <w:r w:rsidRPr="00D30D46">
        <w:rPr>
          <w:rFonts w:ascii="Times New Roman" w:hAnsi="Times New Roman" w:cs="Times New Roman"/>
          <w:sz w:val="28"/>
          <w:szCs w:val="28"/>
        </w:rPr>
        <w:t xml:space="preserve"> сельсовет находится в Пономаревском районе Пр</w:t>
      </w:r>
      <w:r>
        <w:rPr>
          <w:rFonts w:ascii="Times New Roman" w:hAnsi="Times New Roman" w:cs="Times New Roman"/>
          <w:sz w:val="28"/>
          <w:szCs w:val="28"/>
        </w:rPr>
        <w:t>иволжского федерального округа Российской Федерации</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айон расположен в северо</w:t>
      </w:r>
      <w:r w:rsidR="004B7667">
        <w:rPr>
          <w:rFonts w:ascii="Times New Roman" w:hAnsi="Times New Roman" w:cs="Times New Roman"/>
          <w:sz w:val="28"/>
          <w:szCs w:val="28"/>
        </w:rPr>
        <w:t>-западной части Оренбур</w:t>
      </w:r>
      <w:r>
        <w:rPr>
          <w:rFonts w:ascii="Times New Roman" w:hAnsi="Times New Roman" w:cs="Times New Roman"/>
          <w:sz w:val="28"/>
          <w:szCs w:val="28"/>
        </w:rPr>
        <w:t>г</w:t>
      </w:r>
      <w:r w:rsidR="004B7667">
        <w:rPr>
          <w:rFonts w:ascii="Times New Roman" w:hAnsi="Times New Roman" w:cs="Times New Roman"/>
          <w:sz w:val="28"/>
          <w:szCs w:val="28"/>
        </w:rPr>
        <w:t>с</w:t>
      </w:r>
      <w:r>
        <w:rPr>
          <w:rFonts w:ascii="Times New Roman" w:hAnsi="Times New Roman" w:cs="Times New Roman"/>
          <w:sz w:val="28"/>
          <w:szCs w:val="28"/>
        </w:rPr>
        <w:t xml:space="preserve">кой области граничит: на севере с Башкортостаном и </w:t>
      </w:r>
      <w:proofErr w:type="spellStart"/>
      <w:r>
        <w:rPr>
          <w:rFonts w:ascii="Times New Roman" w:hAnsi="Times New Roman" w:cs="Times New Roman"/>
          <w:sz w:val="28"/>
          <w:szCs w:val="28"/>
        </w:rPr>
        <w:t>Абдулинским</w:t>
      </w:r>
      <w:proofErr w:type="spellEnd"/>
      <w:r>
        <w:rPr>
          <w:rFonts w:ascii="Times New Roman" w:hAnsi="Times New Roman" w:cs="Times New Roman"/>
          <w:sz w:val="28"/>
          <w:szCs w:val="28"/>
        </w:rPr>
        <w:t xml:space="preserve"> районом, на юго-востоке с </w:t>
      </w:r>
      <w:proofErr w:type="spellStart"/>
      <w:r>
        <w:rPr>
          <w:rFonts w:ascii="Times New Roman" w:hAnsi="Times New Roman" w:cs="Times New Roman"/>
          <w:sz w:val="28"/>
          <w:szCs w:val="28"/>
        </w:rPr>
        <w:t>Шарлыкским</w:t>
      </w:r>
      <w:proofErr w:type="spellEnd"/>
      <w:r w:rsidR="00E6451F">
        <w:rPr>
          <w:rFonts w:ascii="Times New Roman" w:hAnsi="Times New Roman" w:cs="Times New Roman"/>
          <w:sz w:val="28"/>
          <w:szCs w:val="28"/>
        </w:rPr>
        <w:t xml:space="preserve"> </w:t>
      </w:r>
      <w:r>
        <w:rPr>
          <w:rFonts w:ascii="Times New Roman" w:hAnsi="Times New Roman" w:cs="Times New Roman"/>
          <w:sz w:val="28"/>
          <w:szCs w:val="28"/>
        </w:rPr>
        <w:t>районом , на юге с</w:t>
      </w:r>
      <w:r w:rsidR="004B7667">
        <w:rPr>
          <w:rFonts w:ascii="Times New Roman" w:hAnsi="Times New Roman" w:cs="Times New Roman"/>
          <w:sz w:val="28"/>
          <w:szCs w:val="28"/>
        </w:rPr>
        <w:t xml:space="preserve"> Александровским районом, на юго-</w:t>
      </w:r>
      <w:r>
        <w:rPr>
          <w:rFonts w:ascii="Times New Roman" w:hAnsi="Times New Roman" w:cs="Times New Roman"/>
          <w:sz w:val="28"/>
          <w:szCs w:val="28"/>
        </w:rPr>
        <w:t>западе с Красногвардейским  и Матвеевским районами.</w:t>
      </w:r>
    </w:p>
    <w:p w:rsidR="00D30D46" w:rsidRDefault="00956C41" w:rsidP="00956C41">
      <w:pPr>
        <w:spacing w:after="0" w:line="240" w:lineRule="auto"/>
        <w:ind w:firstLine="709"/>
        <w:jc w:val="both"/>
        <w:rPr>
          <w:rFonts w:ascii="Times New Roman" w:hAnsi="Times New Roman" w:cs="Times New Roman"/>
          <w:sz w:val="28"/>
          <w:szCs w:val="28"/>
          <w:highlight w:val="yellow"/>
        </w:rPr>
      </w:pPr>
      <w:r w:rsidRPr="00D30D46">
        <w:rPr>
          <w:rFonts w:ascii="Times New Roman" w:hAnsi="Times New Roman" w:cs="Times New Roman"/>
          <w:sz w:val="28"/>
          <w:szCs w:val="28"/>
        </w:rPr>
        <w:t>Транспортная</w:t>
      </w:r>
      <w:r w:rsidRPr="00D41792">
        <w:rPr>
          <w:rFonts w:ascii="Times New Roman" w:hAnsi="Times New Roman" w:cs="Times New Roman"/>
          <w:sz w:val="28"/>
          <w:szCs w:val="28"/>
        </w:rPr>
        <w:t xml:space="preserve"> инфраструктура </w:t>
      </w:r>
      <w:r w:rsidR="00D30D46" w:rsidRPr="00D41792">
        <w:rPr>
          <w:rFonts w:ascii="Times New Roman" w:eastAsia="Times New Roman" w:hAnsi="Times New Roman" w:cs="Times New Roman"/>
          <w:color w:val="000000"/>
          <w:sz w:val="28"/>
          <w:szCs w:val="28"/>
          <w:lang w:eastAsia="ru-RU"/>
        </w:rPr>
        <w:t>муниципального образовани</w:t>
      </w:r>
      <w:r w:rsidR="00D30D46">
        <w:rPr>
          <w:rFonts w:ascii="Times New Roman" w:eastAsia="Times New Roman" w:hAnsi="Times New Roman" w:cs="Times New Roman"/>
          <w:color w:val="000000"/>
          <w:sz w:val="28"/>
          <w:szCs w:val="28"/>
          <w:lang w:eastAsia="ru-RU"/>
        </w:rPr>
        <w:t xml:space="preserve">я </w:t>
      </w:r>
      <w:r w:rsidR="009D1A2B">
        <w:rPr>
          <w:rFonts w:ascii="Times New Roman" w:hAnsi="Times New Roman" w:cs="Times New Roman"/>
          <w:color w:val="000000"/>
          <w:sz w:val="28"/>
          <w:szCs w:val="28"/>
        </w:rPr>
        <w:t>Пономаревский</w:t>
      </w:r>
      <w:r w:rsidR="00D30D46" w:rsidRPr="00446CB6">
        <w:rPr>
          <w:rFonts w:ascii="Times New Roman" w:hAnsi="Times New Roman" w:cs="Times New Roman"/>
          <w:color w:val="000000"/>
          <w:sz w:val="28"/>
          <w:szCs w:val="28"/>
        </w:rPr>
        <w:t xml:space="preserve"> сельсовет </w:t>
      </w:r>
      <w:r w:rsidR="00D30D46">
        <w:rPr>
          <w:rFonts w:ascii="Times New Roman" w:hAnsi="Times New Roman" w:cs="Times New Roman"/>
          <w:color w:val="000000"/>
          <w:sz w:val="28"/>
          <w:szCs w:val="28"/>
        </w:rPr>
        <w:t>представлена автомобильным транспортом</w:t>
      </w:r>
      <w:r w:rsidR="00D30D46" w:rsidRPr="004B7667">
        <w:rPr>
          <w:rFonts w:ascii="Times New Roman" w:hAnsi="Times New Roman" w:cs="Times New Roman"/>
          <w:sz w:val="28"/>
          <w:szCs w:val="28"/>
        </w:rPr>
        <w:t>.</w:t>
      </w:r>
    </w:p>
    <w:p w:rsidR="00956C41" w:rsidRPr="004B7667" w:rsidRDefault="00956C41" w:rsidP="00956C41">
      <w:pPr>
        <w:spacing w:after="0" w:line="240" w:lineRule="auto"/>
        <w:ind w:firstLine="709"/>
        <w:jc w:val="both"/>
        <w:rPr>
          <w:rFonts w:ascii="Times New Roman" w:hAnsi="Times New Roman" w:cs="Times New Roman"/>
          <w:sz w:val="28"/>
          <w:szCs w:val="28"/>
        </w:rPr>
      </w:pPr>
      <w:r w:rsidRPr="004B7667">
        <w:rPr>
          <w:rFonts w:ascii="Times New Roman" w:hAnsi="Times New Roman" w:cs="Times New Roman"/>
          <w:sz w:val="28"/>
          <w:szCs w:val="28"/>
        </w:rPr>
        <w:t xml:space="preserve">Ближайший пассажирский аэропорт расположен в городе </w:t>
      </w:r>
      <w:r w:rsidR="006D61A1" w:rsidRPr="004B7667">
        <w:rPr>
          <w:rFonts w:ascii="Times New Roman" w:hAnsi="Times New Roman" w:cs="Times New Roman"/>
          <w:sz w:val="28"/>
          <w:szCs w:val="28"/>
        </w:rPr>
        <w:t xml:space="preserve">Оренбурге </w:t>
      </w:r>
      <w:r w:rsidRPr="004B7667">
        <w:rPr>
          <w:rFonts w:ascii="Times New Roman" w:hAnsi="Times New Roman" w:cs="Times New Roman"/>
          <w:sz w:val="28"/>
          <w:szCs w:val="28"/>
        </w:rPr>
        <w:t xml:space="preserve">(расстояние до </w:t>
      </w:r>
      <w:proofErr w:type="gramStart"/>
      <w:r w:rsidRPr="004B7667">
        <w:rPr>
          <w:rFonts w:ascii="Times New Roman" w:hAnsi="Times New Roman" w:cs="Times New Roman"/>
          <w:sz w:val="28"/>
          <w:szCs w:val="28"/>
        </w:rPr>
        <w:t>г</w:t>
      </w:r>
      <w:proofErr w:type="gramEnd"/>
      <w:r w:rsidRPr="004B7667">
        <w:rPr>
          <w:rFonts w:ascii="Times New Roman" w:hAnsi="Times New Roman" w:cs="Times New Roman"/>
          <w:sz w:val="28"/>
          <w:szCs w:val="28"/>
        </w:rPr>
        <w:t xml:space="preserve">. </w:t>
      </w:r>
      <w:r w:rsidR="006D61A1" w:rsidRPr="004B7667">
        <w:rPr>
          <w:rFonts w:ascii="Times New Roman" w:hAnsi="Times New Roman" w:cs="Times New Roman"/>
          <w:sz w:val="28"/>
          <w:szCs w:val="28"/>
        </w:rPr>
        <w:t>Оренбург</w:t>
      </w:r>
      <w:r w:rsidR="00297CC9">
        <w:rPr>
          <w:rFonts w:ascii="Times New Roman" w:hAnsi="Times New Roman" w:cs="Times New Roman"/>
          <w:sz w:val="28"/>
          <w:szCs w:val="28"/>
        </w:rPr>
        <w:t xml:space="preserve">  220</w:t>
      </w:r>
      <w:r w:rsidR="00C51D92" w:rsidRPr="004B7667">
        <w:rPr>
          <w:rFonts w:ascii="Times New Roman" w:hAnsi="Times New Roman" w:cs="Times New Roman"/>
          <w:sz w:val="28"/>
          <w:szCs w:val="28"/>
        </w:rPr>
        <w:t>-</w:t>
      </w:r>
      <w:r w:rsidRPr="004B7667">
        <w:rPr>
          <w:rFonts w:ascii="Times New Roman" w:hAnsi="Times New Roman" w:cs="Times New Roman"/>
          <w:sz w:val="28"/>
          <w:szCs w:val="28"/>
        </w:rPr>
        <w:t>км).</w:t>
      </w:r>
    </w:p>
    <w:p w:rsidR="00C51D92" w:rsidRPr="006D61A1" w:rsidRDefault="00956C41" w:rsidP="00956C41">
      <w:pPr>
        <w:spacing w:after="0" w:line="240" w:lineRule="auto"/>
        <w:ind w:firstLine="709"/>
        <w:jc w:val="both"/>
        <w:rPr>
          <w:rFonts w:ascii="Times New Roman" w:hAnsi="Times New Roman" w:cs="Times New Roman"/>
          <w:sz w:val="28"/>
          <w:szCs w:val="28"/>
        </w:rPr>
      </w:pPr>
      <w:proofErr w:type="gramStart"/>
      <w:r w:rsidRPr="004B7667">
        <w:rPr>
          <w:rFonts w:ascii="Times New Roman" w:hAnsi="Times New Roman" w:cs="Times New Roman"/>
          <w:sz w:val="28"/>
          <w:szCs w:val="28"/>
        </w:rPr>
        <w:t xml:space="preserve">Федеральных дорог в </w:t>
      </w:r>
      <w:r w:rsidR="004B7667">
        <w:rPr>
          <w:rFonts w:ascii="Times New Roman" w:hAnsi="Times New Roman" w:cs="Times New Roman"/>
          <w:sz w:val="28"/>
          <w:szCs w:val="28"/>
        </w:rPr>
        <w:t>муниципальных образования</w:t>
      </w:r>
      <w:r w:rsidR="00195B88" w:rsidRPr="004B7667">
        <w:rPr>
          <w:rFonts w:ascii="Times New Roman" w:hAnsi="Times New Roman" w:cs="Times New Roman"/>
          <w:sz w:val="28"/>
          <w:szCs w:val="28"/>
        </w:rPr>
        <w:t xml:space="preserve">Оренбургской области </w:t>
      </w:r>
      <w:r w:rsidR="00542A9D" w:rsidRPr="004B7667">
        <w:rPr>
          <w:rFonts w:ascii="Times New Roman" w:hAnsi="Times New Roman" w:cs="Times New Roman"/>
          <w:sz w:val="28"/>
          <w:szCs w:val="28"/>
          <w:u w:val="single"/>
        </w:rPr>
        <w:t>нет</w:t>
      </w:r>
      <w:r w:rsidR="004B7667">
        <w:rPr>
          <w:rFonts w:ascii="Times New Roman" w:hAnsi="Times New Roman" w:cs="Times New Roman"/>
          <w:sz w:val="28"/>
          <w:szCs w:val="28"/>
          <w:u w:val="single"/>
        </w:rPr>
        <w:t>.</w:t>
      </w:r>
      <w:proofErr w:type="gramEnd"/>
    </w:p>
    <w:p w:rsidR="00E94B36" w:rsidRPr="00D41792" w:rsidRDefault="00E94B36" w:rsidP="00914F09">
      <w:pPr>
        <w:spacing w:after="0" w:line="240" w:lineRule="auto"/>
        <w:jc w:val="both"/>
        <w:rPr>
          <w:rFonts w:ascii="Times New Roman" w:hAnsi="Times New Roman" w:cs="Times New Roman"/>
          <w:sz w:val="28"/>
          <w:szCs w:val="28"/>
        </w:rPr>
      </w:pPr>
    </w:p>
    <w:p w:rsidR="00400788" w:rsidRDefault="00400788" w:rsidP="00E94B36">
      <w:pPr>
        <w:spacing w:after="0" w:line="240" w:lineRule="auto"/>
        <w:jc w:val="center"/>
        <w:rPr>
          <w:rFonts w:ascii="Times New Roman" w:hAnsi="Times New Roman" w:cs="Times New Roman"/>
          <w:b/>
          <w:sz w:val="24"/>
          <w:szCs w:val="28"/>
        </w:rPr>
        <w:sectPr w:rsidR="00400788" w:rsidSect="00BF51F3">
          <w:pgSz w:w="11906" w:h="16838"/>
          <w:pgMar w:top="1134" w:right="850" w:bottom="1134" w:left="1701" w:header="708" w:footer="708" w:gutter="0"/>
          <w:cols w:space="708"/>
          <w:docGrid w:linePitch="360"/>
        </w:sectPr>
      </w:pPr>
    </w:p>
    <w:p w:rsidR="00956C41" w:rsidRPr="00400788" w:rsidRDefault="00956C41" w:rsidP="00400788">
      <w:pPr>
        <w:spacing w:after="0" w:line="240" w:lineRule="auto"/>
        <w:jc w:val="center"/>
        <w:rPr>
          <w:rFonts w:ascii="Times New Roman" w:hAnsi="Times New Roman" w:cs="Times New Roman"/>
          <w:b/>
          <w:sz w:val="24"/>
          <w:szCs w:val="28"/>
        </w:rPr>
      </w:pPr>
      <w:r w:rsidRPr="00400788">
        <w:rPr>
          <w:rFonts w:ascii="Times New Roman" w:hAnsi="Times New Roman" w:cs="Times New Roman"/>
          <w:b/>
          <w:sz w:val="24"/>
          <w:szCs w:val="28"/>
        </w:rPr>
        <w:lastRenderedPageBreak/>
        <w:t>Перечень автомобильных дорог</w:t>
      </w:r>
      <w:r w:rsidR="00694CAE" w:rsidRPr="00400788">
        <w:rPr>
          <w:rFonts w:ascii="Times New Roman" w:hAnsi="Times New Roman" w:cs="Times New Roman"/>
          <w:b/>
          <w:color w:val="000000"/>
          <w:sz w:val="24"/>
          <w:szCs w:val="24"/>
        </w:rPr>
        <w:t xml:space="preserve">муниципального образования </w:t>
      </w:r>
      <w:r w:rsidR="009D1A2B" w:rsidRPr="00400788">
        <w:rPr>
          <w:rFonts w:ascii="Times New Roman" w:hAnsi="Times New Roman" w:cs="Times New Roman"/>
          <w:b/>
          <w:color w:val="000000"/>
          <w:sz w:val="24"/>
          <w:szCs w:val="24"/>
        </w:rPr>
        <w:t>Пономаревский</w:t>
      </w:r>
      <w:r w:rsidR="00694CAE" w:rsidRPr="00400788">
        <w:rPr>
          <w:rFonts w:ascii="Times New Roman" w:hAnsi="Times New Roman" w:cs="Times New Roman"/>
          <w:b/>
          <w:color w:val="000000"/>
          <w:sz w:val="24"/>
          <w:szCs w:val="24"/>
        </w:rPr>
        <w:t xml:space="preserve"> сельсовет Пономаревского района Оренбургской области  общего</w:t>
      </w:r>
      <w:r w:rsidRPr="00400788">
        <w:rPr>
          <w:rFonts w:ascii="Times New Roman" w:hAnsi="Times New Roman" w:cs="Times New Roman"/>
          <w:b/>
          <w:sz w:val="24"/>
          <w:szCs w:val="28"/>
        </w:rPr>
        <w:t>пользования регионального и межмуниципального значения, находящихся в государственной собственности Оренбургской области на основании постановления Правительства Оренбургской области от 10.04.2012г. №313-п:</w:t>
      </w:r>
    </w:p>
    <w:p w:rsidR="00D35FD8" w:rsidRPr="00195B88" w:rsidRDefault="00D35FD8" w:rsidP="00400788">
      <w:pPr>
        <w:spacing w:after="0" w:line="240" w:lineRule="auto"/>
        <w:jc w:val="center"/>
        <w:rPr>
          <w:rFonts w:ascii="Times New Roman" w:hAnsi="Times New Roman" w:cs="Times New Roman"/>
          <w:b/>
          <w:sz w:val="24"/>
          <w:szCs w:val="28"/>
        </w:rPr>
      </w:pPr>
    </w:p>
    <w:tbl>
      <w:tblPr>
        <w:tblW w:w="14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2"/>
        <w:gridCol w:w="2776"/>
        <w:gridCol w:w="2896"/>
        <w:gridCol w:w="709"/>
        <w:gridCol w:w="1276"/>
        <w:gridCol w:w="1559"/>
        <w:gridCol w:w="1559"/>
        <w:gridCol w:w="2835"/>
      </w:tblGrid>
      <w:tr w:rsidR="00956C41" w:rsidRPr="00D41792" w:rsidTr="00400788">
        <w:tc>
          <w:tcPr>
            <w:tcW w:w="452" w:type="dxa"/>
            <w:tcBorders>
              <w:top w:val="single" w:sz="4" w:space="0" w:color="000000"/>
              <w:left w:val="single" w:sz="4" w:space="0" w:color="000000"/>
              <w:bottom w:val="single" w:sz="4" w:space="0" w:color="000000"/>
              <w:right w:val="single" w:sz="4" w:space="0" w:color="000000"/>
            </w:tcBorders>
            <w:vAlign w:val="center"/>
            <w:hideMark/>
          </w:tcPr>
          <w:p w:rsidR="00D35FD8" w:rsidRDefault="00D35FD8" w:rsidP="00400788">
            <w:pPr>
              <w:spacing w:after="0" w:line="240" w:lineRule="auto"/>
              <w:ind w:left="-142" w:right="-121"/>
              <w:jc w:val="center"/>
              <w:rPr>
                <w:rFonts w:ascii="Times New Roman" w:hAnsi="Times New Roman" w:cs="Times New Roman"/>
                <w:sz w:val="28"/>
                <w:szCs w:val="28"/>
              </w:rPr>
            </w:pPr>
          </w:p>
          <w:p w:rsidR="00956C41" w:rsidRPr="00D41792" w:rsidRDefault="00956C41" w:rsidP="00400788">
            <w:pPr>
              <w:spacing w:after="0" w:line="240" w:lineRule="auto"/>
              <w:ind w:left="-142" w:right="-121"/>
              <w:jc w:val="center"/>
              <w:rPr>
                <w:rFonts w:ascii="Times New Roman" w:hAnsi="Times New Roman" w:cs="Times New Roman"/>
                <w:sz w:val="28"/>
                <w:szCs w:val="28"/>
              </w:rPr>
            </w:pPr>
            <w:r w:rsidRPr="00D41792">
              <w:rPr>
                <w:rFonts w:ascii="Times New Roman" w:hAnsi="Times New Roman" w:cs="Times New Roman"/>
                <w:sz w:val="28"/>
                <w:szCs w:val="28"/>
              </w:rPr>
              <w:t>№ п/п</w:t>
            </w:r>
          </w:p>
        </w:tc>
        <w:tc>
          <w:tcPr>
            <w:tcW w:w="2776" w:type="dxa"/>
            <w:tcBorders>
              <w:top w:val="single" w:sz="4" w:space="0" w:color="000000"/>
              <w:left w:val="single" w:sz="4" w:space="0" w:color="000000"/>
              <w:bottom w:val="single" w:sz="4" w:space="0" w:color="000000"/>
              <w:right w:val="single" w:sz="4" w:space="0" w:color="000000"/>
            </w:tcBorders>
            <w:vAlign w:val="center"/>
            <w:hideMark/>
          </w:tcPr>
          <w:p w:rsidR="00956C41" w:rsidRPr="00D41792" w:rsidRDefault="00956C41" w:rsidP="00400788">
            <w:pPr>
              <w:spacing w:after="0" w:line="240" w:lineRule="auto"/>
              <w:jc w:val="center"/>
              <w:rPr>
                <w:rFonts w:ascii="Times New Roman" w:hAnsi="Times New Roman" w:cs="Times New Roman"/>
                <w:sz w:val="28"/>
                <w:szCs w:val="28"/>
              </w:rPr>
            </w:pPr>
            <w:r w:rsidRPr="00D41792">
              <w:rPr>
                <w:rFonts w:ascii="Times New Roman" w:hAnsi="Times New Roman" w:cs="Times New Roman"/>
                <w:sz w:val="28"/>
                <w:szCs w:val="28"/>
              </w:rPr>
              <w:t>Идентификационный номер</w:t>
            </w:r>
          </w:p>
        </w:tc>
        <w:tc>
          <w:tcPr>
            <w:tcW w:w="2896" w:type="dxa"/>
            <w:tcBorders>
              <w:top w:val="single" w:sz="4" w:space="0" w:color="000000"/>
              <w:left w:val="single" w:sz="4" w:space="0" w:color="000000"/>
              <w:bottom w:val="single" w:sz="4" w:space="0" w:color="000000"/>
              <w:right w:val="single" w:sz="4" w:space="0" w:color="000000"/>
            </w:tcBorders>
            <w:vAlign w:val="center"/>
            <w:hideMark/>
          </w:tcPr>
          <w:p w:rsidR="00956C41" w:rsidRPr="00D41792" w:rsidRDefault="00956C41" w:rsidP="00400788">
            <w:pPr>
              <w:spacing w:after="0" w:line="240" w:lineRule="auto"/>
              <w:jc w:val="center"/>
              <w:rPr>
                <w:rFonts w:ascii="Times New Roman" w:hAnsi="Times New Roman" w:cs="Times New Roman"/>
                <w:sz w:val="28"/>
                <w:szCs w:val="28"/>
              </w:rPr>
            </w:pPr>
            <w:r w:rsidRPr="00D41792">
              <w:rPr>
                <w:rFonts w:ascii="Times New Roman" w:hAnsi="Times New Roman" w:cs="Times New Roman"/>
                <w:sz w:val="28"/>
                <w:szCs w:val="28"/>
              </w:rPr>
              <w:t>Наименование автомобильной дороги (далее – а/д)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56C41" w:rsidRPr="00D41792" w:rsidRDefault="00956C41" w:rsidP="00400788">
            <w:pPr>
              <w:spacing w:after="0" w:line="240" w:lineRule="auto"/>
              <w:ind w:left="-152" w:right="-168"/>
              <w:jc w:val="center"/>
              <w:rPr>
                <w:rFonts w:ascii="Times New Roman" w:hAnsi="Times New Roman" w:cs="Times New Roman"/>
                <w:sz w:val="28"/>
                <w:szCs w:val="28"/>
              </w:rPr>
            </w:pPr>
            <w:r w:rsidRPr="00D41792">
              <w:rPr>
                <w:rFonts w:ascii="Times New Roman" w:hAnsi="Times New Roman" w:cs="Times New Roman"/>
                <w:sz w:val="28"/>
                <w:szCs w:val="28"/>
              </w:rPr>
              <w:t>Всего,</w:t>
            </w:r>
          </w:p>
          <w:p w:rsidR="00956C41" w:rsidRPr="00D41792" w:rsidRDefault="00956C41" w:rsidP="00400788">
            <w:pPr>
              <w:spacing w:after="0" w:line="240" w:lineRule="auto"/>
              <w:ind w:left="-152" w:right="-168"/>
              <w:jc w:val="center"/>
              <w:rPr>
                <w:rFonts w:ascii="Times New Roman" w:hAnsi="Times New Roman" w:cs="Times New Roman"/>
                <w:sz w:val="28"/>
                <w:szCs w:val="28"/>
              </w:rPr>
            </w:pPr>
            <w:r w:rsidRPr="00D41792">
              <w:rPr>
                <w:rFonts w:ascii="Times New Roman" w:hAnsi="Times New Roman" w:cs="Times New Roman"/>
                <w:sz w:val="28"/>
                <w:szCs w:val="28"/>
              </w:rPr>
              <w:t>км</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6C41" w:rsidRPr="00D41792" w:rsidRDefault="00956C41" w:rsidP="00400788">
            <w:pPr>
              <w:spacing w:after="0" w:line="240" w:lineRule="auto"/>
              <w:ind w:left="-152" w:right="-168"/>
              <w:jc w:val="center"/>
              <w:rPr>
                <w:rFonts w:ascii="Times New Roman" w:hAnsi="Times New Roman" w:cs="Times New Roman"/>
                <w:sz w:val="28"/>
                <w:szCs w:val="28"/>
              </w:rPr>
            </w:pPr>
            <w:r w:rsidRPr="00D41792">
              <w:rPr>
                <w:rFonts w:ascii="Times New Roman" w:hAnsi="Times New Roman" w:cs="Times New Roman"/>
                <w:sz w:val="28"/>
                <w:szCs w:val="28"/>
              </w:rPr>
              <w:t>В том числе с твердым покрытием,</w:t>
            </w:r>
          </w:p>
          <w:p w:rsidR="00956C41" w:rsidRPr="00D41792" w:rsidRDefault="00956C41" w:rsidP="00400788">
            <w:pPr>
              <w:spacing w:after="0" w:line="240" w:lineRule="auto"/>
              <w:ind w:left="-152" w:right="-168"/>
              <w:jc w:val="center"/>
              <w:rPr>
                <w:rFonts w:ascii="Times New Roman" w:hAnsi="Times New Roman" w:cs="Times New Roman"/>
                <w:sz w:val="28"/>
                <w:szCs w:val="28"/>
              </w:rPr>
            </w:pPr>
            <w:r w:rsidRPr="00D41792">
              <w:rPr>
                <w:rFonts w:ascii="Times New Roman" w:hAnsi="Times New Roman" w:cs="Times New Roman"/>
                <w:sz w:val="28"/>
                <w:szCs w:val="28"/>
              </w:rPr>
              <w:t>км</w:t>
            </w:r>
          </w:p>
        </w:tc>
        <w:tc>
          <w:tcPr>
            <w:tcW w:w="3118" w:type="dxa"/>
            <w:gridSpan w:val="2"/>
            <w:tcBorders>
              <w:top w:val="single" w:sz="4" w:space="0" w:color="000000"/>
              <w:left w:val="single" w:sz="4" w:space="0" w:color="000000"/>
              <w:bottom w:val="single" w:sz="4" w:space="0" w:color="000000"/>
              <w:right w:val="single" w:sz="4" w:space="0" w:color="000000"/>
            </w:tcBorders>
            <w:vAlign w:val="center"/>
            <w:hideMark/>
          </w:tcPr>
          <w:p w:rsidR="00956C41" w:rsidRPr="00D41792" w:rsidRDefault="00956C41" w:rsidP="00400788">
            <w:pPr>
              <w:spacing w:after="0" w:line="240" w:lineRule="auto"/>
              <w:ind w:left="-152" w:right="-168"/>
              <w:jc w:val="center"/>
              <w:rPr>
                <w:rFonts w:ascii="Times New Roman" w:hAnsi="Times New Roman" w:cs="Times New Roman"/>
                <w:sz w:val="28"/>
                <w:szCs w:val="28"/>
              </w:rPr>
            </w:pPr>
            <w:r w:rsidRPr="00D41792">
              <w:rPr>
                <w:rFonts w:ascii="Times New Roman" w:hAnsi="Times New Roman" w:cs="Times New Roman"/>
                <w:sz w:val="28"/>
                <w:szCs w:val="28"/>
              </w:rPr>
              <w:t>Всего мостов,</w:t>
            </w:r>
          </w:p>
          <w:p w:rsidR="00956C41" w:rsidRPr="00D41792" w:rsidRDefault="00956C41" w:rsidP="00400788">
            <w:pPr>
              <w:spacing w:after="0" w:line="240" w:lineRule="auto"/>
              <w:ind w:left="-152" w:right="-168"/>
              <w:jc w:val="center"/>
              <w:rPr>
                <w:rFonts w:ascii="Times New Roman" w:hAnsi="Times New Roman" w:cs="Times New Roman"/>
                <w:sz w:val="28"/>
                <w:szCs w:val="28"/>
              </w:rPr>
            </w:pPr>
            <w:r w:rsidRPr="00D41792">
              <w:rPr>
                <w:rFonts w:ascii="Times New Roman" w:hAnsi="Times New Roman" w:cs="Times New Roman"/>
                <w:sz w:val="28"/>
                <w:szCs w:val="28"/>
              </w:rPr>
              <w:t>шт./п.м</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56C41" w:rsidRPr="00D41792" w:rsidRDefault="00956C41" w:rsidP="00400788">
            <w:pPr>
              <w:spacing w:after="0" w:line="240" w:lineRule="auto"/>
              <w:ind w:left="-120" w:right="-120"/>
              <w:jc w:val="center"/>
              <w:rPr>
                <w:rFonts w:ascii="Times New Roman" w:hAnsi="Times New Roman" w:cs="Times New Roman"/>
                <w:sz w:val="28"/>
                <w:szCs w:val="28"/>
              </w:rPr>
            </w:pPr>
            <w:r w:rsidRPr="00D41792">
              <w:rPr>
                <w:rFonts w:ascii="Times New Roman" w:hAnsi="Times New Roman" w:cs="Times New Roman"/>
                <w:sz w:val="28"/>
                <w:szCs w:val="28"/>
              </w:rPr>
              <w:t>Категория дороги</w:t>
            </w:r>
          </w:p>
        </w:tc>
      </w:tr>
      <w:tr w:rsidR="00956C41" w:rsidRPr="00D41792" w:rsidTr="00400788">
        <w:tc>
          <w:tcPr>
            <w:tcW w:w="452" w:type="dxa"/>
            <w:tcBorders>
              <w:top w:val="single" w:sz="4" w:space="0" w:color="000000"/>
              <w:left w:val="single" w:sz="4" w:space="0" w:color="000000"/>
              <w:bottom w:val="single" w:sz="4" w:space="0" w:color="000000"/>
              <w:right w:val="single" w:sz="4" w:space="0" w:color="000000"/>
            </w:tcBorders>
            <w:hideMark/>
          </w:tcPr>
          <w:p w:rsidR="00956C41" w:rsidRPr="00D41792" w:rsidRDefault="00956C41" w:rsidP="00400788">
            <w:pPr>
              <w:spacing w:after="0" w:line="240" w:lineRule="auto"/>
              <w:jc w:val="center"/>
              <w:rPr>
                <w:rFonts w:ascii="Times New Roman" w:hAnsi="Times New Roman" w:cs="Times New Roman"/>
                <w:sz w:val="28"/>
                <w:szCs w:val="28"/>
              </w:rPr>
            </w:pPr>
            <w:r w:rsidRPr="00D41792">
              <w:rPr>
                <w:rFonts w:ascii="Times New Roman" w:hAnsi="Times New Roman" w:cs="Times New Roman"/>
                <w:sz w:val="28"/>
                <w:szCs w:val="28"/>
              </w:rPr>
              <w:t>1</w:t>
            </w:r>
          </w:p>
        </w:tc>
        <w:tc>
          <w:tcPr>
            <w:tcW w:w="2776" w:type="dxa"/>
            <w:tcBorders>
              <w:top w:val="single" w:sz="4" w:space="0" w:color="000000"/>
              <w:left w:val="single" w:sz="4" w:space="0" w:color="000000"/>
              <w:bottom w:val="single" w:sz="4" w:space="0" w:color="000000"/>
              <w:right w:val="single" w:sz="4" w:space="0" w:color="000000"/>
            </w:tcBorders>
            <w:hideMark/>
          </w:tcPr>
          <w:p w:rsidR="00956C41" w:rsidRPr="00D41792" w:rsidRDefault="00956C41" w:rsidP="00400788">
            <w:pPr>
              <w:spacing w:after="0" w:line="240" w:lineRule="auto"/>
              <w:jc w:val="center"/>
              <w:rPr>
                <w:rFonts w:ascii="Times New Roman" w:hAnsi="Times New Roman" w:cs="Times New Roman"/>
                <w:sz w:val="28"/>
                <w:szCs w:val="28"/>
              </w:rPr>
            </w:pPr>
            <w:r w:rsidRPr="00D41792">
              <w:rPr>
                <w:rFonts w:ascii="Times New Roman" w:hAnsi="Times New Roman" w:cs="Times New Roman"/>
                <w:sz w:val="28"/>
                <w:szCs w:val="28"/>
              </w:rPr>
              <w:t>2</w:t>
            </w:r>
          </w:p>
        </w:tc>
        <w:tc>
          <w:tcPr>
            <w:tcW w:w="2896" w:type="dxa"/>
            <w:tcBorders>
              <w:top w:val="single" w:sz="4" w:space="0" w:color="000000"/>
              <w:left w:val="single" w:sz="4" w:space="0" w:color="000000"/>
              <w:bottom w:val="single" w:sz="4" w:space="0" w:color="000000"/>
              <w:right w:val="single" w:sz="4" w:space="0" w:color="000000"/>
            </w:tcBorders>
            <w:hideMark/>
          </w:tcPr>
          <w:p w:rsidR="00956C41" w:rsidRPr="00D41792" w:rsidRDefault="00956C41" w:rsidP="00400788">
            <w:pPr>
              <w:spacing w:after="0" w:line="240" w:lineRule="auto"/>
              <w:jc w:val="center"/>
              <w:rPr>
                <w:rFonts w:ascii="Times New Roman" w:hAnsi="Times New Roman" w:cs="Times New Roman"/>
                <w:sz w:val="28"/>
                <w:szCs w:val="28"/>
              </w:rPr>
            </w:pPr>
            <w:r w:rsidRPr="00D41792">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hideMark/>
          </w:tcPr>
          <w:p w:rsidR="00956C41" w:rsidRPr="00D41792" w:rsidRDefault="00956C41" w:rsidP="00400788">
            <w:pPr>
              <w:spacing w:after="0" w:line="240" w:lineRule="auto"/>
              <w:jc w:val="center"/>
              <w:rPr>
                <w:rFonts w:ascii="Times New Roman" w:hAnsi="Times New Roman" w:cs="Times New Roman"/>
                <w:sz w:val="28"/>
                <w:szCs w:val="28"/>
              </w:rPr>
            </w:pPr>
            <w:r w:rsidRPr="00D41792">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hideMark/>
          </w:tcPr>
          <w:p w:rsidR="00956C41" w:rsidRPr="00D41792" w:rsidRDefault="00956C41" w:rsidP="00400788">
            <w:pPr>
              <w:spacing w:after="0" w:line="240" w:lineRule="auto"/>
              <w:jc w:val="center"/>
              <w:rPr>
                <w:rFonts w:ascii="Times New Roman" w:hAnsi="Times New Roman" w:cs="Times New Roman"/>
                <w:sz w:val="28"/>
                <w:szCs w:val="28"/>
              </w:rPr>
            </w:pPr>
            <w:r w:rsidRPr="00D41792">
              <w:rPr>
                <w:rFonts w:ascii="Times New Roman" w:hAnsi="Times New Roman" w:cs="Times New Roman"/>
                <w:sz w:val="28"/>
                <w:szCs w:val="28"/>
              </w:rPr>
              <w:t>5</w:t>
            </w:r>
          </w:p>
        </w:tc>
        <w:tc>
          <w:tcPr>
            <w:tcW w:w="1559" w:type="dxa"/>
            <w:tcBorders>
              <w:top w:val="single" w:sz="4" w:space="0" w:color="000000"/>
              <w:left w:val="single" w:sz="4" w:space="0" w:color="000000"/>
              <w:bottom w:val="single" w:sz="4" w:space="0" w:color="000000"/>
              <w:right w:val="single" w:sz="4" w:space="0" w:color="000000"/>
            </w:tcBorders>
            <w:hideMark/>
          </w:tcPr>
          <w:p w:rsidR="00956C41" w:rsidRPr="00D41792" w:rsidRDefault="00956C41" w:rsidP="00400788">
            <w:pPr>
              <w:spacing w:after="0" w:line="240" w:lineRule="auto"/>
              <w:jc w:val="center"/>
              <w:rPr>
                <w:rFonts w:ascii="Times New Roman" w:hAnsi="Times New Roman" w:cs="Times New Roman"/>
                <w:sz w:val="28"/>
                <w:szCs w:val="28"/>
              </w:rPr>
            </w:pPr>
            <w:r w:rsidRPr="00D41792">
              <w:rPr>
                <w:rFonts w:ascii="Times New Roman" w:hAnsi="Times New Roman" w:cs="Times New Roman"/>
                <w:sz w:val="28"/>
                <w:szCs w:val="28"/>
              </w:rPr>
              <w:t>6</w:t>
            </w:r>
          </w:p>
        </w:tc>
        <w:tc>
          <w:tcPr>
            <w:tcW w:w="1559" w:type="dxa"/>
            <w:tcBorders>
              <w:top w:val="single" w:sz="4" w:space="0" w:color="000000"/>
              <w:left w:val="single" w:sz="4" w:space="0" w:color="000000"/>
              <w:bottom w:val="single" w:sz="4" w:space="0" w:color="000000"/>
              <w:right w:val="single" w:sz="4" w:space="0" w:color="000000"/>
            </w:tcBorders>
            <w:hideMark/>
          </w:tcPr>
          <w:p w:rsidR="00956C41" w:rsidRPr="00D41792" w:rsidRDefault="00956C41" w:rsidP="00400788">
            <w:pPr>
              <w:spacing w:after="0" w:line="240" w:lineRule="auto"/>
              <w:jc w:val="center"/>
              <w:rPr>
                <w:rFonts w:ascii="Times New Roman" w:hAnsi="Times New Roman" w:cs="Times New Roman"/>
                <w:sz w:val="28"/>
                <w:szCs w:val="28"/>
              </w:rPr>
            </w:pPr>
            <w:r w:rsidRPr="00D41792">
              <w:rPr>
                <w:rFonts w:ascii="Times New Roman" w:hAnsi="Times New Roman" w:cs="Times New Roman"/>
                <w:sz w:val="28"/>
                <w:szCs w:val="28"/>
              </w:rPr>
              <w:t>7</w:t>
            </w:r>
          </w:p>
        </w:tc>
        <w:tc>
          <w:tcPr>
            <w:tcW w:w="2835" w:type="dxa"/>
            <w:tcBorders>
              <w:top w:val="single" w:sz="4" w:space="0" w:color="000000"/>
              <w:left w:val="single" w:sz="4" w:space="0" w:color="000000"/>
              <w:bottom w:val="single" w:sz="4" w:space="0" w:color="000000"/>
              <w:right w:val="single" w:sz="4" w:space="0" w:color="000000"/>
            </w:tcBorders>
            <w:hideMark/>
          </w:tcPr>
          <w:p w:rsidR="00956C41" w:rsidRPr="00D41792" w:rsidRDefault="00956C41" w:rsidP="00400788">
            <w:pPr>
              <w:spacing w:after="0" w:line="240" w:lineRule="auto"/>
              <w:jc w:val="center"/>
              <w:rPr>
                <w:rFonts w:ascii="Times New Roman" w:hAnsi="Times New Roman" w:cs="Times New Roman"/>
                <w:sz w:val="28"/>
                <w:szCs w:val="28"/>
              </w:rPr>
            </w:pPr>
            <w:r w:rsidRPr="00D41792">
              <w:rPr>
                <w:rFonts w:ascii="Times New Roman" w:hAnsi="Times New Roman" w:cs="Times New Roman"/>
                <w:sz w:val="28"/>
                <w:szCs w:val="28"/>
              </w:rPr>
              <w:t>8</w:t>
            </w:r>
          </w:p>
        </w:tc>
      </w:tr>
      <w:tr w:rsidR="00956C41" w:rsidRPr="00D41792" w:rsidTr="00400788">
        <w:tc>
          <w:tcPr>
            <w:tcW w:w="452" w:type="dxa"/>
            <w:tcBorders>
              <w:top w:val="single" w:sz="4" w:space="0" w:color="000000"/>
              <w:left w:val="single" w:sz="4" w:space="0" w:color="000000"/>
              <w:bottom w:val="single" w:sz="4" w:space="0" w:color="000000"/>
              <w:right w:val="single" w:sz="4" w:space="0" w:color="000000"/>
            </w:tcBorders>
          </w:tcPr>
          <w:p w:rsidR="00956C41" w:rsidRPr="00400788" w:rsidRDefault="006B5F12" w:rsidP="00400788">
            <w:pPr>
              <w:spacing w:after="0" w:line="240" w:lineRule="auto"/>
              <w:ind w:left="-142" w:right="-121"/>
              <w:jc w:val="center"/>
              <w:rPr>
                <w:rFonts w:ascii="Times New Roman" w:hAnsi="Times New Roman" w:cs="Times New Roman"/>
                <w:sz w:val="28"/>
                <w:szCs w:val="28"/>
              </w:rPr>
            </w:pPr>
            <w:r w:rsidRPr="00400788">
              <w:rPr>
                <w:rFonts w:ascii="Times New Roman" w:hAnsi="Times New Roman" w:cs="Times New Roman"/>
                <w:sz w:val="28"/>
                <w:szCs w:val="28"/>
              </w:rPr>
              <w:t>1</w:t>
            </w:r>
          </w:p>
        </w:tc>
        <w:tc>
          <w:tcPr>
            <w:tcW w:w="2776" w:type="dxa"/>
            <w:tcBorders>
              <w:top w:val="single" w:sz="4" w:space="0" w:color="000000"/>
              <w:left w:val="single" w:sz="4" w:space="0" w:color="000000"/>
              <w:bottom w:val="single" w:sz="4" w:space="0" w:color="000000"/>
              <w:right w:val="single" w:sz="4" w:space="0" w:color="000000"/>
            </w:tcBorders>
          </w:tcPr>
          <w:p w:rsidR="00956C41" w:rsidRPr="00400788" w:rsidRDefault="004B7667" w:rsidP="00400788">
            <w:pPr>
              <w:spacing w:after="0" w:line="240" w:lineRule="auto"/>
              <w:jc w:val="center"/>
              <w:rPr>
                <w:rFonts w:ascii="Times New Roman" w:hAnsi="Times New Roman" w:cs="Times New Roman"/>
                <w:sz w:val="28"/>
                <w:szCs w:val="28"/>
              </w:rPr>
            </w:pPr>
            <w:r w:rsidRPr="00400788">
              <w:rPr>
                <w:rFonts w:ascii="Times New Roman" w:hAnsi="Times New Roman" w:cs="Times New Roman"/>
                <w:sz w:val="28"/>
                <w:szCs w:val="28"/>
              </w:rPr>
              <w:t>53 ОП РЗ 53К -2410000</w:t>
            </w:r>
          </w:p>
        </w:tc>
        <w:tc>
          <w:tcPr>
            <w:tcW w:w="2896" w:type="dxa"/>
            <w:tcBorders>
              <w:top w:val="single" w:sz="4" w:space="0" w:color="000000"/>
              <w:left w:val="single" w:sz="4" w:space="0" w:color="000000"/>
              <w:bottom w:val="single" w:sz="4" w:space="0" w:color="000000"/>
              <w:right w:val="single" w:sz="4" w:space="0" w:color="000000"/>
            </w:tcBorders>
          </w:tcPr>
          <w:p w:rsidR="00956C41" w:rsidRPr="00400788" w:rsidRDefault="004B7667" w:rsidP="00400788">
            <w:pPr>
              <w:spacing w:after="0" w:line="240" w:lineRule="auto"/>
              <w:jc w:val="center"/>
              <w:rPr>
                <w:rFonts w:ascii="Times New Roman" w:hAnsi="Times New Roman" w:cs="Times New Roman"/>
                <w:sz w:val="28"/>
                <w:szCs w:val="28"/>
              </w:rPr>
            </w:pPr>
            <w:r w:rsidRPr="00400788">
              <w:rPr>
                <w:rFonts w:ascii="Times New Roman" w:hAnsi="Times New Roman" w:cs="Times New Roman"/>
                <w:sz w:val="28"/>
                <w:szCs w:val="28"/>
              </w:rPr>
              <w:t>Пономаревка - гр. Республики Башкортостан</w:t>
            </w:r>
          </w:p>
        </w:tc>
        <w:tc>
          <w:tcPr>
            <w:tcW w:w="709" w:type="dxa"/>
            <w:tcBorders>
              <w:top w:val="single" w:sz="4" w:space="0" w:color="000000"/>
              <w:left w:val="single" w:sz="4" w:space="0" w:color="000000"/>
              <w:bottom w:val="single" w:sz="4" w:space="0" w:color="000000"/>
              <w:right w:val="single" w:sz="4" w:space="0" w:color="000000"/>
            </w:tcBorders>
          </w:tcPr>
          <w:p w:rsidR="00956C41" w:rsidRPr="00400788" w:rsidRDefault="004B7667" w:rsidP="00400788">
            <w:pPr>
              <w:spacing w:after="0" w:line="240" w:lineRule="auto"/>
              <w:jc w:val="center"/>
              <w:rPr>
                <w:rFonts w:ascii="Times New Roman" w:hAnsi="Times New Roman" w:cs="Times New Roman"/>
                <w:sz w:val="28"/>
                <w:szCs w:val="28"/>
              </w:rPr>
            </w:pPr>
            <w:r w:rsidRPr="00400788">
              <w:rPr>
                <w:rFonts w:ascii="Times New Roman" w:hAnsi="Times New Roman" w:cs="Times New Roman"/>
                <w:sz w:val="28"/>
                <w:szCs w:val="28"/>
              </w:rPr>
              <w:t>5,90</w:t>
            </w:r>
          </w:p>
        </w:tc>
        <w:tc>
          <w:tcPr>
            <w:tcW w:w="1276" w:type="dxa"/>
            <w:tcBorders>
              <w:top w:val="single" w:sz="4" w:space="0" w:color="000000"/>
              <w:left w:val="single" w:sz="4" w:space="0" w:color="000000"/>
              <w:bottom w:val="single" w:sz="4" w:space="0" w:color="000000"/>
              <w:right w:val="single" w:sz="4" w:space="0" w:color="000000"/>
            </w:tcBorders>
          </w:tcPr>
          <w:p w:rsidR="00956C41" w:rsidRPr="00400788" w:rsidRDefault="004B7667" w:rsidP="00400788">
            <w:pPr>
              <w:spacing w:after="0" w:line="240" w:lineRule="auto"/>
              <w:jc w:val="center"/>
              <w:rPr>
                <w:rFonts w:ascii="Times New Roman" w:hAnsi="Times New Roman" w:cs="Times New Roman"/>
                <w:sz w:val="28"/>
                <w:szCs w:val="28"/>
              </w:rPr>
            </w:pPr>
            <w:r w:rsidRPr="00400788">
              <w:rPr>
                <w:rFonts w:ascii="Times New Roman" w:hAnsi="Times New Roman" w:cs="Times New Roman"/>
                <w:sz w:val="28"/>
                <w:szCs w:val="28"/>
              </w:rPr>
              <w:t>5,90</w:t>
            </w:r>
          </w:p>
        </w:tc>
        <w:tc>
          <w:tcPr>
            <w:tcW w:w="1559" w:type="dxa"/>
            <w:tcBorders>
              <w:top w:val="single" w:sz="4" w:space="0" w:color="000000"/>
              <w:left w:val="single" w:sz="4" w:space="0" w:color="000000"/>
              <w:bottom w:val="single" w:sz="4" w:space="0" w:color="000000"/>
              <w:right w:val="single" w:sz="4" w:space="0" w:color="000000"/>
            </w:tcBorders>
          </w:tcPr>
          <w:p w:rsidR="00956C41" w:rsidRPr="00400788" w:rsidRDefault="006B5F12" w:rsidP="00400788">
            <w:pPr>
              <w:spacing w:after="0" w:line="240" w:lineRule="auto"/>
              <w:jc w:val="center"/>
              <w:rPr>
                <w:rFonts w:ascii="Times New Roman" w:hAnsi="Times New Roman" w:cs="Times New Roman"/>
                <w:sz w:val="28"/>
                <w:szCs w:val="28"/>
              </w:rPr>
            </w:pPr>
            <w:r w:rsidRPr="00400788">
              <w:rPr>
                <w:rFonts w:ascii="Times New Roman" w:hAnsi="Times New Roman" w:cs="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956C41" w:rsidRPr="00400788" w:rsidRDefault="006B5F12" w:rsidP="00400788">
            <w:pPr>
              <w:spacing w:after="0" w:line="240" w:lineRule="auto"/>
              <w:ind w:left="-120" w:right="-120"/>
              <w:jc w:val="center"/>
              <w:rPr>
                <w:rFonts w:ascii="Times New Roman" w:hAnsi="Times New Roman" w:cs="Times New Roman"/>
                <w:sz w:val="28"/>
                <w:szCs w:val="28"/>
              </w:rPr>
            </w:pPr>
            <w:r w:rsidRPr="00400788">
              <w:rPr>
                <w:rFonts w:ascii="Times New Roman" w:hAnsi="Times New Roman" w:cs="Times New Roman"/>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956C41" w:rsidRPr="00400788" w:rsidRDefault="004B7667" w:rsidP="00400788">
            <w:pPr>
              <w:spacing w:after="0" w:line="240" w:lineRule="auto"/>
              <w:ind w:left="-120" w:right="-120"/>
              <w:jc w:val="center"/>
              <w:rPr>
                <w:rFonts w:ascii="Times New Roman" w:hAnsi="Times New Roman" w:cs="Times New Roman"/>
                <w:sz w:val="28"/>
                <w:szCs w:val="28"/>
              </w:rPr>
            </w:pPr>
            <w:r w:rsidRPr="00400788">
              <w:rPr>
                <w:rFonts w:ascii="Times New Roman" w:hAnsi="Times New Roman" w:cs="Times New Roman"/>
                <w:sz w:val="28"/>
                <w:szCs w:val="28"/>
              </w:rPr>
              <w:t>IV</w:t>
            </w:r>
          </w:p>
        </w:tc>
      </w:tr>
      <w:tr w:rsidR="004B7667" w:rsidRPr="00D41792" w:rsidTr="00400788">
        <w:tc>
          <w:tcPr>
            <w:tcW w:w="452" w:type="dxa"/>
            <w:tcBorders>
              <w:top w:val="single" w:sz="4" w:space="0" w:color="000000"/>
              <w:left w:val="single" w:sz="4" w:space="0" w:color="000000"/>
              <w:bottom w:val="single" w:sz="4" w:space="0" w:color="000000"/>
              <w:right w:val="single" w:sz="4" w:space="0" w:color="000000"/>
            </w:tcBorders>
          </w:tcPr>
          <w:p w:rsidR="004B7667" w:rsidRPr="00400788" w:rsidRDefault="004B7667" w:rsidP="00400788">
            <w:pPr>
              <w:spacing w:after="0" w:line="240" w:lineRule="auto"/>
              <w:ind w:left="-142" w:right="-121"/>
              <w:jc w:val="center"/>
              <w:rPr>
                <w:rFonts w:ascii="Times New Roman" w:hAnsi="Times New Roman" w:cs="Times New Roman"/>
                <w:sz w:val="28"/>
                <w:szCs w:val="28"/>
              </w:rPr>
            </w:pPr>
            <w:r w:rsidRPr="00400788">
              <w:rPr>
                <w:rFonts w:ascii="Times New Roman" w:hAnsi="Times New Roman" w:cs="Times New Roman"/>
                <w:sz w:val="28"/>
                <w:szCs w:val="28"/>
              </w:rPr>
              <w:t>2</w:t>
            </w:r>
          </w:p>
        </w:tc>
        <w:tc>
          <w:tcPr>
            <w:tcW w:w="2776" w:type="dxa"/>
            <w:tcBorders>
              <w:top w:val="single" w:sz="4" w:space="0" w:color="000000"/>
              <w:left w:val="single" w:sz="4" w:space="0" w:color="000000"/>
              <w:bottom w:val="single" w:sz="4" w:space="0" w:color="000000"/>
              <w:right w:val="single" w:sz="4" w:space="0" w:color="000000"/>
            </w:tcBorders>
          </w:tcPr>
          <w:p w:rsidR="004B7667" w:rsidRPr="00400788" w:rsidRDefault="004B7667" w:rsidP="00400788">
            <w:pPr>
              <w:spacing w:after="0" w:line="240" w:lineRule="auto"/>
              <w:jc w:val="center"/>
              <w:rPr>
                <w:rFonts w:ascii="Times New Roman" w:hAnsi="Times New Roman" w:cs="Times New Roman"/>
                <w:sz w:val="28"/>
                <w:szCs w:val="28"/>
              </w:rPr>
            </w:pPr>
            <w:r w:rsidRPr="00400788">
              <w:rPr>
                <w:rFonts w:ascii="Times New Roman" w:hAnsi="Times New Roman" w:cs="Times New Roman"/>
                <w:sz w:val="28"/>
                <w:szCs w:val="28"/>
              </w:rPr>
              <w:t>53 ОП МЗ 53Н -2411000</w:t>
            </w:r>
          </w:p>
        </w:tc>
        <w:tc>
          <w:tcPr>
            <w:tcW w:w="2896" w:type="dxa"/>
            <w:tcBorders>
              <w:top w:val="single" w:sz="4" w:space="0" w:color="000000"/>
              <w:left w:val="single" w:sz="4" w:space="0" w:color="000000"/>
              <w:bottom w:val="single" w:sz="4" w:space="0" w:color="000000"/>
              <w:right w:val="single" w:sz="4" w:space="0" w:color="000000"/>
            </w:tcBorders>
          </w:tcPr>
          <w:p w:rsidR="004B7667" w:rsidRPr="00400788" w:rsidRDefault="004B7667" w:rsidP="00400788">
            <w:pPr>
              <w:spacing w:after="0" w:line="240" w:lineRule="auto"/>
              <w:jc w:val="center"/>
              <w:rPr>
                <w:rFonts w:ascii="Times New Roman" w:hAnsi="Times New Roman" w:cs="Times New Roman"/>
                <w:sz w:val="28"/>
                <w:szCs w:val="28"/>
              </w:rPr>
            </w:pPr>
            <w:r w:rsidRPr="00400788">
              <w:rPr>
                <w:rFonts w:ascii="Times New Roman" w:hAnsi="Times New Roman" w:cs="Times New Roman"/>
                <w:sz w:val="28"/>
                <w:szCs w:val="28"/>
              </w:rPr>
              <w:t xml:space="preserve">Пономаревка - </w:t>
            </w:r>
            <w:proofErr w:type="spellStart"/>
            <w:r w:rsidRPr="00400788">
              <w:rPr>
                <w:rFonts w:ascii="Times New Roman" w:hAnsi="Times New Roman" w:cs="Times New Roman"/>
                <w:sz w:val="28"/>
                <w:szCs w:val="28"/>
              </w:rPr>
              <w:t>Ключевка</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4B7667" w:rsidRPr="00400788" w:rsidRDefault="004B7667" w:rsidP="00400788">
            <w:pPr>
              <w:jc w:val="center"/>
              <w:rPr>
                <w:rFonts w:ascii="Times New Roman" w:hAnsi="Times New Roman" w:cs="Times New Roman"/>
                <w:sz w:val="28"/>
                <w:szCs w:val="28"/>
              </w:rPr>
            </w:pPr>
            <w:r w:rsidRPr="00400788">
              <w:rPr>
                <w:rFonts w:ascii="Times New Roman" w:hAnsi="Times New Roman" w:cs="Times New Roman"/>
                <w:sz w:val="28"/>
                <w:szCs w:val="28"/>
              </w:rPr>
              <w:t>20,52</w:t>
            </w:r>
          </w:p>
        </w:tc>
        <w:tc>
          <w:tcPr>
            <w:tcW w:w="1276" w:type="dxa"/>
            <w:tcBorders>
              <w:top w:val="single" w:sz="4" w:space="0" w:color="000000"/>
              <w:left w:val="single" w:sz="4" w:space="0" w:color="000000"/>
              <w:bottom w:val="single" w:sz="4" w:space="0" w:color="000000"/>
              <w:right w:val="single" w:sz="4" w:space="0" w:color="000000"/>
            </w:tcBorders>
          </w:tcPr>
          <w:p w:rsidR="004B7667" w:rsidRPr="00400788" w:rsidRDefault="004B7667" w:rsidP="00400788">
            <w:pPr>
              <w:jc w:val="center"/>
              <w:rPr>
                <w:rFonts w:ascii="Times New Roman" w:hAnsi="Times New Roman" w:cs="Times New Roman"/>
                <w:sz w:val="28"/>
                <w:szCs w:val="28"/>
              </w:rPr>
            </w:pPr>
            <w:r w:rsidRPr="00400788">
              <w:rPr>
                <w:rFonts w:ascii="Times New Roman" w:hAnsi="Times New Roman" w:cs="Times New Roman"/>
                <w:sz w:val="28"/>
                <w:szCs w:val="28"/>
              </w:rPr>
              <w:t>20,52</w:t>
            </w:r>
          </w:p>
        </w:tc>
        <w:tc>
          <w:tcPr>
            <w:tcW w:w="1559" w:type="dxa"/>
            <w:tcBorders>
              <w:top w:val="single" w:sz="4" w:space="0" w:color="000000"/>
              <w:left w:val="single" w:sz="4" w:space="0" w:color="000000"/>
              <w:bottom w:val="single" w:sz="4" w:space="0" w:color="000000"/>
              <w:right w:val="single" w:sz="4" w:space="0" w:color="000000"/>
            </w:tcBorders>
          </w:tcPr>
          <w:p w:rsidR="004B7667" w:rsidRPr="00400788" w:rsidRDefault="004B7667" w:rsidP="00400788">
            <w:pPr>
              <w:spacing w:after="0" w:line="240" w:lineRule="auto"/>
              <w:jc w:val="center"/>
              <w:rPr>
                <w:rFonts w:ascii="Times New Roman" w:hAnsi="Times New Roman" w:cs="Times New Roman"/>
                <w:sz w:val="28"/>
                <w:szCs w:val="28"/>
              </w:rPr>
            </w:pPr>
            <w:r w:rsidRPr="00400788">
              <w:rPr>
                <w:rFonts w:ascii="Times New Roman" w:hAnsi="Times New Roman" w:cs="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tcPr>
          <w:p w:rsidR="004B7667" w:rsidRPr="00400788" w:rsidRDefault="004B7667" w:rsidP="00400788">
            <w:pPr>
              <w:spacing w:after="0" w:line="240" w:lineRule="auto"/>
              <w:ind w:left="-120" w:right="-120"/>
              <w:jc w:val="center"/>
              <w:rPr>
                <w:rFonts w:ascii="Times New Roman" w:hAnsi="Times New Roman" w:cs="Times New Roman"/>
                <w:sz w:val="28"/>
                <w:szCs w:val="28"/>
              </w:rPr>
            </w:pPr>
            <w:r w:rsidRPr="00400788">
              <w:rPr>
                <w:rFonts w:ascii="Times New Roman" w:hAnsi="Times New Roman" w:cs="Times New Roman"/>
                <w:sz w:val="28"/>
                <w:szCs w:val="28"/>
              </w:rPr>
              <w:t>169,18</w:t>
            </w:r>
          </w:p>
        </w:tc>
        <w:tc>
          <w:tcPr>
            <w:tcW w:w="2835" w:type="dxa"/>
            <w:tcBorders>
              <w:top w:val="single" w:sz="4" w:space="0" w:color="000000"/>
              <w:left w:val="single" w:sz="4" w:space="0" w:color="000000"/>
              <w:bottom w:val="single" w:sz="4" w:space="0" w:color="000000"/>
              <w:right w:val="single" w:sz="4" w:space="0" w:color="000000"/>
            </w:tcBorders>
          </w:tcPr>
          <w:p w:rsidR="004B7667" w:rsidRPr="00400788" w:rsidRDefault="004B7667" w:rsidP="00400788">
            <w:pPr>
              <w:spacing w:after="0" w:line="240" w:lineRule="auto"/>
              <w:ind w:left="-120" w:right="-120"/>
              <w:jc w:val="center"/>
              <w:rPr>
                <w:rFonts w:ascii="Times New Roman" w:hAnsi="Times New Roman" w:cs="Times New Roman"/>
                <w:sz w:val="28"/>
                <w:szCs w:val="28"/>
                <w:lang w:val="en-US"/>
              </w:rPr>
            </w:pPr>
            <w:r w:rsidRPr="00400788">
              <w:rPr>
                <w:rFonts w:ascii="Times New Roman" w:hAnsi="Times New Roman" w:cs="Times New Roman"/>
                <w:sz w:val="28"/>
                <w:szCs w:val="28"/>
              </w:rPr>
              <w:t>1</w:t>
            </w:r>
            <w:r w:rsidRPr="00400788">
              <w:rPr>
                <w:rFonts w:ascii="Times New Roman" w:hAnsi="Times New Roman" w:cs="Times New Roman"/>
                <w:sz w:val="28"/>
                <w:szCs w:val="28"/>
                <w:lang w:val="en-US"/>
              </w:rPr>
              <w:t>V</w:t>
            </w:r>
          </w:p>
        </w:tc>
      </w:tr>
      <w:tr w:rsidR="00956C41" w:rsidRPr="00D41792" w:rsidTr="00400788">
        <w:tc>
          <w:tcPr>
            <w:tcW w:w="452" w:type="dxa"/>
            <w:tcBorders>
              <w:top w:val="single" w:sz="4" w:space="0" w:color="000000"/>
              <w:left w:val="single" w:sz="4" w:space="0" w:color="000000"/>
              <w:bottom w:val="single" w:sz="4" w:space="0" w:color="000000"/>
              <w:right w:val="single" w:sz="4" w:space="0" w:color="000000"/>
            </w:tcBorders>
          </w:tcPr>
          <w:p w:rsidR="00956C41" w:rsidRPr="00400788" w:rsidRDefault="006B5F12" w:rsidP="00400788">
            <w:pPr>
              <w:spacing w:after="0" w:line="240" w:lineRule="auto"/>
              <w:ind w:left="-142" w:right="-121"/>
              <w:jc w:val="center"/>
              <w:rPr>
                <w:rFonts w:ascii="Times New Roman" w:hAnsi="Times New Roman" w:cs="Times New Roman"/>
                <w:sz w:val="28"/>
                <w:szCs w:val="28"/>
              </w:rPr>
            </w:pPr>
            <w:r w:rsidRPr="00400788">
              <w:rPr>
                <w:rFonts w:ascii="Times New Roman" w:hAnsi="Times New Roman" w:cs="Times New Roman"/>
                <w:sz w:val="28"/>
                <w:szCs w:val="28"/>
              </w:rPr>
              <w:t>3</w:t>
            </w:r>
          </w:p>
        </w:tc>
        <w:tc>
          <w:tcPr>
            <w:tcW w:w="2776" w:type="dxa"/>
            <w:tcBorders>
              <w:top w:val="single" w:sz="4" w:space="0" w:color="000000"/>
              <w:left w:val="single" w:sz="4" w:space="0" w:color="000000"/>
              <w:bottom w:val="single" w:sz="4" w:space="0" w:color="000000"/>
              <w:right w:val="single" w:sz="4" w:space="0" w:color="000000"/>
            </w:tcBorders>
          </w:tcPr>
          <w:p w:rsidR="00956C41" w:rsidRPr="00400788" w:rsidRDefault="004B7667" w:rsidP="00400788">
            <w:pPr>
              <w:spacing w:after="0" w:line="240" w:lineRule="auto"/>
              <w:jc w:val="center"/>
              <w:rPr>
                <w:rFonts w:ascii="Times New Roman" w:hAnsi="Times New Roman" w:cs="Times New Roman"/>
                <w:sz w:val="28"/>
                <w:szCs w:val="28"/>
              </w:rPr>
            </w:pPr>
            <w:r w:rsidRPr="00400788">
              <w:rPr>
                <w:rFonts w:ascii="Times New Roman" w:hAnsi="Times New Roman" w:cs="Times New Roman"/>
                <w:sz w:val="28"/>
                <w:szCs w:val="28"/>
              </w:rPr>
              <w:t>53 ОП МЗ 53Н -2411110</w:t>
            </w:r>
          </w:p>
        </w:tc>
        <w:tc>
          <w:tcPr>
            <w:tcW w:w="2896" w:type="dxa"/>
            <w:tcBorders>
              <w:top w:val="single" w:sz="4" w:space="0" w:color="000000"/>
              <w:left w:val="single" w:sz="4" w:space="0" w:color="000000"/>
              <w:bottom w:val="single" w:sz="4" w:space="0" w:color="000000"/>
              <w:right w:val="single" w:sz="4" w:space="0" w:color="000000"/>
            </w:tcBorders>
          </w:tcPr>
          <w:p w:rsidR="00956C41" w:rsidRPr="00400788" w:rsidRDefault="004B7667" w:rsidP="00400788">
            <w:pPr>
              <w:spacing w:after="0" w:line="240" w:lineRule="auto"/>
              <w:jc w:val="center"/>
              <w:rPr>
                <w:rFonts w:ascii="Times New Roman" w:hAnsi="Times New Roman" w:cs="Times New Roman"/>
                <w:sz w:val="28"/>
                <w:szCs w:val="28"/>
              </w:rPr>
            </w:pPr>
            <w:r w:rsidRPr="00400788">
              <w:rPr>
                <w:rFonts w:ascii="Times New Roman" w:hAnsi="Times New Roman" w:cs="Times New Roman"/>
                <w:sz w:val="28"/>
                <w:szCs w:val="28"/>
              </w:rPr>
              <w:t xml:space="preserve">Подъезд к пос. </w:t>
            </w:r>
            <w:proofErr w:type="spellStart"/>
            <w:proofErr w:type="gramStart"/>
            <w:r w:rsidRPr="00400788">
              <w:rPr>
                <w:rFonts w:ascii="Times New Roman" w:hAnsi="Times New Roman" w:cs="Times New Roman"/>
                <w:sz w:val="28"/>
                <w:szCs w:val="28"/>
              </w:rPr>
              <w:t>Ильиновкаот</w:t>
            </w:r>
            <w:proofErr w:type="spellEnd"/>
            <w:proofErr w:type="gramEnd"/>
            <w:r w:rsidRPr="00400788">
              <w:rPr>
                <w:rFonts w:ascii="Times New Roman" w:hAnsi="Times New Roman" w:cs="Times New Roman"/>
                <w:sz w:val="28"/>
                <w:szCs w:val="28"/>
              </w:rPr>
              <w:t xml:space="preserve"> а/</w:t>
            </w:r>
            <w:proofErr w:type="spellStart"/>
            <w:r w:rsidRPr="00400788">
              <w:rPr>
                <w:rFonts w:ascii="Times New Roman" w:hAnsi="Times New Roman" w:cs="Times New Roman"/>
                <w:sz w:val="28"/>
                <w:szCs w:val="28"/>
              </w:rPr>
              <w:t>д</w:t>
            </w:r>
            <w:proofErr w:type="spellEnd"/>
            <w:r w:rsidRPr="00400788">
              <w:rPr>
                <w:rFonts w:ascii="Times New Roman" w:hAnsi="Times New Roman" w:cs="Times New Roman"/>
                <w:sz w:val="28"/>
                <w:szCs w:val="28"/>
              </w:rPr>
              <w:t xml:space="preserve"> Пономаревка - </w:t>
            </w:r>
            <w:proofErr w:type="spellStart"/>
            <w:r w:rsidRPr="00400788">
              <w:rPr>
                <w:rFonts w:ascii="Times New Roman" w:hAnsi="Times New Roman" w:cs="Times New Roman"/>
                <w:sz w:val="28"/>
                <w:szCs w:val="28"/>
              </w:rPr>
              <w:t>Ключевка</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956C41" w:rsidRPr="00400788" w:rsidRDefault="004B7667" w:rsidP="00400788">
            <w:pPr>
              <w:spacing w:after="0" w:line="240" w:lineRule="auto"/>
              <w:jc w:val="center"/>
              <w:rPr>
                <w:rFonts w:ascii="Times New Roman" w:hAnsi="Times New Roman" w:cs="Times New Roman"/>
                <w:sz w:val="28"/>
                <w:szCs w:val="28"/>
              </w:rPr>
            </w:pPr>
            <w:r w:rsidRPr="00400788">
              <w:rPr>
                <w:rFonts w:ascii="Times New Roman" w:hAnsi="Times New Roman" w:cs="Times New Roman"/>
                <w:sz w:val="28"/>
                <w:szCs w:val="28"/>
              </w:rPr>
              <w:t>1,63</w:t>
            </w:r>
          </w:p>
        </w:tc>
        <w:tc>
          <w:tcPr>
            <w:tcW w:w="1276" w:type="dxa"/>
            <w:tcBorders>
              <w:top w:val="single" w:sz="4" w:space="0" w:color="000000"/>
              <w:left w:val="single" w:sz="4" w:space="0" w:color="000000"/>
              <w:bottom w:val="single" w:sz="4" w:space="0" w:color="000000"/>
              <w:right w:val="single" w:sz="4" w:space="0" w:color="000000"/>
            </w:tcBorders>
          </w:tcPr>
          <w:p w:rsidR="00956C41" w:rsidRPr="00400788" w:rsidRDefault="004B7667" w:rsidP="00400788">
            <w:pPr>
              <w:spacing w:after="0" w:line="240" w:lineRule="auto"/>
              <w:jc w:val="center"/>
              <w:rPr>
                <w:rFonts w:ascii="Times New Roman" w:hAnsi="Times New Roman" w:cs="Times New Roman"/>
                <w:sz w:val="28"/>
                <w:szCs w:val="28"/>
              </w:rPr>
            </w:pPr>
            <w:r w:rsidRPr="00400788">
              <w:rPr>
                <w:rFonts w:ascii="Times New Roman" w:hAnsi="Times New Roman" w:cs="Times New Roman"/>
                <w:sz w:val="28"/>
                <w:szCs w:val="28"/>
              </w:rPr>
              <w:t>0,93</w:t>
            </w:r>
          </w:p>
        </w:tc>
        <w:tc>
          <w:tcPr>
            <w:tcW w:w="1559" w:type="dxa"/>
            <w:tcBorders>
              <w:top w:val="single" w:sz="4" w:space="0" w:color="000000"/>
              <w:left w:val="single" w:sz="4" w:space="0" w:color="000000"/>
              <w:bottom w:val="single" w:sz="4" w:space="0" w:color="000000"/>
              <w:right w:val="single" w:sz="4" w:space="0" w:color="000000"/>
            </w:tcBorders>
          </w:tcPr>
          <w:p w:rsidR="00956C41" w:rsidRPr="00400788" w:rsidRDefault="00956C41" w:rsidP="00400788">
            <w:pPr>
              <w:spacing w:after="0" w:line="240" w:lineRule="auto"/>
              <w:jc w:val="center"/>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956C41" w:rsidRPr="00400788" w:rsidRDefault="00956C41" w:rsidP="00400788">
            <w:pPr>
              <w:spacing w:after="0" w:line="240" w:lineRule="auto"/>
              <w:ind w:left="-120" w:right="-120"/>
              <w:jc w:val="center"/>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956C41" w:rsidRPr="00400788" w:rsidRDefault="006B5F12" w:rsidP="00400788">
            <w:pPr>
              <w:spacing w:after="0" w:line="240" w:lineRule="auto"/>
              <w:ind w:left="-120" w:right="-120"/>
              <w:jc w:val="center"/>
              <w:rPr>
                <w:rFonts w:ascii="Times New Roman" w:hAnsi="Times New Roman" w:cs="Times New Roman"/>
                <w:sz w:val="28"/>
                <w:szCs w:val="28"/>
              </w:rPr>
            </w:pPr>
            <w:r w:rsidRPr="00400788">
              <w:rPr>
                <w:rFonts w:ascii="Times New Roman" w:hAnsi="Times New Roman" w:cs="Times New Roman"/>
                <w:sz w:val="28"/>
                <w:szCs w:val="28"/>
                <w:lang w:val="en-US"/>
              </w:rPr>
              <w:t>1V</w:t>
            </w:r>
          </w:p>
        </w:tc>
      </w:tr>
      <w:tr w:rsidR="00B63F15" w:rsidRPr="00D41792" w:rsidTr="00400788">
        <w:tc>
          <w:tcPr>
            <w:tcW w:w="452" w:type="dxa"/>
            <w:tcBorders>
              <w:top w:val="single" w:sz="4" w:space="0" w:color="000000"/>
              <w:left w:val="single" w:sz="4" w:space="0" w:color="000000"/>
              <w:bottom w:val="single" w:sz="4" w:space="0" w:color="000000"/>
              <w:right w:val="single" w:sz="4" w:space="0" w:color="000000"/>
            </w:tcBorders>
          </w:tcPr>
          <w:p w:rsidR="00B63F15" w:rsidRPr="00400788" w:rsidRDefault="00B63F15" w:rsidP="00400788">
            <w:pPr>
              <w:spacing w:after="0" w:line="240" w:lineRule="auto"/>
              <w:ind w:left="-142" w:right="-121"/>
              <w:jc w:val="center"/>
              <w:rPr>
                <w:rFonts w:ascii="Times New Roman" w:hAnsi="Times New Roman" w:cs="Times New Roman"/>
                <w:sz w:val="28"/>
                <w:szCs w:val="28"/>
              </w:rPr>
            </w:pPr>
            <w:r w:rsidRPr="00400788">
              <w:rPr>
                <w:rFonts w:ascii="Times New Roman" w:hAnsi="Times New Roman" w:cs="Times New Roman"/>
                <w:sz w:val="28"/>
                <w:szCs w:val="28"/>
              </w:rPr>
              <w:t>4</w:t>
            </w:r>
          </w:p>
        </w:tc>
        <w:tc>
          <w:tcPr>
            <w:tcW w:w="2776" w:type="dxa"/>
            <w:tcBorders>
              <w:top w:val="single" w:sz="4" w:space="0" w:color="000000"/>
              <w:left w:val="single" w:sz="4" w:space="0" w:color="000000"/>
              <w:bottom w:val="single" w:sz="4" w:space="0" w:color="000000"/>
              <w:right w:val="single" w:sz="4" w:space="0" w:color="000000"/>
            </w:tcBorders>
          </w:tcPr>
          <w:p w:rsidR="00B63F15" w:rsidRPr="00400788" w:rsidRDefault="00B63F15" w:rsidP="00400788">
            <w:pPr>
              <w:spacing w:after="0" w:line="240" w:lineRule="auto"/>
              <w:jc w:val="center"/>
              <w:rPr>
                <w:rFonts w:ascii="Times New Roman" w:hAnsi="Times New Roman" w:cs="Times New Roman"/>
                <w:sz w:val="28"/>
                <w:szCs w:val="28"/>
              </w:rPr>
            </w:pPr>
            <w:r w:rsidRPr="00400788">
              <w:rPr>
                <w:rFonts w:ascii="Times New Roman" w:hAnsi="Times New Roman" w:cs="Times New Roman"/>
                <w:sz w:val="28"/>
                <w:szCs w:val="28"/>
              </w:rPr>
              <w:t>53 ОП МЗ 53Н -2411120</w:t>
            </w:r>
          </w:p>
        </w:tc>
        <w:tc>
          <w:tcPr>
            <w:tcW w:w="2896" w:type="dxa"/>
            <w:tcBorders>
              <w:top w:val="single" w:sz="4" w:space="0" w:color="000000"/>
              <w:left w:val="single" w:sz="4" w:space="0" w:color="000000"/>
              <w:bottom w:val="single" w:sz="4" w:space="0" w:color="000000"/>
              <w:right w:val="single" w:sz="4" w:space="0" w:color="000000"/>
            </w:tcBorders>
          </w:tcPr>
          <w:p w:rsidR="00B63F15" w:rsidRPr="00400788" w:rsidRDefault="00B63F15" w:rsidP="00400788">
            <w:pPr>
              <w:spacing w:after="0" w:line="240" w:lineRule="auto"/>
              <w:jc w:val="center"/>
              <w:rPr>
                <w:rFonts w:ascii="Times New Roman" w:hAnsi="Times New Roman" w:cs="Times New Roman"/>
                <w:sz w:val="28"/>
                <w:szCs w:val="28"/>
              </w:rPr>
            </w:pPr>
            <w:r w:rsidRPr="00400788">
              <w:rPr>
                <w:rFonts w:ascii="Times New Roman" w:hAnsi="Times New Roman" w:cs="Times New Roman"/>
                <w:sz w:val="28"/>
                <w:szCs w:val="28"/>
              </w:rPr>
              <w:t xml:space="preserve">Подъезд к с. </w:t>
            </w:r>
            <w:proofErr w:type="spellStart"/>
            <w:proofErr w:type="gramStart"/>
            <w:r w:rsidRPr="00400788">
              <w:rPr>
                <w:rFonts w:ascii="Times New Roman" w:hAnsi="Times New Roman" w:cs="Times New Roman"/>
                <w:sz w:val="28"/>
                <w:szCs w:val="28"/>
              </w:rPr>
              <w:t>Максимовкаот</w:t>
            </w:r>
            <w:proofErr w:type="spellEnd"/>
            <w:proofErr w:type="gramEnd"/>
            <w:r w:rsidRPr="00400788">
              <w:rPr>
                <w:rFonts w:ascii="Times New Roman" w:hAnsi="Times New Roman" w:cs="Times New Roman"/>
                <w:sz w:val="28"/>
                <w:szCs w:val="28"/>
              </w:rPr>
              <w:t xml:space="preserve"> а/</w:t>
            </w:r>
            <w:proofErr w:type="spellStart"/>
            <w:r w:rsidRPr="00400788">
              <w:rPr>
                <w:rFonts w:ascii="Times New Roman" w:hAnsi="Times New Roman" w:cs="Times New Roman"/>
                <w:sz w:val="28"/>
                <w:szCs w:val="28"/>
              </w:rPr>
              <w:t>д</w:t>
            </w:r>
            <w:proofErr w:type="spellEnd"/>
            <w:r w:rsidRPr="00400788">
              <w:rPr>
                <w:rFonts w:ascii="Times New Roman" w:hAnsi="Times New Roman" w:cs="Times New Roman"/>
                <w:sz w:val="28"/>
                <w:szCs w:val="28"/>
              </w:rPr>
              <w:t xml:space="preserve"> Пономаревка - </w:t>
            </w:r>
            <w:proofErr w:type="spellStart"/>
            <w:r w:rsidRPr="00400788">
              <w:rPr>
                <w:rFonts w:ascii="Times New Roman" w:hAnsi="Times New Roman" w:cs="Times New Roman"/>
                <w:sz w:val="28"/>
                <w:szCs w:val="28"/>
              </w:rPr>
              <w:t>Ключевка</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B63F15" w:rsidRPr="00400788" w:rsidRDefault="00B63F15" w:rsidP="00400788">
            <w:pPr>
              <w:spacing w:after="0" w:line="240" w:lineRule="auto"/>
              <w:jc w:val="center"/>
              <w:rPr>
                <w:rFonts w:ascii="Times New Roman" w:hAnsi="Times New Roman" w:cs="Times New Roman"/>
                <w:sz w:val="28"/>
                <w:szCs w:val="28"/>
              </w:rPr>
            </w:pPr>
            <w:r w:rsidRPr="00400788">
              <w:rPr>
                <w:rFonts w:ascii="Times New Roman" w:hAnsi="Times New Roman" w:cs="Times New Roman"/>
                <w:sz w:val="28"/>
                <w:szCs w:val="28"/>
              </w:rPr>
              <w:t>15,50</w:t>
            </w:r>
          </w:p>
        </w:tc>
        <w:tc>
          <w:tcPr>
            <w:tcW w:w="1276" w:type="dxa"/>
            <w:tcBorders>
              <w:top w:val="single" w:sz="4" w:space="0" w:color="000000"/>
              <w:left w:val="single" w:sz="4" w:space="0" w:color="000000"/>
              <w:bottom w:val="single" w:sz="4" w:space="0" w:color="000000"/>
              <w:right w:val="single" w:sz="4" w:space="0" w:color="000000"/>
            </w:tcBorders>
          </w:tcPr>
          <w:p w:rsidR="00B63F15" w:rsidRPr="00400788" w:rsidRDefault="00B63F15" w:rsidP="00400788">
            <w:pPr>
              <w:spacing w:after="0" w:line="240" w:lineRule="auto"/>
              <w:jc w:val="center"/>
              <w:rPr>
                <w:rFonts w:ascii="Times New Roman" w:hAnsi="Times New Roman" w:cs="Times New Roman"/>
                <w:sz w:val="28"/>
                <w:szCs w:val="28"/>
              </w:rPr>
            </w:pPr>
            <w:r w:rsidRPr="00400788">
              <w:rPr>
                <w:rFonts w:ascii="Times New Roman" w:hAnsi="Times New Roman" w:cs="Times New Roman"/>
                <w:sz w:val="28"/>
                <w:szCs w:val="28"/>
              </w:rPr>
              <w:t>15,50</w:t>
            </w:r>
          </w:p>
        </w:tc>
        <w:tc>
          <w:tcPr>
            <w:tcW w:w="1559" w:type="dxa"/>
            <w:tcBorders>
              <w:top w:val="single" w:sz="4" w:space="0" w:color="000000"/>
              <w:left w:val="single" w:sz="4" w:space="0" w:color="000000"/>
              <w:bottom w:val="single" w:sz="4" w:space="0" w:color="000000"/>
              <w:right w:val="single" w:sz="4" w:space="0" w:color="000000"/>
            </w:tcBorders>
          </w:tcPr>
          <w:p w:rsidR="00B63F15" w:rsidRPr="00400788" w:rsidRDefault="00B63F15" w:rsidP="00400788">
            <w:pPr>
              <w:spacing w:after="0" w:line="240" w:lineRule="auto"/>
              <w:jc w:val="center"/>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B63F15" w:rsidRPr="00400788" w:rsidRDefault="00B63F15" w:rsidP="00400788">
            <w:pPr>
              <w:spacing w:after="0" w:line="240" w:lineRule="auto"/>
              <w:ind w:left="-120" w:right="-120"/>
              <w:jc w:val="center"/>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B63F15" w:rsidRPr="00400788" w:rsidRDefault="00B63F15" w:rsidP="00400788">
            <w:pPr>
              <w:jc w:val="center"/>
              <w:rPr>
                <w:rFonts w:ascii="Times New Roman" w:hAnsi="Times New Roman" w:cs="Times New Roman"/>
                <w:sz w:val="28"/>
                <w:szCs w:val="28"/>
              </w:rPr>
            </w:pPr>
            <w:r w:rsidRPr="00400788">
              <w:rPr>
                <w:rFonts w:ascii="Times New Roman" w:hAnsi="Times New Roman" w:cs="Times New Roman"/>
                <w:sz w:val="28"/>
                <w:szCs w:val="28"/>
              </w:rPr>
              <w:t>IV</w:t>
            </w:r>
          </w:p>
        </w:tc>
      </w:tr>
      <w:tr w:rsidR="00B63F15" w:rsidRPr="00D41792" w:rsidTr="00400788">
        <w:tc>
          <w:tcPr>
            <w:tcW w:w="452" w:type="dxa"/>
            <w:tcBorders>
              <w:top w:val="single" w:sz="4" w:space="0" w:color="000000"/>
              <w:left w:val="single" w:sz="4" w:space="0" w:color="000000"/>
              <w:bottom w:val="single" w:sz="4" w:space="0" w:color="000000"/>
              <w:right w:val="single" w:sz="4" w:space="0" w:color="000000"/>
            </w:tcBorders>
          </w:tcPr>
          <w:p w:rsidR="00B63F15" w:rsidRPr="00400788" w:rsidRDefault="00B63F15" w:rsidP="00400788">
            <w:pPr>
              <w:spacing w:after="0" w:line="240" w:lineRule="auto"/>
              <w:ind w:left="-142" w:right="-121"/>
              <w:jc w:val="center"/>
              <w:rPr>
                <w:rFonts w:ascii="Times New Roman" w:hAnsi="Times New Roman" w:cs="Times New Roman"/>
                <w:sz w:val="28"/>
                <w:szCs w:val="28"/>
              </w:rPr>
            </w:pPr>
            <w:r w:rsidRPr="00400788">
              <w:rPr>
                <w:rFonts w:ascii="Times New Roman" w:hAnsi="Times New Roman" w:cs="Times New Roman"/>
                <w:sz w:val="28"/>
                <w:szCs w:val="28"/>
              </w:rPr>
              <w:t>5</w:t>
            </w:r>
          </w:p>
        </w:tc>
        <w:tc>
          <w:tcPr>
            <w:tcW w:w="2776" w:type="dxa"/>
            <w:tcBorders>
              <w:top w:val="single" w:sz="4" w:space="0" w:color="000000"/>
              <w:left w:val="single" w:sz="4" w:space="0" w:color="000000"/>
              <w:bottom w:val="single" w:sz="4" w:space="0" w:color="000000"/>
              <w:right w:val="single" w:sz="4" w:space="0" w:color="000000"/>
            </w:tcBorders>
          </w:tcPr>
          <w:p w:rsidR="00B63F15" w:rsidRPr="00400788" w:rsidRDefault="00B63F15" w:rsidP="00400788">
            <w:pPr>
              <w:spacing w:after="0" w:line="240" w:lineRule="auto"/>
              <w:jc w:val="center"/>
              <w:rPr>
                <w:rFonts w:ascii="Times New Roman" w:hAnsi="Times New Roman" w:cs="Times New Roman"/>
                <w:sz w:val="28"/>
                <w:szCs w:val="28"/>
              </w:rPr>
            </w:pPr>
            <w:r w:rsidRPr="00400788">
              <w:rPr>
                <w:rFonts w:ascii="Times New Roman" w:hAnsi="Times New Roman" w:cs="Times New Roman"/>
                <w:sz w:val="28"/>
                <w:szCs w:val="28"/>
              </w:rPr>
              <w:t>53 ОП МЗ 53Н -2411130</w:t>
            </w:r>
          </w:p>
        </w:tc>
        <w:tc>
          <w:tcPr>
            <w:tcW w:w="2896" w:type="dxa"/>
            <w:tcBorders>
              <w:top w:val="single" w:sz="4" w:space="0" w:color="000000"/>
              <w:left w:val="single" w:sz="4" w:space="0" w:color="000000"/>
              <w:bottom w:val="single" w:sz="4" w:space="0" w:color="000000"/>
              <w:right w:val="single" w:sz="4" w:space="0" w:color="000000"/>
            </w:tcBorders>
          </w:tcPr>
          <w:p w:rsidR="00B63F15" w:rsidRPr="00400788" w:rsidRDefault="00B63F15" w:rsidP="00400788">
            <w:pPr>
              <w:spacing w:after="0" w:line="240" w:lineRule="auto"/>
              <w:jc w:val="center"/>
              <w:rPr>
                <w:rFonts w:ascii="Times New Roman" w:hAnsi="Times New Roman" w:cs="Times New Roman"/>
                <w:sz w:val="28"/>
                <w:szCs w:val="28"/>
              </w:rPr>
            </w:pPr>
            <w:r w:rsidRPr="00400788">
              <w:rPr>
                <w:rFonts w:ascii="Times New Roman" w:hAnsi="Times New Roman" w:cs="Times New Roman"/>
                <w:sz w:val="28"/>
                <w:szCs w:val="28"/>
              </w:rPr>
              <w:t xml:space="preserve">Подъезд </w:t>
            </w:r>
            <w:proofErr w:type="gramStart"/>
            <w:r w:rsidRPr="00400788">
              <w:rPr>
                <w:rFonts w:ascii="Times New Roman" w:hAnsi="Times New Roman" w:cs="Times New Roman"/>
                <w:sz w:val="28"/>
                <w:szCs w:val="28"/>
              </w:rPr>
              <w:t>к</w:t>
            </w:r>
            <w:proofErr w:type="gramEnd"/>
            <w:r w:rsidRPr="00400788">
              <w:rPr>
                <w:rFonts w:ascii="Times New Roman" w:hAnsi="Times New Roman" w:cs="Times New Roman"/>
                <w:sz w:val="28"/>
                <w:szCs w:val="28"/>
              </w:rPr>
              <w:t xml:space="preserve"> с. Пономаревка от а/</w:t>
            </w:r>
            <w:proofErr w:type="spellStart"/>
            <w:r w:rsidRPr="00400788">
              <w:rPr>
                <w:rFonts w:ascii="Times New Roman" w:hAnsi="Times New Roman" w:cs="Times New Roman"/>
                <w:sz w:val="28"/>
                <w:szCs w:val="28"/>
              </w:rPr>
              <w:t>д</w:t>
            </w:r>
            <w:proofErr w:type="spellEnd"/>
            <w:r w:rsidRPr="00400788">
              <w:rPr>
                <w:rFonts w:ascii="Times New Roman" w:hAnsi="Times New Roman" w:cs="Times New Roman"/>
                <w:sz w:val="28"/>
                <w:szCs w:val="28"/>
              </w:rPr>
              <w:t xml:space="preserve"> Пономаревка - </w:t>
            </w:r>
            <w:proofErr w:type="spellStart"/>
            <w:r w:rsidRPr="00400788">
              <w:rPr>
                <w:rFonts w:ascii="Times New Roman" w:hAnsi="Times New Roman" w:cs="Times New Roman"/>
                <w:sz w:val="28"/>
                <w:szCs w:val="28"/>
              </w:rPr>
              <w:t>Ключевка</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B63F15" w:rsidRPr="00400788" w:rsidRDefault="00B63F15" w:rsidP="00400788">
            <w:pPr>
              <w:spacing w:after="0" w:line="240" w:lineRule="auto"/>
              <w:jc w:val="center"/>
              <w:rPr>
                <w:rFonts w:ascii="Times New Roman" w:hAnsi="Times New Roman" w:cs="Times New Roman"/>
                <w:sz w:val="28"/>
                <w:szCs w:val="28"/>
              </w:rPr>
            </w:pPr>
            <w:r w:rsidRPr="00400788">
              <w:rPr>
                <w:rFonts w:ascii="Times New Roman" w:hAnsi="Times New Roman" w:cs="Times New Roman"/>
                <w:sz w:val="28"/>
                <w:szCs w:val="28"/>
              </w:rPr>
              <w:t>3,46</w:t>
            </w:r>
          </w:p>
        </w:tc>
        <w:tc>
          <w:tcPr>
            <w:tcW w:w="1276" w:type="dxa"/>
            <w:tcBorders>
              <w:top w:val="single" w:sz="4" w:space="0" w:color="000000"/>
              <w:left w:val="single" w:sz="4" w:space="0" w:color="000000"/>
              <w:bottom w:val="single" w:sz="4" w:space="0" w:color="000000"/>
              <w:right w:val="single" w:sz="4" w:space="0" w:color="000000"/>
            </w:tcBorders>
          </w:tcPr>
          <w:p w:rsidR="00B63F15" w:rsidRPr="00400788" w:rsidRDefault="00B63F15" w:rsidP="00400788">
            <w:pPr>
              <w:spacing w:after="0" w:line="240" w:lineRule="auto"/>
              <w:jc w:val="center"/>
              <w:rPr>
                <w:rFonts w:ascii="Times New Roman" w:hAnsi="Times New Roman" w:cs="Times New Roman"/>
                <w:sz w:val="28"/>
                <w:szCs w:val="28"/>
              </w:rPr>
            </w:pPr>
            <w:r w:rsidRPr="00400788">
              <w:rPr>
                <w:rFonts w:ascii="Times New Roman" w:hAnsi="Times New Roman" w:cs="Times New Roman"/>
                <w:sz w:val="28"/>
                <w:szCs w:val="28"/>
              </w:rPr>
              <w:t>3,46</w:t>
            </w:r>
          </w:p>
        </w:tc>
        <w:tc>
          <w:tcPr>
            <w:tcW w:w="1559" w:type="dxa"/>
            <w:tcBorders>
              <w:top w:val="single" w:sz="4" w:space="0" w:color="000000"/>
              <w:left w:val="single" w:sz="4" w:space="0" w:color="000000"/>
              <w:bottom w:val="single" w:sz="4" w:space="0" w:color="000000"/>
              <w:right w:val="single" w:sz="4" w:space="0" w:color="000000"/>
            </w:tcBorders>
          </w:tcPr>
          <w:p w:rsidR="00B63F15" w:rsidRPr="00400788" w:rsidRDefault="00B63F15" w:rsidP="00400788">
            <w:pPr>
              <w:spacing w:after="0" w:line="240" w:lineRule="auto"/>
              <w:jc w:val="center"/>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B63F15" w:rsidRPr="00400788" w:rsidRDefault="00B63F15" w:rsidP="00400788">
            <w:pPr>
              <w:spacing w:after="0" w:line="240" w:lineRule="auto"/>
              <w:ind w:left="-120" w:right="-120"/>
              <w:jc w:val="center"/>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B63F15" w:rsidRPr="00400788" w:rsidRDefault="00B63F15" w:rsidP="00400788">
            <w:pPr>
              <w:jc w:val="center"/>
              <w:rPr>
                <w:rFonts w:ascii="Times New Roman" w:hAnsi="Times New Roman" w:cs="Times New Roman"/>
                <w:sz w:val="28"/>
                <w:szCs w:val="28"/>
              </w:rPr>
            </w:pPr>
            <w:r w:rsidRPr="00400788">
              <w:rPr>
                <w:rFonts w:ascii="Times New Roman" w:hAnsi="Times New Roman" w:cs="Times New Roman"/>
                <w:sz w:val="28"/>
                <w:szCs w:val="28"/>
              </w:rPr>
              <w:t>IV</w:t>
            </w:r>
          </w:p>
        </w:tc>
      </w:tr>
      <w:tr w:rsidR="00B63F15" w:rsidRPr="00D41792" w:rsidTr="00400788">
        <w:tc>
          <w:tcPr>
            <w:tcW w:w="452" w:type="dxa"/>
            <w:tcBorders>
              <w:top w:val="single" w:sz="4" w:space="0" w:color="000000"/>
              <w:left w:val="single" w:sz="4" w:space="0" w:color="000000"/>
              <w:bottom w:val="single" w:sz="4" w:space="0" w:color="000000"/>
              <w:right w:val="single" w:sz="4" w:space="0" w:color="000000"/>
            </w:tcBorders>
          </w:tcPr>
          <w:p w:rsidR="00B63F15" w:rsidRPr="00400788" w:rsidRDefault="00B63F15" w:rsidP="00400788">
            <w:pPr>
              <w:spacing w:after="0" w:line="240" w:lineRule="auto"/>
              <w:ind w:left="-142" w:right="-121"/>
              <w:jc w:val="center"/>
              <w:rPr>
                <w:rFonts w:ascii="Times New Roman" w:hAnsi="Times New Roman" w:cs="Times New Roman"/>
                <w:sz w:val="28"/>
                <w:szCs w:val="28"/>
              </w:rPr>
            </w:pPr>
            <w:r w:rsidRPr="00400788">
              <w:rPr>
                <w:rFonts w:ascii="Times New Roman" w:hAnsi="Times New Roman" w:cs="Times New Roman"/>
                <w:sz w:val="28"/>
                <w:szCs w:val="28"/>
              </w:rPr>
              <w:lastRenderedPageBreak/>
              <w:t>6</w:t>
            </w:r>
          </w:p>
        </w:tc>
        <w:tc>
          <w:tcPr>
            <w:tcW w:w="2776" w:type="dxa"/>
            <w:tcBorders>
              <w:top w:val="single" w:sz="4" w:space="0" w:color="000000"/>
              <w:left w:val="single" w:sz="4" w:space="0" w:color="000000"/>
              <w:bottom w:val="single" w:sz="4" w:space="0" w:color="000000"/>
              <w:right w:val="single" w:sz="4" w:space="0" w:color="000000"/>
            </w:tcBorders>
          </w:tcPr>
          <w:p w:rsidR="00B63F15" w:rsidRPr="00400788" w:rsidRDefault="00B63F15" w:rsidP="00400788">
            <w:pPr>
              <w:spacing w:after="0" w:line="240" w:lineRule="auto"/>
              <w:jc w:val="center"/>
              <w:rPr>
                <w:rFonts w:ascii="Times New Roman" w:hAnsi="Times New Roman" w:cs="Times New Roman"/>
                <w:sz w:val="28"/>
                <w:szCs w:val="28"/>
              </w:rPr>
            </w:pPr>
            <w:r w:rsidRPr="00400788">
              <w:rPr>
                <w:rFonts w:ascii="Times New Roman" w:hAnsi="Times New Roman" w:cs="Times New Roman"/>
                <w:sz w:val="28"/>
                <w:szCs w:val="28"/>
              </w:rPr>
              <w:t>53 ОП РЗ 53К -2411140</w:t>
            </w:r>
          </w:p>
        </w:tc>
        <w:tc>
          <w:tcPr>
            <w:tcW w:w="2896" w:type="dxa"/>
            <w:tcBorders>
              <w:top w:val="single" w:sz="4" w:space="0" w:color="000000"/>
              <w:left w:val="single" w:sz="4" w:space="0" w:color="000000"/>
              <w:bottom w:val="single" w:sz="4" w:space="0" w:color="000000"/>
              <w:right w:val="single" w:sz="4" w:space="0" w:color="000000"/>
            </w:tcBorders>
          </w:tcPr>
          <w:p w:rsidR="00B63F15" w:rsidRPr="00400788" w:rsidRDefault="00B63F15" w:rsidP="00400788">
            <w:pPr>
              <w:spacing w:after="0" w:line="240" w:lineRule="auto"/>
              <w:jc w:val="center"/>
              <w:rPr>
                <w:rFonts w:ascii="Times New Roman" w:hAnsi="Times New Roman" w:cs="Times New Roman"/>
                <w:sz w:val="28"/>
                <w:szCs w:val="28"/>
              </w:rPr>
            </w:pPr>
            <w:r w:rsidRPr="00400788">
              <w:rPr>
                <w:rFonts w:ascii="Times New Roman" w:hAnsi="Times New Roman" w:cs="Times New Roman"/>
                <w:sz w:val="28"/>
                <w:szCs w:val="28"/>
              </w:rPr>
              <w:t xml:space="preserve">Подъезд к </w:t>
            </w:r>
            <w:proofErr w:type="spellStart"/>
            <w:proofErr w:type="gramStart"/>
            <w:r w:rsidRPr="00400788">
              <w:rPr>
                <w:rFonts w:ascii="Times New Roman" w:hAnsi="Times New Roman" w:cs="Times New Roman"/>
                <w:sz w:val="28"/>
                <w:szCs w:val="28"/>
              </w:rPr>
              <w:t>телерадиотрансляторуот</w:t>
            </w:r>
            <w:proofErr w:type="spellEnd"/>
            <w:proofErr w:type="gramEnd"/>
            <w:r w:rsidRPr="00400788">
              <w:rPr>
                <w:rFonts w:ascii="Times New Roman" w:hAnsi="Times New Roman" w:cs="Times New Roman"/>
                <w:sz w:val="28"/>
                <w:szCs w:val="28"/>
              </w:rPr>
              <w:t xml:space="preserve"> а/</w:t>
            </w:r>
            <w:proofErr w:type="spellStart"/>
            <w:r w:rsidRPr="00400788">
              <w:rPr>
                <w:rFonts w:ascii="Times New Roman" w:hAnsi="Times New Roman" w:cs="Times New Roman"/>
                <w:sz w:val="28"/>
                <w:szCs w:val="28"/>
              </w:rPr>
              <w:t>д</w:t>
            </w:r>
            <w:proofErr w:type="spellEnd"/>
            <w:r w:rsidRPr="00400788">
              <w:rPr>
                <w:rFonts w:ascii="Times New Roman" w:hAnsi="Times New Roman" w:cs="Times New Roman"/>
                <w:sz w:val="28"/>
                <w:szCs w:val="28"/>
              </w:rPr>
              <w:t xml:space="preserve"> Пономаревка - </w:t>
            </w:r>
            <w:proofErr w:type="spellStart"/>
            <w:r w:rsidRPr="00400788">
              <w:rPr>
                <w:rFonts w:ascii="Times New Roman" w:hAnsi="Times New Roman" w:cs="Times New Roman"/>
                <w:sz w:val="28"/>
                <w:szCs w:val="28"/>
              </w:rPr>
              <w:t>Ключевка</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B63F15" w:rsidRPr="00400788" w:rsidRDefault="00B63F15" w:rsidP="00400788">
            <w:pPr>
              <w:spacing w:after="0" w:line="240" w:lineRule="auto"/>
              <w:jc w:val="center"/>
              <w:rPr>
                <w:rFonts w:ascii="Times New Roman" w:hAnsi="Times New Roman" w:cs="Times New Roman"/>
                <w:sz w:val="28"/>
                <w:szCs w:val="28"/>
              </w:rPr>
            </w:pPr>
            <w:r w:rsidRPr="00400788">
              <w:rPr>
                <w:rFonts w:ascii="Times New Roman" w:hAnsi="Times New Roman" w:cs="Times New Roman"/>
                <w:sz w:val="28"/>
                <w:szCs w:val="28"/>
              </w:rPr>
              <w:t>0,48</w:t>
            </w:r>
          </w:p>
        </w:tc>
        <w:tc>
          <w:tcPr>
            <w:tcW w:w="1276" w:type="dxa"/>
            <w:tcBorders>
              <w:top w:val="single" w:sz="4" w:space="0" w:color="000000"/>
              <w:left w:val="single" w:sz="4" w:space="0" w:color="000000"/>
              <w:bottom w:val="single" w:sz="4" w:space="0" w:color="000000"/>
              <w:right w:val="single" w:sz="4" w:space="0" w:color="000000"/>
            </w:tcBorders>
          </w:tcPr>
          <w:p w:rsidR="00B63F15" w:rsidRPr="00400788" w:rsidRDefault="00B63F15" w:rsidP="00400788">
            <w:pPr>
              <w:spacing w:after="0" w:line="240" w:lineRule="auto"/>
              <w:jc w:val="center"/>
              <w:rPr>
                <w:rFonts w:ascii="Times New Roman" w:hAnsi="Times New Roman" w:cs="Times New Roman"/>
                <w:sz w:val="28"/>
                <w:szCs w:val="28"/>
              </w:rPr>
            </w:pPr>
            <w:r w:rsidRPr="00400788">
              <w:rPr>
                <w:rFonts w:ascii="Times New Roman" w:hAnsi="Times New Roman" w:cs="Times New Roman"/>
                <w:sz w:val="28"/>
                <w:szCs w:val="28"/>
              </w:rPr>
              <w:t>0,48</w:t>
            </w:r>
          </w:p>
        </w:tc>
        <w:tc>
          <w:tcPr>
            <w:tcW w:w="1559" w:type="dxa"/>
            <w:tcBorders>
              <w:top w:val="single" w:sz="4" w:space="0" w:color="000000"/>
              <w:left w:val="single" w:sz="4" w:space="0" w:color="000000"/>
              <w:bottom w:val="single" w:sz="4" w:space="0" w:color="000000"/>
              <w:right w:val="single" w:sz="4" w:space="0" w:color="000000"/>
            </w:tcBorders>
          </w:tcPr>
          <w:p w:rsidR="00B63F15" w:rsidRPr="00400788" w:rsidRDefault="00B63F15" w:rsidP="00400788">
            <w:pPr>
              <w:spacing w:after="0" w:line="240" w:lineRule="auto"/>
              <w:jc w:val="center"/>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B63F15" w:rsidRPr="00400788" w:rsidRDefault="00B63F15" w:rsidP="00400788">
            <w:pPr>
              <w:spacing w:after="0" w:line="240" w:lineRule="auto"/>
              <w:ind w:left="-120" w:right="-120"/>
              <w:jc w:val="center"/>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B63F15" w:rsidRPr="00400788" w:rsidRDefault="00B63F15" w:rsidP="00400788">
            <w:pPr>
              <w:jc w:val="center"/>
              <w:rPr>
                <w:rFonts w:ascii="Times New Roman" w:hAnsi="Times New Roman" w:cs="Times New Roman"/>
                <w:sz w:val="28"/>
                <w:szCs w:val="28"/>
              </w:rPr>
            </w:pPr>
            <w:r w:rsidRPr="00400788">
              <w:rPr>
                <w:rFonts w:ascii="Times New Roman" w:hAnsi="Times New Roman" w:cs="Times New Roman"/>
                <w:sz w:val="28"/>
                <w:szCs w:val="28"/>
              </w:rPr>
              <w:t>V</w:t>
            </w:r>
          </w:p>
        </w:tc>
      </w:tr>
      <w:tr w:rsidR="00B63F15" w:rsidRPr="00D41792" w:rsidTr="00400788">
        <w:tc>
          <w:tcPr>
            <w:tcW w:w="452" w:type="dxa"/>
            <w:tcBorders>
              <w:top w:val="single" w:sz="4" w:space="0" w:color="000000"/>
              <w:left w:val="single" w:sz="4" w:space="0" w:color="000000"/>
              <w:bottom w:val="single" w:sz="4" w:space="0" w:color="000000"/>
              <w:right w:val="single" w:sz="4" w:space="0" w:color="000000"/>
            </w:tcBorders>
          </w:tcPr>
          <w:p w:rsidR="00B63F15" w:rsidRPr="00400788" w:rsidRDefault="00B63F15" w:rsidP="00400788">
            <w:pPr>
              <w:spacing w:after="0" w:line="240" w:lineRule="auto"/>
              <w:ind w:left="-142" w:right="-121"/>
              <w:jc w:val="center"/>
              <w:rPr>
                <w:rFonts w:ascii="Times New Roman" w:hAnsi="Times New Roman" w:cs="Times New Roman"/>
                <w:sz w:val="28"/>
                <w:szCs w:val="28"/>
              </w:rPr>
            </w:pPr>
            <w:r w:rsidRPr="00400788">
              <w:rPr>
                <w:rFonts w:ascii="Times New Roman" w:hAnsi="Times New Roman" w:cs="Times New Roman"/>
                <w:sz w:val="28"/>
                <w:szCs w:val="28"/>
              </w:rPr>
              <w:t>7</w:t>
            </w:r>
          </w:p>
        </w:tc>
        <w:tc>
          <w:tcPr>
            <w:tcW w:w="2776" w:type="dxa"/>
            <w:tcBorders>
              <w:top w:val="single" w:sz="4" w:space="0" w:color="000000"/>
              <w:left w:val="single" w:sz="4" w:space="0" w:color="000000"/>
              <w:bottom w:val="single" w:sz="4" w:space="0" w:color="000000"/>
              <w:right w:val="single" w:sz="4" w:space="0" w:color="000000"/>
            </w:tcBorders>
          </w:tcPr>
          <w:p w:rsidR="00B63F15" w:rsidRPr="00400788" w:rsidRDefault="00B63F15" w:rsidP="00400788">
            <w:pPr>
              <w:spacing w:after="0" w:line="240" w:lineRule="auto"/>
              <w:jc w:val="center"/>
              <w:rPr>
                <w:rFonts w:ascii="Times New Roman" w:hAnsi="Times New Roman" w:cs="Times New Roman"/>
                <w:sz w:val="28"/>
                <w:szCs w:val="28"/>
              </w:rPr>
            </w:pPr>
            <w:r w:rsidRPr="00400788">
              <w:rPr>
                <w:rFonts w:ascii="Times New Roman" w:hAnsi="Times New Roman" w:cs="Times New Roman"/>
                <w:sz w:val="28"/>
                <w:szCs w:val="28"/>
              </w:rPr>
              <w:t>53 ОП МЗ 53Н -2412000</w:t>
            </w:r>
          </w:p>
        </w:tc>
        <w:tc>
          <w:tcPr>
            <w:tcW w:w="2896" w:type="dxa"/>
            <w:tcBorders>
              <w:top w:val="single" w:sz="4" w:space="0" w:color="000000"/>
              <w:left w:val="single" w:sz="4" w:space="0" w:color="000000"/>
              <w:bottom w:val="single" w:sz="4" w:space="0" w:color="000000"/>
              <w:right w:val="single" w:sz="4" w:space="0" w:color="000000"/>
            </w:tcBorders>
          </w:tcPr>
          <w:p w:rsidR="00B63F15" w:rsidRPr="00400788" w:rsidRDefault="00B63F15" w:rsidP="00400788">
            <w:pPr>
              <w:spacing w:after="0" w:line="240" w:lineRule="auto"/>
              <w:jc w:val="center"/>
              <w:rPr>
                <w:rFonts w:ascii="Times New Roman" w:hAnsi="Times New Roman" w:cs="Times New Roman"/>
                <w:sz w:val="28"/>
                <w:szCs w:val="28"/>
              </w:rPr>
            </w:pPr>
            <w:r w:rsidRPr="00400788">
              <w:rPr>
                <w:rFonts w:ascii="Times New Roman" w:hAnsi="Times New Roman" w:cs="Times New Roman"/>
                <w:sz w:val="28"/>
                <w:szCs w:val="28"/>
              </w:rPr>
              <w:t xml:space="preserve">Пономаревка - </w:t>
            </w:r>
            <w:proofErr w:type="spellStart"/>
            <w:r w:rsidRPr="00400788">
              <w:rPr>
                <w:rFonts w:ascii="Times New Roman" w:hAnsi="Times New Roman" w:cs="Times New Roman"/>
                <w:sz w:val="28"/>
                <w:szCs w:val="28"/>
              </w:rPr>
              <w:t>Фадеевский</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B63F15" w:rsidRPr="00400788" w:rsidRDefault="00B63F15" w:rsidP="00400788">
            <w:pPr>
              <w:spacing w:after="0" w:line="240" w:lineRule="auto"/>
              <w:jc w:val="center"/>
              <w:rPr>
                <w:rFonts w:ascii="Times New Roman" w:hAnsi="Times New Roman" w:cs="Times New Roman"/>
                <w:sz w:val="28"/>
                <w:szCs w:val="28"/>
              </w:rPr>
            </w:pPr>
            <w:r w:rsidRPr="00400788">
              <w:rPr>
                <w:rFonts w:ascii="Times New Roman" w:hAnsi="Times New Roman" w:cs="Times New Roman"/>
                <w:sz w:val="28"/>
                <w:szCs w:val="28"/>
              </w:rPr>
              <w:t>11,58</w:t>
            </w:r>
          </w:p>
        </w:tc>
        <w:tc>
          <w:tcPr>
            <w:tcW w:w="1276" w:type="dxa"/>
            <w:tcBorders>
              <w:top w:val="single" w:sz="4" w:space="0" w:color="000000"/>
              <w:left w:val="single" w:sz="4" w:space="0" w:color="000000"/>
              <w:bottom w:val="single" w:sz="4" w:space="0" w:color="000000"/>
              <w:right w:val="single" w:sz="4" w:space="0" w:color="000000"/>
            </w:tcBorders>
          </w:tcPr>
          <w:p w:rsidR="00B63F15" w:rsidRPr="00400788" w:rsidRDefault="00B63F15" w:rsidP="00400788">
            <w:pPr>
              <w:spacing w:after="0" w:line="240" w:lineRule="auto"/>
              <w:jc w:val="center"/>
              <w:rPr>
                <w:rFonts w:ascii="Times New Roman" w:hAnsi="Times New Roman" w:cs="Times New Roman"/>
                <w:sz w:val="28"/>
                <w:szCs w:val="28"/>
              </w:rPr>
            </w:pPr>
            <w:r w:rsidRPr="00400788">
              <w:rPr>
                <w:rFonts w:ascii="Times New Roman" w:hAnsi="Times New Roman" w:cs="Times New Roman"/>
                <w:sz w:val="28"/>
                <w:szCs w:val="28"/>
              </w:rPr>
              <w:t>10,63</w:t>
            </w:r>
          </w:p>
        </w:tc>
        <w:tc>
          <w:tcPr>
            <w:tcW w:w="1559" w:type="dxa"/>
            <w:tcBorders>
              <w:top w:val="single" w:sz="4" w:space="0" w:color="000000"/>
              <w:left w:val="single" w:sz="4" w:space="0" w:color="000000"/>
              <w:bottom w:val="single" w:sz="4" w:space="0" w:color="000000"/>
              <w:right w:val="single" w:sz="4" w:space="0" w:color="000000"/>
            </w:tcBorders>
          </w:tcPr>
          <w:p w:rsidR="00B63F15" w:rsidRPr="00400788" w:rsidRDefault="00B63F15" w:rsidP="00400788">
            <w:pPr>
              <w:spacing w:after="0" w:line="240" w:lineRule="auto"/>
              <w:jc w:val="center"/>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B63F15" w:rsidRPr="00400788" w:rsidRDefault="00B63F15" w:rsidP="00400788">
            <w:pPr>
              <w:spacing w:after="0" w:line="240" w:lineRule="auto"/>
              <w:ind w:left="-120" w:right="-120"/>
              <w:jc w:val="center"/>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B63F15" w:rsidRPr="00400788" w:rsidRDefault="00B63F15" w:rsidP="00400788">
            <w:pPr>
              <w:jc w:val="center"/>
              <w:rPr>
                <w:rFonts w:ascii="Times New Roman" w:hAnsi="Times New Roman" w:cs="Times New Roman"/>
                <w:sz w:val="28"/>
                <w:szCs w:val="28"/>
              </w:rPr>
            </w:pPr>
            <w:r w:rsidRPr="00400788">
              <w:rPr>
                <w:rFonts w:ascii="Times New Roman" w:hAnsi="Times New Roman" w:cs="Times New Roman"/>
                <w:sz w:val="28"/>
                <w:szCs w:val="28"/>
              </w:rPr>
              <w:t>IV</w:t>
            </w:r>
          </w:p>
        </w:tc>
      </w:tr>
    </w:tbl>
    <w:p w:rsidR="00956C41" w:rsidRPr="00D41792" w:rsidRDefault="00956C41" w:rsidP="00400788">
      <w:pPr>
        <w:spacing w:after="0" w:line="240" w:lineRule="auto"/>
        <w:ind w:firstLine="709"/>
        <w:jc w:val="center"/>
        <w:rPr>
          <w:rFonts w:ascii="Times New Roman" w:hAnsi="Times New Roman" w:cs="Times New Roman"/>
          <w:sz w:val="28"/>
          <w:szCs w:val="28"/>
        </w:rPr>
      </w:pPr>
    </w:p>
    <w:p w:rsidR="00400788" w:rsidRDefault="00400788" w:rsidP="00400788">
      <w:pPr>
        <w:spacing w:after="0" w:line="240" w:lineRule="auto"/>
        <w:jc w:val="center"/>
        <w:rPr>
          <w:rFonts w:ascii="Times New Roman" w:hAnsi="Times New Roman" w:cs="Times New Roman"/>
          <w:sz w:val="28"/>
          <w:szCs w:val="28"/>
        </w:rPr>
        <w:sectPr w:rsidR="00400788" w:rsidSect="00400788">
          <w:pgSz w:w="16838" w:h="11906" w:orient="landscape" w:code="9"/>
          <w:pgMar w:top="851" w:right="1134" w:bottom="1701" w:left="1134" w:header="709" w:footer="709" w:gutter="0"/>
          <w:cols w:space="708"/>
          <w:docGrid w:linePitch="360"/>
        </w:sectPr>
      </w:pPr>
    </w:p>
    <w:p w:rsidR="00353C4E" w:rsidRDefault="00956C41" w:rsidP="006B5F12">
      <w:pPr>
        <w:spacing w:after="0" w:line="240" w:lineRule="auto"/>
        <w:jc w:val="both"/>
        <w:rPr>
          <w:rFonts w:ascii="Times New Roman" w:hAnsi="Times New Roman" w:cs="Times New Roman"/>
          <w:sz w:val="28"/>
          <w:szCs w:val="28"/>
        </w:rPr>
      </w:pPr>
      <w:r w:rsidRPr="00D41792">
        <w:rPr>
          <w:rFonts w:ascii="Times New Roman" w:hAnsi="Times New Roman" w:cs="Times New Roman"/>
          <w:sz w:val="28"/>
          <w:szCs w:val="28"/>
        </w:rPr>
        <w:lastRenderedPageBreak/>
        <w:t xml:space="preserve">Въезд в </w:t>
      </w:r>
      <w:r w:rsidR="006B5F12" w:rsidRPr="002440B1">
        <w:rPr>
          <w:rFonts w:ascii="Times New Roman" w:hAnsi="Times New Roman" w:cs="Times New Roman"/>
          <w:sz w:val="28"/>
          <w:szCs w:val="28"/>
        </w:rPr>
        <w:t>мун</w:t>
      </w:r>
      <w:r w:rsidR="002440B1">
        <w:rPr>
          <w:rFonts w:ascii="Times New Roman" w:hAnsi="Times New Roman" w:cs="Times New Roman"/>
          <w:sz w:val="28"/>
          <w:szCs w:val="28"/>
        </w:rPr>
        <w:t>ици</w:t>
      </w:r>
      <w:r w:rsidR="006B5F12" w:rsidRPr="002440B1">
        <w:rPr>
          <w:rFonts w:ascii="Times New Roman" w:hAnsi="Times New Roman" w:cs="Times New Roman"/>
          <w:sz w:val="28"/>
          <w:szCs w:val="28"/>
        </w:rPr>
        <w:t>пальное образование</w:t>
      </w:r>
      <w:r w:rsidR="00B63F15">
        <w:rPr>
          <w:rFonts w:ascii="Times New Roman" w:hAnsi="Times New Roman" w:cs="Times New Roman"/>
          <w:sz w:val="28"/>
          <w:szCs w:val="28"/>
        </w:rPr>
        <w:t xml:space="preserve"> Пономаревский сельсовет </w:t>
      </w:r>
      <w:r w:rsidR="00297CC9">
        <w:rPr>
          <w:rFonts w:ascii="Times New Roman" w:hAnsi="Times New Roman" w:cs="Times New Roman"/>
          <w:sz w:val="28"/>
          <w:szCs w:val="28"/>
        </w:rPr>
        <w:t>со стороны г</w:t>
      </w:r>
      <w:proofErr w:type="gramStart"/>
      <w:r w:rsidR="00297CC9">
        <w:rPr>
          <w:rFonts w:ascii="Times New Roman" w:hAnsi="Times New Roman" w:cs="Times New Roman"/>
          <w:sz w:val="28"/>
          <w:szCs w:val="28"/>
        </w:rPr>
        <w:t>.О</w:t>
      </w:r>
      <w:proofErr w:type="gramEnd"/>
      <w:r w:rsidR="00297CC9">
        <w:rPr>
          <w:rFonts w:ascii="Times New Roman" w:hAnsi="Times New Roman" w:cs="Times New Roman"/>
          <w:sz w:val="28"/>
          <w:szCs w:val="28"/>
        </w:rPr>
        <w:t>ренбурга</w:t>
      </w:r>
      <w:r w:rsidR="00E6451F">
        <w:rPr>
          <w:rFonts w:ascii="Times New Roman" w:hAnsi="Times New Roman" w:cs="Times New Roman"/>
          <w:sz w:val="28"/>
          <w:szCs w:val="28"/>
        </w:rPr>
        <w:t xml:space="preserve"> </w:t>
      </w:r>
      <w:r w:rsidRPr="00D41792">
        <w:rPr>
          <w:rFonts w:ascii="Times New Roman" w:hAnsi="Times New Roman" w:cs="Times New Roman"/>
          <w:sz w:val="28"/>
          <w:szCs w:val="28"/>
        </w:rPr>
        <w:t xml:space="preserve">осуществляется </w:t>
      </w:r>
      <w:r w:rsidR="00297CC9">
        <w:rPr>
          <w:rFonts w:ascii="Times New Roman" w:hAnsi="Times New Roman" w:cs="Times New Roman"/>
          <w:sz w:val="28"/>
          <w:szCs w:val="28"/>
        </w:rPr>
        <w:t>с юга по ул.Терешковой. Связь центральной усадьбы (с.Пономаревка) с областным центром осуществляется по автодороге с твердым покрытием Казань-Оренбург (федерального значения).</w:t>
      </w:r>
    </w:p>
    <w:p w:rsidR="00297CC9" w:rsidRDefault="00297CC9" w:rsidP="006B5F1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настоящее время федеральная автодорога проходит непосредственно через центр села Пономаревка по ул.Терешковой. Дороги местного значения представлены межпоселковыми и поселковыми дорогами. В настоящее время с.Пономаревка имеет довольно развитую уличную сеть. Ширина улиц переменна и колеблется в пределах от 16 до 30 метров.</w:t>
      </w:r>
    </w:p>
    <w:p w:rsidR="00E94B36" w:rsidRPr="00D41792" w:rsidRDefault="00956C41" w:rsidP="00956C41">
      <w:pPr>
        <w:spacing w:after="0" w:line="240" w:lineRule="auto"/>
        <w:ind w:firstLine="660"/>
        <w:jc w:val="both"/>
        <w:rPr>
          <w:rFonts w:ascii="Times New Roman" w:hAnsi="Times New Roman" w:cs="Times New Roman"/>
          <w:bCs/>
          <w:color w:val="000000"/>
          <w:sz w:val="28"/>
          <w:szCs w:val="28"/>
        </w:rPr>
      </w:pPr>
      <w:r w:rsidRPr="00D41792">
        <w:rPr>
          <w:rFonts w:ascii="Times New Roman" w:hAnsi="Times New Roman" w:cs="Times New Roman"/>
          <w:bCs/>
          <w:color w:val="000000"/>
          <w:sz w:val="28"/>
          <w:szCs w:val="28"/>
        </w:rPr>
        <w:t>Асфальтовое покрытие имеют</w:t>
      </w:r>
      <w:r w:rsidR="00E94B36" w:rsidRPr="00D41792">
        <w:rPr>
          <w:rFonts w:ascii="Times New Roman" w:hAnsi="Times New Roman" w:cs="Times New Roman"/>
          <w:bCs/>
          <w:color w:val="000000"/>
          <w:sz w:val="28"/>
          <w:szCs w:val="28"/>
        </w:rPr>
        <w:t xml:space="preserve"> улицы:</w:t>
      </w:r>
      <w:r w:rsidR="00297CC9">
        <w:rPr>
          <w:rFonts w:ascii="Times New Roman" w:hAnsi="Times New Roman" w:cs="Times New Roman"/>
          <w:bCs/>
          <w:color w:val="000000"/>
          <w:sz w:val="28"/>
          <w:szCs w:val="28"/>
        </w:rPr>
        <w:t>Советская, Гагарина, Куйбышева, Коммунистическая, Зверева, Солуянова, Северная, также переулки: Крестьянский, Карла Маркса.</w:t>
      </w:r>
    </w:p>
    <w:p w:rsidR="00956C41" w:rsidRPr="00353C4E" w:rsidRDefault="00956C41" w:rsidP="006D6F7D">
      <w:pPr>
        <w:spacing w:after="0" w:line="240" w:lineRule="auto"/>
        <w:ind w:firstLine="660"/>
        <w:jc w:val="both"/>
        <w:rPr>
          <w:rFonts w:ascii="Times New Roman" w:hAnsi="Times New Roman" w:cs="Times New Roman"/>
          <w:b/>
          <w:color w:val="000000"/>
          <w:sz w:val="28"/>
          <w:szCs w:val="28"/>
        </w:rPr>
      </w:pPr>
      <w:r w:rsidRPr="00D41792">
        <w:rPr>
          <w:rFonts w:ascii="Times New Roman" w:hAnsi="Times New Roman" w:cs="Times New Roman"/>
          <w:bCs/>
          <w:color w:val="000000"/>
          <w:sz w:val="28"/>
          <w:szCs w:val="28"/>
        </w:rPr>
        <w:t>Остальные дороги</w:t>
      </w:r>
      <w:r w:rsidR="00297CC9">
        <w:rPr>
          <w:rFonts w:ascii="Times New Roman" w:hAnsi="Times New Roman" w:cs="Times New Roman"/>
          <w:bCs/>
          <w:color w:val="000000"/>
          <w:sz w:val="28"/>
          <w:szCs w:val="28"/>
        </w:rPr>
        <w:t xml:space="preserve"> и переулки</w:t>
      </w:r>
      <w:r w:rsidRPr="00D41792">
        <w:rPr>
          <w:rFonts w:ascii="Times New Roman" w:hAnsi="Times New Roman" w:cs="Times New Roman"/>
          <w:bCs/>
          <w:color w:val="000000"/>
          <w:sz w:val="28"/>
          <w:szCs w:val="28"/>
        </w:rPr>
        <w:t xml:space="preserve"> имеют гравийное покрытие</w:t>
      </w:r>
      <w:r w:rsidR="00297CC9">
        <w:rPr>
          <w:rFonts w:ascii="Times New Roman" w:hAnsi="Times New Roman" w:cs="Times New Roman"/>
          <w:bCs/>
          <w:color w:val="000000"/>
          <w:sz w:val="28"/>
          <w:szCs w:val="28"/>
        </w:rPr>
        <w:t>.</w:t>
      </w:r>
    </w:p>
    <w:p w:rsidR="00956C41" w:rsidRPr="00D41792" w:rsidRDefault="00956C41" w:rsidP="006D6F7D">
      <w:pPr>
        <w:pStyle w:val="2"/>
        <w:ind w:firstLine="660"/>
        <w:jc w:val="both"/>
        <w:rPr>
          <w:bCs/>
          <w:color w:val="000000"/>
          <w:sz w:val="28"/>
          <w:szCs w:val="28"/>
        </w:rPr>
      </w:pPr>
      <w:r w:rsidRPr="00D41792">
        <w:rPr>
          <w:bCs/>
          <w:color w:val="000000"/>
          <w:sz w:val="28"/>
          <w:szCs w:val="28"/>
        </w:rPr>
        <w:t>В составе улиц выделяются: проезжая часть, тротуары для пешеходов, обочины, кюветы, озелененные разделительные полосы.</w:t>
      </w:r>
    </w:p>
    <w:p w:rsidR="00CD4423" w:rsidRDefault="00CD4423" w:rsidP="006D6F7D">
      <w:pPr>
        <w:spacing w:after="0" w:line="240" w:lineRule="auto"/>
        <w:ind w:firstLine="660"/>
        <w:jc w:val="both"/>
        <w:rPr>
          <w:rFonts w:ascii="Times New Roman" w:hAnsi="Times New Roman" w:cs="Times New Roman"/>
          <w:sz w:val="28"/>
          <w:szCs w:val="28"/>
        </w:rPr>
      </w:pPr>
    </w:p>
    <w:p w:rsidR="005C7291" w:rsidRPr="00D41792" w:rsidRDefault="00FD0B1C" w:rsidP="00FD0B1C">
      <w:pPr>
        <w:jc w:val="center"/>
        <w:rPr>
          <w:rFonts w:ascii="Times New Roman" w:hAnsi="Times New Roman" w:cs="Times New Roman"/>
          <w:b/>
          <w:sz w:val="28"/>
          <w:szCs w:val="28"/>
        </w:rPr>
      </w:pPr>
      <w:r>
        <w:rPr>
          <w:rFonts w:ascii="Times New Roman" w:hAnsi="Times New Roman" w:cs="Times New Roman"/>
          <w:b/>
          <w:bCs/>
          <w:sz w:val="28"/>
          <w:szCs w:val="28"/>
        </w:rPr>
        <w:t>2</w:t>
      </w:r>
      <w:r w:rsidR="00682B43" w:rsidRPr="00D41792">
        <w:rPr>
          <w:rFonts w:ascii="Times New Roman" w:hAnsi="Times New Roman" w:cs="Times New Roman"/>
          <w:b/>
          <w:bCs/>
          <w:sz w:val="28"/>
          <w:szCs w:val="28"/>
        </w:rPr>
        <w:t>.</w:t>
      </w:r>
      <w:r w:rsidR="00682B43" w:rsidRPr="002440B1">
        <w:rPr>
          <w:rFonts w:ascii="Times New Roman" w:hAnsi="Times New Roman" w:cs="Times New Roman"/>
          <w:bCs/>
          <w:sz w:val="28"/>
          <w:szCs w:val="28"/>
        </w:rPr>
        <w:t>2.</w:t>
      </w:r>
      <w:r w:rsidR="00CD4423" w:rsidRPr="002440B1">
        <w:rPr>
          <w:rFonts w:ascii="Times New Roman" w:hAnsi="Times New Roman" w:cs="Times New Roman"/>
          <w:sz w:val="28"/>
          <w:szCs w:val="28"/>
        </w:rPr>
        <w:t>С</w:t>
      </w:r>
      <w:r w:rsidR="005C7291" w:rsidRPr="002440B1">
        <w:rPr>
          <w:rFonts w:ascii="Times New Roman" w:hAnsi="Times New Roman" w:cs="Times New Roman"/>
          <w:sz w:val="28"/>
          <w:szCs w:val="28"/>
        </w:rPr>
        <w:t>оциально-экономическая  характеристика</w:t>
      </w:r>
      <w:r w:rsidR="002440B1" w:rsidRPr="002440B1">
        <w:rPr>
          <w:rFonts w:ascii="Times New Roman" w:eastAsia="Times New Roman" w:hAnsi="Times New Roman" w:cs="Times New Roman"/>
          <w:color w:val="000000"/>
          <w:sz w:val="28"/>
          <w:szCs w:val="28"/>
          <w:lang w:eastAsia="ru-RU"/>
        </w:rPr>
        <w:t xml:space="preserve">муниципального образования </w:t>
      </w:r>
      <w:r w:rsidR="002440B1" w:rsidRPr="002440B1">
        <w:rPr>
          <w:rFonts w:ascii="Times New Roman" w:hAnsi="Times New Roman" w:cs="Times New Roman"/>
          <w:color w:val="000000"/>
          <w:sz w:val="28"/>
          <w:szCs w:val="28"/>
        </w:rPr>
        <w:t xml:space="preserve">муниципального образования </w:t>
      </w:r>
      <w:r w:rsidR="009D1A2B">
        <w:rPr>
          <w:rFonts w:ascii="Times New Roman" w:hAnsi="Times New Roman" w:cs="Times New Roman"/>
          <w:color w:val="000000"/>
          <w:sz w:val="28"/>
          <w:szCs w:val="28"/>
        </w:rPr>
        <w:t>Пономаревский</w:t>
      </w:r>
      <w:r w:rsidR="002440B1" w:rsidRPr="002440B1">
        <w:rPr>
          <w:rFonts w:ascii="Times New Roman" w:hAnsi="Times New Roman" w:cs="Times New Roman"/>
          <w:color w:val="000000"/>
          <w:sz w:val="28"/>
          <w:szCs w:val="28"/>
        </w:rPr>
        <w:t xml:space="preserve"> сельсовет</w:t>
      </w:r>
    </w:p>
    <w:p w:rsidR="00FC7AF4" w:rsidRPr="00D41792" w:rsidRDefault="000D60A6" w:rsidP="00FC7AF4">
      <w:pPr>
        <w:pStyle w:val="p3"/>
        <w:shd w:val="clear" w:color="auto" w:fill="FFFFFF"/>
        <w:spacing w:before="0" w:beforeAutospacing="0" w:after="0" w:afterAutospacing="0"/>
        <w:ind w:firstLine="708"/>
        <w:jc w:val="both"/>
        <w:rPr>
          <w:sz w:val="28"/>
          <w:szCs w:val="28"/>
        </w:rPr>
      </w:pPr>
      <w:r w:rsidRPr="00D41792">
        <w:rPr>
          <w:sz w:val="28"/>
          <w:szCs w:val="28"/>
        </w:rPr>
        <w:t>В настоящее время численность населения</w:t>
      </w:r>
      <w:r w:rsidR="002440B1" w:rsidRPr="00D41792">
        <w:rPr>
          <w:color w:val="000000"/>
          <w:sz w:val="28"/>
          <w:szCs w:val="28"/>
        </w:rPr>
        <w:t>муниципального образовани</w:t>
      </w:r>
      <w:r w:rsidR="002440B1">
        <w:rPr>
          <w:color w:val="000000"/>
          <w:sz w:val="28"/>
          <w:szCs w:val="28"/>
        </w:rPr>
        <w:t xml:space="preserve">я </w:t>
      </w:r>
      <w:r w:rsidR="00B63F15">
        <w:rPr>
          <w:color w:val="000000"/>
          <w:sz w:val="28"/>
          <w:szCs w:val="28"/>
        </w:rPr>
        <w:t xml:space="preserve">на </w:t>
      </w:r>
      <w:r w:rsidR="00353C4E">
        <w:rPr>
          <w:sz w:val="28"/>
          <w:szCs w:val="28"/>
        </w:rPr>
        <w:t>01.01.</w:t>
      </w:r>
      <w:r w:rsidR="00FC7AF4" w:rsidRPr="00D41792">
        <w:rPr>
          <w:sz w:val="28"/>
          <w:szCs w:val="28"/>
        </w:rPr>
        <w:t xml:space="preserve">2017 года составляет </w:t>
      </w:r>
      <w:r w:rsidR="00FD5420">
        <w:rPr>
          <w:sz w:val="28"/>
          <w:szCs w:val="28"/>
        </w:rPr>
        <w:t>5</w:t>
      </w:r>
      <w:r w:rsidR="0067341E">
        <w:rPr>
          <w:sz w:val="28"/>
          <w:szCs w:val="28"/>
        </w:rPr>
        <w:t>575</w:t>
      </w:r>
      <w:r w:rsidR="00FC7AF4" w:rsidRPr="00D41792">
        <w:rPr>
          <w:sz w:val="28"/>
          <w:szCs w:val="28"/>
        </w:rPr>
        <w:t>человека.</w:t>
      </w:r>
    </w:p>
    <w:p w:rsidR="00FC7AF4" w:rsidRPr="00D41792" w:rsidRDefault="00FC7AF4" w:rsidP="00FC7AF4">
      <w:pPr>
        <w:pStyle w:val="p3"/>
        <w:shd w:val="clear" w:color="auto" w:fill="FFFFFF"/>
        <w:spacing w:before="0" w:beforeAutospacing="0" w:after="0" w:afterAutospacing="0"/>
        <w:ind w:firstLine="709"/>
        <w:jc w:val="both"/>
        <w:rPr>
          <w:sz w:val="28"/>
          <w:szCs w:val="28"/>
        </w:rPr>
      </w:pPr>
      <w:r w:rsidRPr="00D41792">
        <w:rPr>
          <w:sz w:val="28"/>
          <w:szCs w:val="28"/>
        </w:rPr>
        <w:t>В разрезе населенных пунктов:</w:t>
      </w:r>
    </w:p>
    <w:p w:rsidR="002440B1" w:rsidRDefault="002440B1" w:rsidP="00FC7AF4">
      <w:pPr>
        <w:pStyle w:val="p3"/>
        <w:shd w:val="clear" w:color="auto" w:fill="FFFFFF"/>
        <w:spacing w:before="0" w:beforeAutospacing="0" w:after="0" w:afterAutospacing="0"/>
        <w:ind w:firstLine="708"/>
        <w:jc w:val="both"/>
        <w:rPr>
          <w:sz w:val="28"/>
          <w:szCs w:val="28"/>
        </w:rPr>
      </w:pPr>
      <w:r>
        <w:rPr>
          <w:sz w:val="28"/>
          <w:szCs w:val="28"/>
        </w:rPr>
        <w:t>1.</w:t>
      </w:r>
      <w:r w:rsidR="00B63F15">
        <w:rPr>
          <w:sz w:val="28"/>
          <w:szCs w:val="28"/>
        </w:rPr>
        <w:t>с.Пономаревка</w:t>
      </w:r>
      <w:r>
        <w:rPr>
          <w:sz w:val="28"/>
          <w:szCs w:val="28"/>
        </w:rPr>
        <w:t xml:space="preserve"> - </w:t>
      </w:r>
      <w:r w:rsidR="00FD5420">
        <w:rPr>
          <w:sz w:val="28"/>
          <w:szCs w:val="28"/>
        </w:rPr>
        <w:t>5</w:t>
      </w:r>
      <w:r w:rsidR="0067341E">
        <w:rPr>
          <w:sz w:val="28"/>
          <w:szCs w:val="28"/>
        </w:rPr>
        <w:t>561</w:t>
      </w:r>
    </w:p>
    <w:p w:rsidR="0067341E" w:rsidRDefault="0067341E" w:rsidP="00FC7AF4">
      <w:pPr>
        <w:pStyle w:val="p3"/>
        <w:shd w:val="clear" w:color="auto" w:fill="FFFFFF"/>
        <w:spacing w:before="0" w:beforeAutospacing="0" w:after="0" w:afterAutospacing="0"/>
        <w:ind w:firstLine="708"/>
        <w:jc w:val="both"/>
        <w:rPr>
          <w:sz w:val="28"/>
          <w:szCs w:val="28"/>
        </w:rPr>
      </w:pPr>
      <w:r>
        <w:rPr>
          <w:sz w:val="28"/>
          <w:szCs w:val="28"/>
        </w:rPr>
        <w:t>2. д.Дмитриевка- 14</w:t>
      </w:r>
    </w:p>
    <w:p w:rsidR="009D2055" w:rsidRPr="00D41792" w:rsidRDefault="009D2055" w:rsidP="00FC7AF4">
      <w:pPr>
        <w:pStyle w:val="a3"/>
        <w:spacing w:before="0" w:beforeAutospacing="0" w:after="0" w:afterAutospacing="0"/>
        <w:ind w:firstLine="708"/>
        <w:jc w:val="both"/>
        <w:rPr>
          <w:color w:val="000000"/>
          <w:sz w:val="28"/>
          <w:szCs w:val="28"/>
        </w:rPr>
      </w:pPr>
      <w:r w:rsidRPr="00D41792">
        <w:rPr>
          <w:color w:val="000000"/>
          <w:sz w:val="28"/>
          <w:szCs w:val="28"/>
        </w:rPr>
        <w:t>Административный центр</w:t>
      </w:r>
      <w:r w:rsidR="00B63F15">
        <w:rPr>
          <w:color w:val="000000"/>
          <w:sz w:val="28"/>
          <w:szCs w:val="28"/>
        </w:rPr>
        <w:t>с.Пономаревкаудале</w:t>
      </w:r>
      <w:r w:rsidRPr="00D41792">
        <w:rPr>
          <w:color w:val="000000"/>
          <w:sz w:val="28"/>
          <w:szCs w:val="28"/>
        </w:rPr>
        <w:t xml:space="preserve">н от областного центра г. </w:t>
      </w:r>
      <w:r w:rsidR="0067341E">
        <w:rPr>
          <w:color w:val="000000"/>
          <w:sz w:val="28"/>
          <w:szCs w:val="28"/>
        </w:rPr>
        <w:t>Оренбург на 220</w:t>
      </w:r>
      <w:r w:rsidRPr="00D41792">
        <w:rPr>
          <w:color w:val="000000"/>
          <w:sz w:val="28"/>
          <w:szCs w:val="28"/>
        </w:rPr>
        <w:t>км.</w:t>
      </w:r>
    </w:p>
    <w:p w:rsidR="009D2055" w:rsidRPr="00542A9D" w:rsidRDefault="009D2055" w:rsidP="00542A9D">
      <w:pPr>
        <w:pStyle w:val="a3"/>
        <w:spacing w:before="0" w:beforeAutospacing="0" w:after="0" w:afterAutospacing="0"/>
        <w:ind w:firstLine="708"/>
        <w:jc w:val="both"/>
        <w:rPr>
          <w:b/>
          <w:color w:val="FF0000"/>
          <w:sz w:val="28"/>
          <w:szCs w:val="28"/>
          <w:u w:val="single"/>
        </w:rPr>
      </w:pPr>
      <w:r w:rsidRPr="00D41792">
        <w:rPr>
          <w:color w:val="000000"/>
          <w:sz w:val="28"/>
          <w:szCs w:val="28"/>
        </w:rPr>
        <w:t>Со своими соседями</w:t>
      </w:r>
      <w:r w:rsidR="00B63F15">
        <w:rPr>
          <w:color w:val="000000"/>
          <w:sz w:val="28"/>
          <w:szCs w:val="28"/>
        </w:rPr>
        <w:t xml:space="preserve"> муниципальное образование</w:t>
      </w:r>
      <w:r w:rsidR="009D1A2B">
        <w:rPr>
          <w:color w:val="000000"/>
          <w:sz w:val="28"/>
          <w:szCs w:val="28"/>
        </w:rPr>
        <w:t>Пономаревский</w:t>
      </w:r>
      <w:r w:rsidR="00542A9D">
        <w:rPr>
          <w:color w:val="000000"/>
          <w:sz w:val="28"/>
          <w:szCs w:val="28"/>
        </w:rPr>
        <w:t xml:space="preserve"> сельсовет </w:t>
      </w:r>
      <w:r w:rsidRPr="00D41792">
        <w:rPr>
          <w:color w:val="000000"/>
          <w:sz w:val="28"/>
          <w:szCs w:val="28"/>
        </w:rPr>
        <w:t>связан сетью автомобильных дорог, местного значения.</w:t>
      </w:r>
    </w:p>
    <w:p w:rsidR="0067341E" w:rsidRDefault="00FC7AF4" w:rsidP="00FC7AF4">
      <w:pPr>
        <w:spacing w:after="0" w:line="240" w:lineRule="auto"/>
        <w:ind w:firstLine="709"/>
        <w:jc w:val="both"/>
        <w:rPr>
          <w:rFonts w:ascii="Times New Roman" w:hAnsi="Times New Roman" w:cs="Times New Roman"/>
          <w:sz w:val="28"/>
          <w:szCs w:val="28"/>
        </w:rPr>
      </w:pPr>
      <w:r w:rsidRPr="00D41792">
        <w:rPr>
          <w:rFonts w:ascii="Times New Roman" w:hAnsi="Times New Roman" w:cs="Times New Roman"/>
          <w:sz w:val="28"/>
          <w:szCs w:val="28"/>
        </w:rPr>
        <w:t>Расстояние от</w:t>
      </w:r>
      <w:r w:rsidR="00B63F15">
        <w:rPr>
          <w:rFonts w:ascii="Times New Roman" w:hAnsi="Times New Roman" w:cs="Times New Roman"/>
          <w:sz w:val="28"/>
          <w:szCs w:val="28"/>
        </w:rPr>
        <w:t>с.Пономаревка</w:t>
      </w:r>
      <w:r w:rsidR="00353C4E">
        <w:rPr>
          <w:rFonts w:ascii="Times New Roman" w:hAnsi="Times New Roman" w:cs="Times New Roman"/>
          <w:sz w:val="28"/>
          <w:szCs w:val="28"/>
        </w:rPr>
        <w:t xml:space="preserve">до областного центра </w:t>
      </w:r>
      <w:r w:rsidR="00542A9D">
        <w:rPr>
          <w:rFonts w:ascii="Times New Roman" w:hAnsi="Times New Roman" w:cs="Times New Roman"/>
          <w:sz w:val="28"/>
          <w:szCs w:val="28"/>
        </w:rPr>
        <w:t>–</w:t>
      </w:r>
      <w:r w:rsidR="00B63F15">
        <w:rPr>
          <w:rFonts w:ascii="Times New Roman" w:hAnsi="Times New Roman" w:cs="Times New Roman"/>
          <w:sz w:val="28"/>
          <w:szCs w:val="28"/>
          <w:u w:val="single"/>
        </w:rPr>
        <w:t xml:space="preserve"> 2</w:t>
      </w:r>
      <w:r w:rsidR="0067341E">
        <w:rPr>
          <w:rFonts w:ascii="Times New Roman" w:hAnsi="Times New Roman" w:cs="Times New Roman"/>
          <w:sz w:val="28"/>
          <w:szCs w:val="28"/>
          <w:u w:val="single"/>
        </w:rPr>
        <w:t>20</w:t>
      </w:r>
      <w:r w:rsidR="0067341E">
        <w:rPr>
          <w:rFonts w:ascii="Times New Roman" w:hAnsi="Times New Roman" w:cs="Times New Roman"/>
          <w:sz w:val="28"/>
          <w:szCs w:val="28"/>
        </w:rPr>
        <w:t>км.</w:t>
      </w:r>
    </w:p>
    <w:p w:rsidR="0067341E" w:rsidRPr="00D41792" w:rsidRDefault="0067341E" w:rsidP="00FC7A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Главным погрузочно-разгрузочным пунктом для с.Пономаревка является железнодорожная станция «Абдулино» Южно-Уральской железной дороги, отстоящая от села на расстоянии 65км.</w:t>
      </w:r>
    </w:p>
    <w:p w:rsidR="00790A50" w:rsidRPr="00D41792" w:rsidRDefault="00B63F15" w:rsidP="00D469E5">
      <w:pPr>
        <w:pStyle w:val="p16"/>
        <w:shd w:val="clear" w:color="auto" w:fill="FFFFFF"/>
        <w:spacing w:before="0" w:beforeAutospacing="0" w:after="0" w:afterAutospacing="0"/>
        <w:ind w:firstLine="709"/>
        <w:jc w:val="both"/>
        <w:rPr>
          <w:color w:val="000000"/>
          <w:sz w:val="28"/>
          <w:szCs w:val="28"/>
        </w:rPr>
      </w:pPr>
      <w:r>
        <w:rPr>
          <w:color w:val="000000"/>
          <w:sz w:val="28"/>
          <w:szCs w:val="28"/>
        </w:rPr>
        <w:t>Хозяйственная сфера муниципального образования</w:t>
      </w:r>
      <w:r w:rsidR="009D1A2B">
        <w:rPr>
          <w:color w:val="000000"/>
          <w:sz w:val="28"/>
          <w:szCs w:val="28"/>
        </w:rPr>
        <w:t>Пономаревский</w:t>
      </w:r>
      <w:r w:rsidR="000E1734">
        <w:rPr>
          <w:color w:val="000000"/>
          <w:sz w:val="28"/>
          <w:szCs w:val="28"/>
        </w:rPr>
        <w:t xml:space="preserve"> сельсовет </w:t>
      </w:r>
      <w:r w:rsidR="00790A50" w:rsidRPr="00D41792">
        <w:rPr>
          <w:color w:val="000000"/>
          <w:sz w:val="28"/>
          <w:szCs w:val="28"/>
        </w:rPr>
        <w:t>представлена предприятиями и организациями с различными направлениями деятельности: сфера материального производства представлена сельским хозяйством, непроизводственная сфера деятельности охватывает здравоохранение, связь, торговлю, социальное обеспечение, образование, культуру.</w:t>
      </w:r>
    </w:p>
    <w:p w:rsidR="00B9380F" w:rsidRDefault="00B9380F" w:rsidP="00D469E5">
      <w:pPr>
        <w:pStyle w:val="p16"/>
        <w:shd w:val="clear" w:color="auto" w:fill="FFFFFF"/>
        <w:spacing w:before="0" w:beforeAutospacing="0" w:after="0" w:afterAutospacing="0"/>
        <w:ind w:firstLine="709"/>
        <w:jc w:val="both"/>
        <w:rPr>
          <w:color w:val="000000"/>
          <w:sz w:val="28"/>
          <w:szCs w:val="28"/>
        </w:rPr>
      </w:pPr>
      <w:r>
        <w:rPr>
          <w:color w:val="000000"/>
          <w:sz w:val="28"/>
          <w:szCs w:val="28"/>
        </w:rPr>
        <w:t>Реальными секторами экономики в муниципальном образовании Пономаревский сельсовет на сегодняшний день являются:</w:t>
      </w:r>
    </w:p>
    <w:p w:rsidR="00B9380F" w:rsidRDefault="00B9380F" w:rsidP="00D469E5">
      <w:pPr>
        <w:pStyle w:val="p16"/>
        <w:shd w:val="clear" w:color="auto" w:fill="FFFFFF"/>
        <w:spacing w:before="0" w:beforeAutospacing="0" w:after="0" w:afterAutospacing="0"/>
        <w:ind w:firstLine="709"/>
        <w:jc w:val="both"/>
        <w:rPr>
          <w:color w:val="000000"/>
          <w:sz w:val="28"/>
          <w:szCs w:val="28"/>
        </w:rPr>
      </w:pPr>
      <w:r>
        <w:rPr>
          <w:color w:val="000000"/>
          <w:sz w:val="28"/>
          <w:szCs w:val="28"/>
        </w:rPr>
        <w:t>- выращивание зерновых культур;</w:t>
      </w:r>
    </w:p>
    <w:p w:rsidR="00B9380F" w:rsidRDefault="00B9380F" w:rsidP="00D469E5">
      <w:pPr>
        <w:pStyle w:val="p16"/>
        <w:shd w:val="clear" w:color="auto" w:fill="FFFFFF"/>
        <w:spacing w:before="0" w:beforeAutospacing="0" w:after="0" w:afterAutospacing="0"/>
        <w:ind w:firstLine="709"/>
        <w:jc w:val="both"/>
        <w:rPr>
          <w:color w:val="000000"/>
          <w:sz w:val="28"/>
          <w:szCs w:val="28"/>
        </w:rPr>
      </w:pPr>
      <w:r>
        <w:rPr>
          <w:color w:val="000000"/>
          <w:sz w:val="28"/>
          <w:szCs w:val="28"/>
        </w:rPr>
        <w:t xml:space="preserve">- производство </w:t>
      </w:r>
      <w:proofErr w:type="gramStart"/>
      <w:r>
        <w:rPr>
          <w:color w:val="000000"/>
          <w:sz w:val="28"/>
          <w:szCs w:val="28"/>
        </w:rPr>
        <w:t>мясо-молочной</w:t>
      </w:r>
      <w:proofErr w:type="gramEnd"/>
      <w:r>
        <w:rPr>
          <w:color w:val="000000"/>
          <w:sz w:val="28"/>
          <w:szCs w:val="28"/>
        </w:rPr>
        <w:t xml:space="preserve"> продукции;</w:t>
      </w:r>
    </w:p>
    <w:p w:rsidR="00B9380F" w:rsidRDefault="00B9380F" w:rsidP="00D469E5">
      <w:pPr>
        <w:pStyle w:val="p16"/>
        <w:shd w:val="clear" w:color="auto" w:fill="FFFFFF"/>
        <w:spacing w:before="0" w:beforeAutospacing="0" w:after="0" w:afterAutospacing="0"/>
        <w:ind w:firstLine="709"/>
        <w:jc w:val="both"/>
        <w:rPr>
          <w:color w:val="000000"/>
          <w:sz w:val="28"/>
          <w:szCs w:val="28"/>
        </w:rPr>
      </w:pPr>
      <w:r>
        <w:rPr>
          <w:color w:val="000000"/>
          <w:sz w:val="28"/>
          <w:szCs w:val="28"/>
        </w:rPr>
        <w:t xml:space="preserve">- </w:t>
      </w:r>
      <w:proofErr w:type="spellStart"/>
      <w:r>
        <w:rPr>
          <w:color w:val="000000"/>
          <w:sz w:val="28"/>
          <w:szCs w:val="28"/>
        </w:rPr>
        <w:t>нефте-газо</w:t>
      </w:r>
      <w:proofErr w:type="spellEnd"/>
      <w:r>
        <w:rPr>
          <w:color w:val="000000"/>
          <w:sz w:val="28"/>
          <w:szCs w:val="28"/>
        </w:rPr>
        <w:t xml:space="preserve"> добыча;</w:t>
      </w:r>
    </w:p>
    <w:p w:rsidR="00B9380F" w:rsidRDefault="00B9380F" w:rsidP="00D469E5">
      <w:pPr>
        <w:pStyle w:val="p16"/>
        <w:shd w:val="clear" w:color="auto" w:fill="FFFFFF"/>
        <w:spacing w:before="0" w:beforeAutospacing="0" w:after="0" w:afterAutospacing="0"/>
        <w:ind w:firstLine="709"/>
        <w:jc w:val="both"/>
        <w:rPr>
          <w:color w:val="000000"/>
          <w:sz w:val="28"/>
          <w:szCs w:val="28"/>
        </w:rPr>
      </w:pPr>
      <w:r>
        <w:rPr>
          <w:color w:val="000000"/>
          <w:sz w:val="28"/>
          <w:szCs w:val="28"/>
        </w:rPr>
        <w:t>- производство строительных материалов;</w:t>
      </w:r>
    </w:p>
    <w:p w:rsidR="00B9380F" w:rsidRDefault="00B9380F" w:rsidP="00D469E5">
      <w:pPr>
        <w:pStyle w:val="p16"/>
        <w:shd w:val="clear" w:color="auto" w:fill="FFFFFF"/>
        <w:spacing w:before="0" w:beforeAutospacing="0" w:after="0" w:afterAutospacing="0"/>
        <w:ind w:firstLine="709"/>
        <w:jc w:val="both"/>
        <w:rPr>
          <w:color w:val="000000"/>
          <w:sz w:val="28"/>
          <w:szCs w:val="28"/>
        </w:rPr>
      </w:pPr>
      <w:r>
        <w:rPr>
          <w:color w:val="000000"/>
          <w:sz w:val="28"/>
          <w:szCs w:val="28"/>
        </w:rPr>
        <w:t>- сфера бытовых услуг населению.</w:t>
      </w:r>
    </w:p>
    <w:p w:rsidR="00790A50" w:rsidRDefault="00B9380F" w:rsidP="00D469E5">
      <w:pPr>
        <w:pStyle w:val="p16"/>
        <w:shd w:val="clear" w:color="auto" w:fill="FFFFFF"/>
        <w:spacing w:before="0" w:beforeAutospacing="0" w:after="0" w:afterAutospacing="0"/>
        <w:ind w:firstLine="709"/>
        <w:jc w:val="both"/>
        <w:rPr>
          <w:color w:val="000000"/>
          <w:sz w:val="28"/>
          <w:szCs w:val="28"/>
        </w:rPr>
      </w:pPr>
      <w:r>
        <w:rPr>
          <w:color w:val="000000"/>
          <w:sz w:val="28"/>
          <w:szCs w:val="28"/>
        </w:rPr>
        <w:lastRenderedPageBreak/>
        <w:t>Важное значение для экономики муниципального образования может оказать строительство международной автотрассы «Западная Европа-Западный Китай», проектный коридор которой пройдет через н.п.Пономаревка.</w:t>
      </w:r>
    </w:p>
    <w:p w:rsidR="00B9380F" w:rsidRPr="00D41792" w:rsidRDefault="00B9380F" w:rsidP="00D469E5">
      <w:pPr>
        <w:pStyle w:val="p16"/>
        <w:shd w:val="clear" w:color="auto" w:fill="FFFFFF"/>
        <w:spacing w:before="0" w:beforeAutospacing="0" w:after="0" w:afterAutospacing="0"/>
        <w:ind w:firstLine="709"/>
        <w:jc w:val="both"/>
        <w:rPr>
          <w:color w:val="000000"/>
          <w:sz w:val="28"/>
          <w:szCs w:val="28"/>
        </w:rPr>
      </w:pPr>
      <w:r>
        <w:rPr>
          <w:color w:val="000000"/>
          <w:sz w:val="28"/>
          <w:szCs w:val="28"/>
        </w:rPr>
        <w:t>Одним из факторов экономической стабильности в условиях рыночной экономики являются малые предприятия и фермерские хозяйства.</w:t>
      </w:r>
    </w:p>
    <w:p w:rsidR="00FC7AF4" w:rsidRPr="00D41792" w:rsidRDefault="00FC7AF4" w:rsidP="00D469E5">
      <w:pPr>
        <w:pStyle w:val="2"/>
        <w:ind w:firstLine="709"/>
        <w:jc w:val="both"/>
        <w:rPr>
          <w:color w:val="000000"/>
          <w:sz w:val="28"/>
          <w:szCs w:val="28"/>
        </w:rPr>
      </w:pPr>
      <w:r w:rsidRPr="00D41792">
        <w:rPr>
          <w:color w:val="000000"/>
          <w:sz w:val="28"/>
          <w:szCs w:val="28"/>
        </w:rPr>
        <w:t>Основная роль во внешних связях</w:t>
      </w:r>
      <w:r w:rsidR="001D700A">
        <w:rPr>
          <w:color w:val="000000"/>
          <w:sz w:val="28"/>
          <w:szCs w:val="28"/>
        </w:rPr>
        <w:t xml:space="preserve"> муниципального образования</w:t>
      </w:r>
      <w:r w:rsidR="009D1A2B">
        <w:rPr>
          <w:color w:val="000000"/>
          <w:sz w:val="28"/>
          <w:szCs w:val="28"/>
        </w:rPr>
        <w:t>Пономаревский</w:t>
      </w:r>
      <w:r w:rsidR="000E1734">
        <w:rPr>
          <w:color w:val="000000"/>
          <w:sz w:val="28"/>
          <w:szCs w:val="28"/>
        </w:rPr>
        <w:t xml:space="preserve"> сельсовет принадлежит автомобильному транспорту</w:t>
      </w:r>
      <w:r w:rsidR="00B9380F">
        <w:rPr>
          <w:color w:val="000000"/>
          <w:sz w:val="28"/>
          <w:szCs w:val="28"/>
        </w:rPr>
        <w:t>.</w:t>
      </w:r>
    </w:p>
    <w:p w:rsidR="00FC7AF4" w:rsidRPr="00D41792" w:rsidRDefault="00FC7AF4" w:rsidP="00D469E5">
      <w:pPr>
        <w:pStyle w:val="2"/>
        <w:ind w:firstLine="709"/>
        <w:jc w:val="both"/>
        <w:rPr>
          <w:sz w:val="28"/>
          <w:szCs w:val="28"/>
        </w:rPr>
      </w:pPr>
      <w:r w:rsidRPr="00D41792">
        <w:rPr>
          <w:sz w:val="28"/>
          <w:szCs w:val="28"/>
        </w:rPr>
        <w:t xml:space="preserve">Общая протяженность автомобильных дорог по </w:t>
      </w:r>
      <w:r w:rsidR="001D700A">
        <w:rPr>
          <w:sz w:val="28"/>
          <w:szCs w:val="28"/>
        </w:rPr>
        <w:t xml:space="preserve">муниципальному образованию Пономаревский </w:t>
      </w:r>
      <w:r w:rsidR="001D700A" w:rsidRPr="00D41183">
        <w:rPr>
          <w:sz w:val="28"/>
          <w:szCs w:val="28"/>
        </w:rPr>
        <w:t>сельсовет54</w:t>
      </w:r>
      <w:r w:rsidRPr="00D41183">
        <w:rPr>
          <w:sz w:val="28"/>
          <w:szCs w:val="28"/>
        </w:rPr>
        <w:t xml:space="preserve">км, в том числе с асфальтобетонным покрытием </w:t>
      </w:r>
      <w:r w:rsidR="00D41183" w:rsidRPr="00D41183">
        <w:rPr>
          <w:sz w:val="28"/>
          <w:szCs w:val="28"/>
          <w:u w:val="single"/>
        </w:rPr>
        <w:t>15,4</w:t>
      </w:r>
      <w:r w:rsidRPr="00D41183">
        <w:rPr>
          <w:sz w:val="28"/>
          <w:szCs w:val="28"/>
        </w:rPr>
        <w:t xml:space="preserve"> км.</w:t>
      </w:r>
    </w:p>
    <w:p w:rsidR="00FC7AF4" w:rsidRPr="00D41792" w:rsidRDefault="00FC7AF4" w:rsidP="00D469E5">
      <w:pPr>
        <w:pStyle w:val="2"/>
        <w:ind w:firstLine="709"/>
        <w:jc w:val="both"/>
        <w:rPr>
          <w:color w:val="000000"/>
          <w:sz w:val="28"/>
          <w:szCs w:val="28"/>
        </w:rPr>
      </w:pPr>
      <w:r w:rsidRPr="00D41792">
        <w:rPr>
          <w:sz w:val="28"/>
          <w:szCs w:val="28"/>
        </w:rPr>
        <w:t xml:space="preserve">Дороги с твердым покрытием обслуживает  </w:t>
      </w:r>
      <w:r w:rsidR="002C142E">
        <w:rPr>
          <w:sz w:val="28"/>
          <w:szCs w:val="28"/>
          <w:u w:val="single"/>
        </w:rPr>
        <w:t>Пономаревский</w:t>
      </w:r>
      <w:r w:rsidRPr="00D41792">
        <w:rPr>
          <w:sz w:val="28"/>
          <w:szCs w:val="28"/>
        </w:rPr>
        <w:t>ДУ.</w:t>
      </w:r>
    </w:p>
    <w:p w:rsidR="00FC7AF4" w:rsidRPr="00D41792" w:rsidRDefault="00FC7AF4" w:rsidP="00D469E5">
      <w:pPr>
        <w:pStyle w:val="2"/>
        <w:ind w:firstLine="709"/>
        <w:jc w:val="both"/>
        <w:rPr>
          <w:sz w:val="28"/>
          <w:szCs w:val="28"/>
        </w:rPr>
      </w:pPr>
      <w:r w:rsidRPr="00D41792">
        <w:rPr>
          <w:sz w:val="28"/>
          <w:szCs w:val="28"/>
        </w:rPr>
        <w:t xml:space="preserve">Дороги местного значения представлены межпоселковыми и поселковыми дорогами </w:t>
      </w:r>
      <w:r w:rsidR="001D700A">
        <w:rPr>
          <w:sz w:val="28"/>
          <w:szCs w:val="28"/>
          <w:lang w:val="en-US"/>
        </w:rPr>
        <w:t>I</w:t>
      </w:r>
      <w:r w:rsidR="002C142E">
        <w:rPr>
          <w:sz w:val="28"/>
          <w:szCs w:val="28"/>
        </w:rPr>
        <w:t>V</w:t>
      </w:r>
      <w:r w:rsidRPr="00D41792">
        <w:rPr>
          <w:sz w:val="28"/>
          <w:szCs w:val="28"/>
        </w:rPr>
        <w:t>категори</w:t>
      </w:r>
      <w:r w:rsidR="001D700A">
        <w:rPr>
          <w:sz w:val="28"/>
          <w:szCs w:val="28"/>
        </w:rPr>
        <w:t>и</w:t>
      </w:r>
      <w:r w:rsidRPr="00D41792">
        <w:rPr>
          <w:sz w:val="28"/>
          <w:szCs w:val="28"/>
        </w:rPr>
        <w:t>.</w:t>
      </w:r>
    </w:p>
    <w:p w:rsidR="00D41183" w:rsidRDefault="00D41183" w:rsidP="00D469E5">
      <w:pPr>
        <w:pStyle w:val="2"/>
        <w:ind w:firstLine="709"/>
        <w:jc w:val="both"/>
        <w:rPr>
          <w:sz w:val="28"/>
          <w:szCs w:val="28"/>
        </w:rPr>
      </w:pPr>
      <w:r w:rsidRPr="00D41183">
        <w:rPr>
          <w:sz w:val="28"/>
          <w:szCs w:val="28"/>
        </w:rPr>
        <w:t xml:space="preserve">Почти все дороги в </w:t>
      </w:r>
      <w:r>
        <w:rPr>
          <w:sz w:val="28"/>
          <w:szCs w:val="28"/>
        </w:rPr>
        <w:t>муниципальном образовании Пономаревский сельсовет</w:t>
      </w:r>
      <w:r w:rsidRPr="00D41183">
        <w:rPr>
          <w:sz w:val="28"/>
          <w:szCs w:val="28"/>
        </w:rPr>
        <w:t xml:space="preserve"> имеют переходный тип покрытия. Асфальтобетоном покрыто </w:t>
      </w:r>
      <w:r>
        <w:rPr>
          <w:sz w:val="28"/>
          <w:szCs w:val="28"/>
        </w:rPr>
        <w:t>9улиц протяженностью 15,4</w:t>
      </w:r>
      <w:r w:rsidRPr="00D41183">
        <w:rPr>
          <w:sz w:val="28"/>
          <w:szCs w:val="28"/>
        </w:rPr>
        <w:t xml:space="preserve"> км.</w:t>
      </w:r>
    </w:p>
    <w:p w:rsidR="00D41183" w:rsidRDefault="00D41183" w:rsidP="00D469E5">
      <w:pPr>
        <w:pStyle w:val="2"/>
        <w:ind w:firstLine="709"/>
        <w:jc w:val="both"/>
        <w:rPr>
          <w:sz w:val="28"/>
          <w:szCs w:val="28"/>
        </w:rPr>
      </w:pPr>
      <w:r w:rsidRPr="00D41183">
        <w:rPr>
          <w:sz w:val="28"/>
          <w:szCs w:val="28"/>
        </w:rPr>
        <w:t>К переходному типу относят дорожные одежды с покр</w:t>
      </w:r>
      <w:r>
        <w:rPr>
          <w:sz w:val="28"/>
          <w:szCs w:val="28"/>
        </w:rPr>
        <w:t>ытиями гравийными, грунтовыми</w:t>
      </w:r>
      <w:r w:rsidRPr="00D41183">
        <w:rPr>
          <w:sz w:val="28"/>
          <w:szCs w:val="28"/>
        </w:rPr>
        <w:t xml:space="preserve">. Подобные покрытия названы переходными потому, что по мере роста интенсивности движения их используют в качестве основания для строительства на них покрытия усовершенствованного типа. К переходному типу относят покрытия из грунтов и </w:t>
      </w:r>
      <w:proofErr w:type="spellStart"/>
      <w:r w:rsidRPr="00D41183">
        <w:rPr>
          <w:sz w:val="28"/>
          <w:szCs w:val="28"/>
        </w:rPr>
        <w:t>малопрочных</w:t>
      </w:r>
      <w:proofErr w:type="spellEnd"/>
      <w:r w:rsidRPr="00D41183">
        <w:rPr>
          <w:sz w:val="28"/>
          <w:szCs w:val="28"/>
        </w:rPr>
        <w:t xml:space="preserve"> каменных материалов, обработанных органическими вяжущими материалами, а также гра</w:t>
      </w:r>
      <w:r>
        <w:rPr>
          <w:sz w:val="28"/>
          <w:szCs w:val="28"/>
        </w:rPr>
        <w:t>вийные и щебеночные покрытия</w:t>
      </w:r>
      <w:r w:rsidRPr="00D41183">
        <w:rPr>
          <w:sz w:val="28"/>
          <w:szCs w:val="28"/>
        </w:rPr>
        <w:t xml:space="preserve">. Для строительства покрытий переходного типа применяют минеральные материалы с добавкой пылевато-глинистые частицы, которые после увлажнения приобретают вяжущие свойства. </w:t>
      </w:r>
    </w:p>
    <w:p w:rsidR="00D41183" w:rsidRDefault="00D41183" w:rsidP="00D469E5">
      <w:pPr>
        <w:pStyle w:val="2"/>
        <w:ind w:firstLine="709"/>
        <w:jc w:val="both"/>
        <w:rPr>
          <w:sz w:val="28"/>
          <w:szCs w:val="28"/>
        </w:rPr>
      </w:pPr>
      <w:r w:rsidRPr="00D41183">
        <w:rPr>
          <w:sz w:val="28"/>
          <w:szCs w:val="28"/>
        </w:rPr>
        <w:t>Для покрытий переходного типа земляное полотно делают главным образом корытного профиля, размеры которого определяются толщиной дорожной одежды и шириной проезжей части.</w:t>
      </w:r>
    </w:p>
    <w:p w:rsidR="00D41183" w:rsidRDefault="00D41183" w:rsidP="00D469E5">
      <w:pPr>
        <w:pStyle w:val="2"/>
        <w:ind w:firstLine="709"/>
        <w:jc w:val="both"/>
        <w:rPr>
          <w:sz w:val="28"/>
          <w:szCs w:val="28"/>
        </w:rPr>
      </w:pPr>
      <w:r w:rsidRPr="00D41183">
        <w:rPr>
          <w:sz w:val="28"/>
          <w:szCs w:val="28"/>
        </w:rPr>
        <w:t xml:space="preserve">Техническое состояние дорожных путей является одним из факторов, влияющих на аварийность автомобильного транспорта. </w:t>
      </w:r>
    </w:p>
    <w:p w:rsidR="00D41183" w:rsidRDefault="00D41183" w:rsidP="00D469E5">
      <w:pPr>
        <w:pStyle w:val="2"/>
        <w:ind w:firstLine="709"/>
        <w:jc w:val="both"/>
        <w:rPr>
          <w:sz w:val="28"/>
          <w:szCs w:val="28"/>
        </w:rPr>
      </w:pPr>
      <w:r w:rsidRPr="00D41183">
        <w:rPr>
          <w:sz w:val="28"/>
          <w:szCs w:val="28"/>
        </w:rPr>
        <w:t xml:space="preserve">Неровности покрытия, дефекты, отсутствие разметки, знаков безопасности, ограждений опасных участков, недостаточное благоустройство: плохое освещение, отсутствие </w:t>
      </w:r>
      <w:proofErr w:type="spellStart"/>
      <w:r w:rsidRPr="00D41183">
        <w:rPr>
          <w:sz w:val="28"/>
          <w:szCs w:val="28"/>
        </w:rPr>
        <w:t>оканавливания</w:t>
      </w:r>
      <w:proofErr w:type="spellEnd"/>
      <w:r w:rsidRPr="00D41183">
        <w:rPr>
          <w:sz w:val="28"/>
          <w:szCs w:val="28"/>
        </w:rPr>
        <w:t xml:space="preserve">, остановок общественного транспорта другие факторы значительно повышают аварийность на автодорогах. </w:t>
      </w:r>
    </w:p>
    <w:p w:rsidR="00D41183" w:rsidRDefault="00D41183" w:rsidP="00D469E5">
      <w:pPr>
        <w:pStyle w:val="2"/>
        <w:ind w:firstLine="709"/>
        <w:jc w:val="both"/>
        <w:rPr>
          <w:sz w:val="28"/>
          <w:szCs w:val="28"/>
        </w:rPr>
      </w:pPr>
      <w:r w:rsidRPr="00D41183">
        <w:rPr>
          <w:sz w:val="28"/>
          <w:szCs w:val="28"/>
        </w:rPr>
        <w:t xml:space="preserve">Контроль за состоянием дорог и ответственность за их содержание внутри поселения в пределах населенных пунктов возложено на Администрацию </w:t>
      </w:r>
      <w:r>
        <w:rPr>
          <w:sz w:val="28"/>
          <w:szCs w:val="28"/>
        </w:rPr>
        <w:t>муниципального образования Пономаревский сельсовет</w:t>
      </w:r>
      <w:r w:rsidRPr="00D41183">
        <w:rPr>
          <w:sz w:val="28"/>
          <w:szCs w:val="28"/>
        </w:rPr>
        <w:t xml:space="preserve">. Дороги являются бесхозяйными. Администрацией производится паспортизация с целью дальнейшего оформления в собственность. </w:t>
      </w:r>
    </w:p>
    <w:p w:rsidR="00D41183" w:rsidRDefault="00D41183" w:rsidP="00D41183">
      <w:pPr>
        <w:pStyle w:val="2"/>
        <w:ind w:firstLine="709"/>
        <w:jc w:val="both"/>
        <w:rPr>
          <w:sz w:val="28"/>
          <w:szCs w:val="28"/>
        </w:rPr>
      </w:pPr>
      <w:r w:rsidRPr="00D41183">
        <w:rPr>
          <w:sz w:val="28"/>
          <w:szCs w:val="28"/>
        </w:rPr>
        <w:t xml:space="preserve">Согласно Требованиям Федерального закона № 257-ФЗ на основании Статьи 13. «Полномочия органов местного самоуправления в области </w:t>
      </w:r>
      <w:r w:rsidRPr="00D41183">
        <w:rPr>
          <w:sz w:val="28"/>
          <w:szCs w:val="28"/>
        </w:rPr>
        <w:lastRenderedPageBreak/>
        <w:t xml:space="preserve">использования автомобильных дорог и осуществления дорожной деятельности» </w:t>
      </w:r>
      <w:r>
        <w:rPr>
          <w:sz w:val="28"/>
          <w:szCs w:val="28"/>
        </w:rPr>
        <w:t>к</w:t>
      </w:r>
      <w:r w:rsidRPr="00D41183">
        <w:rPr>
          <w:sz w:val="28"/>
          <w:szCs w:val="28"/>
        </w:rPr>
        <w:t xml:space="preserve">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 </w:t>
      </w:r>
    </w:p>
    <w:p w:rsidR="00D41183" w:rsidRDefault="00D41183" w:rsidP="00D41183">
      <w:pPr>
        <w:pStyle w:val="2"/>
        <w:ind w:firstLine="709"/>
        <w:jc w:val="both"/>
        <w:rPr>
          <w:sz w:val="28"/>
          <w:szCs w:val="28"/>
        </w:rPr>
      </w:pPr>
      <w:r w:rsidRPr="00D41183">
        <w:rPr>
          <w:sz w:val="28"/>
          <w:szCs w:val="28"/>
        </w:rPr>
        <w:t xml:space="preserve">1) осуществление муниципального контроля за обеспечением сохранности автомобильных дорог местного значения; (п. 1 в ред. Федерального закона от 18.07.2011 N 242-ФЗ) </w:t>
      </w:r>
    </w:p>
    <w:p w:rsidR="00D41183" w:rsidRDefault="00D41183" w:rsidP="00D41183">
      <w:pPr>
        <w:pStyle w:val="2"/>
        <w:ind w:firstLine="709"/>
        <w:jc w:val="both"/>
        <w:rPr>
          <w:sz w:val="28"/>
          <w:szCs w:val="28"/>
        </w:rPr>
      </w:pPr>
      <w:r w:rsidRPr="00D41183">
        <w:rPr>
          <w:sz w:val="28"/>
          <w:szCs w:val="28"/>
        </w:rPr>
        <w:t xml:space="preserve">1.1) установление порядка осуществления муниципального контроля за обеспечением сохранности автомобильных дорог местного значения; (п. 1.1 введен Федеральным законом от 15.02.2016 N 26-ФЗ) </w:t>
      </w:r>
    </w:p>
    <w:p w:rsidR="00D41183" w:rsidRDefault="00D41183" w:rsidP="00D41183">
      <w:pPr>
        <w:pStyle w:val="2"/>
        <w:ind w:firstLine="709"/>
        <w:jc w:val="both"/>
        <w:rPr>
          <w:sz w:val="28"/>
          <w:szCs w:val="28"/>
        </w:rPr>
      </w:pPr>
      <w:r w:rsidRPr="00D41183">
        <w:rPr>
          <w:sz w:val="28"/>
          <w:szCs w:val="28"/>
        </w:rPr>
        <w:t xml:space="preserve">2) разработка основных направлений инвестиционной политики в области развития автомобильных дорог местного значения; </w:t>
      </w:r>
    </w:p>
    <w:p w:rsidR="00D41183" w:rsidRDefault="00D41183" w:rsidP="00D41183">
      <w:pPr>
        <w:pStyle w:val="2"/>
        <w:ind w:firstLine="709"/>
        <w:jc w:val="both"/>
        <w:rPr>
          <w:sz w:val="28"/>
          <w:szCs w:val="28"/>
        </w:rPr>
      </w:pPr>
      <w:r w:rsidRPr="00D41183">
        <w:rPr>
          <w:sz w:val="28"/>
          <w:szCs w:val="28"/>
        </w:rPr>
        <w:t xml:space="preserve">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 (в ред. Федерального закона от 03.11.2010 N 288-ФЗ); </w:t>
      </w:r>
    </w:p>
    <w:p w:rsidR="00D41183" w:rsidRDefault="00D41183" w:rsidP="00D41183">
      <w:pPr>
        <w:pStyle w:val="2"/>
        <w:ind w:firstLine="709"/>
        <w:jc w:val="both"/>
        <w:rPr>
          <w:sz w:val="28"/>
          <w:szCs w:val="28"/>
        </w:rPr>
      </w:pPr>
      <w:r w:rsidRPr="00D41183">
        <w:rPr>
          <w:sz w:val="28"/>
          <w:szCs w:val="28"/>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 (п. 3.1 введен Федеральным законом от 21.04.2011 N 69-ФЗ);</w:t>
      </w:r>
    </w:p>
    <w:p w:rsidR="00D41183" w:rsidRDefault="00D41183" w:rsidP="00D41183">
      <w:pPr>
        <w:pStyle w:val="2"/>
        <w:ind w:firstLine="709"/>
        <w:jc w:val="both"/>
        <w:rPr>
          <w:sz w:val="28"/>
          <w:szCs w:val="28"/>
        </w:rPr>
      </w:pPr>
      <w:r w:rsidRPr="00D41183">
        <w:rPr>
          <w:sz w:val="28"/>
          <w:szCs w:val="28"/>
        </w:rPr>
        <w:t xml:space="preserve"> 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17 пользования местного значения (п. 3.2 введен Федеральным законом от 21.04.2011 N 69- ФЗ); </w:t>
      </w:r>
    </w:p>
    <w:p w:rsidR="00D41183" w:rsidRDefault="00D41183" w:rsidP="00D41183">
      <w:pPr>
        <w:pStyle w:val="2"/>
        <w:ind w:firstLine="709"/>
        <w:jc w:val="both"/>
        <w:rPr>
          <w:sz w:val="28"/>
          <w:szCs w:val="28"/>
        </w:rPr>
      </w:pPr>
      <w:r w:rsidRPr="00D41183">
        <w:rPr>
          <w:sz w:val="28"/>
          <w:szCs w:val="28"/>
        </w:rPr>
        <w:t xml:space="preserve">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(п. 3.3 введен Федеральным законом от 21.04.2011 N 69- ФЗ); </w:t>
      </w:r>
    </w:p>
    <w:p w:rsidR="00D41183" w:rsidRDefault="00D41183" w:rsidP="00D41183">
      <w:pPr>
        <w:pStyle w:val="2"/>
        <w:ind w:firstLine="709"/>
        <w:jc w:val="both"/>
        <w:rPr>
          <w:sz w:val="28"/>
          <w:szCs w:val="28"/>
        </w:rPr>
      </w:pPr>
      <w:r w:rsidRPr="00D41183">
        <w:rPr>
          <w:sz w:val="28"/>
          <w:szCs w:val="28"/>
        </w:rPr>
        <w:t xml:space="preserve">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 (в ред. Федеральных законов от 03.11.2010 N 288-ФЗ, от 21.04.2011 N 69-ФЗ) </w:t>
      </w:r>
    </w:p>
    <w:p w:rsidR="00D41183" w:rsidRDefault="00D41183" w:rsidP="00D41183">
      <w:pPr>
        <w:pStyle w:val="2"/>
        <w:ind w:firstLine="709"/>
        <w:jc w:val="both"/>
        <w:rPr>
          <w:sz w:val="28"/>
          <w:szCs w:val="28"/>
        </w:rPr>
      </w:pPr>
      <w:r w:rsidRPr="00D41183">
        <w:rPr>
          <w:sz w:val="28"/>
          <w:szCs w:val="28"/>
        </w:rPr>
        <w:t xml:space="preserve">5) утверждение перечня автомобильных дорог общего пользования местного значения, перечня автомобильных дорог необщего пользования местного значения; </w:t>
      </w:r>
    </w:p>
    <w:p w:rsidR="00D41183" w:rsidRDefault="00D41183" w:rsidP="00D41183">
      <w:pPr>
        <w:pStyle w:val="2"/>
        <w:ind w:firstLine="709"/>
        <w:jc w:val="both"/>
        <w:rPr>
          <w:sz w:val="28"/>
          <w:szCs w:val="28"/>
        </w:rPr>
      </w:pPr>
      <w:r w:rsidRPr="00D41183">
        <w:rPr>
          <w:sz w:val="28"/>
          <w:szCs w:val="28"/>
        </w:rPr>
        <w:t xml:space="preserve">6) осуществление дорожной деятельности в отношении автомобильных дорог местного значения; </w:t>
      </w:r>
    </w:p>
    <w:p w:rsidR="00D41183" w:rsidRDefault="00D41183" w:rsidP="00D41183">
      <w:pPr>
        <w:pStyle w:val="2"/>
        <w:ind w:firstLine="709"/>
        <w:jc w:val="both"/>
        <w:rPr>
          <w:sz w:val="28"/>
          <w:szCs w:val="28"/>
        </w:rPr>
      </w:pPr>
      <w:r w:rsidRPr="00D41183">
        <w:rPr>
          <w:sz w:val="28"/>
          <w:szCs w:val="28"/>
        </w:rPr>
        <w:t xml:space="preserve">7) определение размера вреда, причиняемого тяжеловесными транспортными средствами при движении по автомобильным дорогам местного значения (в ред. Федерального закона от 13.07.2015 N 248-ФЗ); </w:t>
      </w:r>
    </w:p>
    <w:p w:rsidR="00D41183" w:rsidRDefault="00D41183" w:rsidP="00D41183">
      <w:pPr>
        <w:pStyle w:val="2"/>
        <w:ind w:firstLine="709"/>
        <w:jc w:val="both"/>
        <w:rPr>
          <w:sz w:val="28"/>
          <w:szCs w:val="28"/>
        </w:rPr>
      </w:pPr>
      <w:r w:rsidRPr="00D41183">
        <w:rPr>
          <w:sz w:val="28"/>
          <w:szCs w:val="28"/>
        </w:rPr>
        <w:lastRenderedPageBreak/>
        <w:t xml:space="preserve">8) установление стоимости и перечня услуг по присоединению объектов дорожного сервиса к автомобильным дорогам общего пользования местного значения; </w:t>
      </w:r>
    </w:p>
    <w:p w:rsidR="00D41183" w:rsidRDefault="00D41183" w:rsidP="00D41183">
      <w:pPr>
        <w:pStyle w:val="2"/>
        <w:ind w:firstLine="709"/>
        <w:jc w:val="both"/>
        <w:rPr>
          <w:sz w:val="28"/>
          <w:szCs w:val="28"/>
        </w:rPr>
      </w:pPr>
      <w:r w:rsidRPr="00D41183">
        <w:rPr>
          <w:sz w:val="28"/>
          <w:szCs w:val="28"/>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 </w:t>
      </w:r>
    </w:p>
    <w:p w:rsidR="00D41183" w:rsidRDefault="00D41183" w:rsidP="00D41183">
      <w:pPr>
        <w:pStyle w:val="2"/>
        <w:ind w:firstLine="709"/>
        <w:jc w:val="both"/>
        <w:rPr>
          <w:sz w:val="28"/>
          <w:szCs w:val="28"/>
        </w:rPr>
      </w:pPr>
      <w:r w:rsidRPr="00D41183">
        <w:rPr>
          <w:sz w:val="28"/>
          <w:szCs w:val="28"/>
        </w:rPr>
        <w:t xml:space="preserve">10) информационное обеспечение пользователей автомобильными дорогами общего пользования местного значения; </w:t>
      </w:r>
    </w:p>
    <w:p w:rsidR="00D41183" w:rsidRDefault="00D41183" w:rsidP="00D41183">
      <w:pPr>
        <w:pStyle w:val="2"/>
        <w:ind w:firstLine="709"/>
        <w:jc w:val="both"/>
        <w:rPr>
          <w:sz w:val="28"/>
          <w:szCs w:val="28"/>
        </w:rPr>
      </w:pPr>
      <w:r w:rsidRPr="00D41183">
        <w:rPr>
          <w:sz w:val="28"/>
          <w:szCs w:val="28"/>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790A50" w:rsidRPr="00D41183" w:rsidRDefault="00D41183" w:rsidP="00D41183">
      <w:pPr>
        <w:pStyle w:val="2"/>
        <w:ind w:firstLine="709"/>
        <w:jc w:val="both"/>
        <w:rPr>
          <w:sz w:val="28"/>
          <w:szCs w:val="28"/>
        </w:rPr>
      </w:pPr>
      <w:r w:rsidRPr="00D41183">
        <w:rPr>
          <w:sz w:val="28"/>
          <w:szCs w:val="28"/>
        </w:rPr>
        <w:t xml:space="preserve"> 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5C7291" w:rsidRPr="00D41792" w:rsidRDefault="005C7291" w:rsidP="00614CA3">
      <w:pPr>
        <w:jc w:val="center"/>
        <w:rPr>
          <w:rFonts w:ascii="Times New Roman" w:hAnsi="Times New Roman" w:cs="Times New Roman"/>
          <w:color w:val="00B050"/>
          <w:sz w:val="28"/>
          <w:szCs w:val="28"/>
        </w:rPr>
      </w:pPr>
    </w:p>
    <w:p w:rsidR="00CD4423" w:rsidRPr="00D41792" w:rsidRDefault="00FD0B1C" w:rsidP="00D469E5">
      <w:pPr>
        <w:spacing w:after="0" w:line="240" w:lineRule="auto"/>
        <w:jc w:val="center"/>
        <w:rPr>
          <w:rFonts w:ascii="Times New Roman" w:hAnsi="Times New Roman" w:cs="Times New Roman"/>
          <w:color w:val="00B050"/>
          <w:sz w:val="28"/>
          <w:szCs w:val="28"/>
          <w:u w:val="single"/>
        </w:rPr>
      </w:pPr>
      <w:r w:rsidRPr="00D35FD8">
        <w:rPr>
          <w:rFonts w:ascii="Times New Roman" w:hAnsi="Times New Roman" w:cs="Times New Roman"/>
          <w:color w:val="000000" w:themeColor="text1"/>
          <w:sz w:val="28"/>
          <w:szCs w:val="28"/>
        </w:rPr>
        <w:t>2.2.1</w:t>
      </w:r>
      <w:r w:rsidR="005C7291" w:rsidRPr="00D35FD8">
        <w:rPr>
          <w:rFonts w:ascii="Times New Roman" w:hAnsi="Times New Roman" w:cs="Times New Roman"/>
          <w:color w:val="000000" w:themeColor="text1"/>
          <w:sz w:val="28"/>
          <w:szCs w:val="28"/>
        </w:rPr>
        <w:t>.</w:t>
      </w:r>
      <w:r w:rsidR="005C7291" w:rsidRPr="002C142E">
        <w:rPr>
          <w:rFonts w:ascii="Times New Roman" w:hAnsi="Times New Roman" w:cs="Times New Roman"/>
          <w:sz w:val="28"/>
          <w:szCs w:val="28"/>
        </w:rPr>
        <w:t>Характеристика</w:t>
      </w:r>
      <w:r w:rsidR="00CD4423" w:rsidRPr="002C142E">
        <w:rPr>
          <w:rFonts w:ascii="Times New Roman" w:hAnsi="Times New Roman" w:cs="Times New Roman"/>
          <w:sz w:val="28"/>
          <w:szCs w:val="28"/>
        </w:rPr>
        <w:t xml:space="preserve"> градостроительной деятельности на территори</w:t>
      </w:r>
      <w:r w:rsidR="001D700A">
        <w:rPr>
          <w:rFonts w:ascii="Times New Roman" w:hAnsi="Times New Roman" w:cs="Times New Roman"/>
          <w:sz w:val="28"/>
          <w:szCs w:val="28"/>
        </w:rPr>
        <w:t>и муниципального образования</w:t>
      </w:r>
      <w:r w:rsidR="009D1A2B">
        <w:rPr>
          <w:rFonts w:ascii="Times New Roman" w:hAnsi="Times New Roman" w:cs="Times New Roman"/>
          <w:sz w:val="28"/>
          <w:szCs w:val="28"/>
        </w:rPr>
        <w:t>Пономаревский</w:t>
      </w:r>
      <w:r w:rsidR="002C142E" w:rsidRPr="002C142E">
        <w:rPr>
          <w:rFonts w:ascii="Times New Roman" w:hAnsi="Times New Roman" w:cs="Times New Roman"/>
          <w:sz w:val="28"/>
          <w:szCs w:val="28"/>
        </w:rPr>
        <w:t xml:space="preserve"> сельсовет </w:t>
      </w:r>
      <w:r w:rsidR="00CD4423" w:rsidRPr="002C142E">
        <w:rPr>
          <w:rFonts w:ascii="Times New Roman" w:hAnsi="Times New Roman" w:cs="Times New Roman"/>
          <w:sz w:val="28"/>
          <w:szCs w:val="28"/>
        </w:rPr>
        <w:t>включая деятельность в сфере транспор</w:t>
      </w:r>
      <w:r w:rsidR="005C7291" w:rsidRPr="002C142E">
        <w:rPr>
          <w:rFonts w:ascii="Times New Roman" w:hAnsi="Times New Roman" w:cs="Times New Roman"/>
          <w:sz w:val="28"/>
          <w:szCs w:val="28"/>
        </w:rPr>
        <w:t xml:space="preserve">та, </w:t>
      </w:r>
      <w:r w:rsidR="005C7291" w:rsidRPr="00D35FD8">
        <w:rPr>
          <w:rFonts w:ascii="Times New Roman" w:hAnsi="Times New Roman" w:cs="Times New Roman"/>
          <w:sz w:val="28"/>
          <w:szCs w:val="28"/>
        </w:rPr>
        <w:t>оценку транспортного спроса.</w:t>
      </w:r>
    </w:p>
    <w:p w:rsidR="006E2D39" w:rsidRPr="00D41792" w:rsidRDefault="006E2D39" w:rsidP="00D469E5">
      <w:pPr>
        <w:spacing w:after="0" w:line="240" w:lineRule="auto"/>
        <w:jc w:val="center"/>
        <w:rPr>
          <w:rFonts w:ascii="Times New Roman" w:hAnsi="Times New Roman" w:cs="Times New Roman"/>
          <w:color w:val="00B050"/>
          <w:sz w:val="28"/>
          <w:szCs w:val="28"/>
          <w:u w:val="single"/>
        </w:rPr>
      </w:pPr>
    </w:p>
    <w:p w:rsidR="006E2D39" w:rsidRPr="002C142E" w:rsidRDefault="006E2D39" w:rsidP="003A4F4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C142E">
        <w:rPr>
          <w:rFonts w:ascii="Times New Roman" w:eastAsia="Times New Roman" w:hAnsi="Times New Roman" w:cs="Times New Roman"/>
          <w:sz w:val="28"/>
          <w:szCs w:val="28"/>
          <w:lang w:eastAsia="ru-RU"/>
        </w:rPr>
        <w:t>Удобное транспортно-географическое положени</w:t>
      </w:r>
      <w:r w:rsidR="002C142E" w:rsidRPr="002C142E">
        <w:rPr>
          <w:rFonts w:ascii="Times New Roman" w:eastAsia="Times New Roman" w:hAnsi="Times New Roman" w:cs="Times New Roman"/>
          <w:sz w:val="28"/>
          <w:szCs w:val="28"/>
          <w:lang w:eastAsia="ru-RU"/>
        </w:rPr>
        <w:t xml:space="preserve">е </w:t>
      </w:r>
      <w:r w:rsidR="001D700A">
        <w:rPr>
          <w:rFonts w:ascii="Times New Roman" w:hAnsi="Times New Roman" w:cs="Times New Roman"/>
          <w:sz w:val="28"/>
          <w:szCs w:val="28"/>
        </w:rPr>
        <w:t>муниципального образования</w:t>
      </w:r>
      <w:r w:rsidR="009D1A2B">
        <w:rPr>
          <w:rFonts w:ascii="Times New Roman" w:eastAsia="Times New Roman" w:hAnsi="Times New Roman" w:cs="Times New Roman"/>
          <w:sz w:val="28"/>
          <w:szCs w:val="28"/>
          <w:lang w:eastAsia="ru-RU"/>
        </w:rPr>
        <w:t>Пономаревский</w:t>
      </w:r>
      <w:r w:rsidR="002C142E" w:rsidRPr="002C142E">
        <w:rPr>
          <w:rFonts w:ascii="Times New Roman" w:eastAsia="Times New Roman" w:hAnsi="Times New Roman" w:cs="Times New Roman"/>
          <w:sz w:val="28"/>
          <w:szCs w:val="28"/>
          <w:lang w:eastAsia="ru-RU"/>
        </w:rPr>
        <w:t xml:space="preserve"> сельсове</w:t>
      </w:r>
      <w:r w:rsidR="002C142E" w:rsidRPr="00B24EEC">
        <w:rPr>
          <w:rFonts w:ascii="Times New Roman" w:eastAsia="Times New Roman" w:hAnsi="Times New Roman" w:cs="Times New Roman"/>
          <w:sz w:val="28"/>
          <w:szCs w:val="28"/>
          <w:lang w:eastAsia="ru-RU"/>
        </w:rPr>
        <w:t xml:space="preserve">т </w:t>
      </w:r>
      <w:r w:rsidRPr="00D35FD8">
        <w:rPr>
          <w:rFonts w:ascii="Times New Roman" w:eastAsia="Times New Roman" w:hAnsi="Times New Roman" w:cs="Times New Roman"/>
          <w:sz w:val="28"/>
          <w:szCs w:val="28"/>
          <w:lang w:eastAsia="ru-RU"/>
        </w:rPr>
        <w:t>создают предпосылки для активизации социально- экономического развития поселения.</w:t>
      </w:r>
    </w:p>
    <w:p w:rsidR="006E2D39" w:rsidRPr="00D41792" w:rsidRDefault="006E2D39" w:rsidP="003A4F4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Застроенные территории населенного пункта в основном имеют сложную смешанную планировочную структуру </w:t>
      </w:r>
      <w:r w:rsidRPr="00B24EEC">
        <w:rPr>
          <w:rFonts w:ascii="Times New Roman" w:eastAsia="Times New Roman" w:hAnsi="Times New Roman" w:cs="Times New Roman"/>
          <w:sz w:val="28"/>
          <w:szCs w:val="28"/>
          <w:lang w:eastAsia="ru-RU"/>
        </w:rPr>
        <w:t xml:space="preserve">со </w:t>
      </w:r>
      <w:r w:rsidRPr="00D35FD8">
        <w:rPr>
          <w:rFonts w:ascii="Times New Roman" w:eastAsia="Times New Roman" w:hAnsi="Times New Roman" w:cs="Times New Roman"/>
          <w:sz w:val="28"/>
          <w:szCs w:val="28"/>
          <w:lang w:eastAsia="ru-RU"/>
        </w:rPr>
        <w:t>сложившимся функциональным использованием земель и невысокой плотностью застройки.</w:t>
      </w:r>
    </w:p>
    <w:p w:rsidR="006E2D39" w:rsidRPr="00D41792" w:rsidRDefault="006E2D39" w:rsidP="003A4F4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В настоящее время</w:t>
      </w:r>
      <w:r w:rsidR="001D700A">
        <w:rPr>
          <w:rFonts w:ascii="Times New Roman" w:hAnsi="Times New Roman" w:cs="Times New Roman"/>
          <w:sz w:val="28"/>
          <w:szCs w:val="28"/>
        </w:rPr>
        <w:t>муниципальное образование</w:t>
      </w:r>
      <w:r w:rsidR="009D1A2B">
        <w:rPr>
          <w:rFonts w:ascii="Times New Roman" w:eastAsia="Times New Roman" w:hAnsi="Times New Roman" w:cs="Times New Roman"/>
          <w:color w:val="000000"/>
          <w:sz w:val="28"/>
          <w:szCs w:val="28"/>
          <w:lang w:eastAsia="ru-RU"/>
        </w:rPr>
        <w:t>Пономаревский</w:t>
      </w:r>
      <w:r w:rsidR="00B24EEC">
        <w:rPr>
          <w:rFonts w:ascii="Times New Roman" w:eastAsia="Times New Roman" w:hAnsi="Times New Roman" w:cs="Times New Roman"/>
          <w:color w:val="000000"/>
          <w:sz w:val="28"/>
          <w:szCs w:val="28"/>
          <w:lang w:eastAsia="ru-RU"/>
        </w:rPr>
        <w:t xml:space="preserve"> сельсовет </w:t>
      </w:r>
      <w:r w:rsidRPr="00D41792">
        <w:rPr>
          <w:rFonts w:ascii="Times New Roman" w:eastAsia="Times New Roman" w:hAnsi="Times New Roman" w:cs="Times New Roman"/>
          <w:color w:val="000000"/>
          <w:sz w:val="28"/>
          <w:szCs w:val="28"/>
          <w:lang w:eastAsia="ru-RU"/>
        </w:rPr>
        <w:t xml:space="preserve">занимает территорию с жилой застройкой, </w:t>
      </w:r>
      <w:r w:rsidRPr="00D35FD8">
        <w:rPr>
          <w:rFonts w:ascii="Times New Roman" w:eastAsia="Times New Roman" w:hAnsi="Times New Roman" w:cs="Times New Roman"/>
          <w:color w:val="000000"/>
          <w:sz w:val="28"/>
          <w:szCs w:val="28"/>
          <w:lang w:eastAsia="ru-RU"/>
        </w:rPr>
        <w:t>представленной одноэтажными</w:t>
      </w:r>
      <w:r w:rsidR="001D700A" w:rsidRPr="00D35FD8">
        <w:rPr>
          <w:rFonts w:ascii="Times New Roman" w:eastAsia="Times New Roman" w:hAnsi="Times New Roman" w:cs="Times New Roman"/>
          <w:color w:val="000000"/>
          <w:sz w:val="28"/>
          <w:szCs w:val="28"/>
          <w:lang w:eastAsia="ru-RU"/>
        </w:rPr>
        <w:t>,</w:t>
      </w:r>
      <w:r w:rsidR="00B24EEC" w:rsidRPr="00D35FD8">
        <w:rPr>
          <w:rFonts w:ascii="Times New Roman" w:eastAsia="Times New Roman" w:hAnsi="Times New Roman" w:cs="Times New Roman"/>
          <w:color w:val="000000"/>
          <w:sz w:val="28"/>
          <w:szCs w:val="28"/>
          <w:lang w:eastAsia="ru-RU"/>
        </w:rPr>
        <w:t xml:space="preserve"> двухэтажными</w:t>
      </w:r>
      <w:r w:rsidR="001D700A" w:rsidRPr="00D35FD8">
        <w:rPr>
          <w:rFonts w:ascii="Times New Roman" w:eastAsia="Times New Roman" w:hAnsi="Times New Roman" w:cs="Times New Roman"/>
          <w:color w:val="000000"/>
          <w:sz w:val="28"/>
          <w:szCs w:val="28"/>
          <w:lang w:eastAsia="ru-RU"/>
        </w:rPr>
        <w:t xml:space="preserve"> и трехэтажными</w:t>
      </w:r>
      <w:r w:rsidR="00B24EEC" w:rsidRPr="00D35FD8">
        <w:rPr>
          <w:rFonts w:ascii="Times New Roman" w:eastAsia="Times New Roman" w:hAnsi="Times New Roman" w:cs="Times New Roman"/>
          <w:color w:val="000000"/>
          <w:sz w:val="28"/>
          <w:szCs w:val="28"/>
          <w:lang w:eastAsia="ru-RU"/>
        </w:rPr>
        <w:t xml:space="preserve"> домами</w:t>
      </w:r>
      <w:r w:rsidR="001D700A" w:rsidRPr="00D35FD8">
        <w:rPr>
          <w:rFonts w:ascii="Times New Roman" w:eastAsia="Times New Roman" w:hAnsi="Times New Roman" w:cs="Times New Roman"/>
          <w:color w:val="000000"/>
          <w:sz w:val="28"/>
          <w:szCs w:val="28"/>
          <w:lang w:eastAsia="ru-RU"/>
        </w:rPr>
        <w:t>.</w:t>
      </w:r>
    </w:p>
    <w:p w:rsidR="006E2D39" w:rsidRPr="00D41792" w:rsidRDefault="006E2D39" w:rsidP="003A4F4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Из общественных и культурно-бытовых учреждений в</w:t>
      </w:r>
      <w:r w:rsidR="001D700A">
        <w:rPr>
          <w:rFonts w:ascii="Times New Roman" w:hAnsi="Times New Roman" w:cs="Times New Roman"/>
          <w:sz w:val="28"/>
          <w:szCs w:val="28"/>
        </w:rPr>
        <w:t>муниципальном образовании</w:t>
      </w:r>
      <w:r w:rsidR="009D1A2B" w:rsidRPr="00D35FD8">
        <w:rPr>
          <w:rFonts w:ascii="Times New Roman" w:hAnsi="Times New Roman" w:cs="Times New Roman"/>
          <w:sz w:val="28"/>
          <w:szCs w:val="28"/>
        </w:rPr>
        <w:t>Пономаревский</w:t>
      </w:r>
      <w:r w:rsidR="00B24EEC" w:rsidRPr="00D35FD8">
        <w:rPr>
          <w:rFonts w:ascii="Times New Roman" w:hAnsi="Times New Roman" w:cs="Times New Roman"/>
          <w:sz w:val="28"/>
          <w:szCs w:val="28"/>
        </w:rPr>
        <w:t>сельсовет</w:t>
      </w:r>
      <w:r w:rsidRPr="00D35FD8">
        <w:rPr>
          <w:rFonts w:ascii="Times New Roman" w:eastAsia="Times New Roman" w:hAnsi="Times New Roman" w:cs="Times New Roman"/>
          <w:color w:val="000000"/>
          <w:sz w:val="28"/>
          <w:szCs w:val="28"/>
          <w:lang w:eastAsia="ru-RU"/>
        </w:rPr>
        <w:t xml:space="preserve">:школа, </w:t>
      </w:r>
      <w:r w:rsidR="001D700A" w:rsidRPr="00D35FD8">
        <w:rPr>
          <w:rFonts w:ascii="Times New Roman" w:eastAsia="Times New Roman" w:hAnsi="Times New Roman" w:cs="Times New Roman"/>
          <w:color w:val="000000"/>
          <w:sz w:val="28"/>
          <w:szCs w:val="28"/>
          <w:lang w:eastAsia="ru-RU"/>
        </w:rPr>
        <w:t>центральная районная больница</w:t>
      </w:r>
      <w:r w:rsidRPr="00D35FD8">
        <w:rPr>
          <w:rFonts w:ascii="Times New Roman" w:eastAsia="Times New Roman" w:hAnsi="Times New Roman" w:cs="Times New Roman"/>
          <w:color w:val="000000"/>
          <w:sz w:val="28"/>
          <w:szCs w:val="28"/>
          <w:lang w:eastAsia="ru-RU"/>
        </w:rPr>
        <w:t xml:space="preserve">, </w:t>
      </w:r>
      <w:r w:rsidR="001D700A" w:rsidRPr="00D35FD8">
        <w:rPr>
          <w:rFonts w:ascii="Times New Roman" w:eastAsia="Times New Roman" w:hAnsi="Times New Roman" w:cs="Times New Roman"/>
          <w:color w:val="000000"/>
          <w:sz w:val="28"/>
          <w:szCs w:val="28"/>
          <w:lang w:eastAsia="ru-RU"/>
        </w:rPr>
        <w:t xml:space="preserve">2 </w:t>
      </w:r>
      <w:r w:rsidRPr="00D35FD8">
        <w:rPr>
          <w:rFonts w:ascii="Times New Roman" w:eastAsia="Times New Roman" w:hAnsi="Times New Roman" w:cs="Times New Roman"/>
          <w:color w:val="000000"/>
          <w:sz w:val="28"/>
          <w:szCs w:val="28"/>
          <w:lang w:eastAsia="ru-RU"/>
        </w:rPr>
        <w:t>библиотек</w:t>
      </w:r>
      <w:r w:rsidR="001D700A" w:rsidRPr="00D35FD8">
        <w:rPr>
          <w:rFonts w:ascii="Times New Roman" w:eastAsia="Times New Roman" w:hAnsi="Times New Roman" w:cs="Times New Roman"/>
          <w:color w:val="000000"/>
          <w:sz w:val="28"/>
          <w:szCs w:val="28"/>
          <w:lang w:eastAsia="ru-RU"/>
        </w:rPr>
        <w:t xml:space="preserve">и, КЭС, РЭС, почта России, связь, </w:t>
      </w:r>
      <w:r w:rsidR="00D35FD8" w:rsidRPr="00D35FD8">
        <w:rPr>
          <w:rFonts w:ascii="Times New Roman" w:eastAsia="Times New Roman" w:hAnsi="Times New Roman" w:cs="Times New Roman"/>
          <w:color w:val="000000"/>
          <w:sz w:val="28"/>
          <w:szCs w:val="28"/>
          <w:lang w:eastAsia="ru-RU"/>
        </w:rPr>
        <w:t>НГДУ</w:t>
      </w:r>
      <w:r w:rsidRPr="00D35FD8">
        <w:rPr>
          <w:rFonts w:ascii="Times New Roman" w:eastAsia="Times New Roman" w:hAnsi="Times New Roman" w:cs="Times New Roman"/>
          <w:color w:val="000000"/>
          <w:sz w:val="28"/>
          <w:szCs w:val="28"/>
          <w:lang w:eastAsia="ru-RU"/>
        </w:rPr>
        <w:t>,</w:t>
      </w:r>
      <w:r w:rsidR="001D700A" w:rsidRPr="00D35FD8">
        <w:rPr>
          <w:rFonts w:ascii="Times New Roman" w:eastAsia="Times New Roman" w:hAnsi="Times New Roman" w:cs="Times New Roman"/>
          <w:color w:val="000000"/>
          <w:sz w:val="28"/>
          <w:szCs w:val="28"/>
          <w:lang w:eastAsia="ru-RU"/>
        </w:rPr>
        <w:t xml:space="preserve"> ДК, </w:t>
      </w:r>
      <w:r w:rsidRPr="00D35FD8">
        <w:rPr>
          <w:rFonts w:ascii="Times New Roman" w:eastAsia="Times New Roman" w:hAnsi="Times New Roman" w:cs="Times New Roman"/>
          <w:color w:val="000000"/>
          <w:sz w:val="28"/>
          <w:szCs w:val="28"/>
          <w:lang w:eastAsia="ru-RU"/>
        </w:rPr>
        <w:t xml:space="preserve"> административное учреждение, магазины.</w:t>
      </w:r>
    </w:p>
    <w:p w:rsidR="006E2D39" w:rsidRPr="00D41792" w:rsidRDefault="006E2D39" w:rsidP="006E2D3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В основу планировочного решения </w:t>
      </w:r>
      <w:r w:rsidR="001D700A">
        <w:rPr>
          <w:rFonts w:ascii="Times New Roman" w:hAnsi="Times New Roman" w:cs="Times New Roman"/>
          <w:sz w:val="28"/>
          <w:szCs w:val="28"/>
        </w:rPr>
        <w:t>муниципального образования</w:t>
      </w:r>
      <w:r w:rsidR="009D1A2B" w:rsidRPr="00D35FD8">
        <w:rPr>
          <w:rFonts w:ascii="Times New Roman" w:hAnsi="Times New Roman" w:cs="Times New Roman"/>
          <w:sz w:val="28"/>
          <w:szCs w:val="28"/>
        </w:rPr>
        <w:t>Пономаревский</w:t>
      </w:r>
      <w:r w:rsidR="00B24EEC" w:rsidRPr="00D35FD8">
        <w:rPr>
          <w:rFonts w:ascii="Times New Roman" w:hAnsi="Times New Roman" w:cs="Times New Roman"/>
          <w:sz w:val="28"/>
          <w:szCs w:val="28"/>
        </w:rPr>
        <w:t xml:space="preserve"> сельсовет</w:t>
      </w:r>
      <w:r w:rsidRPr="00D35FD8">
        <w:rPr>
          <w:rFonts w:ascii="Times New Roman" w:eastAsia="Times New Roman" w:hAnsi="Times New Roman" w:cs="Times New Roman"/>
          <w:color w:val="000000"/>
          <w:sz w:val="28"/>
          <w:szCs w:val="28"/>
          <w:lang w:eastAsia="ru-RU"/>
        </w:rPr>
        <w:t>положена идея создания современных благоустроенных населенных пунктов на основе анализа существующего положения с сохранением и усовершенствованием планировочной структуры, с учетом сложившихся транспортных связей, природно-ландшафтного окружения, наличия водных бассейнов рек.</w:t>
      </w:r>
    </w:p>
    <w:p w:rsidR="0048387C" w:rsidRPr="00B9380F" w:rsidRDefault="00BC55BC" w:rsidP="006A453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Жилищный фонд муниципального образования Пономаревский сельсовет – 117,3тыс</w:t>
      </w:r>
      <w:proofErr w:type="gramStart"/>
      <w:r>
        <w:rPr>
          <w:rFonts w:ascii="Times New Roman" w:eastAsia="Times New Roman" w:hAnsi="Times New Roman" w:cs="Times New Roman"/>
          <w:color w:val="000000"/>
          <w:sz w:val="28"/>
          <w:szCs w:val="28"/>
          <w:lang w:eastAsia="ru-RU"/>
        </w:rPr>
        <w:t>.м</w:t>
      </w:r>
      <w:proofErr w:type="gramEnd"/>
      <w:r>
        <w:rPr>
          <w:rFonts w:ascii="Times New Roman" w:eastAsia="Times New Roman" w:hAnsi="Times New Roman" w:cs="Times New Roman"/>
          <w:color w:val="000000"/>
          <w:sz w:val="28"/>
          <w:szCs w:val="28"/>
          <w:vertAlign w:val="superscript"/>
          <w:lang w:eastAsia="ru-RU"/>
        </w:rPr>
        <w:t>2</w:t>
      </w:r>
      <w:r w:rsidR="00B9380F">
        <w:rPr>
          <w:rFonts w:ascii="Times New Roman" w:eastAsia="Times New Roman" w:hAnsi="Times New Roman" w:cs="Times New Roman"/>
          <w:color w:val="000000"/>
          <w:sz w:val="28"/>
          <w:szCs w:val="28"/>
          <w:lang w:eastAsia="ru-RU"/>
        </w:rPr>
        <w:t xml:space="preserve"> общей площади. Средняя жилищная обеспеченность – 21,3м</w:t>
      </w:r>
      <w:r w:rsidR="00B9380F">
        <w:rPr>
          <w:rFonts w:ascii="Times New Roman" w:eastAsia="Times New Roman" w:hAnsi="Times New Roman" w:cs="Times New Roman"/>
          <w:color w:val="000000"/>
          <w:sz w:val="28"/>
          <w:szCs w:val="28"/>
          <w:vertAlign w:val="superscript"/>
          <w:lang w:eastAsia="ru-RU"/>
        </w:rPr>
        <w:t>2</w:t>
      </w:r>
      <w:r w:rsidR="00B9380F">
        <w:rPr>
          <w:rFonts w:ascii="Times New Roman" w:eastAsia="Times New Roman" w:hAnsi="Times New Roman" w:cs="Times New Roman"/>
          <w:color w:val="000000"/>
          <w:sz w:val="28"/>
          <w:szCs w:val="28"/>
          <w:lang w:eastAsia="ru-RU"/>
        </w:rPr>
        <w:t xml:space="preserve"> на 1 жителя. Более 95% всего жилищного фонда приходится на усадебную застройку, большая часть застройки – рубленые и брусчатые дома. </w:t>
      </w:r>
    </w:p>
    <w:p w:rsidR="002845E1" w:rsidRPr="00D41792" w:rsidRDefault="002845E1" w:rsidP="0048387C">
      <w:pPr>
        <w:pStyle w:val="a3"/>
        <w:shd w:val="clear" w:color="auto" w:fill="FFFFFF"/>
        <w:spacing w:before="0" w:beforeAutospacing="0" w:after="0" w:afterAutospacing="0"/>
        <w:ind w:firstLine="708"/>
        <w:jc w:val="both"/>
        <w:rPr>
          <w:color w:val="000000"/>
          <w:sz w:val="28"/>
          <w:szCs w:val="28"/>
        </w:rPr>
      </w:pPr>
      <w:r w:rsidRPr="00D41792">
        <w:rPr>
          <w:color w:val="000000"/>
          <w:sz w:val="28"/>
          <w:szCs w:val="28"/>
        </w:rPr>
        <w:t xml:space="preserve">В настоящее время транспортные потребности жителей и организаций на территории  </w:t>
      </w:r>
      <w:r w:rsidR="001D700A">
        <w:rPr>
          <w:sz w:val="28"/>
          <w:szCs w:val="28"/>
        </w:rPr>
        <w:t>муниципального образования</w:t>
      </w:r>
      <w:r w:rsidR="009D1A2B">
        <w:rPr>
          <w:sz w:val="28"/>
          <w:szCs w:val="28"/>
        </w:rPr>
        <w:t>Пономаревский</w:t>
      </w:r>
      <w:r w:rsidRPr="00D41792">
        <w:rPr>
          <w:color w:val="000000"/>
          <w:sz w:val="28"/>
          <w:szCs w:val="28"/>
        </w:rPr>
        <w:t xml:space="preserve">реализуются </w:t>
      </w:r>
      <w:r w:rsidRPr="001D700A">
        <w:rPr>
          <w:color w:val="000000"/>
          <w:sz w:val="28"/>
          <w:szCs w:val="28"/>
        </w:rPr>
        <w:t xml:space="preserve">средствами </w:t>
      </w:r>
      <w:r w:rsidR="006A4539" w:rsidRPr="001D700A">
        <w:rPr>
          <w:color w:val="000000"/>
          <w:sz w:val="28"/>
          <w:szCs w:val="28"/>
        </w:rPr>
        <w:t xml:space="preserve">автотранспорта </w:t>
      </w:r>
      <w:r w:rsidRPr="001D700A">
        <w:rPr>
          <w:color w:val="000000"/>
          <w:sz w:val="28"/>
          <w:szCs w:val="28"/>
        </w:rPr>
        <w:t>и автомобильной дорог</w:t>
      </w:r>
      <w:r w:rsidR="006A4539" w:rsidRPr="001D700A">
        <w:rPr>
          <w:color w:val="000000"/>
          <w:sz w:val="28"/>
          <w:szCs w:val="28"/>
        </w:rPr>
        <w:t>ой</w:t>
      </w:r>
      <w:r w:rsidR="00F922D1" w:rsidRPr="001D700A">
        <w:rPr>
          <w:color w:val="000000"/>
          <w:sz w:val="28"/>
          <w:szCs w:val="28"/>
        </w:rPr>
        <w:t>.</w:t>
      </w:r>
    </w:p>
    <w:p w:rsidR="002845E1" w:rsidRPr="00D41792" w:rsidRDefault="002845E1" w:rsidP="0048387C">
      <w:pPr>
        <w:pStyle w:val="a3"/>
        <w:shd w:val="clear" w:color="auto" w:fill="FFFFFF"/>
        <w:spacing w:before="0" w:beforeAutospacing="0" w:after="0" w:afterAutospacing="0"/>
        <w:ind w:firstLine="708"/>
        <w:jc w:val="both"/>
        <w:rPr>
          <w:color w:val="000000"/>
          <w:sz w:val="28"/>
          <w:szCs w:val="28"/>
        </w:rPr>
      </w:pPr>
      <w:r w:rsidRPr="00D41792">
        <w:rPr>
          <w:color w:val="000000"/>
          <w:sz w:val="28"/>
          <w:szCs w:val="28"/>
        </w:rPr>
        <w:t>Оценка транспортного спроса включает в себя процесс анализа передвижения населения к объектам тяготения, размещенным в различных зонах территории.</w:t>
      </w:r>
    </w:p>
    <w:p w:rsidR="002845E1" w:rsidRPr="00D41792" w:rsidRDefault="002845E1" w:rsidP="0048387C">
      <w:pPr>
        <w:pStyle w:val="a3"/>
        <w:shd w:val="clear" w:color="auto" w:fill="FFFFFF"/>
        <w:spacing w:before="0" w:beforeAutospacing="0" w:after="0" w:afterAutospacing="0"/>
        <w:ind w:firstLine="709"/>
        <w:jc w:val="both"/>
        <w:rPr>
          <w:color w:val="000000"/>
          <w:sz w:val="28"/>
          <w:szCs w:val="28"/>
        </w:rPr>
      </w:pPr>
      <w:r w:rsidRPr="00D41792">
        <w:rPr>
          <w:color w:val="000000"/>
          <w:sz w:val="28"/>
          <w:szCs w:val="28"/>
        </w:rPr>
        <w:t>В основе оценки транспортного спроса на объекты тяготения лежат потребности населения в передвижении.</w:t>
      </w:r>
    </w:p>
    <w:p w:rsidR="002845E1" w:rsidRPr="00D41792" w:rsidRDefault="002845E1" w:rsidP="0048387C">
      <w:pPr>
        <w:pStyle w:val="a3"/>
        <w:shd w:val="clear" w:color="auto" w:fill="FFFFFF"/>
        <w:spacing w:before="0" w:beforeAutospacing="0" w:after="0" w:afterAutospacing="0"/>
        <w:ind w:firstLine="708"/>
        <w:jc w:val="both"/>
        <w:rPr>
          <w:color w:val="000000"/>
          <w:sz w:val="28"/>
          <w:szCs w:val="28"/>
        </w:rPr>
      </w:pPr>
      <w:r w:rsidRPr="00D41792">
        <w:rPr>
          <w:color w:val="000000"/>
          <w:sz w:val="28"/>
          <w:szCs w:val="28"/>
        </w:rPr>
        <w:t>Можно выделить основные группы объектов тяготения:</w:t>
      </w:r>
    </w:p>
    <w:p w:rsidR="002845E1" w:rsidRPr="00D41792" w:rsidRDefault="00F922D1" w:rsidP="0048387C">
      <w:pPr>
        <w:pStyle w:val="a3"/>
        <w:shd w:val="clear" w:color="auto" w:fill="FFFFFF"/>
        <w:spacing w:before="0" w:beforeAutospacing="0" w:after="0" w:afterAutospacing="0"/>
        <w:jc w:val="both"/>
        <w:rPr>
          <w:color w:val="000000"/>
          <w:sz w:val="28"/>
          <w:szCs w:val="28"/>
        </w:rPr>
      </w:pPr>
      <w:r>
        <w:rPr>
          <w:color w:val="000000"/>
          <w:sz w:val="28"/>
          <w:szCs w:val="28"/>
        </w:rPr>
        <w:t>- о</w:t>
      </w:r>
      <w:r w:rsidR="002845E1" w:rsidRPr="00D41792">
        <w:rPr>
          <w:color w:val="000000"/>
          <w:sz w:val="28"/>
          <w:szCs w:val="28"/>
        </w:rPr>
        <w:t>бъекты социальной сферы;</w:t>
      </w:r>
    </w:p>
    <w:p w:rsidR="002845E1" w:rsidRPr="00D41792" w:rsidRDefault="00F922D1" w:rsidP="0048387C">
      <w:pPr>
        <w:pStyle w:val="a3"/>
        <w:shd w:val="clear" w:color="auto" w:fill="FFFFFF"/>
        <w:spacing w:before="0" w:beforeAutospacing="0" w:after="0" w:afterAutospacing="0"/>
        <w:jc w:val="both"/>
        <w:rPr>
          <w:color w:val="000000"/>
          <w:sz w:val="28"/>
          <w:szCs w:val="28"/>
        </w:rPr>
      </w:pPr>
      <w:r>
        <w:rPr>
          <w:color w:val="000000"/>
          <w:sz w:val="28"/>
          <w:szCs w:val="28"/>
        </w:rPr>
        <w:t>- о</w:t>
      </w:r>
      <w:r w:rsidR="002845E1" w:rsidRPr="00D41792">
        <w:rPr>
          <w:color w:val="000000"/>
          <w:sz w:val="28"/>
          <w:szCs w:val="28"/>
        </w:rPr>
        <w:t>бъекты культурной сферы;</w:t>
      </w:r>
    </w:p>
    <w:p w:rsidR="002845E1" w:rsidRPr="00D41792" w:rsidRDefault="00F922D1" w:rsidP="0048387C">
      <w:pPr>
        <w:pStyle w:val="a3"/>
        <w:shd w:val="clear" w:color="auto" w:fill="FFFFFF"/>
        <w:spacing w:before="0" w:beforeAutospacing="0" w:after="0" w:afterAutospacing="0"/>
        <w:jc w:val="both"/>
        <w:rPr>
          <w:color w:val="000000"/>
          <w:sz w:val="28"/>
          <w:szCs w:val="28"/>
        </w:rPr>
      </w:pPr>
      <w:r>
        <w:rPr>
          <w:color w:val="000000"/>
          <w:sz w:val="28"/>
          <w:szCs w:val="28"/>
        </w:rPr>
        <w:t>- у</w:t>
      </w:r>
      <w:r w:rsidR="002845E1" w:rsidRPr="00D41792">
        <w:rPr>
          <w:color w:val="000000"/>
          <w:sz w:val="28"/>
          <w:szCs w:val="28"/>
        </w:rPr>
        <w:t>зловые объекты транспортной инфраструктуры;</w:t>
      </w:r>
    </w:p>
    <w:p w:rsidR="002845E1" w:rsidRPr="00D41792" w:rsidRDefault="00F922D1" w:rsidP="0048387C">
      <w:pPr>
        <w:pStyle w:val="a3"/>
        <w:shd w:val="clear" w:color="auto" w:fill="FFFFFF"/>
        <w:spacing w:before="0" w:beforeAutospacing="0" w:after="0" w:afterAutospacing="0"/>
        <w:jc w:val="both"/>
        <w:rPr>
          <w:color w:val="000000"/>
          <w:sz w:val="28"/>
          <w:szCs w:val="28"/>
        </w:rPr>
      </w:pPr>
      <w:r>
        <w:rPr>
          <w:color w:val="000000"/>
          <w:sz w:val="28"/>
          <w:szCs w:val="28"/>
        </w:rPr>
        <w:t>- о</w:t>
      </w:r>
      <w:r w:rsidR="002845E1" w:rsidRPr="00D41792">
        <w:rPr>
          <w:color w:val="000000"/>
          <w:sz w:val="28"/>
          <w:szCs w:val="28"/>
        </w:rPr>
        <w:t>бъекты трудовой занятости населения.</w:t>
      </w:r>
    </w:p>
    <w:p w:rsidR="002845E1" w:rsidRPr="00D41792" w:rsidRDefault="002845E1" w:rsidP="0048387C">
      <w:pPr>
        <w:pStyle w:val="a3"/>
        <w:shd w:val="clear" w:color="auto" w:fill="FFFFFF"/>
        <w:spacing w:before="0" w:beforeAutospacing="0" w:after="0" w:afterAutospacing="0"/>
        <w:ind w:firstLine="708"/>
        <w:jc w:val="both"/>
        <w:rPr>
          <w:color w:val="000000"/>
          <w:sz w:val="28"/>
          <w:szCs w:val="28"/>
        </w:rPr>
      </w:pPr>
      <w:r w:rsidRPr="00D41792">
        <w:rPr>
          <w:color w:val="000000"/>
          <w:sz w:val="28"/>
          <w:szCs w:val="28"/>
        </w:rPr>
        <w:t>Межселенные перемещения осуществляются с использованием маршрутного транспорта, такси, межрегиональные перемещения, на более удаленные расстояния, осуществляют</w:t>
      </w:r>
      <w:r w:rsidR="00F922D1">
        <w:rPr>
          <w:color w:val="000000"/>
          <w:sz w:val="28"/>
          <w:szCs w:val="28"/>
        </w:rPr>
        <w:t xml:space="preserve">ся железнодорожным транспортом. </w:t>
      </w:r>
      <w:r w:rsidRPr="00D41792">
        <w:rPr>
          <w:color w:val="000000"/>
          <w:sz w:val="28"/>
          <w:szCs w:val="28"/>
        </w:rPr>
        <w:t>Доставка к объектам трудовой занятости населения за пределы поселка, осуществляется преимущественно автотранспортом.</w:t>
      </w:r>
    </w:p>
    <w:p w:rsidR="0048387C" w:rsidRPr="00D41792" w:rsidRDefault="0048387C" w:rsidP="00D35FD8">
      <w:pPr>
        <w:pStyle w:val="a3"/>
        <w:shd w:val="clear" w:color="auto" w:fill="FFFFFF"/>
        <w:spacing w:before="0" w:beforeAutospacing="0" w:after="0" w:afterAutospacing="0"/>
        <w:jc w:val="both"/>
        <w:rPr>
          <w:color w:val="000000"/>
          <w:sz w:val="28"/>
          <w:szCs w:val="28"/>
        </w:rPr>
      </w:pPr>
    </w:p>
    <w:p w:rsidR="00682B43" w:rsidRPr="00D35FD8" w:rsidRDefault="00FD0B1C" w:rsidP="00D35FD8">
      <w:pPr>
        <w:spacing w:line="240" w:lineRule="auto"/>
        <w:ind w:left="710"/>
        <w:jc w:val="center"/>
        <w:rPr>
          <w:rFonts w:ascii="Times New Roman" w:hAnsi="Times New Roman" w:cs="Times New Roman"/>
          <w:b/>
          <w:sz w:val="28"/>
          <w:szCs w:val="28"/>
        </w:rPr>
      </w:pPr>
      <w:r>
        <w:rPr>
          <w:rFonts w:ascii="Times New Roman" w:hAnsi="Times New Roman" w:cs="Times New Roman"/>
          <w:b/>
          <w:sz w:val="28"/>
          <w:szCs w:val="28"/>
        </w:rPr>
        <w:t xml:space="preserve">2.3. </w:t>
      </w:r>
      <w:r w:rsidR="00682B43" w:rsidRPr="00FD0B1C">
        <w:rPr>
          <w:rFonts w:ascii="Times New Roman" w:hAnsi="Times New Roman" w:cs="Times New Roman"/>
          <w:b/>
          <w:sz w:val="28"/>
          <w:szCs w:val="28"/>
        </w:rPr>
        <w:t>Характеристика  функционирования и показатели работы транспортной инфраструктуры по видам транспорта.</w:t>
      </w:r>
    </w:p>
    <w:p w:rsidR="00F922D1" w:rsidRPr="00FD0B1C" w:rsidRDefault="00FD0B1C" w:rsidP="00FD0B1C">
      <w:pPr>
        <w:shd w:val="clear" w:color="auto" w:fill="FFFFFF"/>
        <w:spacing w:before="100" w:beforeAutospacing="1" w:after="100" w:afterAutospacing="1" w:line="240" w:lineRule="auto"/>
        <w:ind w:left="1080"/>
        <w:jc w:val="center"/>
        <w:rPr>
          <w:rFonts w:ascii="Times New Roman" w:hAnsi="Times New Roman" w:cs="Times New Roman"/>
          <w:b/>
          <w:color w:val="000000"/>
          <w:sz w:val="28"/>
          <w:szCs w:val="28"/>
        </w:rPr>
      </w:pPr>
      <w:r>
        <w:rPr>
          <w:rFonts w:ascii="Times New Roman" w:hAnsi="Times New Roman" w:cs="Times New Roman"/>
          <w:b/>
          <w:color w:val="000000"/>
          <w:sz w:val="28"/>
          <w:szCs w:val="28"/>
        </w:rPr>
        <w:t>2.3.1.</w:t>
      </w:r>
      <w:r w:rsidR="00F922D1" w:rsidRPr="00FD0B1C">
        <w:rPr>
          <w:rFonts w:ascii="Times New Roman" w:hAnsi="Times New Roman" w:cs="Times New Roman"/>
          <w:b/>
          <w:color w:val="000000"/>
          <w:sz w:val="28"/>
          <w:szCs w:val="28"/>
        </w:rPr>
        <w:t>Автомобильный транспорт.</w:t>
      </w:r>
    </w:p>
    <w:p w:rsidR="00F922D1" w:rsidRPr="00F922D1" w:rsidRDefault="00F922D1" w:rsidP="00F922D1">
      <w:pPr>
        <w:pStyle w:val="a3"/>
        <w:shd w:val="clear" w:color="auto" w:fill="FFFFFF"/>
        <w:spacing w:before="0" w:beforeAutospacing="0" w:after="0" w:afterAutospacing="0"/>
        <w:ind w:firstLine="708"/>
        <w:jc w:val="both"/>
        <w:rPr>
          <w:rFonts w:ascii="yandex-sans" w:hAnsi="yandex-sans"/>
          <w:color w:val="000000"/>
          <w:sz w:val="28"/>
          <w:szCs w:val="28"/>
        </w:rPr>
      </w:pPr>
      <w:r w:rsidRPr="00F922D1">
        <w:rPr>
          <w:rFonts w:ascii="yandex-sans" w:hAnsi="yandex-sans"/>
          <w:color w:val="000000"/>
          <w:sz w:val="28"/>
          <w:szCs w:val="28"/>
        </w:rPr>
        <w:t>На территории</w:t>
      </w:r>
      <w:r w:rsidR="00123DC4" w:rsidRPr="00123DC4">
        <w:rPr>
          <w:color w:val="000000"/>
          <w:sz w:val="28"/>
          <w:szCs w:val="28"/>
        </w:rPr>
        <w:t>муниципального образования</w:t>
      </w:r>
      <w:r w:rsidR="009D1A2B">
        <w:rPr>
          <w:rFonts w:ascii="yandex-sans" w:hAnsi="yandex-sans"/>
          <w:color w:val="000000"/>
          <w:sz w:val="28"/>
          <w:szCs w:val="28"/>
        </w:rPr>
        <w:t>Пономаревский</w:t>
      </w:r>
      <w:r w:rsidR="006A4539">
        <w:rPr>
          <w:rFonts w:ascii="yandex-sans" w:hAnsi="yandex-sans"/>
          <w:color w:val="000000"/>
          <w:sz w:val="28"/>
          <w:szCs w:val="28"/>
        </w:rPr>
        <w:t xml:space="preserve"> сельсовет </w:t>
      </w:r>
      <w:r w:rsidRPr="00F922D1">
        <w:rPr>
          <w:rFonts w:ascii="yandex-sans" w:hAnsi="yandex-sans"/>
          <w:color w:val="000000"/>
          <w:sz w:val="28"/>
          <w:szCs w:val="28"/>
        </w:rPr>
        <w:t>существует устоявшаяся инфраструктура автомобильного транспорта.</w:t>
      </w:r>
    </w:p>
    <w:p w:rsidR="00F922D1" w:rsidRPr="00F922D1" w:rsidRDefault="00F922D1" w:rsidP="00F922D1">
      <w:pPr>
        <w:pStyle w:val="a3"/>
        <w:shd w:val="clear" w:color="auto" w:fill="FFFFFF"/>
        <w:spacing w:before="0" w:beforeAutospacing="0" w:after="0" w:afterAutospacing="0"/>
        <w:ind w:firstLine="708"/>
        <w:jc w:val="both"/>
        <w:rPr>
          <w:rFonts w:ascii="yandex-sans" w:hAnsi="yandex-sans"/>
          <w:color w:val="000000"/>
          <w:sz w:val="28"/>
          <w:szCs w:val="28"/>
        </w:rPr>
      </w:pPr>
      <w:r w:rsidRPr="00F922D1">
        <w:rPr>
          <w:rFonts w:ascii="yandex-sans" w:hAnsi="yandex-sans"/>
          <w:color w:val="000000"/>
          <w:sz w:val="28"/>
          <w:szCs w:val="28"/>
        </w:rPr>
        <w:t>Пассажирские перевозки и грузовые перевозки осуществляются автомобильным транспортом.</w:t>
      </w:r>
    </w:p>
    <w:p w:rsidR="00F922D1" w:rsidRPr="00F922D1" w:rsidRDefault="00F922D1" w:rsidP="00F922D1">
      <w:pPr>
        <w:pStyle w:val="a3"/>
        <w:shd w:val="clear" w:color="auto" w:fill="FFFFFF"/>
        <w:spacing w:before="0" w:beforeAutospacing="0" w:after="0" w:afterAutospacing="0"/>
        <w:ind w:firstLine="708"/>
        <w:jc w:val="both"/>
        <w:rPr>
          <w:rFonts w:ascii="yandex-sans" w:hAnsi="yandex-sans"/>
          <w:color w:val="000000"/>
          <w:sz w:val="28"/>
          <w:szCs w:val="28"/>
        </w:rPr>
      </w:pPr>
      <w:r w:rsidRPr="00F922D1">
        <w:rPr>
          <w:rFonts w:ascii="yandex-sans" w:hAnsi="yandex-sans"/>
          <w:color w:val="000000"/>
          <w:sz w:val="28"/>
          <w:szCs w:val="28"/>
        </w:rPr>
        <w:t>Грузовой транспорт в основном представлен сельскохозяйственной техникой.</w:t>
      </w:r>
    </w:p>
    <w:p w:rsidR="006D6F7D" w:rsidRDefault="00F922D1" w:rsidP="00D35FD8">
      <w:pPr>
        <w:pStyle w:val="a3"/>
        <w:shd w:val="clear" w:color="auto" w:fill="FFFFFF"/>
        <w:spacing w:before="0" w:beforeAutospacing="0" w:after="0" w:afterAutospacing="0"/>
        <w:ind w:firstLine="708"/>
        <w:jc w:val="both"/>
        <w:rPr>
          <w:rFonts w:asciiTheme="minorHAnsi" w:hAnsiTheme="minorHAnsi"/>
          <w:color w:val="000000"/>
          <w:sz w:val="28"/>
          <w:szCs w:val="28"/>
        </w:rPr>
      </w:pPr>
      <w:r w:rsidRPr="00F922D1">
        <w:rPr>
          <w:rFonts w:ascii="yandex-sans" w:hAnsi="yandex-sans"/>
          <w:color w:val="000000"/>
          <w:sz w:val="28"/>
          <w:szCs w:val="28"/>
        </w:rPr>
        <w:t>В основе формирования улично-дорожной сети населенных пунктов лежат: основная улица, второстепенные улицы, проезды.</w:t>
      </w:r>
    </w:p>
    <w:p w:rsidR="00D35FD8" w:rsidRPr="00D35FD8" w:rsidRDefault="00D35FD8" w:rsidP="00D35FD8">
      <w:pPr>
        <w:pStyle w:val="a3"/>
        <w:shd w:val="clear" w:color="auto" w:fill="FFFFFF"/>
        <w:spacing w:before="0" w:beforeAutospacing="0" w:after="0" w:afterAutospacing="0"/>
        <w:ind w:firstLine="708"/>
        <w:jc w:val="both"/>
        <w:rPr>
          <w:rFonts w:asciiTheme="minorHAnsi" w:hAnsiTheme="minorHAnsi"/>
          <w:color w:val="000000"/>
          <w:sz w:val="28"/>
          <w:szCs w:val="28"/>
        </w:rPr>
      </w:pPr>
    </w:p>
    <w:p w:rsidR="006D6F7D" w:rsidRPr="00FD0B1C" w:rsidRDefault="00FD0B1C" w:rsidP="00FD0B1C">
      <w:pPr>
        <w:autoSpaceDE w:val="0"/>
        <w:autoSpaceDN w:val="0"/>
        <w:adjustRightInd w:val="0"/>
        <w:spacing w:after="0" w:line="240" w:lineRule="auto"/>
        <w:ind w:left="710"/>
        <w:jc w:val="center"/>
        <w:rPr>
          <w:rFonts w:ascii="Times New Roman" w:hAnsi="Times New Roman" w:cs="Times New Roman"/>
          <w:b/>
          <w:sz w:val="28"/>
          <w:szCs w:val="28"/>
        </w:rPr>
      </w:pPr>
      <w:r>
        <w:rPr>
          <w:rFonts w:ascii="Times New Roman" w:hAnsi="Times New Roman" w:cs="Times New Roman"/>
          <w:b/>
          <w:sz w:val="28"/>
          <w:szCs w:val="28"/>
        </w:rPr>
        <w:t>2.4.</w:t>
      </w:r>
      <w:r w:rsidR="006D6F7D" w:rsidRPr="00FD0B1C">
        <w:rPr>
          <w:rFonts w:ascii="Times New Roman" w:hAnsi="Times New Roman" w:cs="Times New Roman"/>
          <w:b/>
          <w:sz w:val="28"/>
          <w:szCs w:val="28"/>
        </w:rPr>
        <w:t>Характеристика сети дорог</w:t>
      </w:r>
    </w:p>
    <w:p w:rsidR="006D6F7D" w:rsidRPr="00D41792" w:rsidRDefault="006D6F7D" w:rsidP="00614CA3">
      <w:pPr>
        <w:pStyle w:val="a7"/>
        <w:autoSpaceDE w:val="0"/>
        <w:autoSpaceDN w:val="0"/>
        <w:adjustRightInd w:val="0"/>
        <w:spacing w:after="0" w:line="240" w:lineRule="auto"/>
        <w:jc w:val="center"/>
        <w:rPr>
          <w:rFonts w:ascii="Times New Roman" w:hAnsi="Times New Roman" w:cs="Times New Roman"/>
          <w:b/>
          <w:sz w:val="28"/>
          <w:szCs w:val="28"/>
        </w:rPr>
      </w:pPr>
    </w:p>
    <w:p w:rsidR="00E576FE" w:rsidRPr="00FD0B1C" w:rsidRDefault="00FD0B1C" w:rsidP="00FD0B1C">
      <w:pPr>
        <w:autoSpaceDE w:val="0"/>
        <w:autoSpaceDN w:val="0"/>
        <w:adjustRightInd w:val="0"/>
        <w:spacing w:after="0"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2.4.1.</w:t>
      </w:r>
      <w:r w:rsidR="006D6F7D" w:rsidRPr="00FD0B1C">
        <w:rPr>
          <w:rFonts w:ascii="Times New Roman" w:hAnsi="Times New Roman" w:cs="Times New Roman"/>
          <w:b/>
          <w:sz w:val="28"/>
          <w:szCs w:val="28"/>
        </w:rPr>
        <w:t>Параметры дорожного движения</w:t>
      </w:r>
    </w:p>
    <w:p w:rsidR="00F478C5" w:rsidRPr="00E576FE" w:rsidRDefault="006D6F7D" w:rsidP="00E576FE">
      <w:pPr>
        <w:pStyle w:val="a7"/>
        <w:autoSpaceDE w:val="0"/>
        <w:autoSpaceDN w:val="0"/>
        <w:adjustRightInd w:val="0"/>
        <w:spacing w:after="0" w:line="240" w:lineRule="auto"/>
        <w:ind w:left="0"/>
        <w:jc w:val="center"/>
        <w:rPr>
          <w:rFonts w:ascii="Times New Roman" w:hAnsi="Times New Roman" w:cs="Times New Roman"/>
          <w:b/>
          <w:sz w:val="28"/>
          <w:szCs w:val="28"/>
        </w:rPr>
      </w:pPr>
      <w:r w:rsidRPr="00E576FE">
        <w:rPr>
          <w:rFonts w:ascii="Times New Roman" w:hAnsi="Times New Roman" w:cs="Times New Roman"/>
          <w:b/>
          <w:sz w:val="28"/>
          <w:szCs w:val="28"/>
        </w:rPr>
        <w:t xml:space="preserve">(скорость,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w:t>
      </w:r>
      <w:r w:rsidRPr="00E576FE">
        <w:rPr>
          <w:rFonts w:ascii="Times New Roman" w:hAnsi="Times New Roman" w:cs="Times New Roman"/>
          <w:b/>
          <w:sz w:val="28"/>
          <w:szCs w:val="28"/>
        </w:rPr>
        <w:lastRenderedPageBreak/>
        <w:t>экологическую нагрузку на окружающую среду от автомобильного транспорта и экономические потери).</w:t>
      </w:r>
    </w:p>
    <w:p w:rsidR="00E576FE" w:rsidRDefault="00E576FE" w:rsidP="00D35FD8">
      <w:pPr>
        <w:autoSpaceDE w:val="0"/>
        <w:autoSpaceDN w:val="0"/>
        <w:adjustRightInd w:val="0"/>
        <w:spacing w:after="0" w:line="240" w:lineRule="auto"/>
        <w:ind w:left="1"/>
        <w:jc w:val="both"/>
        <w:rPr>
          <w:rFonts w:ascii="Times New Roman" w:hAnsi="Times New Roman" w:cs="Times New Roman"/>
          <w:color w:val="000000"/>
          <w:sz w:val="28"/>
          <w:szCs w:val="28"/>
        </w:rPr>
      </w:pPr>
      <w:r>
        <w:rPr>
          <w:rFonts w:ascii="Times New Roman" w:hAnsi="Times New Roman" w:cs="Times New Roman"/>
          <w:color w:val="000000"/>
          <w:sz w:val="28"/>
          <w:szCs w:val="28"/>
        </w:rPr>
        <w:br/>
      </w:r>
      <w:r w:rsidR="00F478C5" w:rsidRPr="00D41792">
        <w:rPr>
          <w:rFonts w:ascii="Times New Roman" w:hAnsi="Times New Roman" w:cs="Times New Roman"/>
          <w:color w:val="000000"/>
          <w:sz w:val="28"/>
          <w:szCs w:val="28"/>
        </w:rPr>
        <w:t>Уличная сеть</w:t>
      </w:r>
      <w:r w:rsidR="00123DC4" w:rsidRPr="00123DC4">
        <w:rPr>
          <w:rFonts w:ascii="Times New Roman" w:hAnsi="Times New Roman" w:cs="Times New Roman"/>
          <w:color w:val="000000"/>
          <w:sz w:val="28"/>
          <w:szCs w:val="28"/>
        </w:rPr>
        <w:t>муниципального образования</w:t>
      </w:r>
      <w:r w:rsidR="009D1A2B">
        <w:rPr>
          <w:rFonts w:ascii="Times New Roman" w:hAnsi="Times New Roman" w:cs="Times New Roman"/>
          <w:color w:val="000000"/>
          <w:sz w:val="28"/>
          <w:szCs w:val="28"/>
        </w:rPr>
        <w:t>Пономаревский</w:t>
      </w:r>
      <w:r w:rsidR="006A4539">
        <w:rPr>
          <w:rFonts w:ascii="Times New Roman" w:hAnsi="Times New Roman" w:cs="Times New Roman"/>
          <w:color w:val="000000"/>
          <w:sz w:val="28"/>
          <w:szCs w:val="28"/>
        </w:rPr>
        <w:t xml:space="preserve"> сельсо</w:t>
      </w:r>
      <w:r w:rsidR="00D35FD8">
        <w:rPr>
          <w:rFonts w:ascii="Times New Roman" w:hAnsi="Times New Roman" w:cs="Times New Roman"/>
          <w:color w:val="000000"/>
          <w:sz w:val="28"/>
          <w:szCs w:val="28"/>
        </w:rPr>
        <w:t xml:space="preserve">вет </w:t>
      </w:r>
      <w:r w:rsidR="00F478C5" w:rsidRPr="00D41792">
        <w:rPr>
          <w:rFonts w:ascii="Times New Roman" w:hAnsi="Times New Roman" w:cs="Times New Roman"/>
          <w:color w:val="000000"/>
          <w:sz w:val="28"/>
          <w:szCs w:val="28"/>
        </w:rPr>
        <w:t xml:space="preserve">линейное построение. </w:t>
      </w:r>
    </w:p>
    <w:p w:rsidR="00E576FE" w:rsidRDefault="00F478C5" w:rsidP="00E576F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1792">
        <w:rPr>
          <w:rFonts w:ascii="Times New Roman" w:hAnsi="Times New Roman" w:cs="Times New Roman"/>
          <w:color w:val="000000"/>
          <w:sz w:val="28"/>
          <w:szCs w:val="28"/>
        </w:rPr>
        <w:t xml:space="preserve">Ширина главных улиц колеблется от </w:t>
      </w:r>
      <w:r w:rsidR="00B9380F">
        <w:rPr>
          <w:rFonts w:ascii="Times New Roman" w:hAnsi="Times New Roman" w:cs="Times New Roman"/>
          <w:color w:val="000000"/>
          <w:sz w:val="28"/>
          <w:szCs w:val="28"/>
        </w:rPr>
        <w:t xml:space="preserve">16 </w:t>
      </w:r>
      <w:r w:rsidR="000A3227" w:rsidRPr="00D41792">
        <w:rPr>
          <w:rFonts w:ascii="Times New Roman" w:hAnsi="Times New Roman" w:cs="Times New Roman"/>
          <w:color w:val="000000"/>
          <w:sz w:val="28"/>
          <w:szCs w:val="28"/>
        </w:rPr>
        <w:t xml:space="preserve">до </w:t>
      </w:r>
      <w:r w:rsidR="00B9380F">
        <w:rPr>
          <w:rFonts w:ascii="Times New Roman" w:hAnsi="Times New Roman" w:cs="Times New Roman"/>
          <w:color w:val="000000"/>
          <w:sz w:val="28"/>
          <w:szCs w:val="28"/>
        </w:rPr>
        <w:t>30</w:t>
      </w:r>
      <w:r w:rsidRPr="00D41792">
        <w:rPr>
          <w:rFonts w:ascii="Times New Roman" w:hAnsi="Times New Roman" w:cs="Times New Roman"/>
          <w:color w:val="000000"/>
          <w:sz w:val="28"/>
          <w:szCs w:val="28"/>
        </w:rPr>
        <w:t xml:space="preserve"> метров. Ширина проезжих частей </w:t>
      </w:r>
      <w:r w:rsidR="000F1BBF">
        <w:rPr>
          <w:rFonts w:ascii="Times New Roman" w:hAnsi="Times New Roman" w:cs="Times New Roman"/>
          <w:sz w:val="28"/>
          <w:szCs w:val="28"/>
          <w:u w:val="single"/>
        </w:rPr>
        <w:t>5</w:t>
      </w:r>
      <w:r w:rsidRPr="00D41792">
        <w:rPr>
          <w:rFonts w:ascii="Times New Roman" w:hAnsi="Times New Roman" w:cs="Times New Roman"/>
          <w:color w:val="000000"/>
          <w:sz w:val="28"/>
          <w:szCs w:val="28"/>
        </w:rPr>
        <w:t xml:space="preserve">м. </w:t>
      </w:r>
    </w:p>
    <w:p w:rsidR="00E576FE" w:rsidRPr="00B9380F" w:rsidRDefault="004B1662" w:rsidP="00E576F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9380F">
        <w:rPr>
          <w:rFonts w:ascii="Times New Roman" w:hAnsi="Times New Roman" w:cs="Times New Roman"/>
          <w:color w:val="000000"/>
          <w:sz w:val="28"/>
          <w:szCs w:val="28"/>
        </w:rPr>
        <w:t xml:space="preserve">На </w:t>
      </w:r>
      <w:r w:rsidR="00B9380F" w:rsidRPr="00B9380F">
        <w:rPr>
          <w:rFonts w:ascii="Times New Roman" w:hAnsi="Times New Roman" w:cs="Times New Roman"/>
          <w:color w:val="000000"/>
          <w:sz w:val="28"/>
          <w:szCs w:val="28"/>
        </w:rPr>
        <w:t>девяти</w:t>
      </w:r>
      <w:r w:rsidRPr="00B9380F">
        <w:rPr>
          <w:rFonts w:ascii="Times New Roman" w:hAnsi="Times New Roman" w:cs="Times New Roman"/>
          <w:color w:val="000000"/>
          <w:sz w:val="28"/>
          <w:szCs w:val="28"/>
        </w:rPr>
        <w:t xml:space="preserve"> улиц </w:t>
      </w:r>
      <w:r w:rsidR="00F478C5" w:rsidRPr="00B9380F">
        <w:rPr>
          <w:rFonts w:ascii="Times New Roman" w:hAnsi="Times New Roman" w:cs="Times New Roman"/>
          <w:color w:val="000000"/>
          <w:sz w:val="28"/>
          <w:szCs w:val="28"/>
        </w:rPr>
        <w:t xml:space="preserve">асфальтовое покрытие. </w:t>
      </w:r>
    </w:p>
    <w:p w:rsidR="00F478C5" w:rsidRPr="00B9380F" w:rsidRDefault="00F478C5" w:rsidP="00E576FE">
      <w:pPr>
        <w:autoSpaceDE w:val="0"/>
        <w:autoSpaceDN w:val="0"/>
        <w:adjustRightInd w:val="0"/>
        <w:spacing w:after="0" w:line="240" w:lineRule="auto"/>
        <w:ind w:firstLine="708"/>
        <w:jc w:val="both"/>
        <w:rPr>
          <w:rFonts w:ascii="Times New Roman" w:hAnsi="Times New Roman" w:cs="Times New Roman"/>
          <w:color w:val="00B050"/>
          <w:sz w:val="28"/>
          <w:szCs w:val="28"/>
        </w:rPr>
      </w:pPr>
      <w:r w:rsidRPr="00B9380F">
        <w:rPr>
          <w:rFonts w:ascii="Times New Roman" w:hAnsi="Times New Roman" w:cs="Times New Roman"/>
          <w:color w:val="000000"/>
          <w:sz w:val="28"/>
          <w:szCs w:val="28"/>
        </w:rPr>
        <w:t>Тротуарное покрытие</w:t>
      </w:r>
      <w:r w:rsidR="00865C8A">
        <w:rPr>
          <w:rFonts w:ascii="Times New Roman" w:hAnsi="Times New Roman" w:cs="Times New Roman"/>
          <w:color w:val="000000"/>
          <w:sz w:val="28"/>
          <w:szCs w:val="28"/>
        </w:rPr>
        <w:t>:</w:t>
      </w:r>
      <w:r w:rsidR="00123DC4" w:rsidRPr="00B9380F">
        <w:rPr>
          <w:rFonts w:ascii="Times New Roman" w:hAnsi="Times New Roman" w:cs="Times New Roman"/>
          <w:color w:val="000000"/>
          <w:sz w:val="28"/>
          <w:szCs w:val="28"/>
        </w:rPr>
        <w:t>асфальтовое, плиточное</w:t>
      </w:r>
      <w:r w:rsidRPr="00B9380F">
        <w:rPr>
          <w:rFonts w:ascii="Times New Roman" w:hAnsi="Times New Roman" w:cs="Times New Roman"/>
          <w:color w:val="000000"/>
          <w:sz w:val="28"/>
          <w:szCs w:val="28"/>
        </w:rPr>
        <w:t>.</w:t>
      </w:r>
    </w:p>
    <w:p w:rsidR="00865C8A" w:rsidRDefault="00F478C5" w:rsidP="00865C8A">
      <w:pPr>
        <w:spacing w:after="0"/>
        <w:jc w:val="both"/>
        <w:rPr>
          <w:rFonts w:ascii="Times New Roman" w:hAnsi="Times New Roman" w:cs="Times New Roman"/>
          <w:color w:val="000000"/>
          <w:sz w:val="28"/>
          <w:szCs w:val="28"/>
        </w:rPr>
      </w:pPr>
      <w:r w:rsidRPr="00B9380F">
        <w:rPr>
          <w:rFonts w:ascii="Times New Roman" w:hAnsi="Times New Roman" w:cs="Times New Roman"/>
          <w:color w:val="000000"/>
          <w:sz w:val="28"/>
          <w:szCs w:val="28"/>
        </w:rPr>
        <w:t>Проектом генерального плана предлагается выполнить</w:t>
      </w:r>
      <w:r w:rsidR="00865C8A">
        <w:rPr>
          <w:rFonts w:ascii="Times New Roman" w:hAnsi="Times New Roman" w:cs="Times New Roman"/>
          <w:color w:val="000000"/>
          <w:sz w:val="28"/>
          <w:szCs w:val="28"/>
        </w:rPr>
        <w:t xml:space="preserve">следующие </w:t>
      </w:r>
      <w:r w:rsidRPr="00B9380F">
        <w:rPr>
          <w:rFonts w:ascii="Times New Roman" w:hAnsi="Times New Roman" w:cs="Times New Roman"/>
          <w:color w:val="000000"/>
          <w:sz w:val="28"/>
          <w:szCs w:val="28"/>
        </w:rPr>
        <w:t xml:space="preserve"> мероприятия</w:t>
      </w:r>
      <w:r w:rsidR="00865C8A">
        <w:rPr>
          <w:rFonts w:ascii="Times New Roman" w:hAnsi="Times New Roman" w:cs="Times New Roman"/>
          <w:color w:val="000000"/>
          <w:sz w:val="28"/>
          <w:szCs w:val="28"/>
        </w:rPr>
        <w:t>:</w:t>
      </w:r>
    </w:p>
    <w:p w:rsidR="00B9380F" w:rsidRPr="00E07AC4" w:rsidRDefault="00B9380F" w:rsidP="00865C8A">
      <w:pPr>
        <w:spacing w:after="0"/>
        <w:jc w:val="both"/>
        <w:rPr>
          <w:rFonts w:ascii="Times New Roman" w:eastAsia="Times New Roman" w:hAnsi="Times New Roman" w:cs="Times New Roman"/>
          <w:sz w:val="28"/>
          <w:szCs w:val="28"/>
        </w:rPr>
      </w:pPr>
      <w:r w:rsidRPr="00E07AC4">
        <w:rPr>
          <w:rFonts w:ascii="Times New Roman" w:eastAsia="Times New Roman" w:hAnsi="Times New Roman" w:cs="Times New Roman"/>
          <w:sz w:val="28"/>
          <w:szCs w:val="28"/>
        </w:rPr>
        <w:t>1.Реконструировать и привести</w:t>
      </w:r>
      <w:r>
        <w:rPr>
          <w:rFonts w:ascii="Times New Roman" w:eastAsia="Times New Roman" w:hAnsi="Times New Roman" w:cs="Times New Roman"/>
          <w:sz w:val="28"/>
          <w:szCs w:val="28"/>
        </w:rPr>
        <w:t xml:space="preserve"> в соответствие с ГОСТОМ улично-</w:t>
      </w:r>
      <w:r w:rsidRPr="00E07AC4">
        <w:rPr>
          <w:rFonts w:ascii="Times New Roman" w:eastAsia="Times New Roman" w:hAnsi="Times New Roman" w:cs="Times New Roman"/>
          <w:sz w:val="28"/>
          <w:szCs w:val="28"/>
        </w:rPr>
        <w:t>дорожную сеть на территории муниципального образования Пономаревский сельсовет</w:t>
      </w:r>
      <w:r w:rsidR="00865C8A">
        <w:rPr>
          <w:rFonts w:ascii="Times New Roman" w:eastAsia="Times New Roman" w:hAnsi="Times New Roman" w:cs="Times New Roman"/>
          <w:sz w:val="28"/>
          <w:szCs w:val="28"/>
        </w:rPr>
        <w:t>;</w:t>
      </w:r>
    </w:p>
    <w:p w:rsidR="00B9380F" w:rsidRPr="00E07AC4" w:rsidRDefault="00B9380F" w:rsidP="00865C8A">
      <w:pPr>
        <w:spacing w:after="0"/>
        <w:jc w:val="both"/>
        <w:rPr>
          <w:rFonts w:ascii="Times New Roman" w:eastAsia="Times New Roman" w:hAnsi="Times New Roman" w:cs="Times New Roman"/>
          <w:sz w:val="28"/>
          <w:szCs w:val="28"/>
        </w:rPr>
      </w:pPr>
      <w:r w:rsidRPr="00E07AC4">
        <w:rPr>
          <w:rFonts w:ascii="Times New Roman" w:eastAsia="Times New Roman" w:hAnsi="Times New Roman" w:cs="Times New Roman"/>
          <w:sz w:val="28"/>
          <w:szCs w:val="28"/>
        </w:rPr>
        <w:t>2.</w:t>
      </w:r>
      <w:r>
        <w:rPr>
          <w:rFonts w:ascii="Times New Roman" w:eastAsia="Times New Roman" w:hAnsi="Times New Roman" w:cs="Times New Roman"/>
          <w:sz w:val="28"/>
          <w:szCs w:val="28"/>
        </w:rPr>
        <w:t>Сформировать дорожную сеть в новом южном районе с.Пономаревка с шириной улиц от 20 до 40 метров</w:t>
      </w:r>
      <w:r w:rsidR="00865C8A">
        <w:rPr>
          <w:rFonts w:ascii="Times New Roman" w:eastAsia="Times New Roman" w:hAnsi="Times New Roman" w:cs="Times New Roman"/>
          <w:sz w:val="28"/>
          <w:szCs w:val="28"/>
        </w:rPr>
        <w:t>;</w:t>
      </w:r>
    </w:p>
    <w:p w:rsidR="00B9380F" w:rsidRPr="00E07AC4" w:rsidRDefault="00B9380F" w:rsidP="00865C8A">
      <w:pPr>
        <w:spacing w:after="0"/>
        <w:jc w:val="both"/>
        <w:rPr>
          <w:rFonts w:ascii="Times New Roman" w:eastAsia="Times New Roman" w:hAnsi="Times New Roman" w:cs="Times New Roman"/>
          <w:sz w:val="28"/>
          <w:szCs w:val="28"/>
        </w:rPr>
      </w:pPr>
      <w:r w:rsidRPr="00E07AC4">
        <w:rPr>
          <w:rFonts w:ascii="Times New Roman" w:eastAsia="Times New Roman" w:hAnsi="Times New Roman" w:cs="Times New Roman"/>
          <w:sz w:val="28"/>
          <w:szCs w:val="28"/>
        </w:rPr>
        <w:t>3.</w:t>
      </w:r>
      <w:r>
        <w:rPr>
          <w:rFonts w:ascii="Times New Roman" w:eastAsia="Times New Roman" w:hAnsi="Times New Roman" w:cs="Times New Roman"/>
          <w:sz w:val="28"/>
          <w:szCs w:val="28"/>
        </w:rPr>
        <w:t>В новом районе с.Пономаревка предусмотрены зоны транспортной инфраструктуры: разворотные площадки, площадки кратковременного и долговременного хранения транспорта</w:t>
      </w:r>
      <w:r w:rsidR="00865C8A">
        <w:rPr>
          <w:rFonts w:ascii="Times New Roman" w:eastAsia="Times New Roman" w:hAnsi="Times New Roman" w:cs="Times New Roman"/>
          <w:sz w:val="28"/>
          <w:szCs w:val="28"/>
        </w:rPr>
        <w:t>;</w:t>
      </w:r>
    </w:p>
    <w:p w:rsidR="00F478C5" w:rsidRPr="00D41792" w:rsidRDefault="00B9380F" w:rsidP="00865C8A">
      <w:pPr>
        <w:pStyle w:val="western"/>
        <w:shd w:val="clear" w:color="auto" w:fill="FFFFFF"/>
        <w:spacing w:before="0" w:beforeAutospacing="0" w:after="0" w:afterAutospacing="0"/>
        <w:jc w:val="both"/>
        <w:rPr>
          <w:color w:val="000000"/>
          <w:sz w:val="28"/>
          <w:szCs w:val="28"/>
        </w:rPr>
      </w:pPr>
      <w:r w:rsidRPr="00E07AC4">
        <w:rPr>
          <w:sz w:val="28"/>
          <w:szCs w:val="28"/>
        </w:rPr>
        <w:t>4.</w:t>
      </w:r>
      <w:r>
        <w:rPr>
          <w:sz w:val="28"/>
          <w:szCs w:val="28"/>
        </w:rPr>
        <w:t>Строительство автодороги по южному обходу села за пределами муниципального образования Пономаревский сельсовет, для вывода из жилой застройки внешнего транзитного транспорта</w:t>
      </w:r>
      <w:r w:rsidR="00865C8A">
        <w:rPr>
          <w:sz w:val="28"/>
          <w:szCs w:val="28"/>
        </w:rPr>
        <w:t>.</w:t>
      </w:r>
    </w:p>
    <w:p w:rsidR="00E576FE" w:rsidRDefault="00F478C5" w:rsidP="000A3227">
      <w:pPr>
        <w:pStyle w:val="western"/>
        <w:shd w:val="clear" w:color="auto" w:fill="FFFFFF"/>
        <w:spacing w:before="0" w:beforeAutospacing="0" w:after="0" w:afterAutospacing="0"/>
        <w:ind w:firstLine="708"/>
        <w:jc w:val="both"/>
        <w:rPr>
          <w:color w:val="000000"/>
          <w:sz w:val="28"/>
          <w:szCs w:val="28"/>
        </w:rPr>
      </w:pPr>
      <w:r w:rsidRPr="00D41792">
        <w:rPr>
          <w:color w:val="000000"/>
          <w:sz w:val="28"/>
          <w:szCs w:val="28"/>
        </w:rPr>
        <w:t>В таблице приведен перечень доро</w:t>
      </w:r>
      <w:r w:rsidR="004B1662">
        <w:rPr>
          <w:color w:val="000000"/>
          <w:sz w:val="28"/>
          <w:szCs w:val="28"/>
        </w:rPr>
        <w:t xml:space="preserve">г </w:t>
      </w:r>
      <w:r w:rsidR="00123DC4" w:rsidRPr="00123DC4">
        <w:rPr>
          <w:color w:val="000000"/>
          <w:sz w:val="28"/>
          <w:szCs w:val="28"/>
        </w:rPr>
        <w:t>муниципального образования</w:t>
      </w:r>
      <w:r w:rsidR="009D1A2B">
        <w:rPr>
          <w:color w:val="000000"/>
          <w:sz w:val="28"/>
          <w:szCs w:val="28"/>
        </w:rPr>
        <w:t>Пономаревский</w:t>
      </w:r>
      <w:r w:rsidR="004B1662">
        <w:rPr>
          <w:color w:val="000000"/>
          <w:sz w:val="28"/>
          <w:szCs w:val="28"/>
        </w:rPr>
        <w:t xml:space="preserve"> сельсовет</w:t>
      </w:r>
      <w:r w:rsidRPr="00D41792">
        <w:rPr>
          <w:color w:val="000000"/>
          <w:sz w:val="28"/>
          <w:szCs w:val="28"/>
        </w:rPr>
        <w:t>, которые расположены в границах населенного пункта, в связи с этим скоростной реж</w:t>
      </w:r>
      <w:r w:rsidR="00123DC4">
        <w:rPr>
          <w:color w:val="000000"/>
          <w:sz w:val="28"/>
          <w:szCs w:val="28"/>
        </w:rPr>
        <w:t>им движения, в соответствии с пунктом</w:t>
      </w:r>
      <w:r w:rsidRPr="00D41792">
        <w:rPr>
          <w:color w:val="000000"/>
          <w:sz w:val="28"/>
          <w:szCs w:val="28"/>
        </w:rPr>
        <w:t xml:space="preserve"> 10.2 ПДД, составляет 60 км/ч с ограничением на отдельных участках до 20-40 км/ч. </w:t>
      </w:r>
    </w:p>
    <w:p w:rsidR="00F478C5" w:rsidRPr="00D41792" w:rsidRDefault="00F478C5" w:rsidP="000A3227">
      <w:pPr>
        <w:pStyle w:val="western"/>
        <w:shd w:val="clear" w:color="auto" w:fill="FFFFFF"/>
        <w:spacing w:before="0" w:beforeAutospacing="0" w:after="0" w:afterAutospacing="0"/>
        <w:ind w:firstLine="708"/>
        <w:jc w:val="both"/>
        <w:rPr>
          <w:color w:val="000000"/>
          <w:sz w:val="28"/>
          <w:szCs w:val="28"/>
        </w:rPr>
      </w:pPr>
      <w:r w:rsidRPr="00D41792">
        <w:rPr>
          <w:color w:val="000000"/>
          <w:sz w:val="28"/>
          <w:szCs w:val="28"/>
        </w:rPr>
        <w:t>Основной состав транспортных средств представлен легковыми автомобилями, находящимися в собственности у населения.</w:t>
      </w:r>
    </w:p>
    <w:p w:rsidR="000A3227" w:rsidRPr="00D41792" w:rsidRDefault="000A3227" w:rsidP="000A3227">
      <w:pPr>
        <w:pStyle w:val="western"/>
        <w:shd w:val="clear" w:color="auto" w:fill="FFFFFF"/>
        <w:spacing w:before="0" w:beforeAutospacing="0" w:after="0" w:afterAutospacing="0"/>
        <w:ind w:firstLine="708"/>
        <w:jc w:val="both"/>
        <w:rPr>
          <w:color w:val="000000"/>
          <w:sz w:val="28"/>
          <w:szCs w:val="28"/>
        </w:rPr>
      </w:pPr>
    </w:p>
    <w:p w:rsidR="00995AC9" w:rsidRDefault="00995AC9" w:rsidP="00E24446">
      <w:pPr>
        <w:shd w:val="clear" w:color="auto" w:fill="FFFFFF"/>
        <w:spacing w:before="100" w:beforeAutospacing="1" w:after="0" w:line="240" w:lineRule="auto"/>
        <w:jc w:val="right"/>
        <w:rPr>
          <w:rFonts w:ascii="Times New Roman" w:eastAsia="Times New Roman" w:hAnsi="Times New Roman" w:cs="Times New Roman"/>
          <w:color w:val="000000"/>
          <w:sz w:val="28"/>
          <w:szCs w:val="28"/>
          <w:lang w:eastAsia="ru-RU"/>
        </w:rPr>
        <w:sectPr w:rsidR="00995AC9" w:rsidSect="00BF51F3">
          <w:pgSz w:w="11906" w:h="16838"/>
          <w:pgMar w:top="1134" w:right="850" w:bottom="1134" w:left="1701" w:header="708" w:footer="708" w:gutter="0"/>
          <w:cols w:space="708"/>
          <w:docGrid w:linePitch="360"/>
        </w:sectPr>
      </w:pPr>
    </w:p>
    <w:p w:rsidR="000A3227" w:rsidRPr="00D41792" w:rsidRDefault="000A3227" w:rsidP="00995AC9">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lastRenderedPageBreak/>
        <w:t xml:space="preserve"> Перечень дорог</w:t>
      </w:r>
      <w:r w:rsidR="00123DC4">
        <w:rPr>
          <w:rFonts w:ascii="Times New Roman" w:eastAsia="Times New Roman" w:hAnsi="Times New Roman" w:cs="Times New Roman"/>
          <w:color w:val="000000"/>
          <w:sz w:val="28"/>
          <w:szCs w:val="28"/>
          <w:lang w:eastAsia="ru-RU"/>
        </w:rPr>
        <w:t xml:space="preserve">Пономаревского </w:t>
      </w:r>
      <w:r w:rsidR="00E856EB">
        <w:rPr>
          <w:rFonts w:ascii="Times New Roman" w:eastAsia="Times New Roman" w:hAnsi="Times New Roman" w:cs="Times New Roman"/>
          <w:color w:val="000000"/>
          <w:sz w:val="28"/>
          <w:szCs w:val="28"/>
          <w:lang w:eastAsia="ru-RU"/>
        </w:rPr>
        <w:t xml:space="preserve"> сельсовета</w:t>
      </w:r>
    </w:p>
    <w:tbl>
      <w:tblPr>
        <w:tblW w:w="11426" w:type="dxa"/>
        <w:tblInd w:w="93" w:type="dxa"/>
        <w:tblLook w:val="04A0"/>
      </w:tblPr>
      <w:tblGrid>
        <w:gridCol w:w="441"/>
        <w:gridCol w:w="2370"/>
        <w:gridCol w:w="2166"/>
        <w:gridCol w:w="1220"/>
        <w:gridCol w:w="1646"/>
        <w:gridCol w:w="2133"/>
        <w:gridCol w:w="2066"/>
      </w:tblGrid>
      <w:tr w:rsidR="00705997" w:rsidRPr="00705997" w:rsidTr="00705997">
        <w:trPr>
          <w:trHeight w:val="1215"/>
        </w:trPr>
        <w:tc>
          <w:tcPr>
            <w:tcW w:w="44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tcBorders>
              <w:top w:val="single" w:sz="8" w:space="0" w:color="auto"/>
              <w:left w:val="nil"/>
              <w:bottom w:val="single" w:sz="8" w:space="0" w:color="auto"/>
              <w:right w:val="single" w:sz="4" w:space="0" w:color="auto"/>
            </w:tcBorders>
            <w:shd w:val="clear" w:color="auto" w:fill="auto"/>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адрес: с.Пономаревка:</w:t>
            </w:r>
          </w:p>
        </w:tc>
        <w:tc>
          <w:tcPr>
            <w:tcW w:w="2166" w:type="dxa"/>
            <w:tcBorders>
              <w:top w:val="single" w:sz="8" w:space="0" w:color="auto"/>
              <w:left w:val="nil"/>
              <w:bottom w:val="single" w:sz="8" w:space="0" w:color="auto"/>
              <w:right w:val="single" w:sz="4" w:space="0" w:color="auto"/>
            </w:tcBorders>
            <w:shd w:val="clear" w:color="auto" w:fill="auto"/>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наименование</w:t>
            </w:r>
          </w:p>
        </w:tc>
        <w:tc>
          <w:tcPr>
            <w:tcW w:w="1220" w:type="dxa"/>
            <w:tcBorders>
              <w:top w:val="single" w:sz="8" w:space="0" w:color="auto"/>
              <w:left w:val="nil"/>
              <w:bottom w:val="single" w:sz="8" w:space="0" w:color="auto"/>
              <w:right w:val="single" w:sz="4" w:space="0" w:color="auto"/>
            </w:tcBorders>
            <w:shd w:val="clear" w:color="auto" w:fill="auto"/>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дата</w:t>
            </w:r>
          </w:p>
        </w:tc>
        <w:tc>
          <w:tcPr>
            <w:tcW w:w="1646" w:type="dxa"/>
            <w:tcBorders>
              <w:top w:val="single" w:sz="8" w:space="0" w:color="auto"/>
              <w:left w:val="nil"/>
              <w:bottom w:val="single" w:sz="8" w:space="0" w:color="auto"/>
              <w:right w:val="single" w:sz="4" w:space="0" w:color="auto"/>
            </w:tcBorders>
            <w:shd w:val="clear" w:color="auto" w:fill="auto"/>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 xml:space="preserve">S </w:t>
            </w:r>
            <w:proofErr w:type="spellStart"/>
            <w:r w:rsidRPr="006238F3">
              <w:rPr>
                <w:rFonts w:ascii="Calibri" w:eastAsia="Times New Roman" w:hAnsi="Calibri" w:cs="Times New Roman"/>
                <w:color w:val="000000"/>
              </w:rPr>
              <w:t>зем.уч</w:t>
            </w:r>
            <w:proofErr w:type="spellEnd"/>
            <w:r w:rsidRPr="006238F3">
              <w:rPr>
                <w:rFonts w:ascii="Calibri" w:eastAsia="Times New Roman" w:hAnsi="Calibri" w:cs="Times New Roman"/>
                <w:color w:val="000000"/>
              </w:rPr>
              <w:t>., протяженность сооружения                   кв.м/ м</w:t>
            </w:r>
          </w:p>
        </w:tc>
        <w:tc>
          <w:tcPr>
            <w:tcW w:w="2133" w:type="dxa"/>
            <w:tcBorders>
              <w:top w:val="single" w:sz="8" w:space="0" w:color="auto"/>
              <w:left w:val="nil"/>
              <w:bottom w:val="single" w:sz="8" w:space="0" w:color="auto"/>
              <w:right w:val="single" w:sz="4" w:space="0" w:color="auto"/>
            </w:tcBorders>
            <w:shd w:val="clear" w:color="auto" w:fill="auto"/>
            <w:vAlign w:val="bottom"/>
            <w:hideMark/>
          </w:tcPr>
          <w:p w:rsidR="00705997"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 xml:space="preserve">№ </w:t>
            </w:r>
            <w:proofErr w:type="spellStart"/>
            <w:r w:rsidRPr="006238F3">
              <w:rPr>
                <w:rFonts w:ascii="Calibri" w:eastAsia="Times New Roman" w:hAnsi="Calibri" w:cs="Times New Roman"/>
                <w:color w:val="000000"/>
              </w:rPr>
              <w:t>Свиде</w:t>
            </w:r>
            <w:proofErr w:type="spellEnd"/>
          </w:p>
          <w:p w:rsidR="00705997" w:rsidRDefault="00705997" w:rsidP="00995AC9">
            <w:pPr>
              <w:spacing w:after="0" w:line="240" w:lineRule="auto"/>
              <w:jc w:val="center"/>
              <w:rPr>
                <w:rFonts w:ascii="Calibri" w:eastAsia="Times New Roman" w:hAnsi="Calibri" w:cs="Times New Roman"/>
                <w:color w:val="000000"/>
              </w:rPr>
            </w:pPr>
            <w:proofErr w:type="spellStart"/>
            <w:r w:rsidRPr="006238F3">
              <w:rPr>
                <w:rFonts w:ascii="Calibri" w:eastAsia="Times New Roman" w:hAnsi="Calibri" w:cs="Times New Roman"/>
                <w:color w:val="000000"/>
              </w:rPr>
              <w:t>Тельства</w:t>
            </w:r>
            <w:proofErr w:type="spellEnd"/>
          </w:p>
          <w:p w:rsidR="00705997"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 01.01.2017</w:t>
            </w:r>
          </w:p>
          <w:p w:rsidR="00705997"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 xml:space="preserve">- № </w:t>
            </w:r>
            <w:proofErr w:type="spellStart"/>
            <w:r w:rsidRPr="006238F3">
              <w:rPr>
                <w:rFonts w:ascii="Calibri" w:eastAsia="Times New Roman" w:hAnsi="Calibri" w:cs="Times New Roman"/>
                <w:color w:val="000000"/>
              </w:rPr>
              <w:t>государствен</w:t>
            </w:r>
            <w:proofErr w:type="spellEnd"/>
          </w:p>
          <w:p w:rsidR="00705997"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ной регистрации  права</w:t>
            </w:r>
          </w:p>
          <w:p w:rsidR="00705997" w:rsidRDefault="00705997" w:rsidP="00995AC9">
            <w:pPr>
              <w:spacing w:after="0" w:line="240" w:lineRule="auto"/>
              <w:jc w:val="center"/>
              <w:rPr>
                <w:rFonts w:ascii="Calibri" w:eastAsia="Times New Roman" w:hAnsi="Calibri" w:cs="Times New Roman"/>
                <w:color w:val="000000"/>
              </w:rPr>
            </w:pPr>
          </w:p>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single" w:sz="8" w:space="0" w:color="auto"/>
              <w:left w:val="nil"/>
              <w:bottom w:val="single" w:sz="8" w:space="0" w:color="auto"/>
              <w:right w:val="single" w:sz="8" w:space="0" w:color="auto"/>
            </w:tcBorders>
            <w:shd w:val="clear" w:color="auto" w:fill="auto"/>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Кадастровый номер</w:t>
            </w:r>
          </w:p>
        </w:tc>
      </w:tr>
      <w:tr w:rsidR="00705997" w:rsidRPr="00705997" w:rsidTr="00705997">
        <w:trPr>
          <w:trHeight w:val="300"/>
        </w:trPr>
        <w:tc>
          <w:tcPr>
            <w:tcW w:w="441"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w:t>
            </w:r>
          </w:p>
        </w:tc>
        <w:tc>
          <w:tcPr>
            <w:tcW w:w="2370" w:type="dxa"/>
            <w:vMerge w:val="restart"/>
            <w:tcBorders>
              <w:top w:val="nil"/>
              <w:left w:val="nil"/>
              <w:bottom w:val="single" w:sz="8" w:space="0" w:color="000000"/>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пер.Буденного</w:t>
            </w:r>
          </w:p>
        </w:tc>
        <w:tc>
          <w:tcPr>
            <w:tcW w:w="216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30.03.2015</w:t>
            </w:r>
          </w:p>
        </w:tc>
        <w:tc>
          <w:tcPr>
            <w:tcW w:w="164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5258 кв.м.</w:t>
            </w:r>
          </w:p>
        </w:tc>
        <w:tc>
          <w:tcPr>
            <w:tcW w:w="2133"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56-АВ 652706</w:t>
            </w:r>
          </w:p>
        </w:tc>
        <w:tc>
          <w:tcPr>
            <w:tcW w:w="1450" w:type="dxa"/>
            <w:tcBorders>
              <w:top w:val="nil"/>
              <w:left w:val="nil"/>
              <w:bottom w:val="single" w:sz="4" w:space="0" w:color="auto"/>
              <w:right w:val="single" w:sz="8"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56:24:0000000:2320</w:t>
            </w:r>
          </w:p>
        </w:tc>
      </w:tr>
      <w:tr w:rsidR="00705997" w:rsidRPr="00705997" w:rsidTr="00705997">
        <w:trPr>
          <w:trHeight w:val="300"/>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07.10.2014</w:t>
            </w:r>
          </w:p>
        </w:tc>
        <w:tc>
          <w:tcPr>
            <w:tcW w:w="164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939 м.</w:t>
            </w:r>
          </w:p>
        </w:tc>
        <w:tc>
          <w:tcPr>
            <w:tcW w:w="2133"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56-АВ 459626</w:t>
            </w:r>
          </w:p>
        </w:tc>
        <w:tc>
          <w:tcPr>
            <w:tcW w:w="1450" w:type="dxa"/>
            <w:tcBorders>
              <w:top w:val="nil"/>
              <w:left w:val="nil"/>
              <w:bottom w:val="single" w:sz="4" w:space="0" w:color="auto"/>
              <w:right w:val="single" w:sz="8"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56:24:0000000:2343</w:t>
            </w:r>
          </w:p>
        </w:tc>
      </w:tr>
      <w:tr w:rsidR="00705997" w:rsidRPr="00705997" w:rsidTr="00705997">
        <w:trPr>
          <w:trHeight w:val="315"/>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13.07.2015</w:t>
            </w:r>
          </w:p>
        </w:tc>
        <w:tc>
          <w:tcPr>
            <w:tcW w:w="164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466 м.</w:t>
            </w:r>
          </w:p>
        </w:tc>
        <w:tc>
          <w:tcPr>
            <w:tcW w:w="2133"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56-АВ 653702</w:t>
            </w:r>
          </w:p>
        </w:tc>
        <w:tc>
          <w:tcPr>
            <w:tcW w:w="1450" w:type="dxa"/>
            <w:tcBorders>
              <w:top w:val="nil"/>
              <w:left w:val="nil"/>
              <w:bottom w:val="single" w:sz="8" w:space="0" w:color="auto"/>
              <w:right w:val="single" w:sz="8"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56:24:0000000:2383</w:t>
            </w:r>
          </w:p>
        </w:tc>
      </w:tr>
      <w:tr w:rsidR="00705997" w:rsidRPr="00705997" w:rsidTr="00705997">
        <w:trPr>
          <w:trHeight w:val="300"/>
        </w:trPr>
        <w:tc>
          <w:tcPr>
            <w:tcW w:w="441"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2</w:t>
            </w:r>
          </w:p>
        </w:tc>
        <w:tc>
          <w:tcPr>
            <w:tcW w:w="2370" w:type="dxa"/>
            <w:vMerge w:val="restart"/>
            <w:tcBorders>
              <w:top w:val="nil"/>
              <w:left w:val="nil"/>
              <w:bottom w:val="single" w:sz="8" w:space="0" w:color="000000"/>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пер.Гоголя</w:t>
            </w:r>
          </w:p>
        </w:tc>
        <w:tc>
          <w:tcPr>
            <w:tcW w:w="216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30.03.2015</w:t>
            </w:r>
          </w:p>
        </w:tc>
        <w:tc>
          <w:tcPr>
            <w:tcW w:w="164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1524 кв.м.</w:t>
            </w:r>
          </w:p>
        </w:tc>
        <w:tc>
          <w:tcPr>
            <w:tcW w:w="2133"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56-АВ 652699</w:t>
            </w:r>
          </w:p>
        </w:tc>
        <w:tc>
          <w:tcPr>
            <w:tcW w:w="1450" w:type="dxa"/>
            <w:tcBorders>
              <w:top w:val="nil"/>
              <w:left w:val="nil"/>
              <w:bottom w:val="single" w:sz="4" w:space="0" w:color="auto"/>
              <w:right w:val="single" w:sz="8"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56:24:0000000:2316</w:t>
            </w:r>
          </w:p>
        </w:tc>
      </w:tr>
      <w:tr w:rsidR="00705997" w:rsidRPr="00705997" w:rsidTr="00705997">
        <w:trPr>
          <w:trHeight w:val="315"/>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07.10.2014</w:t>
            </w:r>
          </w:p>
        </w:tc>
        <w:tc>
          <w:tcPr>
            <w:tcW w:w="164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427 м.</w:t>
            </w:r>
          </w:p>
        </w:tc>
        <w:tc>
          <w:tcPr>
            <w:tcW w:w="2133"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56-АВ 459624</w:t>
            </w:r>
          </w:p>
        </w:tc>
        <w:tc>
          <w:tcPr>
            <w:tcW w:w="1450" w:type="dxa"/>
            <w:tcBorders>
              <w:top w:val="nil"/>
              <w:left w:val="nil"/>
              <w:bottom w:val="single" w:sz="8" w:space="0" w:color="auto"/>
              <w:right w:val="single" w:sz="8"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56:24:0000000:2341</w:t>
            </w:r>
          </w:p>
        </w:tc>
      </w:tr>
      <w:tr w:rsidR="00705997" w:rsidRPr="00705997" w:rsidTr="00705997">
        <w:trPr>
          <w:trHeight w:val="300"/>
        </w:trPr>
        <w:tc>
          <w:tcPr>
            <w:tcW w:w="441"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3</w:t>
            </w:r>
          </w:p>
        </w:tc>
        <w:tc>
          <w:tcPr>
            <w:tcW w:w="2370" w:type="dxa"/>
            <w:vMerge w:val="restart"/>
            <w:tcBorders>
              <w:top w:val="nil"/>
              <w:left w:val="nil"/>
              <w:bottom w:val="single" w:sz="8" w:space="0" w:color="000000"/>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пер.Зеленый</w:t>
            </w:r>
          </w:p>
        </w:tc>
        <w:tc>
          <w:tcPr>
            <w:tcW w:w="216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30.03.2015</w:t>
            </w:r>
          </w:p>
        </w:tc>
        <w:tc>
          <w:tcPr>
            <w:tcW w:w="164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1306 кв.м</w:t>
            </w:r>
          </w:p>
        </w:tc>
        <w:tc>
          <w:tcPr>
            <w:tcW w:w="2133"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56-АВ 652709</w:t>
            </w:r>
          </w:p>
        </w:tc>
        <w:tc>
          <w:tcPr>
            <w:tcW w:w="1450" w:type="dxa"/>
            <w:tcBorders>
              <w:top w:val="nil"/>
              <w:left w:val="nil"/>
              <w:bottom w:val="single" w:sz="4" w:space="0" w:color="auto"/>
              <w:right w:val="single" w:sz="8"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56:24:1001026:124</w:t>
            </w:r>
          </w:p>
        </w:tc>
      </w:tr>
      <w:tr w:rsidR="00705997" w:rsidRPr="00705997" w:rsidTr="00705997">
        <w:trPr>
          <w:trHeight w:val="315"/>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07.10.2014</w:t>
            </w:r>
          </w:p>
        </w:tc>
        <w:tc>
          <w:tcPr>
            <w:tcW w:w="164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458 м.</w:t>
            </w:r>
          </w:p>
        </w:tc>
        <w:tc>
          <w:tcPr>
            <w:tcW w:w="2133"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56-АВ 459627</w:t>
            </w:r>
          </w:p>
        </w:tc>
        <w:tc>
          <w:tcPr>
            <w:tcW w:w="1450" w:type="dxa"/>
            <w:tcBorders>
              <w:top w:val="nil"/>
              <w:left w:val="nil"/>
              <w:bottom w:val="single" w:sz="8" w:space="0" w:color="auto"/>
              <w:right w:val="single" w:sz="8"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56:24:0000000:2339</w:t>
            </w:r>
          </w:p>
        </w:tc>
      </w:tr>
      <w:tr w:rsidR="00705997" w:rsidRPr="00705997" w:rsidTr="00705997">
        <w:trPr>
          <w:trHeight w:val="300"/>
        </w:trPr>
        <w:tc>
          <w:tcPr>
            <w:tcW w:w="441"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4</w:t>
            </w:r>
          </w:p>
        </w:tc>
        <w:tc>
          <w:tcPr>
            <w:tcW w:w="2370" w:type="dxa"/>
            <w:vMerge w:val="restart"/>
            <w:tcBorders>
              <w:top w:val="nil"/>
              <w:left w:val="nil"/>
              <w:bottom w:val="single" w:sz="8" w:space="0" w:color="000000"/>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пер.Крестьянский</w:t>
            </w:r>
          </w:p>
        </w:tc>
        <w:tc>
          <w:tcPr>
            <w:tcW w:w="216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30.03.2015</w:t>
            </w:r>
          </w:p>
        </w:tc>
        <w:tc>
          <w:tcPr>
            <w:tcW w:w="164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1138 кв.м.</w:t>
            </w:r>
          </w:p>
        </w:tc>
        <w:tc>
          <w:tcPr>
            <w:tcW w:w="2133"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56-АВ 652711</w:t>
            </w:r>
          </w:p>
        </w:tc>
        <w:tc>
          <w:tcPr>
            <w:tcW w:w="1450" w:type="dxa"/>
            <w:tcBorders>
              <w:top w:val="nil"/>
              <w:left w:val="nil"/>
              <w:bottom w:val="single" w:sz="4" w:space="0" w:color="auto"/>
              <w:right w:val="single" w:sz="8"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56:24:0000000:2315</w:t>
            </w:r>
          </w:p>
        </w:tc>
      </w:tr>
      <w:tr w:rsidR="00705997" w:rsidRPr="00705997" w:rsidTr="00705997">
        <w:trPr>
          <w:trHeight w:val="315"/>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07.10.2014</w:t>
            </w:r>
          </w:p>
        </w:tc>
        <w:tc>
          <w:tcPr>
            <w:tcW w:w="164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496 м.</w:t>
            </w:r>
          </w:p>
        </w:tc>
        <w:tc>
          <w:tcPr>
            <w:tcW w:w="2133"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56-АВ 459628</w:t>
            </w:r>
          </w:p>
        </w:tc>
        <w:tc>
          <w:tcPr>
            <w:tcW w:w="1450" w:type="dxa"/>
            <w:tcBorders>
              <w:top w:val="nil"/>
              <w:left w:val="nil"/>
              <w:bottom w:val="single" w:sz="8" w:space="0" w:color="auto"/>
              <w:right w:val="single" w:sz="8"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56:24:0000000:2340</w:t>
            </w:r>
          </w:p>
        </w:tc>
      </w:tr>
      <w:tr w:rsidR="00705997" w:rsidRPr="00705997" w:rsidTr="00705997">
        <w:trPr>
          <w:trHeight w:val="300"/>
        </w:trPr>
        <w:tc>
          <w:tcPr>
            <w:tcW w:w="441"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w:t>
            </w:r>
          </w:p>
        </w:tc>
        <w:tc>
          <w:tcPr>
            <w:tcW w:w="2370" w:type="dxa"/>
            <w:vMerge w:val="restart"/>
            <w:tcBorders>
              <w:top w:val="nil"/>
              <w:left w:val="nil"/>
              <w:bottom w:val="single" w:sz="8" w:space="0" w:color="000000"/>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ул.Новая</w:t>
            </w:r>
          </w:p>
        </w:tc>
        <w:tc>
          <w:tcPr>
            <w:tcW w:w="216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30.03.2015</w:t>
            </w:r>
          </w:p>
        </w:tc>
        <w:tc>
          <w:tcPr>
            <w:tcW w:w="164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3214 кв.м</w:t>
            </w:r>
          </w:p>
        </w:tc>
        <w:tc>
          <w:tcPr>
            <w:tcW w:w="2133"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56-АВ 652714</w:t>
            </w:r>
          </w:p>
        </w:tc>
        <w:tc>
          <w:tcPr>
            <w:tcW w:w="1450" w:type="dxa"/>
            <w:tcBorders>
              <w:top w:val="nil"/>
              <w:left w:val="nil"/>
              <w:bottom w:val="single" w:sz="4" w:space="0" w:color="auto"/>
              <w:right w:val="single" w:sz="8"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56:24:1001007:286</w:t>
            </w:r>
          </w:p>
        </w:tc>
      </w:tr>
      <w:tr w:rsidR="00705997" w:rsidRPr="00705997" w:rsidTr="00705997">
        <w:trPr>
          <w:trHeight w:val="315"/>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23.09.2014</w:t>
            </w:r>
          </w:p>
        </w:tc>
        <w:tc>
          <w:tcPr>
            <w:tcW w:w="164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1045м.</w:t>
            </w:r>
          </w:p>
        </w:tc>
        <w:tc>
          <w:tcPr>
            <w:tcW w:w="2133"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56-АВ 459532</w:t>
            </w:r>
          </w:p>
        </w:tc>
        <w:tc>
          <w:tcPr>
            <w:tcW w:w="1450" w:type="dxa"/>
            <w:tcBorders>
              <w:top w:val="nil"/>
              <w:left w:val="nil"/>
              <w:bottom w:val="single" w:sz="8" w:space="0" w:color="auto"/>
              <w:right w:val="single" w:sz="8"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56:24:1001007:287</w:t>
            </w:r>
          </w:p>
        </w:tc>
      </w:tr>
      <w:tr w:rsidR="00705997" w:rsidRPr="00705997" w:rsidTr="00705997">
        <w:trPr>
          <w:trHeight w:val="300"/>
        </w:trPr>
        <w:tc>
          <w:tcPr>
            <w:tcW w:w="441"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6</w:t>
            </w:r>
          </w:p>
        </w:tc>
        <w:tc>
          <w:tcPr>
            <w:tcW w:w="2370" w:type="dxa"/>
            <w:vMerge w:val="restart"/>
            <w:tcBorders>
              <w:top w:val="nil"/>
              <w:left w:val="nil"/>
              <w:bottom w:val="single" w:sz="8" w:space="0" w:color="000000"/>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ул.Гагарина</w:t>
            </w:r>
          </w:p>
        </w:tc>
        <w:tc>
          <w:tcPr>
            <w:tcW w:w="216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30.03.2015</w:t>
            </w:r>
          </w:p>
        </w:tc>
        <w:tc>
          <w:tcPr>
            <w:tcW w:w="164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11399кв.м.</w:t>
            </w:r>
          </w:p>
        </w:tc>
        <w:tc>
          <w:tcPr>
            <w:tcW w:w="2133"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56-АВ 652700</w:t>
            </w:r>
          </w:p>
        </w:tc>
        <w:tc>
          <w:tcPr>
            <w:tcW w:w="1450" w:type="dxa"/>
            <w:tcBorders>
              <w:top w:val="nil"/>
              <w:left w:val="nil"/>
              <w:bottom w:val="single" w:sz="4" w:space="0" w:color="auto"/>
              <w:right w:val="single" w:sz="8"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56:24:1000000:2303</w:t>
            </w:r>
          </w:p>
        </w:tc>
      </w:tr>
      <w:tr w:rsidR="00705997" w:rsidRPr="00705997" w:rsidTr="00705997">
        <w:trPr>
          <w:trHeight w:val="315"/>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07.10.2014</w:t>
            </w:r>
          </w:p>
        </w:tc>
        <w:tc>
          <w:tcPr>
            <w:tcW w:w="164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2943м.</w:t>
            </w:r>
          </w:p>
        </w:tc>
        <w:tc>
          <w:tcPr>
            <w:tcW w:w="2133"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56-АВ 459622</w:t>
            </w:r>
          </w:p>
        </w:tc>
        <w:tc>
          <w:tcPr>
            <w:tcW w:w="1450" w:type="dxa"/>
            <w:tcBorders>
              <w:top w:val="nil"/>
              <w:left w:val="nil"/>
              <w:bottom w:val="single" w:sz="8" w:space="0" w:color="auto"/>
              <w:right w:val="single" w:sz="8"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56:24:1000000:2332</w:t>
            </w:r>
          </w:p>
        </w:tc>
      </w:tr>
      <w:tr w:rsidR="00705997" w:rsidRPr="00705997" w:rsidTr="00705997">
        <w:trPr>
          <w:trHeight w:val="300"/>
        </w:trPr>
        <w:tc>
          <w:tcPr>
            <w:tcW w:w="441"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7</w:t>
            </w:r>
          </w:p>
        </w:tc>
        <w:tc>
          <w:tcPr>
            <w:tcW w:w="2370" w:type="dxa"/>
            <w:vMerge w:val="restart"/>
            <w:tcBorders>
              <w:top w:val="nil"/>
              <w:left w:val="nil"/>
              <w:bottom w:val="single" w:sz="8" w:space="0" w:color="000000"/>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ул.Копылова</w:t>
            </w:r>
          </w:p>
        </w:tc>
        <w:tc>
          <w:tcPr>
            <w:tcW w:w="216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30.03.2015</w:t>
            </w:r>
          </w:p>
        </w:tc>
        <w:tc>
          <w:tcPr>
            <w:tcW w:w="164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824 кв.м.</w:t>
            </w:r>
          </w:p>
        </w:tc>
        <w:tc>
          <w:tcPr>
            <w:tcW w:w="2133"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56-АВ 652713</w:t>
            </w:r>
          </w:p>
        </w:tc>
        <w:tc>
          <w:tcPr>
            <w:tcW w:w="1450" w:type="dxa"/>
            <w:tcBorders>
              <w:top w:val="nil"/>
              <w:left w:val="nil"/>
              <w:bottom w:val="single" w:sz="4" w:space="0" w:color="auto"/>
              <w:right w:val="single" w:sz="8"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56:24:1001013:291</w:t>
            </w:r>
          </w:p>
        </w:tc>
      </w:tr>
      <w:tr w:rsidR="00705997" w:rsidRPr="00705997" w:rsidTr="00705997">
        <w:trPr>
          <w:trHeight w:val="315"/>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07.10.2014</w:t>
            </w:r>
          </w:p>
        </w:tc>
        <w:tc>
          <w:tcPr>
            <w:tcW w:w="164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276 м.</w:t>
            </w:r>
          </w:p>
        </w:tc>
        <w:tc>
          <w:tcPr>
            <w:tcW w:w="2133"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56-АВ 459629</w:t>
            </w:r>
          </w:p>
        </w:tc>
        <w:tc>
          <w:tcPr>
            <w:tcW w:w="1450" w:type="dxa"/>
            <w:tcBorders>
              <w:top w:val="nil"/>
              <w:left w:val="nil"/>
              <w:bottom w:val="single" w:sz="8" w:space="0" w:color="auto"/>
              <w:right w:val="single" w:sz="8"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56:24:1001013:296</w:t>
            </w:r>
          </w:p>
        </w:tc>
      </w:tr>
      <w:tr w:rsidR="00705997" w:rsidRPr="00705997" w:rsidTr="00705997">
        <w:trPr>
          <w:trHeight w:val="300"/>
        </w:trPr>
        <w:tc>
          <w:tcPr>
            <w:tcW w:w="441"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8</w:t>
            </w:r>
          </w:p>
        </w:tc>
        <w:tc>
          <w:tcPr>
            <w:tcW w:w="2370" w:type="dxa"/>
            <w:vMerge w:val="restart"/>
            <w:tcBorders>
              <w:top w:val="nil"/>
              <w:left w:val="nil"/>
              <w:bottom w:val="single" w:sz="8" w:space="0" w:color="000000"/>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roofErr w:type="spellStart"/>
            <w:r w:rsidRPr="006238F3">
              <w:rPr>
                <w:rFonts w:ascii="Calibri" w:eastAsia="Times New Roman" w:hAnsi="Calibri" w:cs="Times New Roman"/>
                <w:b/>
                <w:bCs/>
                <w:color w:val="000000"/>
              </w:rPr>
              <w:t>ул.Солуянова</w:t>
            </w:r>
            <w:proofErr w:type="spellEnd"/>
          </w:p>
        </w:tc>
        <w:tc>
          <w:tcPr>
            <w:tcW w:w="216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30.03.2015</w:t>
            </w:r>
          </w:p>
        </w:tc>
        <w:tc>
          <w:tcPr>
            <w:tcW w:w="164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9836 кв.м.</w:t>
            </w:r>
          </w:p>
        </w:tc>
        <w:tc>
          <w:tcPr>
            <w:tcW w:w="2133"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56-АВ 652707</w:t>
            </w:r>
          </w:p>
        </w:tc>
        <w:tc>
          <w:tcPr>
            <w:tcW w:w="1450" w:type="dxa"/>
            <w:tcBorders>
              <w:top w:val="nil"/>
              <w:left w:val="nil"/>
              <w:bottom w:val="single" w:sz="4" w:space="0" w:color="auto"/>
              <w:right w:val="single" w:sz="8"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56:24:1000000:2306</w:t>
            </w:r>
          </w:p>
        </w:tc>
      </w:tr>
      <w:tr w:rsidR="00705997" w:rsidRPr="00705997" w:rsidTr="00705997">
        <w:trPr>
          <w:trHeight w:val="315"/>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07.10.2014</w:t>
            </w:r>
          </w:p>
        </w:tc>
        <w:tc>
          <w:tcPr>
            <w:tcW w:w="164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910 м.</w:t>
            </w:r>
          </w:p>
        </w:tc>
        <w:tc>
          <w:tcPr>
            <w:tcW w:w="2133"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56-АВ 459621</w:t>
            </w:r>
          </w:p>
        </w:tc>
        <w:tc>
          <w:tcPr>
            <w:tcW w:w="1450" w:type="dxa"/>
            <w:tcBorders>
              <w:top w:val="nil"/>
              <w:left w:val="nil"/>
              <w:bottom w:val="single" w:sz="8" w:space="0" w:color="auto"/>
              <w:right w:val="single" w:sz="8"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56:24:1000000:2335</w:t>
            </w:r>
          </w:p>
        </w:tc>
      </w:tr>
      <w:tr w:rsidR="00705997" w:rsidRPr="00705997" w:rsidTr="00705997">
        <w:trPr>
          <w:trHeight w:val="300"/>
        </w:trPr>
        <w:tc>
          <w:tcPr>
            <w:tcW w:w="441"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9</w:t>
            </w:r>
          </w:p>
        </w:tc>
        <w:tc>
          <w:tcPr>
            <w:tcW w:w="2370" w:type="dxa"/>
            <w:vMerge w:val="restart"/>
            <w:tcBorders>
              <w:top w:val="nil"/>
              <w:left w:val="nil"/>
              <w:bottom w:val="single" w:sz="8" w:space="0" w:color="000000"/>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ул.Молодежная</w:t>
            </w:r>
          </w:p>
        </w:tc>
        <w:tc>
          <w:tcPr>
            <w:tcW w:w="216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30.03.2015</w:t>
            </w:r>
          </w:p>
        </w:tc>
        <w:tc>
          <w:tcPr>
            <w:tcW w:w="164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3174 кв.м.</w:t>
            </w:r>
          </w:p>
        </w:tc>
        <w:tc>
          <w:tcPr>
            <w:tcW w:w="2133"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56-АВ 652715</w:t>
            </w:r>
          </w:p>
        </w:tc>
        <w:tc>
          <w:tcPr>
            <w:tcW w:w="1450" w:type="dxa"/>
            <w:tcBorders>
              <w:top w:val="nil"/>
              <w:left w:val="nil"/>
              <w:bottom w:val="single" w:sz="4" w:space="0" w:color="auto"/>
              <w:right w:val="single" w:sz="8"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56:24:1001013:292</w:t>
            </w:r>
          </w:p>
        </w:tc>
      </w:tr>
      <w:tr w:rsidR="00705997" w:rsidRPr="00705997" w:rsidTr="00705997">
        <w:trPr>
          <w:trHeight w:val="315"/>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nil"/>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nil"/>
              <w:left w:val="nil"/>
              <w:bottom w:val="nil"/>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30.07.2014</w:t>
            </w:r>
          </w:p>
        </w:tc>
        <w:tc>
          <w:tcPr>
            <w:tcW w:w="1646" w:type="dxa"/>
            <w:tcBorders>
              <w:top w:val="nil"/>
              <w:left w:val="nil"/>
              <w:bottom w:val="nil"/>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509 м.</w:t>
            </w:r>
          </w:p>
        </w:tc>
        <w:tc>
          <w:tcPr>
            <w:tcW w:w="2133" w:type="dxa"/>
            <w:tcBorders>
              <w:top w:val="nil"/>
              <w:left w:val="nil"/>
              <w:bottom w:val="nil"/>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56-АВ 458956</w:t>
            </w:r>
          </w:p>
        </w:tc>
        <w:tc>
          <w:tcPr>
            <w:tcW w:w="1450" w:type="dxa"/>
            <w:tcBorders>
              <w:top w:val="nil"/>
              <w:left w:val="nil"/>
              <w:bottom w:val="nil"/>
              <w:right w:val="single" w:sz="8"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56:24:1001013:294</w:t>
            </w:r>
          </w:p>
        </w:tc>
      </w:tr>
      <w:tr w:rsidR="00705997" w:rsidRPr="00705997" w:rsidTr="00705997">
        <w:trPr>
          <w:trHeight w:val="300"/>
        </w:trPr>
        <w:tc>
          <w:tcPr>
            <w:tcW w:w="441"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10</w:t>
            </w:r>
          </w:p>
        </w:tc>
        <w:tc>
          <w:tcPr>
            <w:tcW w:w="2370" w:type="dxa"/>
            <w:vMerge w:val="restart"/>
            <w:tcBorders>
              <w:top w:val="nil"/>
              <w:left w:val="nil"/>
              <w:bottom w:val="single" w:sz="8" w:space="0" w:color="000000"/>
              <w:right w:val="single" w:sz="4" w:space="0" w:color="000000"/>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ул.Советская</w:t>
            </w:r>
          </w:p>
        </w:tc>
        <w:tc>
          <w:tcPr>
            <w:tcW w:w="216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single" w:sz="8" w:space="0" w:color="auto"/>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30.03.2015</w:t>
            </w:r>
          </w:p>
        </w:tc>
        <w:tc>
          <w:tcPr>
            <w:tcW w:w="1646" w:type="dxa"/>
            <w:tcBorders>
              <w:top w:val="single" w:sz="8" w:space="0" w:color="auto"/>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8880 кв.м.</w:t>
            </w:r>
          </w:p>
        </w:tc>
        <w:tc>
          <w:tcPr>
            <w:tcW w:w="2133" w:type="dxa"/>
            <w:tcBorders>
              <w:top w:val="single" w:sz="8" w:space="0" w:color="auto"/>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56-АВ 652701</w:t>
            </w:r>
          </w:p>
        </w:tc>
        <w:tc>
          <w:tcPr>
            <w:tcW w:w="1450" w:type="dxa"/>
            <w:tcBorders>
              <w:top w:val="single" w:sz="8" w:space="0" w:color="auto"/>
              <w:left w:val="nil"/>
              <w:bottom w:val="single" w:sz="4" w:space="0" w:color="auto"/>
              <w:right w:val="single" w:sz="8"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56:24:1000000:2308</w:t>
            </w:r>
          </w:p>
        </w:tc>
      </w:tr>
      <w:tr w:rsidR="00705997" w:rsidRPr="00705997" w:rsidTr="00705997">
        <w:trPr>
          <w:trHeight w:val="300"/>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000000"/>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single" w:sz="8" w:space="0" w:color="auto"/>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30.03.2015</w:t>
            </w:r>
          </w:p>
        </w:tc>
        <w:tc>
          <w:tcPr>
            <w:tcW w:w="164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12190 кв.м.</w:t>
            </w:r>
          </w:p>
        </w:tc>
        <w:tc>
          <w:tcPr>
            <w:tcW w:w="2133"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56-АВ 652702</w:t>
            </w:r>
          </w:p>
        </w:tc>
        <w:tc>
          <w:tcPr>
            <w:tcW w:w="1450" w:type="dxa"/>
            <w:tcBorders>
              <w:top w:val="nil"/>
              <w:left w:val="nil"/>
              <w:bottom w:val="single" w:sz="4" w:space="0" w:color="auto"/>
              <w:right w:val="single" w:sz="8"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56:24:1000000:2313</w:t>
            </w:r>
          </w:p>
        </w:tc>
      </w:tr>
      <w:tr w:rsidR="00705997" w:rsidRPr="00705997" w:rsidTr="00705997">
        <w:trPr>
          <w:trHeight w:val="315"/>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000000"/>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single" w:sz="8" w:space="0" w:color="auto"/>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30.03.2015</w:t>
            </w:r>
          </w:p>
        </w:tc>
        <w:tc>
          <w:tcPr>
            <w:tcW w:w="164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3267 кв.м.</w:t>
            </w:r>
          </w:p>
        </w:tc>
        <w:tc>
          <w:tcPr>
            <w:tcW w:w="2133"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56-АВ 652704</w:t>
            </w:r>
          </w:p>
        </w:tc>
        <w:tc>
          <w:tcPr>
            <w:tcW w:w="1450" w:type="dxa"/>
            <w:tcBorders>
              <w:top w:val="nil"/>
              <w:left w:val="nil"/>
              <w:bottom w:val="single" w:sz="8" w:space="0" w:color="auto"/>
              <w:right w:val="single" w:sz="8"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56:24:1000000:2310</w:t>
            </w:r>
          </w:p>
        </w:tc>
      </w:tr>
      <w:tr w:rsidR="00705997" w:rsidRPr="00705997" w:rsidTr="00705997">
        <w:trPr>
          <w:trHeight w:val="315"/>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000000"/>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21.07.2014</w:t>
            </w:r>
          </w:p>
        </w:tc>
        <w:tc>
          <w:tcPr>
            <w:tcW w:w="164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2443м.</w:t>
            </w:r>
          </w:p>
        </w:tc>
        <w:tc>
          <w:tcPr>
            <w:tcW w:w="2133"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56-АВ 458856</w:t>
            </w:r>
          </w:p>
        </w:tc>
        <w:tc>
          <w:tcPr>
            <w:tcW w:w="1450" w:type="dxa"/>
            <w:tcBorders>
              <w:top w:val="nil"/>
              <w:left w:val="nil"/>
              <w:bottom w:val="single" w:sz="8" w:space="0" w:color="auto"/>
              <w:right w:val="single" w:sz="8"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56:24:1000000:2318</w:t>
            </w:r>
          </w:p>
        </w:tc>
      </w:tr>
      <w:tr w:rsidR="00705997" w:rsidRPr="00705997" w:rsidTr="00705997">
        <w:trPr>
          <w:trHeight w:val="300"/>
        </w:trPr>
        <w:tc>
          <w:tcPr>
            <w:tcW w:w="441"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11</w:t>
            </w:r>
          </w:p>
        </w:tc>
        <w:tc>
          <w:tcPr>
            <w:tcW w:w="2370" w:type="dxa"/>
            <w:vMerge w:val="restart"/>
            <w:tcBorders>
              <w:top w:val="nil"/>
              <w:left w:val="nil"/>
              <w:bottom w:val="single" w:sz="8" w:space="0" w:color="000000"/>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ул.Коммунистическая</w:t>
            </w:r>
          </w:p>
        </w:tc>
        <w:tc>
          <w:tcPr>
            <w:tcW w:w="216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06.04.2015</w:t>
            </w:r>
          </w:p>
        </w:tc>
        <w:tc>
          <w:tcPr>
            <w:tcW w:w="164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20248 кв.м.</w:t>
            </w:r>
          </w:p>
        </w:tc>
        <w:tc>
          <w:tcPr>
            <w:tcW w:w="2133"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56-АВ 652788</w:t>
            </w:r>
          </w:p>
        </w:tc>
        <w:tc>
          <w:tcPr>
            <w:tcW w:w="1450" w:type="dxa"/>
            <w:tcBorders>
              <w:top w:val="nil"/>
              <w:left w:val="nil"/>
              <w:bottom w:val="single" w:sz="4" w:space="0" w:color="auto"/>
              <w:right w:val="single" w:sz="8"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56:24:1000000:2314</w:t>
            </w:r>
          </w:p>
        </w:tc>
      </w:tr>
      <w:tr w:rsidR="00705997" w:rsidRPr="00705997" w:rsidTr="00705997">
        <w:trPr>
          <w:trHeight w:val="315"/>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07.10.2014</w:t>
            </w:r>
          </w:p>
        </w:tc>
        <w:tc>
          <w:tcPr>
            <w:tcW w:w="164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2045 м.</w:t>
            </w:r>
          </w:p>
        </w:tc>
        <w:tc>
          <w:tcPr>
            <w:tcW w:w="2133"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56-АВ 459625</w:t>
            </w:r>
          </w:p>
        </w:tc>
        <w:tc>
          <w:tcPr>
            <w:tcW w:w="1450" w:type="dxa"/>
            <w:tcBorders>
              <w:top w:val="nil"/>
              <w:left w:val="nil"/>
              <w:bottom w:val="single" w:sz="8" w:space="0" w:color="auto"/>
              <w:right w:val="single" w:sz="8"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56:24:1000000:2336</w:t>
            </w:r>
          </w:p>
        </w:tc>
      </w:tr>
      <w:tr w:rsidR="00705997" w:rsidRPr="00705997" w:rsidTr="00705997">
        <w:trPr>
          <w:trHeight w:val="300"/>
        </w:trPr>
        <w:tc>
          <w:tcPr>
            <w:tcW w:w="441" w:type="dxa"/>
            <w:vMerge w:val="restart"/>
            <w:tcBorders>
              <w:top w:val="nil"/>
              <w:left w:val="single" w:sz="8" w:space="0" w:color="auto"/>
              <w:bottom w:val="single" w:sz="8" w:space="0" w:color="000000"/>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12</w:t>
            </w:r>
          </w:p>
        </w:tc>
        <w:tc>
          <w:tcPr>
            <w:tcW w:w="2370" w:type="dxa"/>
            <w:vMerge w:val="restart"/>
            <w:tcBorders>
              <w:top w:val="nil"/>
              <w:left w:val="nil"/>
              <w:bottom w:val="single" w:sz="8" w:space="0" w:color="000000"/>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ул.Ленинская</w:t>
            </w:r>
          </w:p>
        </w:tc>
        <w:tc>
          <w:tcPr>
            <w:tcW w:w="216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06.04.2015</w:t>
            </w:r>
          </w:p>
        </w:tc>
        <w:tc>
          <w:tcPr>
            <w:tcW w:w="164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27662 кв.м.</w:t>
            </w:r>
          </w:p>
        </w:tc>
        <w:tc>
          <w:tcPr>
            <w:tcW w:w="2133"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56-АВ 652789</w:t>
            </w:r>
          </w:p>
        </w:tc>
        <w:tc>
          <w:tcPr>
            <w:tcW w:w="1450" w:type="dxa"/>
            <w:tcBorders>
              <w:top w:val="nil"/>
              <w:left w:val="nil"/>
              <w:bottom w:val="single" w:sz="4" w:space="0" w:color="auto"/>
              <w:right w:val="single" w:sz="8"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56:24:1000000:2311</w:t>
            </w:r>
          </w:p>
        </w:tc>
      </w:tr>
      <w:tr w:rsidR="00705997" w:rsidRPr="00705997" w:rsidTr="00705997">
        <w:trPr>
          <w:trHeight w:val="315"/>
        </w:trPr>
        <w:tc>
          <w:tcPr>
            <w:tcW w:w="441" w:type="dxa"/>
            <w:vMerge/>
            <w:tcBorders>
              <w:top w:val="nil"/>
              <w:left w:val="single" w:sz="8" w:space="0" w:color="auto"/>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07.10.2014</w:t>
            </w:r>
          </w:p>
        </w:tc>
        <w:tc>
          <w:tcPr>
            <w:tcW w:w="164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2566 м.</w:t>
            </w:r>
          </w:p>
        </w:tc>
        <w:tc>
          <w:tcPr>
            <w:tcW w:w="2133"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56-АВ 459623</w:t>
            </w:r>
          </w:p>
        </w:tc>
        <w:tc>
          <w:tcPr>
            <w:tcW w:w="1450" w:type="dxa"/>
            <w:tcBorders>
              <w:top w:val="nil"/>
              <w:left w:val="nil"/>
              <w:bottom w:val="single" w:sz="8" w:space="0" w:color="auto"/>
              <w:right w:val="single" w:sz="8"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56:24:1000000:2330</w:t>
            </w:r>
          </w:p>
        </w:tc>
      </w:tr>
      <w:tr w:rsidR="00705997" w:rsidRPr="00705997" w:rsidTr="00705997">
        <w:trPr>
          <w:trHeight w:val="300"/>
        </w:trPr>
        <w:tc>
          <w:tcPr>
            <w:tcW w:w="441"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13</w:t>
            </w:r>
          </w:p>
        </w:tc>
        <w:tc>
          <w:tcPr>
            <w:tcW w:w="2370" w:type="dxa"/>
            <w:vMerge w:val="restart"/>
            <w:tcBorders>
              <w:top w:val="nil"/>
              <w:left w:val="nil"/>
              <w:bottom w:val="single" w:sz="8" w:space="0" w:color="000000"/>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ул.Первомайская</w:t>
            </w:r>
          </w:p>
        </w:tc>
        <w:tc>
          <w:tcPr>
            <w:tcW w:w="216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30.03.2015</w:t>
            </w:r>
          </w:p>
        </w:tc>
        <w:tc>
          <w:tcPr>
            <w:tcW w:w="164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15924 кв.м.</w:t>
            </w:r>
          </w:p>
        </w:tc>
        <w:tc>
          <w:tcPr>
            <w:tcW w:w="2133"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56-АВ 652764</w:t>
            </w:r>
          </w:p>
        </w:tc>
        <w:tc>
          <w:tcPr>
            <w:tcW w:w="1450" w:type="dxa"/>
            <w:tcBorders>
              <w:top w:val="nil"/>
              <w:left w:val="nil"/>
              <w:bottom w:val="single" w:sz="4" w:space="0" w:color="auto"/>
              <w:right w:val="single" w:sz="8"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56:24:1000000:2305</w:t>
            </w:r>
          </w:p>
        </w:tc>
      </w:tr>
      <w:tr w:rsidR="00705997" w:rsidRPr="00705997" w:rsidTr="00705997">
        <w:trPr>
          <w:trHeight w:val="315"/>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07.10.2014</w:t>
            </w:r>
          </w:p>
        </w:tc>
        <w:tc>
          <w:tcPr>
            <w:tcW w:w="164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1606 м.</w:t>
            </w:r>
          </w:p>
        </w:tc>
        <w:tc>
          <w:tcPr>
            <w:tcW w:w="2133"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56-АВ 459620</w:t>
            </w:r>
          </w:p>
        </w:tc>
        <w:tc>
          <w:tcPr>
            <w:tcW w:w="1450" w:type="dxa"/>
            <w:tcBorders>
              <w:top w:val="nil"/>
              <w:left w:val="nil"/>
              <w:bottom w:val="single" w:sz="8" w:space="0" w:color="auto"/>
              <w:right w:val="single" w:sz="8"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56:24:1000000:2327</w:t>
            </w:r>
          </w:p>
        </w:tc>
      </w:tr>
      <w:tr w:rsidR="00705997" w:rsidRPr="00705997" w:rsidTr="00705997">
        <w:trPr>
          <w:trHeight w:val="300"/>
        </w:trPr>
        <w:tc>
          <w:tcPr>
            <w:tcW w:w="441"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14</w:t>
            </w:r>
          </w:p>
        </w:tc>
        <w:tc>
          <w:tcPr>
            <w:tcW w:w="2370" w:type="dxa"/>
            <w:vMerge w:val="restart"/>
            <w:tcBorders>
              <w:top w:val="nil"/>
              <w:left w:val="nil"/>
              <w:bottom w:val="single" w:sz="8" w:space="0" w:color="000000"/>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пер.Южный</w:t>
            </w:r>
          </w:p>
        </w:tc>
        <w:tc>
          <w:tcPr>
            <w:tcW w:w="2166"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nil"/>
              <w:left w:val="nil"/>
              <w:bottom w:val="single" w:sz="4" w:space="0" w:color="auto"/>
              <w:right w:val="single" w:sz="8"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15"/>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nil"/>
              <w:left w:val="nil"/>
              <w:bottom w:val="single" w:sz="8" w:space="0" w:color="auto"/>
              <w:right w:val="single" w:sz="4"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13.07.2015</w:t>
            </w:r>
          </w:p>
        </w:tc>
        <w:tc>
          <w:tcPr>
            <w:tcW w:w="1646" w:type="dxa"/>
            <w:tcBorders>
              <w:top w:val="nil"/>
              <w:left w:val="nil"/>
              <w:bottom w:val="single" w:sz="8" w:space="0" w:color="auto"/>
              <w:right w:val="single" w:sz="4"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626 м.</w:t>
            </w:r>
          </w:p>
        </w:tc>
        <w:tc>
          <w:tcPr>
            <w:tcW w:w="2133" w:type="dxa"/>
            <w:tcBorders>
              <w:top w:val="nil"/>
              <w:left w:val="nil"/>
              <w:bottom w:val="single" w:sz="8" w:space="0" w:color="auto"/>
              <w:right w:val="single" w:sz="4"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56-АВ 653700</w:t>
            </w:r>
          </w:p>
        </w:tc>
        <w:tc>
          <w:tcPr>
            <w:tcW w:w="1450" w:type="dxa"/>
            <w:tcBorders>
              <w:top w:val="nil"/>
              <w:left w:val="nil"/>
              <w:bottom w:val="single" w:sz="8" w:space="0" w:color="auto"/>
              <w:right w:val="single" w:sz="8"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56:24:1001040:277</w:t>
            </w:r>
          </w:p>
        </w:tc>
      </w:tr>
      <w:tr w:rsidR="00705997" w:rsidRPr="00705997" w:rsidTr="00705997">
        <w:trPr>
          <w:trHeight w:val="300"/>
        </w:trPr>
        <w:tc>
          <w:tcPr>
            <w:tcW w:w="441" w:type="dxa"/>
            <w:vMerge w:val="restart"/>
            <w:tcBorders>
              <w:top w:val="nil"/>
              <w:left w:val="single" w:sz="8" w:space="0" w:color="auto"/>
              <w:bottom w:val="single" w:sz="4" w:space="0" w:color="000000"/>
              <w:right w:val="single" w:sz="4"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15</w:t>
            </w:r>
          </w:p>
        </w:tc>
        <w:tc>
          <w:tcPr>
            <w:tcW w:w="2370" w:type="dxa"/>
            <w:vMerge w:val="restart"/>
            <w:tcBorders>
              <w:top w:val="nil"/>
              <w:left w:val="nil"/>
              <w:bottom w:val="single" w:sz="8" w:space="0" w:color="000000"/>
              <w:right w:val="single" w:sz="4" w:space="0" w:color="auto"/>
            </w:tcBorders>
            <w:shd w:val="clear" w:color="000000" w:fill="FFFFFF"/>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пер.Мира</w:t>
            </w:r>
          </w:p>
        </w:tc>
        <w:tc>
          <w:tcPr>
            <w:tcW w:w="2166" w:type="dxa"/>
            <w:tcBorders>
              <w:top w:val="nil"/>
              <w:left w:val="nil"/>
              <w:bottom w:val="single" w:sz="4" w:space="0" w:color="auto"/>
              <w:right w:val="single" w:sz="4"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nil"/>
              <w:left w:val="nil"/>
              <w:bottom w:val="single" w:sz="4" w:space="0" w:color="auto"/>
              <w:right w:val="single" w:sz="4"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nil"/>
              <w:left w:val="nil"/>
              <w:bottom w:val="single" w:sz="4" w:space="0" w:color="auto"/>
              <w:right w:val="single" w:sz="4"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nil"/>
              <w:left w:val="nil"/>
              <w:bottom w:val="single" w:sz="4" w:space="0" w:color="auto"/>
              <w:right w:val="single" w:sz="4"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nil"/>
              <w:left w:val="nil"/>
              <w:bottom w:val="single" w:sz="4" w:space="0" w:color="auto"/>
              <w:right w:val="single" w:sz="8"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15"/>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nil"/>
              <w:left w:val="nil"/>
              <w:bottom w:val="single" w:sz="8" w:space="0" w:color="auto"/>
              <w:right w:val="single" w:sz="4"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13.07.2015</w:t>
            </w:r>
          </w:p>
        </w:tc>
        <w:tc>
          <w:tcPr>
            <w:tcW w:w="1646" w:type="dxa"/>
            <w:tcBorders>
              <w:top w:val="nil"/>
              <w:left w:val="nil"/>
              <w:bottom w:val="single" w:sz="8" w:space="0" w:color="auto"/>
              <w:right w:val="single" w:sz="4"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317м.</w:t>
            </w:r>
          </w:p>
        </w:tc>
        <w:tc>
          <w:tcPr>
            <w:tcW w:w="2133" w:type="dxa"/>
            <w:tcBorders>
              <w:top w:val="nil"/>
              <w:left w:val="nil"/>
              <w:bottom w:val="single" w:sz="8" w:space="0" w:color="auto"/>
              <w:right w:val="single" w:sz="4"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56-АВ 653699</w:t>
            </w:r>
          </w:p>
        </w:tc>
        <w:tc>
          <w:tcPr>
            <w:tcW w:w="1450" w:type="dxa"/>
            <w:tcBorders>
              <w:top w:val="nil"/>
              <w:left w:val="nil"/>
              <w:bottom w:val="single" w:sz="8" w:space="0" w:color="auto"/>
              <w:right w:val="single" w:sz="8"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56:24:1001040:276</w:t>
            </w:r>
          </w:p>
        </w:tc>
      </w:tr>
      <w:tr w:rsidR="00705997" w:rsidRPr="00705997" w:rsidTr="00705997">
        <w:trPr>
          <w:trHeight w:val="300"/>
        </w:trPr>
        <w:tc>
          <w:tcPr>
            <w:tcW w:w="441" w:type="dxa"/>
            <w:vMerge w:val="restart"/>
            <w:tcBorders>
              <w:top w:val="nil"/>
              <w:left w:val="single" w:sz="8" w:space="0" w:color="auto"/>
              <w:bottom w:val="single" w:sz="4" w:space="0" w:color="000000"/>
              <w:right w:val="single" w:sz="4"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16</w:t>
            </w:r>
          </w:p>
        </w:tc>
        <w:tc>
          <w:tcPr>
            <w:tcW w:w="2370" w:type="dxa"/>
            <w:vMerge w:val="restart"/>
            <w:tcBorders>
              <w:top w:val="nil"/>
              <w:left w:val="nil"/>
              <w:bottom w:val="single" w:sz="8" w:space="0" w:color="000000"/>
              <w:right w:val="single" w:sz="4" w:space="0" w:color="auto"/>
            </w:tcBorders>
            <w:shd w:val="clear" w:color="000000" w:fill="FFFFFF"/>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ул.Полевая</w:t>
            </w:r>
          </w:p>
        </w:tc>
        <w:tc>
          <w:tcPr>
            <w:tcW w:w="2166"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nil"/>
              <w:left w:val="nil"/>
              <w:bottom w:val="single" w:sz="4" w:space="0" w:color="auto"/>
              <w:right w:val="single" w:sz="8"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15"/>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nil"/>
              <w:left w:val="nil"/>
              <w:bottom w:val="single" w:sz="8" w:space="0" w:color="auto"/>
              <w:right w:val="single" w:sz="4"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13.07.2015</w:t>
            </w:r>
          </w:p>
        </w:tc>
        <w:tc>
          <w:tcPr>
            <w:tcW w:w="1646" w:type="dxa"/>
            <w:tcBorders>
              <w:top w:val="nil"/>
              <w:left w:val="nil"/>
              <w:bottom w:val="single" w:sz="8" w:space="0" w:color="auto"/>
              <w:right w:val="single" w:sz="4"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705м.</w:t>
            </w:r>
          </w:p>
        </w:tc>
        <w:tc>
          <w:tcPr>
            <w:tcW w:w="2133" w:type="dxa"/>
            <w:tcBorders>
              <w:top w:val="nil"/>
              <w:left w:val="nil"/>
              <w:bottom w:val="single" w:sz="8" w:space="0" w:color="auto"/>
              <w:right w:val="single" w:sz="4"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56-АВ 653701</w:t>
            </w:r>
          </w:p>
        </w:tc>
        <w:tc>
          <w:tcPr>
            <w:tcW w:w="1450" w:type="dxa"/>
            <w:tcBorders>
              <w:top w:val="nil"/>
              <w:left w:val="nil"/>
              <w:bottom w:val="single" w:sz="8" w:space="0" w:color="auto"/>
              <w:right w:val="single" w:sz="8"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56:24:1000000:2381</w:t>
            </w:r>
          </w:p>
        </w:tc>
      </w:tr>
      <w:tr w:rsidR="00705997" w:rsidRPr="00705997" w:rsidTr="00705997">
        <w:trPr>
          <w:trHeight w:val="300"/>
        </w:trPr>
        <w:tc>
          <w:tcPr>
            <w:tcW w:w="441" w:type="dxa"/>
            <w:vMerge w:val="restart"/>
            <w:tcBorders>
              <w:top w:val="nil"/>
              <w:left w:val="single" w:sz="8" w:space="0" w:color="auto"/>
              <w:bottom w:val="single" w:sz="4" w:space="0" w:color="000000"/>
              <w:right w:val="single" w:sz="4"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17</w:t>
            </w:r>
          </w:p>
        </w:tc>
        <w:tc>
          <w:tcPr>
            <w:tcW w:w="2370" w:type="dxa"/>
            <w:vMerge w:val="restart"/>
            <w:tcBorders>
              <w:top w:val="nil"/>
              <w:left w:val="nil"/>
              <w:bottom w:val="single" w:sz="8" w:space="0" w:color="000000"/>
              <w:right w:val="single" w:sz="4" w:space="0" w:color="auto"/>
            </w:tcBorders>
            <w:shd w:val="clear" w:color="000000" w:fill="FFFFFF"/>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ул.Лесная</w:t>
            </w:r>
          </w:p>
        </w:tc>
        <w:tc>
          <w:tcPr>
            <w:tcW w:w="2166"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nil"/>
              <w:left w:val="nil"/>
              <w:bottom w:val="single" w:sz="4" w:space="0" w:color="auto"/>
              <w:right w:val="single" w:sz="8"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15"/>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nil"/>
              <w:left w:val="nil"/>
              <w:bottom w:val="single" w:sz="8" w:space="0" w:color="auto"/>
              <w:right w:val="single" w:sz="4"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13.07.2015</w:t>
            </w:r>
          </w:p>
        </w:tc>
        <w:tc>
          <w:tcPr>
            <w:tcW w:w="1646" w:type="dxa"/>
            <w:tcBorders>
              <w:top w:val="nil"/>
              <w:left w:val="nil"/>
              <w:bottom w:val="single" w:sz="8" w:space="0" w:color="auto"/>
              <w:right w:val="single" w:sz="4"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957м.</w:t>
            </w:r>
          </w:p>
        </w:tc>
        <w:tc>
          <w:tcPr>
            <w:tcW w:w="2133" w:type="dxa"/>
            <w:tcBorders>
              <w:top w:val="nil"/>
              <w:left w:val="nil"/>
              <w:bottom w:val="single" w:sz="8" w:space="0" w:color="auto"/>
              <w:right w:val="single" w:sz="4"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56-АВ 653703</w:t>
            </w:r>
          </w:p>
        </w:tc>
        <w:tc>
          <w:tcPr>
            <w:tcW w:w="1450" w:type="dxa"/>
            <w:tcBorders>
              <w:top w:val="nil"/>
              <w:left w:val="nil"/>
              <w:bottom w:val="single" w:sz="8" w:space="0" w:color="auto"/>
              <w:right w:val="single" w:sz="8"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56:24:1000000:2385</w:t>
            </w:r>
          </w:p>
        </w:tc>
      </w:tr>
      <w:tr w:rsidR="00705997" w:rsidRPr="00705997" w:rsidTr="00705997">
        <w:trPr>
          <w:trHeight w:val="300"/>
        </w:trPr>
        <w:tc>
          <w:tcPr>
            <w:tcW w:w="441" w:type="dxa"/>
            <w:vMerge w:val="restart"/>
            <w:tcBorders>
              <w:top w:val="nil"/>
              <w:left w:val="single" w:sz="8" w:space="0" w:color="auto"/>
              <w:bottom w:val="single" w:sz="4" w:space="0" w:color="000000"/>
              <w:right w:val="single" w:sz="4"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18</w:t>
            </w:r>
          </w:p>
        </w:tc>
        <w:tc>
          <w:tcPr>
            <w:tcW w:w="2370" w:type="dxa"/>
            <w:vMerge w:val="restart"/>
            <w:tcBorders>
              <w:top w:val="nil"/>
              <w:left w:val="nil"/>
              <w:bottom w:val="single" w:sz="8" w:space="0" w:color="000000"/>
              <w:right w:val="single" w:sz="4" w:space="0" w:color="auto"/>
            </w:tcBorders>
            <w:shd w:val="clear" w:color="000000" w:fill="FFFFFF"/>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ул.Строителей</w:t>
            </w:r>
          </w:p>
        </w:tc>
        <w:tc>
          <w:tcPr>
            <w:tcW w:w="2166" w:type="dxa"/>
            <w:tcBorders>
              <w:top w:val="nil"/>
              <w:left w:val="nil"/>
              <w:bottom w:val="single" w:sz="4" w:space="0" w:color="auto"/>
              <w:right w:val="single" w:sz="4"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nil"/>
              <w:left w:val="nil"/>
              <w:bottom w:val="single" w:sz="4" w:space="0" w:color="auto"/>
              <w:right w:val="single" w:sz="4"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nil"/>
              <w:left w:val="nil"/>
              <w:bottom w:val="single" w:sz="4" w:space="0" w:color="auto"/>
              <w:right w:val="single" w:sz="4"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nil"/>
              <w:left w:val="nil"/>
              <w:bottom w:val="single" w:sz="4" w:space="0" w:color="auto"/>
              <w:right w:val="single" w:sz="4"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nil"/>
              <w:left w:val="nil"/>
              <w:bottom w:val="single" w:sz="4" w:space="0" w:color="auto"/>
              <w:right w:val="single" w:sz="8"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15"/>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nil"/>
              <w:left w:val="nil"/>
              <w:bottom w:val="single" w:sz="8" w:space="0" w:color="auto"/>
              <w:right w:val="single" w:sz="4"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16.07.2015</w:t>
            </w:r>
          </w:p>
        </w:tc>
        <w:tc>
          <w:tcPr>
            <w:tcW w:w="1646" w:type="dxa"/>
            <w:tcBorders>
              <w:top w:val="nil"/>
              <w:left w:val="nil"/>
              <w:bottom w:val="single" w:sz="8" w:space="0" w:color="auto"/>
              <w:right w:val="single" w:sz="4"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1148 м.</w:t>
            </w:r>
          </w:p>
        </w:tc>
        <w:tc>
          <w:tcPr>
            <w:tcW w:w="2133" w:type="dxa"/>
            <w:tcBorders>
              <w:top w:val="nil"/>
              <w:left w:val="nil"/>
              <w:bottom w:val="single" w:sz="8" w:space="0" w:color="auto"/>
              <w:right w:val="single" w:sz="4"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56-АВ 653728</w:t>
            </w:r>
          </w:p>
        </w:tc>
        <w:tc>
          <w:tcPr>
            <w:tcW w:w="1450" w:type="dxa"/>
            <w:tcBorders>
              <w:top w:val="nil"/>
              <w:left w:val="nil"/>
              <w:bottom w:val="single" w:sz="8" w:space="0" w:color="auto"/>
              <w:right w:val="single" w:sz="8"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56:24:1000000:2382</w:t>
            </w:r>
          </w:p>
        </w:tc>
      </w:tr>
      <w:tr w:rsidR="00705997" w:rsidRPr="00705997" w:rsidTr="00705997">
        <w:trPr>
          <w:trHeight w:val="300"/>
        </w:trPr>
        <w:tc>
          <w:tcPr>
            <w:tcW w:w="441" w:type="dxa"/>
            <w:vMerge w:val="restart"/>
            <w:tcBorders>
              <w:top w:val="nil"/>
              <w:left w:val="single" w:sz="8" w:space="0" w:color="auto"/>
              <w:bottom w:val="single" w:sz="4" w:space="0" w:color="000000"/>
              <w:right w:val="single" w:sz="4"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19</w:t>
            </w:r>
          </w:p>
        </w:tc>
        <w:tc>
          <w:tcPr>
            <w:tcW w:w="2370" w:type="dxa"/>
            <w:vMerge w:val="restart"/>
            <w:tcBorders>
              <w:top w:val="nil"/>
              <w:left w:val="nil"/>
              <w:bottom w:val="single" w:sz="8" w:space="0" w:color="000000"/>
              <w:right w:val="single" w:sz="4" w:space="0" w:color="auto"/>
            </w:tcBorders>
            <w:shd w:val="clear" w:color="000000" w:fill="FFFFFF"/>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ул.Дальняя</w:t>
            </w:r>
          </w:p>
        </w:tc>
        <w:tc>
          <w:tcPr>
            <w:tcW w:w="2166"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nil"/>
              <w:left w:val="nil"/>
              <w:bottom w:val="single" w:sz="4" w:space="0" w:color="auto"/>
              <w:right w:val="single" w:sz="8"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15"/>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nil"/>
              <w:left w:val="nil"/>
              <w:bottom w:val="single" w:sz="8" w:space="0" w:color="auto"/>
              <w:right w:val="single" w:sz="4"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16.07.2015</w:t>
            </w:r>
          </w:p>
        </w:tc>
        <w:tc>
          <w:tcPr>
            <w:tcW w:w="1646" w:type="dxa"/>
            <w:tcBorders>
              <w:top w:val="nil"/>
              <w:left w:val="nil"/>
              <w:bottom w:val="single" w:sz="8" w:space="0" w:color="auto"/>
              <w:right w:val="single" w:sz="4"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594 м.</w:t>
            </w:r>
          </w:p>
        </w:tc>
        <w:tc>
          <w:tcPr>
            <w:tcW w:w="2133" w:type="dxa"/>
            <w:tcBorders>
              <w:top w:val="nil"/>
              <w:left w:val="nil"/>
              <w:bottom w:val="single" w:sz="8" w:space="0" w:color="auto"/>
              <w:right w:val="single" w:sz="4"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56-АВ 653705</w:t>
            </w:r>
          </w:p>
        </w:tc>
        <w:tc>
          <w:tcPr>
            <w:tcW w:w="1450" w:type="dxa"/>
            <w:tcBorders>
              <w:top w:val="nil"/>
              <w:left w:val="nil"/>
              <w:bottom w:val="single" w:sz="8" w:space="0" w:color="auto"/>
              <w:right w:val="single" w:sz="8"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56:24:1001040:278</w:t>
            </w:r>
          </w:p>
        </w:tc>
      </w:tr>
      <w:tr w:rsidR="00705997" w:rsidRPr="00705997" w:rsidTr="00705997">
        <w:trPr>
          <w:trHeight w:val="300"/>
        </w:trPr>
        <w:tc>
          <w:tcPr>
            <w:tcW w:w="441" w:type="dxa"/>
            <w:vMerge w:val="restart"/>
            <w:tcBorders>
              <w:top w:val="nil"/>
              <w:left w:val="single" w:sz="8" w:space="0" w:color="auto"/>
              <w:bottom w:val="single" w:sz="4" w:space="0" w:color="000000"/>
              <w:right w:val="single" w:sz="4"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20</w:t>
            </w:r>
          </w:p>
        </w:tc>
        <w:tc>
          <w:tcPr>
            <w:tcW w:w="2370" w:type="dxa"/>
            <w:vMerge w:val="restart"/>
            <w:tcBorders>
              <w:top w:val="nil"/>
              <w:left w:val="nil"/>
              <w:bottom w:val="single" w:sz="8" w:space="0" w:color="000000"/>
              <w:right w:val="single" w:sz="4" w:space="0" w:color="auto"/>
            </w:tcBorders>
            <w:shd w:val="clear" w:color="000000" w:fill="FFFFFF"/>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ул.Терешковой</w:t>
            </w:r>
          </w:p>
        </w:tc>
        <w:tc>
          <w:tcPr>
            <w:tcW w:w="2166"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nil"/>
              <w:left w:val="nil"/>
              <w:bottom w:val="single" w:sz="4" w:space="0" w:color="auto"/>
              <w:right w:val="single" w:sz="8"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00"/>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nil"/>
              <w:left w:val="nil"/>
              <w:bottom w:val="single" w:sz="8" w:space="0" w:color="auto"/>
              <w:right w:val="single" w:sz="4"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13.07.2015</w:t>
            </w:r>
          </w:p>
        </w:tc>
        <w:tc>
          <w:tcPr>
            <w:tcW w:w="1646" w:type="dxa"/>
            <w:tcBorders>
              <w:top w:val="nil"/>
              <w:left w:val="nil"/>
              <w:bottom w:val="single" w:sz="8" w:space="0" w:color="auto"/>
              <w:right w:val="single" w:sz="4"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962 м.</w:t>
            </w:r>
          </w:p>
        </w:tc>
        <w:tc>
          <w:tcPr>
            <w:tcW w:w="2133" w:type="dxa"/>
            <w:tcBorders>
              <w:top w:val="nil"/>
              <w:left w:val="nil"/>
              <w:bottom w:val="single" w:sz="8" w:space="0" w:color="auto"/>
              <w:right w:val="single" w:sz="4"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56-АВ 653704</w:t>
            </w:r>
          </w:p>
        </w:tc>
        <w:tc>
          <w:tcPr>
            <w:tcW w:w="1450" w:type="dxa"/>
            <w:tcBorders>
              <w:top w:val="nil"/>
              <w:left w:val="nil"/>
              <w:bottom w:val="single" w:sz="8" w:space="0" w:color="auto"/>
              <w:right w:val="single" w:sz="8"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56:24:1000000:2380</w:t>
            </w:r>
          </w:p>
        </w:tc>
      </w:tr>
      <w:tr w:rsidR="00705997" w:rsidRPr="00705997" w:rsidTr="00705997">
        <w:trPr>
          <w:trHeight w:val="300"/>
        </w:trPr>
        <w:tc>
          <w:tcPr>
            <w:tcW w:w="441" w:type="dxa"/>
            <w:vMerge w:val="restart"/>
            <w:tcBorders>
              <w:top w:val="nil"/>
              <w:left w:val="single" w:sz="8" w:space="0" w:color="auto"/>
              <w:bottom w:val="single" w:sz="8" w:space="0" w:color="000000"/>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21</w:t>
            </w:r>
          </w:p>
        </w:tc>
        <w:tc>
          <w:tcPr>
            <w:tcW w:w="2370" w:type="dxa"/>
            <w:vMerge w:val="restart"/>
            <w:tcBorders>
              <w:top w:val="nil"/>
              <w:left w:val="nil"/>
              <w:bottom w:val="single" w:sz="8" w:space="0" w:color="000000"/>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ул.Красногвардейская</w:t>
            </w:r>
          </w:p>
        </w:tc>
        <w:tc>
          <w:tcPr>
            <w:tcW w:w="2166" w:type="dxa"/>
            <w:tcBorders>
              <w:top w:val="nil"/>
              <w:left w:val="nil"/>
              <w:bottom w:val="nil"/>
              <w:right w:val="single" w:sz="4"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nil"/>
              <w:left w:val="nil"/>
              <w:bottom w:val="single" w:sz="4" w:space="0" w:color="auto"/>
              <w:right w:val="single" w:sz="4"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nil"/>
              <w:left w:val="nil"/>
              <w:bottom w:val="single" w:sz="4" w:space="0" w:color="auto"/>
              <w:right w:val="single" w:sz="4"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10181 кв.м.</w:t>
            </w:r>
          </w:p>
        </w:tc>
        <w:tc>
          <w:tcPr>
            <w:tcW w:w="2133" w:type="dxa"/>
            <w:tcBorders>
              <w:top w:val="nil"/>
              <w:left w:val="nil"/>
              <w:bottom w:val="single" w:sz="4" w:space="0" w:color="auto"/>
              <w:right w:val="single" w:sz="4"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 xml:space="preserve">нет </w:t>
            </w:r>
            <w:proofErr w:type="spellStart"/>
            <w:r w:rsidRPr="006238F3">
              <w:rPr>
                <w:rFonts w:ascii="Calibri" w:eastAsia="Times New Roman" w:hAnsi="Calibri" w:cs="Times New Roman"/>
                <w:color w:val="000000"/>
              </w:rPr>
              <w:t>свид-ва</w:t>
            </w:r>
            <w:proofErr w:type="spellEnd"/>
          </w:p>
        </w:tc>
        <w:tc>
          <w:tcPr>
            <w:tcW w:w="1450" w:type="dxa"/>
            <w:tcBorders>
              <w:top w:val="nil"/>
              <w:left w:val="nil"/>
              <w:bottom w:val="single" w:sz="4" w:space="0" w:color="auto"/>
              <w:right w:val="single" w:sz="8" w:space="0" w:color="auto"/>
            </w:tcBorders>
            <w:shd w:val="clear" w:color="000000" w:fill="FFFFFF"/>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56:24:0000000:2326</w:t>
            </w:r>
          </w:p>
        </w:tc>
      </w:tr>
      <w:tr w:rsidR="00705997" w:rsidRPr="00705997" w:rsidTr="00705997">
        <w:trPr>
          <w:trHeight w:val="300"/>
        </w:trPr>
        <w:tc>
          <w:tcPr>
            <w:tcW w:w="441" w:type="dxa"/>
            <w:vMerge/>
            <w:tcBorders>
              <w:top w:val="nil"/>
              <w:left w:val="single" w:sz="8" w:space="0" w:color="auto"/>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single" w:sz="4" w:space="0" w:color="auto"/>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00"/>
        </w:trPr>
        <w:tc>
          <w:tcPr>
            <w:tcW w:w="441" w:type="dxa"/>
            <w:vMerge/>
            <w:tcBorders>
              <w:top w:val="nil"/>
              <w:left w:val="single" w:sz="8" w:space="0" w:color="auto"/>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nil"/>
              <w:left w:val="nil"/>
              <w:bottom w:val="nil"/>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nil"/>
              <w:left w:val="nil"/>
              <w:bottom w:val="nil"/>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nil"/>
              <w:left w:val="nil"/>
              <w:bottom w:val="nil"/>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nil"/>
              <w:left w:val="nil"/>
              <w:bottom w:val="nil"/>
              <w:right w:val="single" w:sz="8"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15"/>
        </w:trPr>
        <w:tc>
          <w:tcPr>
            <w:tcW w:w="441" w:type="dxa"/>
            <w:vMerge/>
            <w:tcBorders>
              <w:top w:val="nil"/>
              <w:left w:val="single" w:sz="8" w:space="0" w:color="auto"/>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single" w:sz="4" w:space="0" w:color="auto"/>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single" w:sz="4" w:space="0" w:color="auto"/>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single" w:sz="4" w:space="0" w:color="auto"/>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single" w:sz="4" w:space="0" w:color="auto"/>
              <w:left w:val="nil"/>
              <w:bottom w:val="single" w:sz="8" w:space="0" w:color="auto"/>
              <w:right w:val="single" w:sz="8"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00"/>
        </w:trPr>
        <w:tc>
          <w:tcPr>
            <w:tcW w:w="441"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22</w:t>
            </w:r>
          </w:p>
        </w:tc>
        <w:tc>
          <w:tcPr>
            <w:tcW w:w="2370" w:type="dxa"/>
            <w:vMerge w:val="restart"/>
            <w:tcBorders>
              <w:top w:val="nil"/>
              <w:left w:val="nil"/>
              <w:bottom w:val="single" w:sz="8" w:space="0" w:color="000000"/>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ул.Казанская</w:t>
            </w:r>
          </w:p>
        </w:tc>
        <w:tc>
          <w:tcPr>
            <w:tcW w:w="216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single" w:sz="4" w:space="0" w:color="auto"/>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10.05.2017</w:t>
            </w:r>
          </w:p>
        </w:tc>
        <w:tc>
          <w:tcPr>
            <w:tcW w:w="1646" w:type="dxa"/>
            <w:tcBorders>
              <w:top w:val="single" w:sz="4" w:space="0" w:color="auto"/>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2857</w:t>
            </w:r>
          </w:p>
        </w:tc>
        <w:tc>
          <w:tcPr>
            <w:tcW w:w="2133" w:type="dxa"/>
            <w:tcBorders>
              <w:top w:val="single" w:sz="4" w:space="0" w:color="auto"/>
              <w:left w:val="nil"/>
              <w:bottom w:val="single" w:sz="8"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56:24:1001026:133-</w:t>
            </w:r>
            <w:r w:rsidRPr="006238F3">
              <w:rPr>
                <w:rFonts w:ascii="Calibri" w:eastAsia="Times New Roman" w:hAnsi="Calibri" w:cs="Times New Roman"/>
                <w:color w:val="000000"/>
              </w:rPr>
              <w:lastRenderedPageBreak/>
              <w:t>56/017/2017-1</w:t>
            </w:r>
          </w:p>
        </w:tc>
        <w:tc>
          <w:tcPr>
            <w:tcW w:w="1450" w:type="dxa"/>
            <w:tcBorders>
              <w:top w:val="single" w:sz="4" w:space="0" w:color="auto"/>
              <w:left w:val="single" w:sz="4" w:space="0" w:color="auto"/>
              <w:bottom w:val="single" w:sz="8"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lastRenderedPageBreak/>
              <w:t>56:24:1001026:133</w:t>
            </w:r>
          </w:p>
        </w:tc>
      </w:tr>
      <w:tr w:rsidR="00705997" w:rsidRPr="00705997" w:rsidTr="00705997">
        <w:trPr>
          <w:trHeight w:val="315"/>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single" w:sz="4" w:space="0" w:color="auto"/>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single" w:sz="4" w:space="0" w:color="auto"/>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single" w:sz="4" w:space="0" w:color="auto"/>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single" w:sz="4" w:space="0" w:color="auto"/>
              <w:left w:val="nil"/>
              <w:bottom w:val="single" w:sz="8" w:space="0" w:color="auto"/>
              <w:right w:val="nil"/>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15"/>
        </w:trPr>
        <w:tc>
          <w:tcPr>
            <w:tcW w:w="441"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23</w:t>
            </w:r>
          </w:p>
        </w:tc>
        <w:tc>
          <w:tcPr>
            <w:tcW w:w="2370" w:type="dxa"/>
            <w:vMerge w:val="restart"/>
            <w:tcBorders>
              <w:top w:val="nil"/>
              <w:left w:val="nil"/>
              <w:bottom w:val="single" w:sz="8" w:space="0" w:color="000000"/>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ул.Ст.Разина</w:t>
            </w:r>
          </w:p>
        </w:tc>
        <w:tc>
          <w:tcPr>
            <w:tcW w:w="2166"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nil"/>
              <w:left w:val="nil"/>
              <w:bottom w:val="single" w:sz="4" w:space="0" w:color="auto"/>
              <w:right w:val="nil"/>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15"/>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single" w:sz="8" w:space="0" w:color="auto"/>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08.06.2016</w:t>
            </w:r>
          </w:p>
        </w:tc>
        <w:tc>
          <w:tcPr>
            <w:tcW w:w="164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745</w:t>
            </w:r>
          </w:p>
        </w:tc>
        <w:tc>
          <w:tcPr>
            <w:tcW w:w="2133"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56-56/017-56/017/252/2016-21/1</w:t>
            </w:r>
          </w:p>
        </w:tc>
        <w:tc>
          <w:tcPr>
            <w:tcW w:w="1450"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56-56/017-56/017/252/2016-21/1</w:t>
            </w:r>
          </w:p>
        </w:tc>
      </w:tr>
      <w:tr w:rsidR="00705997" w:rsidRPr="00705997" w:rsidTr="00705997">
        <w:trPr>
          <w:trHeight w:val="315"/>
        </w:trPr>
        <w:tc>
          <w:tcPr>
            <w:tcW w:w="441"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24</w:t>
            </w:r>
          </w:p>
        </w:tc>
        <w:tc>
          <w:tcPr>
            <w:tcW w:w="2370" w:type="dxa"/>
            <w:vMerge w:val="restart"/>
            <w:tcBorders>
              <w:top w:val="nil"/>
              <w:left w:val="nil"/>
              <w:bottom w:val="single" w:sz="8" w:space="0" w:color="000000"/>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ул.Фадеева</w:t>
            </w:r>
          </w:p>
        </w:tc>
        <w:tc>
          <w:tcPr>
            <w:tcW w:w="216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10.05.2017</w:t>
            </w:r>
          </w:p>
        </w:tc>
        <w:tc>
          <w:tcPr>
            <w:tcW w:w="1646" w:type="dxa"/>
            <w:tcBorders>
              <w:top w:val="single" w:sz="4" w:space="0" w:color="auto"/>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2144</w:t>
            </w:r>
          </w:p>
        </w:tc>
        <w:tc>
          <w:tcPr>
            <w:tcW w:w="2133" w:type="dxa"/>
            <w:tcBorders>
              <w:top w:val="single" w:sz="4" w:space="0" w:color="auto"/>
              <w:left w:val="nil"/>
              <w:bottom w:val="single" w:sz="8"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56:24:0000000:2419-56/017/2017-1</w:t>
            </w:r>
          </w:p>
        </w:tc>
        <w:tc>
          <w:tcPr>
            <w:tcW w:w="1450" w:type="dxa"/>
            <w:tcBorders>
              <w:top w:val="single" w:sz="4" w:space="0" w:color="auto"/>
              <w:left w:val="single" w:sz="4" w:space="0" w:color="auto"/>
              <w:bottom w:val="single" w:sz="8"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56:24:0000000:2419</w:t>
            </w:r>
          </w:p>
        </w:tc>
      </w:tr>
      <w:tr w:rsidR="00705997" w:rsidRPr="00705997" w:rsidTr="00705997">
        <w:trPr>
          <w:trHeight w:val="315"/>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single" w:sz="4" w:space="0" w:color="auto"/>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single" w:sz="4" w:space="0" w:color="auto"/>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single" w:sz="4" w:space="0" w:color="auto"/>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single" w:sz="4" w:space="0" w:color="auto"/>
              <w:left w:val="nil"/>
              <w:bottom w:val="single" w:sz="8" w:space="0" w:color="auto"/>
              <w:right w:val="nil"/>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15"/>
        </w:trPr>
        <w:tc>
          <w:tcPr>
            <w:tcW w:w="441"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25</w:t>
            </w:r>
          </w:p>
        </w:tc>
        <w:tc>
          <w:tcPr>
            <w:tcW w:w="2370" w:type="dxa"/>
            <w:tcBorders>
              <w:top w:val="nil"/>
              <w:left w:val="nil"/>
              <w:bottom w:val="nil"/>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ул.Дачная</w:t>
            </w:r>
          </w:p>
        </w:tc>
        <w:tc>
          <w:tcPr>
            <w:tcW w:w="216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single" w:sz="4" w:space="0" w:color="auto"/>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10.05.2017</w:t>
            </w:r>
          </w:p>
        </w:tc>
        <w:tc>
          <w:tcPr>
            <w:tcW w:w="1646" w:type="dxa"/>
            <w:tcBorders>
              <w:top w:val="single" w:sz="4" w:space="0" w:color="auto"/>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2747</w:t>
            </w:r>
          </w:p>
        </w:tc>
        <w:tc>
          <w:tcPr>
            <w:tcW w:w="2133" w:type="dxa"/>
            <w:tcBorders>
              <w:top w:val="single" w:sz="4" w:space="0" w:color="auto"/>
              <w:left w:val="nil"/>
              <w:bottom w:val="single" w:sz="8"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56:24:1001005:124-56/017/2017-1</w:t>
            </w:r>
          </w:p>
        </w:tc>
        <w:tc>
          <w:tcPr>
            <w:tcW w:w="1450" w:type="dxa"/>
            <w:tcBorders>
              <w:top w:val="single" w:sz="4" w:space="0" w:color="auto"/>
              <w:left w:val="single" w:sz="4" w:space="0" w:color="auto"/>
              <w:bottom w:val="single" w:sz="8"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56:24:1001005:124</w:t>
            </w:r>
          </w:p>
        </w:tc>
      </w:tr>
      <w:tr w:rsidR="00705997" w:rsidRPr="00705997" w:rsidTr="00705997">
        <w:trPr>
          <w:trHeight w:val="315"/>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tcBorders>
              <w:top w:val="nil"/>
              <w:left w:val="nil"/>
              <w:bottom w:val="single" w:sz="8" w:space="0" w:color="auto"/>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single" w:sz="4" w:space="0" w:color="auto"/>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single" w:sz="4" w:space="0" w:color="auto"/>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single" w:sz="4" w:space="0" w:color="auto"/>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single" w:sz="4" w:space="0" w:color="auto"/>
              <w:left w:val="nil"/>
              <w:bottom w:val="single" w:sz="8" w:space="0" w:color="auto"/>
              <w:right w:val="nil"/>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15"/>
        </w:trPr>
        <w:tc>
          <w:tcPr>
            <w:tcW w:w="441"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26</w:t>
            </w:r>
          </w:p>
        </w:tc>
        <w:tc>
          <w:tcPr>
            <w:tcW w:w="2370" w:type="dxa"/>
            <w:tcBorders>
              <w:top w:val="nil"/>
              <w:left w:val="nil"/>
              <w:bottom w:val="nil"/>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ул.Широкая</w:t>
            </w:r>
          </w:p>
        </w:tc>
        <w:tc>
          <w:tcPr>
            <w:tcW w:w="216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single" w:sz="4" w:space="0" w:color="auto"/>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10.05.2017</w:t>
            </w:r>
          </w:p>
        </w:tc>
        <w:tc>
          <w:tcPr>
            <w:tcW w:w="1646" w:type="dxa"/>
            <w:tcBorders>
              <w:top w:val="single" w:sz="4" w:space="0" w:color="auto"/>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3036</w:t>
            </w:r>
          </w:p>
        </w:tc>
        <w:tc>
          <w:tcPr>
            <w:tcW w:w="2133" w:type="dxa"/>
            <w:tcBorders>
              <w:top w:val="single" w:sz="4" w:space="0" w:color="auto"/>
              <w:left w:val="nil"/>
              <w:bottom w:val="single" w:sz="8"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56:24:0000000:2414-56/017/2017-1</w:t>
            </w:r>
          </w:p>
        </w:tc>
        <w:tc>
          <w:tcPr>
            <w:tcW w:w="1450" w:type="dxa"/>
            <w:tcBorders>
              <w:top w:val="single" w:sz="4" w:space="0" w:color="auto"/>
              <w:left w:val="single" w:sz="4" w:space="0" w:color="auto"/>
              <w:bottom w:val="single" w:sz="8"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56:24:0000000:2414</w:t>
            </w:r>
          </w:p>
        </w:tc>
      </w:tr>
      <w:tr w:rsidR="00705997" w:rsidRPr="00705997" w:rsidTr="00705997">
        <w:trPr>
          <w:trHeight w:val="315"/>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tcBorders>
              <w:top w:val="nil"/>
              <w:left w:val="nil"/>
              <w:bottom w:val="single" w:sz="8" w:space="0" w:color="auto"/>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single" w:sz="4" w:space="0" w:color="auto"/>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single" w:sz="4" w:space="0" w:color="auto"/>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single" w:sz="4" w:space="0" w:color="auto"/>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single" w:sz="4" w:space="0" w:color="auto"/>
              <w:left w:val="nil"/>
              <w:bottom w:val="single" w:sz="8" w:space="0" w:color="auto"/>
              <w:right w:val="nil"/>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15"/>
        </w:trPr>
        <w:tc>
          <w:tcPr>
            <w:tcW w:w="441"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27</w:t>
            </w:r>
          </w:p>
        </w:tc>
        <w:tc>
          <w:tcPr>
            <w:tcW w:w="2370" w:type="dxa"/>
            <w:tcBorders>
              <w:top w:val="nil"/>
              <w:left w:val="nil"/>
              <w:bottom w:val="nil"/>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ул.Нефтяников</w:t>
            </w:r>
          </w:p>
        </w:tc>
        <w:tc>
          <w:tcPr>
            <w:tcW w:w="216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single" w:sz="4" w:space="0" w:color="auto"/>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10.05.2017</w:t>
            </w:r>
          </w:p>
        </w:tc>
        <w:tc>
          <w:tcPr>
            <w:tcW w:w="1646" w:type="dxa"/>
            <w:tcBorders>
              <w:top w:val="single" w:sz="4" w:space="0" w:color="auto"/>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2581</w:t>
            </w:r>
          </w:p>
        </w:tc>
        <w:tc>
          <w:tcPr>
            <w:tcW w:w="2133" w:type="dxa"/>
            <w:tcBorders>
              <w:top w:val="single" w:sz="4" w:space="0" w:color="auto"/>
              <w:left w:val="nil"/>
              <w:bottom w:val="single" w:sz="8"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56:24:1001007:307-56/017/2017-1</w:t>
            </w:r>
          </w:p>
        </w:tc>
        <w:tc>
          <w:tcPr>
            <w:tcW w:w="1450" w:type="dxa"/>
            <w:tcBorders>
              <w:top w:val="single" w:sz="4" w:space="0" w:color="auto"/>
              <w:left w:val="single" w:sz="4" w:space="0" w:color="auto"/>
              <w:bottom w:val="single" w:sz="8"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56:24:1001007:307</w:t>
            </w:r>
          </w:p>
        </w:tc>
      </w:tr>
      <w:tr w:rsidR="00705997" w:rsidRPr="00705997" w:rsidTr="00705997">
        <w:trPr>
          <w:trHeight w:val="315"/>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tcBorders>
              <w:top w:val="nil"/>
              <w:left w:val="nil"/>
              <w:bottom w:val="single" w:sz="8" w:space="0" w:color="auto"/>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single" w:sz="4" w:space="0" w:color="auto"/>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single" w:sz="4" w:space="0" w:color="auto"/>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single" w:sz="4" w:space="0" w:color="auto"/>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single" w:sz="4" w:space="0" w:color="auto"/>
              <w:left w:val="nil"/>
              <w:bottom w:val="single" w:sz="8" w:space="0" w:color="auto"/>
              <w:right w:val="nil"/>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15"/>
        </w:trPr>
        <w:tc>
          <w:tcPr>
            <w:tcW w:w="441" w:type="dxa"/>
            <w:vMerge w:val="restart"/>
            <w:tcBorders>
              <w:top w:val="nil"/>
              <w:left w:val="single" w:sz="8" w:space="0" w:color="auto"/>
              <w:bottom w:val="single" w:sz="8" w:space="0" w:color="000000"/>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28</w:t>
            </w:r>
          </w:p>
        </w:tc>
        <w:tc>
          <w:tcPr>
            <w:tcW w:w="2370" w:type="dxa"/>
            <w:tcBorders>
              <w:top w:val="nil"/>
              <w:left w:val="nil"/>
              <w:bottom w:val="nil"/>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ул.Высоцкого</w:t>
            </w:r>
          </w:p>
        </w:tc>
        <w:tc>
          <w:tcPr>
            <w:tcW w:w="216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10.05.2017</w:t>
            </w:r>
          </w:p>
        </w:tc>
        <w:tc>
          <w:tcPr>
            <w:tcW w:w="164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3611</w:t>
            </w:r>
          </w:p>
        </w:tc>
        <w:tc>
          <w:tcPr>
            <w:tcW w:w="2133" w:type="dxa"/>
            <w:tcBorders>
              <w:top w:val="single" w:sz="4" w:space="0" w:color="auto"/>
              <w:left w:val="nil"/>
              <w:bottom w:val="single" w:sz="8"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56:24:0000000:2406-56/017/2017-1</w:t>
            </w:r>
          </w:p>
        </w:tc>
        <w:tc>
          <w:tcPr>
            <w:tcW w:w="1450" w:type="dxa"/>
            <w:tcBorders>
              <w:top w:val="single" w:sz="4" w:space="0" w:color="auto"/>
              <w:left w:val="single" w:sz="4" w:space="0" w:color="auto"/>
              <w:bottom w:val="single" w:sz="8"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56:24:0000000:2406</w:t>
            </w:r>
          </w:p>
        </w:tc>
      </w:tr>
      <w:tr w:rsidR="00705997" w:rsidRPr="00705997" w:rsidTr="00705997">
        <w:trPr>
          <w:trHeight w:val="315"/>
        </w:trPr>
        <w:tc>
          <w:tcPr>
            <w:tcW w:w="441" w:type="dxa"/>
            <w:vMerge/>
            <w:tcBorders>
              <w:top w:val="nil"/>
              <w:left w:val="single" w:sz="8" w:space="0" w:color="auto"/>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tcBorders>
              <w:top w:val="nil"/>
              <w:left w:val="nil"/>
              <w:bottom w:val="single" w:sz="8" w:space="0" w:color="auto"/>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nil"/>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nil"/>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single" w:sz="4" w:space="0" w:color="auto"/>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single" w:sz="4" w:space="0" w:color="auto"/>
              <w:left w:val="nil"/>
              <w:bottom w:val="single" w:sz="8" w:space="0" w:color="auto"/>
              <w:right w:val="nil"/>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00"/>
        </w:trPr>
        <w:tc>
          <w:tcPr>
            <w:tcW w:w="441"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29</w:t>
            </w:r>
          </w:p>
        </w:tc>
        <w:tc>
          <w:tcPr>
            <w:tcW w:w="2370" w:type="dxa"/>
            <w:tcBorders>
              <w:top w:val="nil"/>
              <w:left w:val="nil"/>
              <w:bottom w:val="nil"/>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ул.Северная</w:t>
            </w:r>
          </w:p>
        </w:tc>
        <w:tc>
          <w:tcPr>
            <w:tcW w:w="2166"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nil"/>
              <w:left w:val="nil"/>
              <w:bottom w:val="single" w:sz="4" w:space="0" w:color="auto"/>
              <w:right w:val="nil"/>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15"/>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tcBorders>
              <w:top w:val="nil"/>
              <w:left w:val="nil"/>
              <w:bottom w:val="single" w:sz="8" w:space="0" w:color="auto"/>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12.05.2016</w:t>
            </w:r>
          </w:p>
        </w:tc>
        <w:tc>
          <w:tcPr>
            <w:tcW w:w="164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536</w:t>
            </w:r>
          </w:p>
        </w:tc>
        <w:tc>
          <w:tcPr>
            <w:tcW w:w="2133"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56-56/021-56/021/204/2016-1253/1</w:t>
            </w:r>
          </w:p>
        </w:tc>
        <w:tc>
          <w:tcPr>
            <w:tcW w:w="1450"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56-56/021-56/021/204/2016-1253/1</w:t>
            </w:r>
          </w:p>
        </w:tc>
      </w:tr>
      <w:tr w:rsidR="00705997" w:rsidRPr="00705997" w:rsidTr="00705997">
        <w:trPr>
          <w:trHeight w:val="300"/>
        </w:trPr>
        <w:tc>
          <w:tcPr>
            <w:tcW w:w="441"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30</w:t>
            </w:r>
          </w:p>
        </w:tc>
        <w:tc>
          <w:tcPr>
            <w:tcW w:w="2370" w:type="dxa"/>
            <w:tcBorders>
              <w:top w:val="nil"/>
              <w:left w:val="nil"/>
              <w:bottom w:val="nil"/>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ул.Октябрьская</w:t>
            </w:r>
          </w:p>
        </w:tc>
        <w:tc>
          <w:tcPr>
            <w:tcW w:w="2166"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nil"/>
              <w:left w:val="nil"/>
              <w:bottom w:val="single" w:sz="4" w:space="0" w:color="auto"/>
              <w:right w:val="nil"/>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15"/>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tcBorders>
              <w:top w:val="nil"/>
              <w:left w:val="nil"/>
              <w:bottom w:val="single" w:sz="8" w:space="0" w:color="auto"/>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12.05.2016</w:t>
            </w:r>
          </w:p>
        </w:tc>
        <w:tc>
          <w:tcPr>
            <w:tcW w:w="164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1833</w:t>
            </w:r>
          </w:p>
        </w:tc>
        <w:tc>
          <w:tcPr>
            <w:tcW w:w="2133"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56-56/021-56/021/204/2016-1254/1</w:t>
            </w:r>
          </w:p>
        </w:tc>
        <w:tc>
          <w:tcPr>
            <w:tcW w:w="1450"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56-56/021-56/021/204/2016-1254/1</w:t>
            </w:r>
          </w:p>
        </w:tc>
      </w:tr>
      <w:tr w:rsidR="00705997" w:rsidRPr="00705997" w:rsidTr="00705997">
        <w:trPr>
          <w:trHeight w:val="315"/>
        </w:trPr>
        <w:tc>
          <w:tcPr>
            <w:tcW w:w="441"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31</w:t>
            </w:r>
          </w:p>
        </w:tc>
        <w:tc>
          <w:tcPr>
            <w:tcW w:w="2370" w:type="dxa"/>
            <w:vMerge w:val="restart"/>
            <w:tcBorders>
              <w:top w:val="nil"/>
              <w:left w:val="nil"/>
              <w:bottom w:val="single" w:sz="8" w:space="0" w:color="000000"/>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ул.Куйбышева</w:t>
            </w:r>
          </w:p>
        </w:tc>
        <w:tc>
          <w:tcPr>
            <w:tcW w:w="216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10.05.2017</w:t>
            </w:r>
          </w:p>
        </w:tc>
        <w:tc>
          <w:tcPr>
            <w:tcW w:w="164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14220</w:t>
            </w:r>
          </w:p>
        </w:tc>
        <w:tc>
          <w:tcPr>
            <w:tcW w:w="2133" w:type="dxa"/>
            <w:tcBorders>
              <w:top w:val="single" w:sz="4" w:space="0" w:color="auto"/>
              <w:left w:val="nil"/>
              <w:bottom w:val="single" w:sz="8"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56:24:0000000:2441-56/017/2017-1</w:t>
            </w:r>
          </w:p>
        </w:tc>
        <w:tc>
          <w:tcPr>
            <w:tcW w:w="1450" w:type="dxa"/>
            <w:tcBorders>
              <w:top w:val="single" w:sz="4" w:space="0" w:color="auto"/>
              <w:left w:val="single" w:sz="4" w:space="0" w:color="auto"/>
              <w:bottom w:val="single" w:sz="8"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56:24:0000000:2441</w:t>
            </w:r>
          </w:p>
        </w:tc>
      </w:tr>
      <w:tr w:rsidR="00705997" w:rsidRPr="00705997" w:rsidTr="00705997">
        <w:trPr>
          <w:trHeight w:val="315"/>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nil"/>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nil"/>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single" w:sz="4" w:space="0" w:color="auto"/>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single" w:sz="4" w:space="0" w:color="auto"/>
              <w:left w:val="nil"/>
              <w:bottom w:val="single" w:sz="8" w:space="0" w:color="auto"/>
              <w:right w:val="nil"/>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00"/>
        </w:trPr>
        <w:tc>
          <w:tcPr>
            <w:tcW w:w="441"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32</w:t>
            </w:r>
          </w:p>
        </w:tc>
        <w:tc>
          <w:tcPr>
            <w:tcW w:w="2370" w:type="dxa"/>
            <w:vMerge w:val="restart"/>
            <w:tcBorders>
              <w:top w:val="nil"/>
              <w:left w:val="nil"/>
              <w:bottom w:val="single" w:sz="8" w:space="0" w:color="000000"/>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roofErr w:type="spellStart"/>
            <w:r w:rsidRPr="006238F3">
              <w:rPr>
                <w:rFonts w:ascii="Calibri" w:eastAsia="Times New Roman" w:hAnsi="Calibri" w:cs="Times New Roman"/>
                <w:b/>
                <w:bCs/>
                <w:color w:val="000000"/>
              </w:rPr>
              <w:t>пер.Крпичный</w:t>
            </w:r>
            <w:proofErr w:type="spellEnd"/>
          </w:p>
        </w:tc>
        <w:tc>
          <w:tcPr>
            <w:tcW w:w="216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nil"/>
              <w:left w:val="nil"/>
              <w:bottom w:val="single" w:sz="4"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15"/>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nil"/>
              <w:left w:val="nil"/>
              <w:bottom w:val="single" w:sz="8"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00"/>
        </w:trPr>
        <w:tc>
          <w:tcPr>
            <w:tcW w:w="441"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33</w:t>
            </w:r>
          </w:p>
        </w:tc>
        <w:tc>
          <w:tcPr>
            <w:tcW w:w="2370" w:type="dxa"/>
            <w:vMerge w:val="restart"/>
            <w:tcBorders>
              <w:top w:val="nil"/>
              <w:left w:val="nil"/>
              <w:bottom w:val="single" w:sz="8" w:space="0" w:color="000000"/>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roofErr w:type="spellStart"/>
            <w:r w:rsidRPr="006238F3">
              <w:rPr>
                <w:rFonts w:ascii="Calibri" w:eastAsia="Times New Roman" w:hAnsi="Calibri" w:cs="Times New Roman"/>
                <w:b/>
                <w:bCs/>
                <w:color w:val="000000"/>
              </w:rPr>
              <w:t>ул.Рыбаковская</w:t>
            </w:r>
            <w:proofErr w:type="spellEnd"/>
          </w:p>
        </w:tc>
        <w:tc>
          <w:tcPr>
            <w:tcW w:w="216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nil"/>
              <w:left w:val="nil"/>
              <w:bottom w:val="single" w:sz="4"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15"/>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nil"/>
              <w:left w:val="nil"/>
              <w:bottom w:val="single" w:sz="8"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00"/>
        </w:trPr>
        <w:tc>
          <w:tcPr>
            <w:tcW w:w="441"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34</w:t>
            </w:r>
          </w:p>
        </w:tc>
        <w:tc>
          <w:tcPr>
            <w:tcW w:w="2370" w:type="dxa"/>
            <w:vMerge w:val="restart"/>
            <w:tcBorders>
              <w:top w:val="nil"/>
              <w:left w:val="nil"/>
              <w:bottom w:val="single" w:sz="8" w:space="0" w:color="000000"/>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ул.Заречная</w:t>
            </w:r>
          </w:p>
        </w:tc>
        <w:tc>
          <w:tcPr>
            <w:tcW w:w="216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nil"/>
              <w:left w:val="nil"/>
              <w:bottom w:val="single" w:sz="4"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15"/>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nil"/>
              <w:left w:val="nil"/>
              <w:bottom w:val="single" w:sz="8"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15"/>
        </w:trPr>
        <w:tc>
          <w:tcPr>
            <w:tcW w:w="441"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35</w:t>
            </w:r>
          </w:p>
        </w:tc>
        <w:tc>
          <w:tcPr>
            <w:tcW w:w="2370" w:type="dxa"/>
            <w:vMerge w:val="restart"/>
            <w:tcBorders>
              <w:top w:val="nil"/>
              <w:left w:val="nil"/>
              <w:bottom w:val="single" w:sz="8" w:space="0" w:color="000000"/>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roofErr w:type="spellStart"/>
            <w:r w:rsidRPr="006238F3">
              <w:rPr>
                <w:rFonts w:ascii="Calibri" w:eastAsia="Times New Roman" w:hAnsi="Calibri" w:cs="Times New Roman"/>
                <w:b/>
                <w:bCs/>
                <w:color w:val="000000"/>
              </w:rPr>
              <w:t>ул.Расщепкина</w:t>
            </w:r>
            <w:proofErr w:type="spellEnd"/>
          </w:p>
        </w:tc>
        <w:tc>
          <w:tcPr>
            <w:tcW w:w="216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single" w:sz="4" w:space="0" w:color="auto"/>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10.05.2017</w:t>
            </w:r>
          </w:p>
        </w:tc>
        <w:tc>
          <w:tcPr>
            <w:tcW w:w="1646" w:type="dxa"/>
            <w:tcBorders>
              <w:top w:val="single" w:sz="4" w:space="0" w:color="auto"/>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4765</w:t>
            </w:r>
          </w:p>
        </w:tc>
        <w:tc>
          <w:tcPr>
            <w:tcW w:w="2133" w:type="dxa"/>
            <w:tcBorders>
              <w:top w:val="single" w:sz="4" w:space="0" w:color="auto"/>
              <w:left w:val="nil"/>
              <w:bottom w:val="single" w:sz="8"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56:24:0000000:2417-56/017/2017-1</w:t>
            </w:r>
          </w:p>
        </w:tc>
        <w:tc>
          <w:tcPr>
            <w:tcW w:w="1450" w:type="dxa"/>
            <w:tcBorders>
              <w:top w:val="single" w:sz="4" w:space="0" w:color="auto"/>
              <w:left w:val="single" w:sz="4" w:space="0" w:color="auto"/>
              <w:bottom w:val="single" w:sz="8"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56:24:0000000:2417</w:t>
            </w:r>
          </w:p>
        </w:tc>
      </w:tr>
      <w:tr w:rsidR="00705997" w:rsidRPr="00705997" w:rsidTr="00705997">
        <w:trPr>
          <w:trHeight w:val="315"/>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single" w:sz="4" w:space="0" w:color="auto"/>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single" w:sz="4" w:space="0" w:color="auto"/>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single" w:sz="4" w:space="0" w:color="auto"/>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single" w:sz="4" w:space="0" w:color="auto"/>
              <w:left w:val="nil"/>
              <w:bottom w:val="single" w:sz="8" w:space="0" w:color="auto"/>
              <w:right w:val="nil"/>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00"/>
        </w:trPr>
        <w:tc>
          <w:tcPr>
            <w:tcW w:w="441"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36</w:t>
            </w:r>
          </w:p>
        </w:tc>
        <w:tc>
          <w:tcPr>
            <w:tcW w:w="2370" w:type="dxa"/>
            <w:vMerge w:val="restart"/>
            <w:tcBorders>
              <w:top w:val="nil"/>
              <w:left w:val="nil"/>
              <w:bottom w:val="single" w:sz="8" w:space="0" w:color="000000"/>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ул.Пушкина</w:t>
            </w:r>
          </w:p>
        </w:tc>
        <w:tc>
          <w:tcPr>
            <w:tcW w:w="216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nil"/>
              <w:left w:val="nil"/>
              <w:bottom w:val="single" w:sz="4"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15"/>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nil"/>
              <w:left w:val="nil"/>
              <w:bottom w:val="single" w:sz="8"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00"/>
        </w:trPr>
        <w:tc>
          <w:tcPr>
            <w:tcW w:w="441"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37</w:t>
            </w:r>
          </w:p>
        </w:tc>
        <w:tc>
          <w:tcPr>
            <w:tcW w:w="2370" w:type="dxa"/>
            <w:vMerge w:val="restart"/>
            <w:tcBorders>
              <w:top w:val="nil"/>
              <w:left w:val="nil"/>
              <w:bottom w:val="single" w:sz="8" w:space="0" w:color="000000"/>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пер.Чапаева</w:t>
            </w:r>
          </w:p>
        </w:tc>
        <w:tc>
          <w:tcPr>
            <w:tcW w:w="216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nil"/>
              <w:left w:val="nil"/>
              <w:bottom w:val="single" w:sz="4"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15"/>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nil"/>
              <w:left w:val="nil"/>
              <w:bottom w:val="single" w:sz="8"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00"/>
        </w:trPr>
        <w:tc>
          <w:tcPr>
            <w:tcW w:w="441"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38</w:t>
            </w:r>
          </w:p>
        </w:tc>
        <w:tc>
          <w:tcPr>
            <w:tcW w:w="2370" w:type="dxa"/>
            <w:vMerge w:val="restart"/>
            <w:tcBorders>
              <w:top w:val="nil"/>
              <w:left w:val="nil"/>
              <w:bottom w:val="single" w:sz="8" w:space="0" w:color="000000"/>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пер.Тупой</w:t>
            </w:r>
          </w:p>
        </w:tc>
        <w:tc>
          <w:tcPr>
            <w:tcW w:w="216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nil"/>
              <w:left w:val="nil"/>
              <w:bottom w:val="single" w:sz="4"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15"/>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nil"/>
              <w:left w:val="nil"/>
              <w:bottom w:val="single" w:sz="8"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00"/>
        </w:trPr>
        <w:tc>
          <w:tcPr>
            <w:tcW w:w="441"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39</w:t>
            </w:r>
          </w:p>
        </w:tc>
        <w:tc>
          <w:tcPr>
            <w:tcW w:w="2370" w:type="dxa"/>
            <w:vMerge w:val="restart"/>
            <w:tcBorders>
              <w:top w:val="nil"/>
              <w:left w:val="nil"/>
              <w:bottom w:val="single" w:sz="8" w:space="0" w:color="000000"/>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пер.Садовый</w:t>
            </w:r>
          </w:p>
        </w:tc>
        <w:tc>
          <w:tcPr>
            <w:tcW w:w="2166"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nil"/>
              <w:left w:val="nil"/>
              <w:bottom w:val="single" w:sz="4" w:space="0" w:color="auto"/>
              <w:right w:val="nil"/>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15"/>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12.05.2016</w:t>
            </w:r>
          </w:p>
        </w:tc>
        <w:tc>
          <w:tcPr>
            <w:tcW w:w="164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850</w:t>
            </w:r>
          </w:p>
        </w:tc>
        <w:tc>
          <w:tcPr>
            <w:tcW w:w="2133"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56-56/021-56/021/204/2016-1255/1</w:t>
            </w:r>
          </w:p>
        </w:tc>
        <w:tc>
          <w:tcPr>
            <w:tcW w:w="1450"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56-56/021-56/021/204/2016-1255/1</w:t>
            </w:r>
          </w:p>
        </w:tc>
      </w:tr>
      <w:tr w:rsidR="00705997" w:rsidRPr="00705997" w:rsidTr="00705997">
        <w:trPr>
          <w:trHeight w:val="300"/>
        </w:trPr>
        <w:tc>
          <w:tcPr>
            <w:tcW w:w="441"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40</w:t>
            </w:r>
          </w:p>
        </w:tc>
        <w:tc>
          <w:tcPr>
            <w:tcW w:w="2370" w:type="dxa"/>
            <w:vMerge w:val="restart"/>
            <w:tcBorders>
              <w:top w:val="nil"/>
              <w:left w:val="nil"/>
              <w:bottom w:val="single" w:sz="8" w:space="0" w:color="000000"/>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пер.Сиреневый</w:t>
            </w:r>
          </w:p>
        </w:tc>
        <w:tc>
          <w:tcPr>
            <w:tcW w:w="216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nil"/>
              <w:left w:val="nil"/>
              <w:bottom w:val="single" w:sz="4"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15"/>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nil"/>
              <w:left w:val="nil"/>
              <w:bottom w:val="single" w:sz="8"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15"/>
        </w:trPr>
        <w:tc>
          <w:tcPr>
            <w:tcW w:w="441"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41</w:t>
            </w:r>
          </w:p>
        </w:tc>
        <w:tc>
          <w:tcPr>
            <w:tcW w:w="2370" w:type="dxa"/>
            <w:vMerge w:val="restart"/>
            <w:tcBorders>
              <w:top w:val="nil"/>
              <w:left w:val="nil"/>
              <w:bottom w:val="single" w:sz="8" w:space="0" w:color="000000"/>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пер.Луговой</w:t>
            </w:r>
          </w:p>
        </w:tc>
        <w:tc>
          <w:tcPr>
            <w:tcW w:w="216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single" w:sz="4" w:space="0" w:color="auto"/>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10.05.2017</w:t>
            </w:r>
          </w:p>
        </w:tc>
        <w:tc>
          <w:tcPr>
            <w:tcW w:w="1646" w:type="dxa"/>
            <w:tcBorders>
              <w:top w:val="single" w:sz="4" w:space="0" w:color="auto"/>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1899</w:t>
            </w:r>
          </w:p>
        </w:tc>
        <w:tc>
          <w:tcPr>
            <w:tcW w:w="2133" w:type="dxa"/>
            <w:tcBorders>
              <w:top w:val="single" w:sz="4" w:space="0" w:color="auto"/>
              <w:left w:val="nil"/>
              <w:bottom w:val="single" w:sz="8"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56:24:0000000:2413-56/017/2017-1</w:t>
            </w:r>
          </w:p>
        </w:tc>
        <w:tc>
          <w:tcPr>
            <w:tcW w:w="1450" w:type="dxa"/>
            <w:tcBorders>
              <w:top w:val="single" w:sz="4" w:space="0" w:color="auto"/>
              <w:left w:val="single" w:sz="4" w:space="0" w:color="auto"/>
              <w:bottom w:val="single" w:sz="8"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56:24:0000000:2413</w:t>
            </w:r>
          </w:p>
        </w:tc>
      </w:tr>
      <w:tr w:rsidR="00705997" w:rsidRPr="00705997" w:rsidTr="00705997">
        <w:trPr>
          <w:trHeight w:val="315"/>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single" w:sz="4" w:space="0" w:color="auto"/>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single" w:sz="4" w:space="0" w:color="auto"/>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single" w:sz="4" w:space="0" w:color="auto"/>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single" w:sz="4" w:space="0" w:color="auto"/>
              <w:left w:val="nil"/>
              <w:bottom w:val="single" w:sz="8" w:space="0" w:color="auto"/>
              <w:right w:val="nil"/>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00"/>
        </w:trPr>
        <w:tc>
          <w:tcPr>
            <w:tcW w:w="441" w:type="dxa"/>
            <w:vMerge w:val="restart"/>
            <w:tcBorders>
              <w:top w:val="nil"/>
              <w:left w:val="single" w:sz="8" w:space="0" w:color="auto"/>
              <w:bottom w:val="single" w:sz="8" w:space="0" w:color="000000"/>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42</w:t>
            </w:r>
          </w:p>
        </w:tc>
        <w:tc>
          <w:tcPr>
            <w:tcW w:w="2370" w:type="dxa"/>
            <w:vMerge w:val="restart"/>
            <w:tcBorders>
              <w:top w:val="nil"/>
              <w:left w:val="nil"/>
              <w:bottom w:val="single" w:sz="8" w:space="0" w:color="000000"/>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ул.Д.Зверева</w:t>
            </w:r>
          </w:p>
        </w:tc>
        <w:tc>
          <w:tcPr>
            <w:tcW w:w="216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nil"/>
              <w:left w:val="nil"/>
              <w:bottom w:val="single" w:sz="4"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15"/>
        </w:trPr>
        <w:tc>
          <w:tcPr>
            <w:tcW w:w="441" w:type="dxa"/>
            <w:vMerge/>
            <w:tcBorders>
              <w:top w:val="nil"/>
              <w:left w:val="single" w:sz="8" w:space="0" w:color="auto"/>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nil"/>
              <w:left w:val="nil"/>
              <w:bottom w:val="single" w:sz="8"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00"/>
        </w:trPr>
        <w:tc>
          <w:tcPr>
            <w:tcW w:w="441"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43</w:t>
            </w:r>
          </w:p>
        </w:tc>
        <w:tc>
          <w:tcPr>
            <w:tcW w:w="2370" w:type="dxa"/>
            <w:vMerge w:val="restart"/>
            <w:tcBorders>
              <w:top w:val="nil"/>
              <w:left w:val="nil"/>
              <w:bottom w:val="single" w:sz="8" w:space="0" w:color="000000"/>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ул.Комарова</w:t>
            </w:r>
          </w:p>
        </w:tc>
        <w:tc>
          <w:tcPr>
            <w:tcW w:w="2166"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nil"/>
              <w:left w:val="nil"/>
              <w:bottom w:val="single" w:sz="4" w:space="0" w:color="auto"/>
              <w:right w:val="nil"/>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15"/>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08.06.2016</w:t>
            </w:r>
          </w:p>
        </w:tc>
        <w:tc>
          <w:tcPr>
            <w:tcW w:w="164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509</w:t>
            </w:r>
          </w:p>
        </w:tc>
        <w:tc>
          <w:tcPr>
            <w:tcW w:w="2133"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56-56/017-</w:t>
            </w:r>
            <w:r w:rsidRPr="006238F3">
              <w:rPr>
                <w:rFonts w:ascii="Calibri" w:eastAsia="Times New Roman" w:hAnsi="Calibri" w:cs="Times New Roman"/>
                <w:color w:val="000000"/>
              </w:rPr>
              <w:lastRenderedPageBreak/>
              <w:t>56/017/252/2016-20/1</w:t>
            </w:r>
          </w:p>
        </w:tc>
        <w:tc>
          <w:tcPr>
            <w:tcW w:w="1450"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lastRenderedPageBreak/>
              <w:t>56-56/017-</w:t>
            </w:r>
            <w:r w:rsidRPr="006238F3">
              <w:rPr>
                <w:rFonts w:ascii="Calibri" w:eastAsia="Times New Roman" w:hAnsi="Calibri" w:cs="Times New Roman"/>
                <w:color w:val="000000"/>
              </w:rPr>
              <w:lastRenderedPageBreak/>
              <w:t>56/017/252/2016-20/1</w:t>
            </w:r>
          </w:p>
        </w:tc>
      </w:tr>
      <w:tr w:rsidR="00705997" w:rsidRPr="00705997" w:rsidTr="00705997">
        <w:trPr>
          <w:trHeight w:val="300"/>
        </w:trPr>
        <w:tc>
          <w:tcPr>
            <w:tcW w:w="441"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lastRenderedPageBreak/>
              <w:t>44</w:t>
            </w:r>
          </w:p>
        </w:tc>
        <w:tc>
          <w:tcPr>
            <w:tcW w:w="2370" w:type="dxa"/>
            <w:vMerge w:val="restart"/>
            <w:tcBorders>
              <w:top w:val="nil"/>
              <w:left w:val="nil"/>
              <w:bottom w:val="single" w:sz="8" w:space="0" w:color="000000"/>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ул.Юбилейная</w:t>
            </w:r>
          </w:p>
        </w:tc>
        <w:tc>
          <w:tcPr>
            <w:tcW w:w="2166"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nil"/>
              <w:left w:val="nil"/>
              <w:bottom w:val="single" w:sz="4" w:space="0" w:color="auto"/>
              <w:right w:val="nil"/>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15"/>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12.05.2016</w:t>
            </w:r>
          </w:p>
        </w:tc>
        <w:tc>
          <w:tcPr>
            <w:tcW w:w="164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615</w:t>
            </w:r>
          </w:p>
        </w:tc>
        <w:tc>
          <w:tcPr>
            <w:tcW w:w="2133"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56-56/021-56/021/204/2016-1252/1</w:t>
            </w:r>
          </w:p>
        </w:tc>
        <w:tc>
          <w:tcPr>
            <w:tcW w:w="1450"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56-56/021-56/021/204/2016-1252/1</w:t>
            </w:r>
          </w:p>
        </w:tc>
      </w:tr>
      <w:tr w:rsidR="00705997" w:rsidRPr="00705997" w:rsidTr="00705997">
        <w:trPr>
          <w:trHeight w:val="300"/>
        </w:trPr>
        <w:tc>
          <w:tcPr>
            <w:tcW w:w="441"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45</w:t>
            </w:r>
          </w:p>
        </w:tc>
        <w:tc>
          <w:tcPr>
            <w:tcW w:w="2370" w:type="dxa"/>
            <w:vMerge w:val="restart"/>
            <w:tcBorders>
              <w:top w:val="nil"/>
              <w:left w:val="nil"/>
              <w:bottom w:val="single" w:sz="8" w:space="0" w:color="000000"/>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ул.Степная</w:t>
            </w:r>
          </w:p>
        </w:tc>
        <w:tc>
          <w:tcPr>
            <w:tcW w:w="216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10.05.2017</w:t>
            </w:r>
          </w:p>
        </w:tc>
        <w:tc>
          <w:tcPr>
            <w:tcW w:w="164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2652</w:t>
            </w:r>
          </w:p>
        </w:tc>
        <w:tc>
          <w:tcPr>
            <w:tcW w:w="2133" w:type="dxa"/>
            <w:tcBorders>
              <w:top w:val="nil"/>
              <w:left w:val="nil"/>
              <w:bottom w:val="single" w:sz="4"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56:24:1001001:252-56/017/2017-1</w:t>
            </w:r>
          </w:p>
        </w:tc>
        <w:tc>
          <w:tcPr>
            <w:tcW w:w="1450" w:type="dxa"/>
            <w:tcBorders>
              <w:top w:val="nil"/>
              <w:left w:val="single" w:sz="4" w:space="0" w:color="auto"/>
              <w:bottom w:val="single" w:sz="4"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56:24:1001001:252</w:t>
            </w:r>
          </w:p>
        </w:tc>
      </w:tr>
      <w:tr w:rsidR="00705997" w:rsidRPr="00705997" w:rsidTr="00705997">
        <w:trPr>
          <w:trHeight w:val="315"/>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nil"/>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nil"/>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nil"/>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nil"/>
              <w:left w:val="nil"/>
              <w:bottom w:val="single" w:sz="8" w:space="0" w:color="auto"/>
              <w:right w:val="nil"/>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00"/>
        </w:trPr>
        <w:tc>
          <w:tcPr>
            <w:tcW w:w="441"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46</w:t>
            </w:r>
          </w:p>
        </w:tc>
        <w:tc>
          <w:tcPr>
            <w:tcW w:w="2370" w:type="dxa"/>
            <w:vMerge w:val="restart"/>
            <w:tcBorders>
              <w:top w:val="nil"/>
              <w:left w:val="nil"/>
              <w:bottom w:val="single" w:sz="8" w:space="0" w:color="000000"/>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ул.Набережная</w:t>
            </w:r>
          </w:p>
        </w:tc>
        <w:tc>
          <w:tcPr>
            <w:tcW w:w="216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nil"/>
              <w:left w:val="nil"/>
              <w:bottom w:val="single" w:sz="4"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15"/>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nil"/>
              <w:left w:val="nil"/>
              <w:bottom w:val="single" w:sz="8"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00"/>
        </w:trPr>
        <w:tc>
          <w:tcPr>
            <w:tcW w:w="441"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47</w:t>
            </w:r>
          </w:p>
        </w:tc>
        <w:tc>
          <w:tcPr>
            <w:tcW w:w="2370" w:type="dxa"/>
            <w:vMerge w:val="restart"/>
            <w:tcBorders>
              <w:top w:val="nil"/>
              <w:left w:val="nil"/>
              <w:bottom w:val="single" w:sz="8" w:space="0" w:color="000000"/>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roofErr w:type="spellStart"/>
            <w:r w:rsidRPr="006238F3">
              <w:rPr>
                <w:rFonts w:ascii="Calibri" w:eastAsia="Times New Roman" w:hAnsi="Calibri" w:cs="Times New Roman"/>
                <w:b/>
                <w:bCs/>
                <w:color w:val="000000"/>
              </w:rPr>
              <w:t>пер.Карламаркса</w:t>
            </w:r>
            <w:proofErr w:type="spellEnd"/>
          </w:p>
        </w:tc>
        <w:tc>
          <w:tcPr>
            <w:tcW w:w="216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nil"/>
              <w:left w:val="nil"/>
              <w:bottom w:val="single" w:sz="4"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15"/>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nil"/>
              <w:left w:val="nil"/>
              <w:bottom w:val="single" w:sz="8"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00"/>
        </w:trPr>
        <w:tc>
          <w:tcPr>
            <w:tcW w:w="441"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48</w:t>
            </w:r>
          </w:p>
        </w:tc>
        <w:tc>
          <w:tcPr>
            <w:tcW w:w="2370" w:type="dxa"/>
            <w:vMerge w:val="restart"/>
            <w:tcBorders>
              <w:top w:val="nil"/>
              <w:left w:val="nil"/>
              <w:bottom w:val="single" w:sz="8" w:space="0" w:color="000000"/>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ул.Пионерская</w:t>
            </w:r>
          </w:p>
        </w:tc>
        <w:tc>
          <w:tcPr>
            <w:tcW w:w="216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nil"/>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nil"/>
              <w:left w:val="nil"/>
              <w:bottom w:val="single" w:sz="4"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15"/>
        </w:trPr>
        <w:tc>
          <w:tcPr>
            <w:tcW w:w="441" w:type="dxa"/>
            <w:vMerge/>
            <w:tcBorders>
              <w:top w:val="nil"/>
              <w:left w:val="single" w:sz="8" w:space="0" w:color="auto"/>
              <w:bottom w:val="single" w:sz="4"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nil"/>
              <w:left w:val="nil"/>
              <w:bottom w:val="single" w:sz="8"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00"/>
        </w:trPr>
        <w:tc>
          <w:tcPr>
            <w:tcW w:w="441" w:type="dxa"/>
            <w:vMerge w:val="restart"/>
            <w:tcBorders>
              <w:top w:val="nil"/>
              <w:left w:val="single" w:sz="8" w:space="0" w:color="auto"/>
              <w:bottom w:val="nil"/>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49</w:t>
            </w:r>
          </w:p>
        </w:tc>
        <w:tc>
          <w:tcPr>
            <w:tcW w:w="2370" w:type="dxa"/>
            <w:vMerge w:val="restart"/>
            <w:tcBorders>
              <w:top w:val="nil"/>
              <w:left w:val="nil"/>
              <w:bottom w:val="nil"/>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ул.А.Ландо</w:t>
            </w:r>
          </w:p>
        </w:tc>
        <w:tc>
          <w:tcPr>
            <w:tcW w:w="2166"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nil"/>
              <w:left w:val="nil"/>
              <w:bottom w:val="single" w:sz="4"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nil"/>
              <w:left w:val="nil"/>
              <w:bottom w:val="single" w:sz="4" w:space="0" w:color="auto"/>
              <w:right w:val="nil"/>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15"/>
        </w:trPr>
        <w:tc>
          <w:tcPr>
            <w:tcW w:w="441" w:type="dxa"/>
            <w:vMerge/>
            <w:tcBorders>
              <w:top w:val="nil"/>
              <w:left w:val="single" w:sz="8" w:space="0" w:color="auto"/>
              <w:bottom w:val="nil"/>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nil"/>
              <w:left w:val="nil"/>
              <w:bottom w:val="nil"/>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nil"/>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nil"/>
              <w:left w:val="nil"/>
              <w:bottom w:val="nil"/>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08.06.2016</w:t>
            </w:r>
          </w:p>
        </w:tc>
        <w:tc>
          <w:tcPr>
            <w:tcW w:w="1646" w:type="dxa"/>
            <w:tcBorders>
              <w:top w:val="nil"/>
              <w:left w:val="nil"/>
              <w:bottom w:val="nil"/>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903</w:t>
            </w:r>
          </w:p>
        </w:tc>
        <w:tc>
          <w:tcPr>
            <w:tcW w:w="2133"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56-56/017-56/017/252/2016-19/1</w:t>
            </w:r>
          </w:p>
        </w:tc>
        <w:tc>
          <w:tcPr>
            <w:tcW w:w="1450" w:type="dxa"/>
            <w:tcBorders>
              <w:top w:val="nil"/>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56-56/017-56/017/252/2016-19/1</w:t>
            </w:r>
          </w:p>
        </w:tc>
      </w:tr>
      <w:tr w:rsidR="00705997" w:rsidRPr="00705997" w:rsidTr="00705997">
        <w:trPr>
          <w:trHeight w:val="315"/>
        </w:trPr>
        <w:tc>
          <w:tcPr>
            <w:tcW w:w="441" w:type="dxa"/>
            <w:vMerge w:val="restart"/>
            <w:tcBorders>
              <w:top w:val="single" w:sz="4" w:space="0" w:color="auto"/>
              <w:left w:val="single" w:sz="8" w:space="0" w:color="auto"/>
              <w:bottom w:val="single" w:sz="8" w:space="0" w:color="000000"/>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50</w:t>
            </w:r>
          </w:p>
        </w:tc>
        <w:tc>
          <w:tcPr>
            <w:tcW w:w="2370"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пер.Герцена</w:t>
            </w:r>
          </w:p>
        </w:tc>
        <w:tc>
          <w:tcPr>
            <w:tcW w:w="2166" w:type="dxa"/>
            <w:tcBorders>
              <w:top w:val="single" w:sz="4" w:space="0" w:color="auto"/>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single" w:sz="4" w:space="0" w:color="auto"/>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10.05.2017</w:t>
            </w:r>
          </w:p>
        </w:tc>
        <w:tc>
          <w:tcPr>
            <w:tcW w:w="1646" w:type="dxa"/>
            <w:tcBorders>
              <w:top w:val="single" w:sz="4" w:space="0" w:color="auto"/>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3011</w:t>
            </w:r>
          </w:p>
        </w:tc>
        <w:tc>
          <w:tcPr>
            <w:tcW w:w="2133" w:type="dxa"/>
            <w:tcBorders>
              <w:top w:val="single" w:sz="4" w:space="0" w:color="auto"/>
              <w:left w:val="nil"/>
              <w:bottom w:val="single" w:sz="8"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56:24:0000000:2418-56/017/2017-1</w:t>
            </w:r>
          </w:p>
        </w:tc>
        <w:tc>
          <w:tcPr>
            <w:tcW w:w="1450" w:type="dxa"/>
            <w:tcBorders>
              <w:top w:val="single" w:sz="4" w:space="0" w:color="auto"/>
              <w:left w:val="single" w:sz="4" w:space="0" w:color="auto"/>
              <w:bottom w:val="single" w:sz="8"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56:24:0000000:2418</w:t>
            </w:r>
          </w:p>
        </w:tc>
      </w:tr>
      <w:tr w:rsidR="00705997" w:rsidRPr="00705997" w:rsidTr="00705997">
        <w:trPr>
          <w:trHeight w:val="315"/>
        </w:trPr>
        <w:tc>
          <w:tcPr>
            <w:tcW w:w="441" w:type="dxa"/>
            <w:vMerge/>
            <w:tcBorders>
              <w:top w:val="single" w:sz="4" w:space="0" w:color="auto"/>
              <w:left w:val="single" w:sz="8" w:space="0" w:color="auto"/>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single" w:sz="4" w:space="0" w:color="auto"/>
              <w:left w:val="single" w:sz="4" w:space="0" w:color="auto"/>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single" w:sz="4" w:space="0" w:color="auto"/>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single" w:sz="4" w:space="0" w:color="auto"/>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single" w:sz="4" w:space="0" w:color="auto"/>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single" w:sz="4" w:space="0" w:color="auto"/>
              <w:left w:val="nil"/>
              <w:bottom w:val="single" w:sz="8" w:space="0" w:color="auto"/>
              <w:right w:val="nil"/>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15"/>
        </w:trPr>
        <w:tc>
          <w:tcPr>
            <w:tcW w:w="441" w:type="dxa"/>
            <w:vMerge w:val="restart"/>
            <w:tcBorders>
              <w:top w:val="single" w:sz="4" w:space="0" w:color="auto"/>
              <w:left w:val="single" w:sz="8" w:space="0" w:color="auto"/>
              <w:bottom w:val="single" w:sz="8" w:space="0" w:color="000000"/>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51</w:t>
            </w:r>
          </w:p>
        </w:tc>
        <w:tc>
          <w:tcPr>
            <w:tcW w:w="2370"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r w:rsidRPr="006238F3">
              <w:rPr>
                <w:rFonts w:ascii="Calibri" w:eastAsia="Times New Roman" w:hAnsi="Calibri" w:cs="Times New Roman"/>
                <w:b/>
                <w:bCs/>
                <w:color w:val="000000"/>
              </w:rPr>
              <w:t>пер.Макеева</w:t>
            </w:r>
          </w:p>
        </w:tc>
        <w:tc>
          <w:tcPr>
            <w:tcW w:w="2166" w:type="dxa"/>
            <w:tcBorders>
              <w:top w:val="single" w:sz="4" w:space="0" w:color="auto"/>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Земельный  участок</w:t>
            </w:r>
          </w:p>
        </w:tc>
        <w:tc>
          <w:tcPr>
            <w:tcW w:w="1220" w:type="dxa"/>
            <w:tcBorders>
              <w:top w:val="single" w:sz="4" w:space="0" w:color="auto"/>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10.05.2017</w:t>
            </w:r>
          </w:p>
        </w:tc>
        <w:tc>
          <w:tcPr>
            <w:tcW w:w="1646" w:type="dxa"/>
            <w:tcBorders>
              <w:top w:val="single" w:sz="4" w:space="0" w:color="auto"/>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2262</w:t>
            </w:r>
          </w:p>
        </w:tc>
        <w:tc>
          <w:tcPr>
            <w:tcW w:w="2133" w:type="dxa"/>
            <w:tcBorders>
              <w:top w:val="single" w:sz="4" w:space="0" w:color="auto"/>
              <w:left w:val="nil"/>
              <w:bottom w:val="single" w:sz="8"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56:24:0000000:2416-56/017/2017-1</w:t>
            </w:r>
          </w:p>
        </w:tc>
        <w:tc>
          <w:tcPr>
            <w:tcW w:w="1450" w:type="dxa"/>
            <w:tcBorders>
              <w:top w:val="single" w:sz="4" w:space="0" w:color="auto"/>
              <w:left w:val="single" w:sz="4" w:space="0" w:color="auto"/>
              <w:bottom w:val="single" w:sz="8"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56:24:0000000:2416</w:t>
            </w:r>
          </w:p>
        </w:tc>
      </w:tr>
      <w:tr w:rsidR="00705997" w:rsidRPr="00705997" w:rsidTr="00705997">
        <w:trPr>
          <w:trHeight w:val="315"/>
        </w:trPr>
        <w:tc>
          <w:tcPr>
            <w:tcW w:w="441" w:type="dxa"/>
            <w:vMerge/>
            <w:tcBorders>
              <w:top w:val="single" w:sz="4" w:space="0" w:color="auto"/>
              <w:left w:val="single" w:sz="8" w:space="0" w:color="auto"/>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single" w:sz="4" w:space="0" w:color="auto"/>
              <w:left w:val="single" w:sz="4" w:space="0" w:color="auto"/>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r w:rsidRPr="006238F3">
              <w:rPr>
                <w:rFonts w:ascii="Calibri" w:eastAsia="Times New Roman" w:hAnsi="Calibri" w:cs="Times New Roman"/>
                <w:color w:val="000000"/>
              </w:rPr>
              <w:t>сооружение</w:t>
            </w:r>
          </w:p>
        </w:tc>
        <w:tc>
          <w:tcPr>
            <w:tcW w:w="1220" w:type="dxa"/>
            <w:tcBorders>
              <w:top w:val="single" w:sz="4" w:space="0" w:color="auto"/>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single" w:sz="4" w:space="0" w:color="auto"/>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single" w:sz="4" w:space="0" w:color="auto"/>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single" w:sz="4" w:space="0" w:color="auto"/>
              <w:left w:val="nil"/>
              <w:bottom w:val="single" w:sz="8" w:space="0" w:color="auto"/>
              <w:right w:val="nil"/>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15"/>
        </w:trPr>
        <w:tc>
          <w:tcPr>
            <w:tcW w:w="441" w:type="dxa"/>
            <w:vMerge w:val="restart"/>
            <w:tcBorders>
              <w:top w:val="single" w:sz="4" w:space="0" w:color="auto"/>
              <w:left w:val="single" w:sz="8" w:space="0" w:color="auto"/>
              <w:bottom w:val="single" w:sz="8" w:space="0" w:color="000000"/>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single" w:sz="4" w:space="0" w:color="auto"/>
              <w:left w:val="nil"/>
              <w:bottom w:val="single" w:sz="4"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220" w:type="dxa"/>
            <w:tcBorders>
              <w:top w:val="single" w:sz="4" w:space="0" w:color="auto"/>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single" w:sz="4" w:space="0" w:color="auto"/>
              <w:left w:val="nil"/>
              <w:bottom w:val="single" w:sz="8" w:space="0" w:color="auto"/>
              <w:right w:val="single" w:sz="4" w:space="0" w:color="auto"/>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single" w:sz="4" w:space="0" w:color="auto"/>
              <w:left w:val="nil"/>
              <w:bottom w:val="single" w:sz="8"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single" w:sz="4" w:space="0" w:color="auto"/>
              <w:left w:val="single" w:sz="4" w:space="0" w:color="auto"/>
              <w:bottom w:val="single" w:sz="8" w:space="0" w:color="auto"/>
              <w:right w:val="nil"/>
            </w:tcBorders>
            <w:shd w:val="clear" w:color="auto" w:fill="auto"/>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r w:rsidR="00705997" w:rsidRPr="00705997" w:rsidTr="00705997">
        <w:trPr>
          <w:trHeight w:val="315"/>
        </w:trPr>
        <w:tc>
          <w:tcPr>
            <w:tcW w:w="441" w:type="dxa"/>
            <w:vMerge/>
            <w:tcBorders>
              <w:top w:val="single" w:sz="4" w:space="0" w:color="auto"/>
              <w:left w:val="single" w:sz="8" w:space="0" w:color="auto"/>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370" w:type="dxa"/>
            <w:vMerge/>
            <w:tcBorders>
              <w:top w:val="single" w:sz="4" w:space="0" w:color="auto"/>
              <w:left w:val="single" w:sz="4" w:space="0" w:color="auto"/>
              <w:bottom w:val="single" w:sz="8" w:space="0" w:color="000000"/>
              <w:right w:val="single" w:sz="4" w:space="0" w:color="auto"/>
            </w:tcBorders>
            <w:vAlign w:val="center"/>
            <w:hideMark/>
          </w:tcPr>
          <w:p w:rsidR="00705997" w:rsidRPr="006238F3" w:rsidRDefault="00705997" w:rsidP="00995AC9">
            <w:pPr>
              <w:spacing w:after="0" w:line="240" w:lineRule="auto"/>
              <w:jc w:val="center"/>
              <w:rPr>
                <w:rFonts w:ascii="Calibri" w:eastAsia="Times New Roman" w:hAnsi="Calibri" w:cs="Times New Roman"/>
                <w:b/>
                <w:bCs/>
                <w:color w:val="000000"/>
              </w:rPr>
            </w:pPr>
          </w:p>
        </w:tc>
        <w:tc>
          <w:tcPr>
            <w:tcW w:w="2166" w:type="dxa"/>
            <w:tcBorders>
              <w:top w:val="nil"/>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220" w:type="dxa"/>
            <w:tcBorders>
              <w:top w:val="single" w:sz="4" w:space="0" w:color="auto"/>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646" w:type="dxa"/>
            <w:tcBorders>
              <w:top w:val="single" w:sz="4" w:space="0" w:color="auto"/>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2133" w:type="dxa"/>
            <w:tcBorders>
              <w:top w:val="single" w:sz="4" w:space="0" w:color="auto"/>
              <w:left w:val="nil"/>
              <w:bottom w:val="single" w:sz="8" w:space="0" w:color="auto"/>
              <w:right w:val="single" w:sz="4" w:space="0" w:color="auto"/>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c>
          <w:tcPr>
            <w:tcW w:w="1450" w:type="dxa"/>
            <w:tcBorders>
              <w:top w:val="single" w:sz="4" w:space="0" w:color="auto"/>
              <w:left w:val="nil"/>
              <w:bottom w:val="single" w:sz="8" w:space="0" w:color="auto"/>
              <w:right w:val="nil"/>
            </w:tcBorders>
            <w:shd w:val="clear" w:color="000000" w:fill="FAC090"/>
            <w:noWrap/>
            <w:vAlign w:val="bottom"/>
            <w:hideMark/>
          </w:tcPr>
          <w:p w:rsidR="00705997" w:rsidRPr="006238F3" w:rsidRDefault="00705997" w:rsidP="00995AC9">
            <w:pPr>
              <w:spacing w:after="0" w:line="240" w:lineRule="auto"/>
              <w:jc w:val="center"/>
              <w:rPr>
                <w:rFonts w:ascii="Calibri" w:eastAsia="Times New Roman" w:hAnsi="Calibri" w:cs="Times New Roman"/>
                <w:color w:val="000000"/>
              </w:rPr>
            </w:pPr>
          </w:p>
        </w:tc>
      </w:tr>
    </w:tbl>
    <w:p w:rsidR="000A3227" w:rsidRPr="00D41792" w:rsidRDefault="000A3227" w:rsidP="00995AC9">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p>
    <w:p w:rsidR="00F478C5" w:rsidRPr="00D41792" w:rsidRDefault="00F478C5" w:rsidP="00995AC9">
      <w:pPr>
        <w:pStyle w:val="a7"/>
        <w:autoSpaceDE w:val="0"/>
        <w:autoSpaceDN w:val="0"/>
        <w:adjustRightInd w:val="0"/>
        <w:spacing w:after="0" w:line="240" w:lineRule="auto"/>
        <w:ind w:left="0"/>
        <w:jc w:val="center"/>
        <w:rPr>
          <w:rFonts w:ascii="Times New Roman" w:hAnsi="Times New Roman" w:cs="Times New Roman"/>
          <w:color w:val="00B050"/>
          <w:sz w:val="28"/>
          <w:szCs w:val="28"/>
        </w:rPr>
      </w:pPr>
    </w:p>
    <w:p w:rsidR="00995AC9" w:rsidRDefault="00995AC9" w:rsidP="000A3227">
      <w:pPr>
        <w:shd w:val="clear" w:color="auto" w:fill="FFFFFF"/>
        <w:spacing w:before="100" w:beforeAutospacing="1" w:after="0" w:line="240" w:lineRule="auto"/>
        <w:ind w:firstLine="708"/>
        <w:rPr>
          <w:rFonts w:ascii="Times New Roman" w:eastAsia="Times New Roman" w:hAnsi="Times New Roman" w:cs="Times New Roman"/>
          <w:color w:val="000000"/>
          <w:sz w:val="28"/>
          <w:szCs w:val="28"/>
          <w:lang w:eastAsia="ru-RU"/>
        </w:rPr>
        <w:sectPr w:rsidR="00995AC9" w:rsidSect="00995AC9">
          <w:pgSz w:w="16838" w:h="11906" w:orient="landscape" w:code="9"/>
          <w:pgMar w:top="851" w:right="1134" w:bottom="1701" w:left="1134" w:header="709" w:footer="709" w:gutter="0"/>
          <w:cols w:space="708"/>
          <w:docGrid w:linePitch="360"/>
        </w:sectPr>
      </w:pPr>
    </w:p>
    <w:p w:rsidR="000A3227" w:rsidRPr="00D41792" w:rsidRDefault="000A3227" w:rsidP="000A3227">
      <w:pPr>
        <w:shd w:val="clear" w:color="auto" w:fill="FFFFFF"/>
        <w:spacing w:before="100" w:beforeAutospacing="1" w:after="0" w:line="240" w:lineRule="auto"/>
        <w:ind w:firstLine="708"/>
        <w:rPr>
          <w:rFonts w:ascii="Times New Roman" w:eastAsia="Times New Roman" w:hAnsi="Times New Roman" w:cs="Times New Roman"/>
          <w:color w:val="FF0000"/>
          <w:sz w:val="28"/>
          <w:szCs w:val="28"/>
          <w:lang w:eastAsia="ru-RU"/>
        </w:rPr>
      </w:pPr>
      <w:r w:rsidRPr="00D41792">
        <w:rPr>
          <w:rFonts w:ascii="Times New Roman" w:eastAsia="Times New Roman" w:hAnsi="Times New Roman" w:cs="Times New Roman"/>
          <w:color w:val="000000"/>
          <w:sz w:val="28"/>
          <w:szCs w:val="28"/>
          <w:lang w:eastAsia="ru-RU"/>
        </w:rPr>
        <w:lastRenderedPageBreak/>
        <w:t>Дороги в</w:t>
      </w:r>
      <w:r w:rsidR="00705997">
        <w:rPr>
          <w:rFonts w:ascii="Times New Roman" w:hAnsi="Times New Roman" w:cs="Times New Roman"/>
          <w:color w:val="000000"/>
          <w:sz w:val="28"/>
          <w:szCs w:val="28"/>
        </w:rPr>
        <w:t>му</w:t>
      </w:r>
      <w:r w:rsidR="00123DC4" w:rsidRPr="00123DC4">
        <w:rPr>
          <w:rFonts w:ascii="Times New Roman" w:hAnsi="Times New Roman" w:cs="Times New Roman"/>
          <w:color w:val="000000"/>
          <w:sz w:val="28"/>
          <w:szCs w:val="28"/>
        </w:rPr>
        <w:t>ниципально</w:t>
      </w:r>
      <w:r w:rsidR="00123DC4">
        <w:rPr>
          <w:rFonts w:ascii="Times New Roman" w:hAnsi="Times New Roman" w:cs="Times New Roman"/>
          <w:color w:val="000000"/>
          <w:sz w:val="28"/>
          <w:szCs w:val="28"/>
        </w:rPr>
        <w:t>м</w:t>
      </w:r>
      <w:r w:rsidR="00123DC4" w:rsidRPr="00123DC4">
        <w:rPr>
          <w:rFonts w:ascii="Times New Roman" w:hAnsi="Times New Roman" w:cs="Times New Roman"/>
          <w:color w:val="000000"/>
          <w:sz w:val="28"/>
          <w:szCs w:val="28"/>
        </w:rPr>
        <w:t xml:space="preserve"> образовани</w:t>
      </w:r>
      <w:r w:rsidR="00123DC4">
        <w:rPr>
          <w:rFonts w:ascii="Times New Roman" w:hAnsi="Times New Roman" w:cs="Times New Roman"/>
          <w:color w:val="000000"/>
          <w:sz w:val="28"/>
          <w:szCs w:val="28"/>
        </w:rPr>
        <w:t>и</w:t>
      </w:r>
      <w:r w:rsidR="009D1A2B">
        <w:rPr>
          <w:rFonts w:ascii="Times New Roman" w:eastAsia="Times New Roman" w:hAnsi="Times New Roman" w:cs="Times New Roman"/>
          <w:color w:val="000000"/>
          <w:sz w:val="28"/>
          <w:szCs w:val="28"/>
          <w:lang w:eastAsia="ru-RU"/>
        </w:rPr>
        <w:t>Пономаревский</w:t>
      </w:r>
      <w:r w:rsidR="00D70173">
        <w:rPr>
          <w:rFonts w:ascii="Times New Roman" w:eastAsia="Times New Roman" w:hAnsi="Times New Roman" w:cs="Times New Roman"/>
          <w:color w:val="000000"/>
          <w:sz w:val="28"/>
          <w:szCs w:val="28"/>
          <w:lang w:eastAsia="ru-RU"/>
        </w:rPr>
        <w:t xml:space="preserve"> сельсовет </w:t>
      </w:r>
      <w:r w:rsidRPr="00D41792">
        <w:rPr>
          <w:rFonts w:ascii="Times New Roman" w:eastAsia="Times New Roman" w:hAnsi="Times New Roman" w:cs="Times New Roman"/>
          <w:color w:val="000000"/>
          <w:sz w:val="28"/>
          <w:szCs w:val="28"/>
          <w:lang w:eastAsia="ru-RU"/>
        </w:rPr>
        <w:t>различаются по тип</w:t>
      </w:r>
      <w:r w:rsidR="00123DC4">
        <w:rPr>
          <w:rFonts w:ascii="Times New Roman" w:eastAsia="Times New Roman" w:hAnsi="Times New Roman" w:cs="Times New Roman"/>
          <w:color w:val="000000"/>
          <w:sz w:val="28"/>
          <w:szCs w:val="28"/>
          <w:lang w:eastAsia="ru-RU"/>
        </w:rPr>
        <w:t>у покрытия, информация о протяже</w:t>
      </w:r>
      <w:r w:rsidRPr="00D41792">
        <w:rPr>
          <w:rFonts w:ascii="Times New Roman" w:eastAsia="Times New Roman" w:hAnsi="Times New Roman" w:cs="Times New Roman"/>
          <w:color w:val="000000"/>
          <w:sz w:val="28"/>
          <w:szCs w:val="28"/>
          <w:lang w:eastAsia="ru-RU"/>
        </w:rPr>
        <w:t xml:space="preserve">нности дорог с распределением по типам покрытия представлена в таблице </w:t>
      </w:r>
    </w:p>
    <w:p w:rsidR="00827ED5" w:rsidRPr="00D41792" w:rsidRDefault="000A3227" w:rsidP="00D35FD8">
      <w:pPr>
        <w:shd w:val="clear" w:color="auto" w:fill="FFFFFF"/>
        <w:spacing w:before="100" w:beforeAutospacing="1" w:after="0" w:line="240" w:lineRule="auto"/>
        <w:ind w:firstLine="708"/>
        <w:jc w:val="center"/>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Состав дорог по типам покрытия</w:t>
      </w:r>
    </w:p>
    <w:tbl>
      <w:tblPr>
        <w:tblW w:w="9628" w:type="dxa"/>
        <w:tblCellSpacing w:w="0" w:type="dxa"/>
        <w:shd w:val="clear" w:color="auto" w:fill="FFFFFF"/>
        <w:tblLayout w:type="fixed"/>
        <w:tblCellMar>
          <w:top w:w="15" w:type="dxa"/>
          <w:left w:w="15" w:type="dxa"/>
          <w:bottom w:w="15" w:type="dxa"/>
          <w:right w:w="15" w:type="dxa"/>
        </w:tblCellMar>
        <w:tblLook w:val="04A0"/>
      </w:tblPr>
      <w:tblGrid>
        <w:gridCol w:w="928"/>
        <w:gridCol w:w="5581"/>
        <w:gridCol w:w="3119"/>
      </w:tblGrid>
      <w:tr w:rsidR="000A3227" w:rsidRPr="00E24446" w:rsidTr="00E24446">
        <w:trPr>
          <w:trHeight w:val="240"/>
          <w:tblCellSpacing w:w="0" w:type="dxa"/>
        </w:trPr>
        <w:tc>
          <w:tcPr>
            <w:tcW w:w="9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0A3227" w:rsidP="000A3227">
            <w:pPr>
              <w:spacing w:before="100" w:beforeAutospacing="1" w:after="100" w:afterAutospacing="1" w:line="240" w:lineRule="auto"/>
              <w:rPr>
                <w:rFonts w:ascii="Times New Roman" w:eastAsia="Times New Roman" w:hAnsi="Times New Roman" w:cs="Times New Roman"/>
                <w:color w:val="000000"/>
                <w:sz w:val="24"/>
                <w:szCs w:val="28"/>
                <w:lang w:eastAsia="ru-RU"/>
              </w:rPr>
            </w:pPr>
            <w:r w:rsidRPr="00E24446">
              <w:rPr>
                <w:rFonts w:ascii="Times New Roman" w:eastAsia="Times New Roman" w:hAnsi="Times New Roman" w:cs="Times New Roman"/>
                <w:color w:val="000000"/>
                <w:sz w:val="24"/>
                <w:szCs w:val="28"/>
                <w:lang w:eastAsia="ru-RU"/>
              </w:rPr>
              <w:t>№</w:t>
            </w:r>
            <w:r w:rsidRPr="00E24446">
              <w:rPr>
                <w:rFonts w:ascii="Times New Roman" w:eastAsia="Times New Roman" w:hAnsi="Times New Roman" w:cs="Times New Roman"/>
                <w:bCs/>
                <w:color w:val="000000"/>
                <w:sz w:val="24"/>
                <w:szCs w:val="28"/>
                <w:lang w:eastAsia="ru-RU"/>
              </w:rPr>
              <w:t>п/п</w:t>
            </w:r>
          </w:p>
        </w:tc>
        <w:tc>
          <w:tcPr>
            <w:tcW w:w="5581"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A3227" w:rsidRPr="00E24446" w:rsidRDefault="000A3227" w:rsidP="000A3227">
            <w:pPr>
              <w:spacing w:before="100" w:beforeAutospacing="1" w:after="100" w:afterAutospacing="1" w:line="240" w:lineRule="auto"/>
              <w:rPr>
                <w:rFonts w:ascii="Times New Roman" w:eastAsia="Times New Roman" w:hAnsi="Times New Roman" w:cs="Times New Roman"/>
                <w:color w:val="000000"/>
                <w:sz w:val="24"/>
                <w:szCs w:val="28"/>
                <w:lang w:eastAsia="ru-RU"/>
              </w:rPr>
            </w:pPr>
            <w:r w:rsidRPr="00E24446">
              <w:rPr>
                <w:rFonts w:ascii="Times New Roman" w:eastAsia="Times New Roman" w:hAnsi="Times New Roman" w:cs="Times New Roman"/>
                <w:bCs/>
                <w:color w:val="000000"/>
                <w:sz w:val="24"/>
                <w:szCs w:val="28"/>
                <w:lang w:eastAsia="ru-RU"/>
              </w:rPr>
              <w:t>Тип покрытия</w:t>
            </w:r>
          </w:p>
        </w:tc>
        <w:tc>
          <w:tcPr>
            <w:tcW w:w="3119" w:type="dxa"/>
            <w:tcBorders>
              <w:top w:val="single" w:sz="6" w:space="0" w:color="00000A"/>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0A3227" w:rsidP="000A3227">
            <w:pPr>
              <w:spacing w:before="100" w:beforeAutospacing="1" w:after="100" w:afterAutospacing="1" w:line="240" w:lineRule="auto"/>
              <w:rPr>
                <w:rFonts w:ascii="Times New Roman" w:eastAsia="Times New Roman" w:hAnsi="Times New Roman" w:cs="Times New Roman"/>
                <w:color w:val="000000"/>
                <w:sz w:val="24"/>
                <w:szCs w:val="28"/>
                <w:lang w:eastAsia="ru-RU"/>
              </w:rPr>
            </w:pPr>
            <w:r w:rsidRPr="00E24446">
              <w:rPr>
                <w:rFonts w:ascii="Times New Roman" w:eastAsia="Times New Roman" w:hAnsi="Times New Roman" w:cs="Times New Roman"/>
                <w:bCs/>
                <w:color w:val="000000"/>
                <w:sz w:val="24"/>
                <w:szCs w:val="28"/>
                <w:lang w:eastAsia="ru-RU"/>
              </w:rPr>
              <w:t>Протяженность, км.</w:t>
            </w:r>
          </w:p>
        </w:tc>
      </w:tr>
      <w:tr w:rsidR="000A3227" w:rsidRPr="00E24446" w:rsidTr="00E24446">
        <w:trPr>
          <w:tblCellSpacing w:w="0" w:type="dxa"/>
        </w:trPr>
        <w:tc>
          <w:tcPr>
            <w:tcW w:w="928"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0A3227" w:rsidP="000A3227">
            <w:pPr>
              <w:spacing w:before="100" w:beforeAutospacing="1" w:after="100" w:afterAutospacing="1" w:line="240" w:lineRule="auto"/>
              <w:rPr>
                <w:rFonts w:ascii="Times New Roman" w:eastAsia="Times New Roman" w:hAnsi="Times New Roman" w:cs="Times New Roman"/>
                <w:color w:val="000000"/>
                <w:sz w:val="24"/>
                <w:szCs w:val="28"/>
                <w:lang w:eastAsia="ru-RU"/>
              </w:rPr>
            </w:pPr>
            <w:r w:rsidRPr="00E24446">
              <w:rPr>
                <w:rFonts w:ascii="Times New Roman" w:eastAsia="Times New Roman" w:hAnsi="Times New Roman" w:cs="Times New Roman"/>
                <w:color w:val="000000"/>
                <w:sz w:val="24"/>
                <w:szCs w:val="28"/>
                <w:lang w:eastAsia="ru-RU"/>
              </w:rPr>
              <w:t>1</w:t>
            </w:r>
          </w:p>
        </w:tc>
        <w:tc>
          <w:tcPr>
            <w:tcW w:w="558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A3227" w:rsidRPr="00E24446" w:rsidRDefault="000A3227" w:rsidP="000A3227">
            <w:pPr>
              <w:spacing w:before="100" w:beforeAutospacing="1" w:after="100" w:afterAutospacing="1" w:line="240" w:lineRule="auto"/>
              <w:rPr>
                <w:rFonts w:ascii="Times New Roman" w:eastAsia="Times New Roman" w:hAnsi="Times New Roman" w:cs="Times New Roman"/>
                <w:color w:val="000000"/>
                <w:sz w:val="24"/>
                <w:szCs w:val="28"/>
                <w:lang w:eastAsia="ru-RU"/>
              </w:rPr>
            </w:pPr>
            <w:r w:rsidRPr="00E24446">
              <w:rPr>
                <w:rFonts w:ascii="Times New Roman" w:eastAsia="Times New Roman" w:hAnsi="Times New Roman" w:cs="Times New Roman"/>
                <w:color w:val="000000"/>
                <w:sz w:val="24"/>
                <w:szCs w:val="28"/>
                <w:lang w:eastAsia="ru-RU"/>
              </w:rPr>
              <w:t>Асфальтобетонное</w:t>
            </w:r>
          </w:p>
        </w:tc>
        <w:tc>
          <w:tcPr>
            <w:tcW w:w="3119"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865C8A" w:rsidRDefault="00865C8A" w:rsidP="000A3227">
            <w:pPr>
              <w:spacing w:before="100" w:beforeAutospacing="1" w:after="100" w:afterAutospacing="1" w:line="240" w:lineRule="auto"/>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15,4</w:t>
            </w:r>
          </w:p>
        </w:tc>
      </w:tr>
      <w:tr w:rsidR="000A3227" w:rsidRPr="00E24446" w:rsidTr="00E24446">
        <w:trPr>
          <w:trHeight w:val="90"/>
          <w:tblCellSpacing w:w="0" w:type="dxa"/>
        </w:trPr>
        <w:tc>
          <w:tcPr>
            <w:tcW w:w="928"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0A3227" w:rsidP="000A3227">
            <w:pPr>
              <w:spacing w:before="100" w:beforeAutospacing="1" w:after="100" w:afterAutospacing="1" w:line="90" w:lineRule="atLeast"/>
              <w:rPr>
                <w:rFonts w:ascii="Times New Roman" w:eastAsia="Times New Roman" w:hAnsi="Times New Roman" w:cs="Times New Roman"/>
                <w:color w:val="000000"/>
                <w:sz w:val="24"/>
                <w:szCs w:val="28"/>
                <w:lang w:eastAsia="ru-RU"/>
              </w:rPr>
            </w:pPr>
            <w:r w:rsidRPr="00E24446">
              <w:rPr>
                <w:rFonts w:ascii="Times New Roman" w:eastAsia="Times New Roman" w:hAnsi="Times New Roman" w:cs="Times New Roman"/>
                <w:color w:val="000000"/>
                <w:sz w:val="24"/>
                <w:szCs w:val="28"/>
                <w:lang w:eastAsia="ru-RU"/>
              </w:rPr>
              <w:t>2</w:t>
            </w:r>
          </w:p>
        </w:tc>
        <w:tc>
          <w:tcPr>
            <w:tcW w:w="558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A3227" w:rsidRPr="00E24446" w:rsidRDefault="000A3227" w:rsidP="000A3227">
            <w:pPr>
              <w:spacing w:before="100" w:beforeAutospacing="1" w:after="100" w:afterAutospacing="1" w:line="90" w:lineRule="atLeast"/>
              <w:rPr>
                <w:rFonts w:ascii="Times New Roman" w:eastAsia="Times New Roman" w:hAnsi="Times New Roman" w:cs="Times New Roman"/>
                <w:color w:val="000000"/>
                <w:sz w:val="24"/>
                <w:szCs w:val="28"/>
                <w:lang w:eastAsia="ru-RU"/>
              </w:rPr>
            </w:pPr>
            <w:r w:rsidRPr="00E24446">
              <w:rPr>
                <w:rFonts w:ascii="Times New Roman" w:eastAsia="Times New Roman" w:hAnsi="Times New Roman" w:cs="Times New Roman"/>
                <w:color w:val="000000"/>
                <w:sz w:val="24"/>
                <w:szCs w:val="28"/>
                <w:lang w:eastAsia="ru-RU"/>
              </w:rPr>
              <w:t>Отсыпанные щебнем</w:t>
            </w:r>
            <w:r w:rsidR="00865C8A">
              <w:rPr>
                <w:rFonts w:ascii="Times New Roman" w:eastAsia="Times New Roman" w:hAnsi="Times New Roman" w:cs="Times New Roman"/>
                <w:color w:val="000000"/>
                <w:sz w:val="24"/>
                <w:szCs w:val="28"/>
                <w:lang w:eastAsia="ru-RU"/>
              </w:rPr>
              <w:t xml:space="preserve"> (гравийное)</w:t>
            </w:r>
          </w:p>
        </w:tc>
        <w:tc>
          <w:tcPr>
            <w:tcW w:w="3119"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865C8A" w:rsidRDefault="00865C8A" w:rsidP="000A3227">
            <w:pPr>
              <w:spacing w:before="100" w:beforeAutospacing="1" w:after="100" w:afterAutospacing="1" w:line="240" w:lineRule="auto"/>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19,7</w:t>
            </w:r>
          </w:p>
        </w:tc>
      </w:tr>
      <w:tr w:rsidR="000A3227" w:rsidRPr="00E24446" w:rsidTr="00E24446">
        <w:trPr>
          <w:trHeight w:val="90"/>
          <w:tblCellSpacing w:w="0" w:type="dxa"/>
        </w:trPr>
        <w:tc>
          <w:tcPr>
            <w:tcW w:w="928"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0A3227" w:rsidP="000A3227">
            <w:pPr>
              <w:spacing w:before="100" w:beforeAutospacing="1" w:after="100" w:afterAutospacing="1" w:line="90" w:lineRule="atLeast"/>
              <w:rPr>
                <w:rFonts w:ascii="Times New Roman" w:eastAsia="Times New Roman" w:hAnsi="Times New Roman" w:cs="Times New Roman"/>
                <w:color w:val="000000"/>
                <w:sz w:val="24"/>
                <w:szCs w:val="28"/>
                <w:lang w:eastAsia="ru-RU"/>
              </w:rPr>
            </w:pPr>
            <w:r w:rsidRPr="00E24446">
              <w:rPr>
                <w:rFonts w:ascii="Times New Roman" w:eastAsia="Times New Roman" w:hAnsi="Times New Roman" w:cs="Times New Roman"/>
                <w:color w:val="000000"/>
                <w:sz w:val="24"/>
                <w:szCs w:val="28"/>
                <w:lang w:eastAsia="ru-RU"/>
              </w:rPr>
              <w:t>3</w:t>
            </w:r>
          </w:p>
        </w:tc>
        <w:tc>
          <w:tcPr>
            <w:tcW w:w="558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A3227" w:rsidRPr="00E24446" w:rsidRDefault="000A3227" w:rsidP="000A3227">
            <w:pPr>
              <w:spacing w:before="100" w:beforeAutospacing="1" w:after="100" w:afterAutospacing="1" w:line="90" w:lineRule="atLeast"/>
              <w:rPr>
                <w:rFonts w:ascii="Times New Roman" w:eastAsia="Times New Roman" w:hAnsi="Times New Roman" w:cs="Times New Roman"/>
                <w:color w:val="000000"/>
                <w:sz w:val="24"/>
                <w:szCs w:val="28"/>
                <w:lang w:eastAsia="ru-RU"/>
              </w:rPr>
            </w:pPr>
            <w:r w:rsidRPr="00E24446">
              <w:rPr>
                <w:rFonts w:ascii="Times New Roman" w:eastAsia="Times New Roman" w:hAnsi="Times New Roman" w:cs="Times New Roman"/>
                <w:color w:val="000000"/>
                <w:sz w:val="24"/>
                <w:szCs w:val="28"/>
                <w:lang w:eastAsia="ru-RU"/>
              </w:rPr>
              <w:t>Грунтовое (Неусовершенствованное)</w:t>
            </w:r>
          </w:p>
        </w:tc>
        <w:tc>
          <w:tcPr>
            <w:tcW w:w="3119"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865C8A" w:rsidRDefault="00865C8A" w:rsidP="000A3227">
            <w:pPr>
              <w:spacing w:before="100" w:beforeAutospacing="1" w:after="100" w:afterAutospacing="1" w:line="90" w:lineRule="atLeast"/>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18,9</w:t>
            </w:r>
          </w:p>
        </w:tc>
      </w:tr>
      <w:tr w:rsidR="000A3227" w:rsidRPr="00E24446" w:rsidTr="00E24446">
        <w:trPr>
          <w:trHeight w:val="75"/>
          <w:tblCellSpacing w:w="0" w:type="dxa"/>
        </w:trPr>
        <w:tc>
          <w:tcPr>
            <w:tcW w:w="928"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0A3227" w:rsidP="000A3227">
            <w:pPr>
              <w:spacing w:before="100" w:beforeAutospacing="1" w:after="100" w:afterAutospacing="1" w:line="240" w:lineRule="auto"/>
              <w:rPr>
                <w:rFonts w:ascii="Times New Roman" w:eastAsia="Times New Roman" w:hAnsi="Times New Roman" w:cs="Times New Roman"/>
                <w:color w:val="000000"/>
                <w:sz w:val="24"/>
                <w:szCs w:val="28"/>
                <w:lang w:eastAsia="ru-RU"/>
              </w:rPr>
            </w:pPr>
          </w:p>
        </w:tc>
        <w:tc>
          <w:tcPr>
            <w:tcW w:w="558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A3227" w:rsidRPr="00E24446" w:rsidRDefault="000A3227" w:rsidP="000A3227">
            <w:pPr>
              <w:spacing w:before="100" w:beforeAutospacing="1" w:after="100" w:afterAutospacing="1" w:line="75" w:lineRule="atLeast"/>
              <w:rPr>
                <w:rFonts w:ascii="Times New Roman" w:eastAsia="Times New Roman" w:hAnsi="Times New Roman" w:cs="Times New Roman"/>
                <w:color w:val="000000"/>
                <w:sz w:val="24"/>
                <w:szCs w:val="28"/>
                <w:lang w:eastAsia="ru-RU"/>
              </w:rPr>
            </w:pPr>
            <w:r w:rsidRPr="00E24446">
              <w:rPr>
                <w:rFonts w:ascii="Times New Roman" w:eastAsia="Times New Roman" w:hAnsi="Times New Roman" w:cs="Times New Roman"/>
                <w:color w:val="000000"/>
                <w:sz w:val="24"/>
                <w:szCs w:val="28"/>
                <w:lang w:eastAsia="ru-RU"/>
              </w:rPr>
              <w:t>Итого</w:t>
            </w:r>
          </w:p>
        </w:tc>
        <w:tc>
          <w:tcPr>
            <w:tcW w:w="3119"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865C8A" w:rsidRDefault="00865C8A" w:rsidP="000A3227">
            <w:pPr>
              <w:spacing w:before="100" w:beforeAutospacing="1" w:after="100" w:afterAutospacing="1" w:line="75" w:lineRule="atLeast"/>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54</w:t>
            </w:r>
          </w:p>
        </w:tc>
      </w:tr>
    </w:tbl>
    <w:p w:rsidR="00F478C5" w:rsidRPr="00D41792" w:rsidRDefault="00F478C5" w:rsidP="003A4F48">
      <w:pPr>
        <w:pStyle w:val="a7"/>
        <w:autoSpaceDE w:val="0"/>
        <w:autoSpaceDN w:val="0"/>
        <w:adjustRightInd w:val="0"/>
        <w:spacing w:after="0" w:line="240" w:lineRule="auto"/>
        <w:ind w:left="0"/>
        <w:rPr>
          <w:rFonts w:ascii="Times New Roman" w:hAnsi="Times New Roman" w:cs="Times New Roman"/>
          <w:color w:val="00B050"/>
          <w:sz w:val="28"/>
          <w:szCs w:val="28"/>
        </w:rPr>
      </w:pPr>
    </w:p>
    <w:p w:rsidR="003A4F48" w:rsidRPr="00D41792" w:rsidRDefault="003A4F48" w:rsidP="003A4F4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Развитие транспортной системы</w:t>
      </w:r>
      <w:r w:rsidR="00123DC4" w:rsidRPr="00123DC4">
        <w:rPr>
          <w:rFonts w:ascii="Times New Roman" w:hAnsi="Times New Roman" w:cs="Times New Roman"/>
          <w:color w:val="000000"/>
          <w:sz w:val="28"/>
          <w:szCs w:val="28"/>
        </w:rPr>
        <w:t>муниципального образования</w:t>
      </w:r>
      <w:r w:rsidR="009D1A2B">
        <w:rPr>
          <w:rFonts w:ascii="Times New Roman" w:eastAsia="Times New Roman" w:hAnsi="Times New Roman" w:cs="Times New Roman"/>
          <w:color w:val="000000"/>
          <w:sz w:val="28"/>
          <w:szCs w:val="28"/>
          <w:lang w:eastAsia="ru-RU"/>
        </w:rPr>
        <w:t>Пономаревский</w:t>
      </w:r>
      <w:r w:rsidR="00051AF0">
        <w:rPr>
          <w:rFonts w:ascii="Times New Roman" w:eastAsia="Times New Roman" w:hAnsi="Times New Roman" w:cs="Times New Roman"/>
          <w:color w:val="000000"/>
          <w:sz w:val="28"/>
          <w:szCs w:val="28"/>
          <w:lang w:eastAsia="ru-RU"/>
        </w:rPr>
        <w:t xml:space="preserve"> сельсовет </w:t>
      </w:r>
      <w:r w:rsidRPr="00D41792">
        <w:rPr>
          <w:rFonts w:ascii="Times New Roman" w:eastAsia="Times New Roman" w:hAnsi="Times New Roman" w:cs="Times New Roman"/>
          <w:color w:val="000000"/>
          <w:sz w:val="28"/>
          <w:szCs w:val="28"/>
          <w:lang w:eastAsia="ru-RU"/>
        </w:rPr>
        <w:t xml:space="preserve">является необходимым условием улучшения качества жизни жителей </w:t>
      </w:r>
      <w:r w:rsidR="00051AF0">
        <w:rPr>
          <w:rFonts w:ascii="Times New Roman" w:eastAsia="Times New Roman" w:hAnsi="Times New Roman" w:cs="Times New Roman"/>
          <w:color w:val="000000"/>
          <w:sz w:val="28"/>
          <w:szCs w:val="28"/>
          <w:lang w:eastAsia="ru-RU"/>
        </w:rPr>
        <w:t xml:space="preserve">в </w:t>
      </w:r>
      <w:r w:rsidR="00123DC4">
        <w:rPr>
          <w:rFonts w:ascii="Times New Roman" w:eastAsia="Times New Roman" w:hAnsi="Times New Roman" w:cs="Times New Roman"/>
          <w:color w:val="000000"/>
          <w:sz w:val="28"/>
          <w:szCs w:val="28"/>
          <w:lang w:eastAsia="ru-RU"/>
        </w:rPr>
        <w:t>с.Пономаревка</w:t>
      </w:r>
      <w:r w:rsidR="00D35FD8">
        <w:rPr>
          <w:rFonts w:ascii="Times New Roman" w:eastAsia="Times New Roman" w:hAnsi="Times New Roman" w:cs="Times New Roman"/>
          <w:color w:val="000000"/>
          <w:sz w:val="28"/>
          <w:szCs w:val="28"/>
          <w:lang w:eastAsia="ru-RU"/>
        </w:rPr>
        <w:t>.</w:t>
      </w:r>
    </w:p>
    <w:p w:rsidR="003A4F48" w:rsidRPr="00D41792" w:rsidRDefault="003A4F48" w:rsidP="003A4F4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Общая протяженность дорог по</w:t>
      </w:r>
      <w:r w:rsidR="00123DC4" w:rsidRPr="00123DC4">
        <w:rPr>
          <w:rFonts w:ascii="Times New Roman" w:hAnsi="Times New Roman" w:cs="Times New Roman"/>
          <w:color w:val="000000"/>
          <w:sz w:val="28"/>
          <w:szCs w:val="28"/>
        </w:rPr>
        <w:t>муниципально</w:t>
      </w:r>
      <w:r w:rsidR="00123DC4">
        <w:rPr>
          <w:rFonts w:ascii="Times New Roman" w:hAnsi="Times New Roman" w:cs="Times New Roman"/>
          <w:color w:val="000000"/>
          <w:sz w:val="28"/>
          <w:szCs w:val="28"/>
        </w:rPr>
        <w:t>му</w:t>
      </w:r>
      <w:r w:rsidR="00123DC4" w:rsidRPr="00123DC4">
        <w:rPr>
          <w:rFonts w:ascii="Times New Roman" w:hAnsi="Times New Roman" w:cs="Times New Roman"/>
          <w:color w:val="000000"/>
          <w:sz w:val="28"/>
          <w:szCs w:val="28"/>
        </w:rPr>
        <w:t xml:space="preserve"> образовани</w:t>
      </w:r>
      <w:r w:rsidR="00123DC4">
        <w:rPr>
          <w:rFonts w:ascii="Times New Roman" w:hAnsi="Times New Roman" w:cs="Times New Roman"/>
          <w:color w:val="000000"/>
          <w:sz w:val="28"/>
          <w:szCs w:val="28"/>
        </w:rPr>
        <w:t>ю</w:t>
      </w:r>
      <w:r w:rsidR="009D1A2B">
        <w:rPr>
          <w:rFonts w:ascii="Times New Roman" w:eastAsia="Times New Roman" w:hAnsi="Times New Roman" w:cs="Times New Roman"/>
          <w:color w:val="000000"/>
          <w:sz w:val="28"/>
          <w:szCs w:val="28"/>
          <w:lang w:eastAsia="ru-RU"/>
        </w:rPr>
        <w:t>Пономаревский</w:t>
      </w:r>
      <w:r w:rsidR="00051AF0">
        <w:rPr>
          <w:rFonts w:ascii="Times New Roman" w:eastAsia="Times New Roman" w:hAnsi="Times New Roman" w:cs="Times New Roman"/>
          <w:color w:val="000000"/>
          <w:sz w:val="28"/>
          <w:szCs w:val="28"/>
          <w:lang w:eastAsia="ru-RU"/>
        </w:rPr>
        <w:t xml:space="preserve"> сельсовет </w:t>
      </w:r>
      <w:r w:rsidRPr="00D41792">
        <w:rPr>
          <w:rFonts w:ascii="Times New Roman" w:eastAsia="Times New Roman" w:hAnsi="Times New Roman" w:cs="Times New Roman"/>
          <w:color w:val="000000"/>
          <w:sz w:val="28"/>
          <w:szCs w:val="28"/>
          <w:lang w:eastAsia="ru-RU"/>
        </w:rPr>
        <w:t xml:space="preserve">составляет </w:t>
      </w:r>
      <w:r w:rsidR="00123DC4">
        <w:rPr>
          <w:rFonts w:ascii="Times New Roman" w:hAnsi="Times New Roman" w:cs="Times New Roman"/>
          <w:sz w:val="28"/>
          <w:szCs w:val="28"/>
          <w:u w:val="single"/>
        </w:rPr>
        <w:t>54</w:t>
      </w:r>
      <w:r w:rsidRPr="00D41792">
        <w:rPr>
          <w:rFonts w:ascii="Times New Roman" w:eastAsia="Times New Roman" w:hAnsi="Times New Roman" w:cs="Times New Roman"/>
          <w:color w:val="000000"/>
          <w:sz w:val="28"/>
          <w:szCs w:val="28"/>
          <w:lang w:eastAsia="ru-RU"/>
        </w:rPr>
        <w:t>км, в том числе: асфальтобетонном покрытии исполнении</w:t>
      </w:r>
      <w:r w:rsidR="00123DC4">
        <w:rPr>
          <w:rFonts w:ascii="Times New Roman" w:eastAsia="Times New Roman" w:hAnsi="Times New Roman" w:cs="Times New Roman"/>
          <w:color w:val="000000"/>
          <w:sz w:val="28"/>
          <w:szCs w:val="28"/>
          <w:lang w:eastAsia="ru-RU"/>
        </w:rPr>
        <w:t>15,4</w:t>
      </w:r>
      <w:r w:rsidRPr="00D41792">
        <w:rPr>
          <w:rFonts w:ascii="Times New Roman" w:eastAsia="Times New Roman" w:hAnsi="Times New Roman" w:cs="Times New Roman"/>
          <w:color w:val="000000"/>
          <w:sz w:val="28"/>
          <w:szCs w:val="28"/>
          <w:lang w:eastAsia="ru-RU"/>
        </w:rPr>
        <w:t xml:space="preserve">км, в гравийном исполнении  </w:t>
      </w:r>
      <w:r w:rsidR="00051AF0">
        <w:rPr>
          <w:rFonts w:ascii="Times New Roman" w:hAnsi="Times New Roman" w:cs="Times New Roman"/>
          <w:sz w:val="28"/>
          <w:szCs w:val="28"/>
          <w:u w:val="single"/>
        </w:rPr>
        <w:t>-</w:t>
      </w:r>
      <w:r w:rsidR="00123DC4">
        <w:rPr>
          <w:rFonts w:ascii="Times New Roman" w:hAnsi="Times New Roman" w:cs="Times New Roman"/>
          <w:sz w:val="28"/>
          <w:szCs w:val="28"/>
          <w:u w:val="single"/>
        </w:rPr>
        <w:t>19,7</w:t>
      </w:r>
      <w:r w:rsidRPr="00D41792">
        <w:rPr>
          <w:rFonts w:ascii="Times New Roman" w:eastAsia="Times New Roman" w:hAnsi="Times New Roman" w:cs="Times New Roman"/>
          <w:color w:val="000000"/>
          <w:sz w:val="28"/>
          <w:szCs w:val="28"/>
          <w:lang w:eastAsia="ru-RU"/>
        </w:rPr>
        <w:t xml:space="preserve">км, в грунтовом исполнении </w:t>
      </w:r>
      <w:r w:rsidR="00123DC4">
        <w:rPr>
          <w:rFonts w:ascii="Times New Roman" w:eastAsia="Times New Roman" w:hAnsi="Times New Roman" w:cs="Times New Roman"/>
          <w:color w:val="000000"/>
          <w:sz w:val="28"/>
          <w:szCs w:val="28"/>
          <w:lang w:eastAsia="ru-RU"/>
        </w:rPr>
        <w:t>18,9</w:t>
      </w:r>
      <w:r w:rsidRPr="00D41792">
        <w:rPr>
          <w:rFonts w:ascii="Times New Roman" w:eastAsia="Times New Roman" w:hAnsi="Times New Roman" w:cs="Times New Roman"/>
          <w:color w:val="000000"/>
          <w:sz w:val="28"/>
          <w:szCs w:val="28"/>
          <w:lang w:eastAsia="ru-RU"/>
        </w:rPr>
        <w:t>км.</w:t>
      </w:r>
    </w:p>
    <w:p w:rsidR="003A4F48" w:rsidRPr="00D41792" w:rsidRDefault="003A4F48" w:rsidP="00C5312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Основными структурными элементами транспортной инфраструктуры поселения являются: сеть улиц и дорог и сопряженная с ней сеть пассажирского транспорта.</w:t>
      </w:r>
    </w:p>
    <w:p w:rsidR="00C53124" w:rsidRPr="00D41792" w:rsidRDefault="00C53124" w:rsidP="00C5312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35FD8">
        <w:rPr>
          <w:rFonts w:ascii="Times New Roman" w:eastAsia="Times New Roman" w:hAnsi="Times New Roman" w:cs="Times New Roman"/>
          <w:color w:val="000000"/>
          <w:sz w:val="28"/>
          <w:szCs w:val="28"/>
          <w:lang w:eastAsia="ru-RU"/>
        </w:rPr>
        <w:t>Автомобильный транспорт-</w:t>
      </w:r>
      <w:r w:rsidRPr="00D41792">
        <w:rPr>
          <w:rFonts w:ascii="Times New Roman" w:eastAsia="Times New Roman" w:hAnsi="Times New Roman" w:cs="Times New Roman"/>
          <w:color w:val="000000"/>
          <w:sz w:val="28"/>
          <w:szCs w:val="28"/>
          <w:lang w:eastAsia="ru-RU"/>
        </w:rPr>
        <w:t>а</w:t>
      </w:r>
      <w:r w:rsidR="004B11DF" w:rsidRPr="00D41792">
        <w:rPr>
          <w:rFonts w:ascii="Times New Roman" w:eastAsia="Times New Roman" w:hAnsi="Times New Roman" w:cs="Times New Roman"/>
          <w:color w:val="000000"/>
          <w:sz w:val="28"/>
          <w:szCs w:val="28"/>
          <w:lang w:eastAsia="ru-RU"/>
        </w:rPr>
        <w:t xml:space="preserve">втомобилизация поселка </w:t>
      </w:r>
      <w:r w:rsidR="0019624F">
        <w:rPr>
          <w:rFonts w:ascii="Times New Roman" w:hAnsi="Times New Roman" w:cs="Times New Roman"/>
          <w:sz w:val="28"/>
          <w:szCs w:val="28"/>
          <w:u w:val="single"/>
        </w:rPr>
        <w:t>1394</w:t>
      </w:r>
      <w:r w:rsidRPr="00D41792">
        <w:rPr>
          <w:rFonts w:ascii="Times New Roman" w:eastAsia="Times New Roman" w:hAnsi="Times New Roman" w:cs="Times New Roman"/>
          <w:color w:val="000000"/>
          <w:sz w:val="28"/>
          <w:szCs w:val="28"/>
          <w:lang w:eastAsia="ru-RU"/>
        </w:rPr>
        <w:t xml:space="preserve">единиц/1000 человек в 2016 году) оценивается как </w:t>
      </w:r>
      <w:r w:rsidR="00865C8A">
        <w:rPr>
          <w:rFonts w:ascii="Times New Roman" w:eastAsia="Times New Roman" w:hAnsi="Times New Roman" w:cs="Times New Roman"/>
          <w:color w:val="000000"/>
          <w:sz w:val="28"/>
          <w:szCs w:val="28"/>
          <w:lang w:eastAsia="ru-RU"/>
        </w:rPr>
        <w:t>высокая</w:t>
      </w:r>
      <w:r w:rsidRPr="00D41792">
        <w:rPr>
          <w:rFonts w:ascii="Times New Roman" w:eastAsia="Times New Roman" w:hAnsi="Times New Roman" w:cs="Times New Roman"/>
          <w:color w:val="000000"/>
          <w:sz w:val="28"/>
          <w:szCs w:val="28"/>
          <w:lang w:eastAsia="ru-RU"/>
        </w:rPr>
        <w:t xml:space="preserve"> (при уровне автомобилизации в Российской Федерации на уровне </w:t>
      </w:r>
      <w:r w:rsidR="000D7D3D">
        <w:rPr>
          <w:rFonts w:ascii="Times New Roman" w:eastAsia="Times New Roman" w:hAnsi="Times New Roman" w:cs="Times New Roman"/>
          <w:color w:val="000000"/>
          <w:sz w:val="28"/>
          <w:szCs w:val="28"/>
          <w:lang w:eastAsia="ru-RU"/>
        </w:rPr>
        <w:t>100</w:t>
      </w:r>
      <w:r w:rsidRPr="00D41792">
        <w:rPr>
          <w:rFonts w:ascii="Times New Roman" w:eastAsia="Times New Roman" w:hAnsi="Times New Roman" w:cs="Times New Roman"/>
          <w:color w:val="000000"/>
          <w:sz w:val="28"/>
          <w:szCs w:val="28"/>
          <w:lang w:eastAsia="ru-RU"/>
        </w:rPr>
        <w:t>единиц/1000 человек</w:t>
      </w:r>
    </w:p>
    <w:p w:rsidR="00C53124" w:rsidRPr="00D41792" w:rsidRDefault="00C53124" w:rsidP="00C5312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35FD8">
        <w:rPr>
          <w:rFonts w:ascii="Times New Roman" w:eastAsia="Times New Roman" w:hAnsi="Times New Roman" w:cs="Times New Roman"/>
          <w:color w:val="000000"/>
          <w:sz w:val="28"/>
          <w:szCs w:val="28"/>
          <w:lang w:eastAsia="ru-RU"/>
        </w:rPr>
        <w:t xml:space="preserve">Грузовой автотранспорт в основном представлен автомобилями высокой </w:t>
      </w:r>
      <w:r w:rsidR="0062427C" w:rsidRPr="00D35FD8">
        <w:rPr>
          <w:rFonts w:ascii="Times New Roman" w:eastAsia="Times New Roman" w:hAnsi="Times New Roman" w:cs="Times New Roman"/>
          <w:color w:val="000000"/>
          <w:sz w:val="28"/>
          <w:szCs w:val="28"/>
          <w:lang w:eastAsia="ru-RU"/>
        </w:rPr>
        <w:t xml:space="preserve">проходимостью, </w:t>
      </w:r>
      <w:r w:rsidRPr="00D35FD8">
        <w:rPr>
          <w:rFonts w:ascii="Times New Roman" w:eastAsia="Times New Roman" w:hAnsi="Times New Roman" w:cs="Times New Roman"/>
          <w:color w:val="000000"/>
          <w:sz w:val="28"/>
          <w:szCs w:val="28"/>
          <w:lang w:eastAsia="ru-RU"/>
        </w:rPr>
        <w:t>грузоподъемности для работы в карьерах.</w:t>
      </w:r>
    </w:p>
    <w:p w:rsidR="006D6F7D" w:rsidRPr="00D41792" w:rsidRDefault="006D6F7D" w:rsidP="006D6F7D">
      <w:pPr>
        <w:pStyle w:val="a7"/>
        <w:autoSpaceDE w:val="0"/>
        <w:autoSpaceDN w:val="0"/>
        <w:adjustRightInd w:val="0"/>
        <w:spacing w:after="0" w:line="240" w:lineRule="auto"/>
        <w:ind w:left="0"/>
        <w:jc w:val="both"/>
        <w:rPr>
          <w:rFonts w:ascii="Times New Roman" w:hAnsi="Times New Roman" w:cs="Times New Roman"/>
          <w:color w:val="00B050"/>
          <w:sz w:val="28"/>
          <w:szCs w:val="28"/>
        </w:rPr>
      </w:pPr>
    </w:p>
    <w:p w:rsidR="006D6F7D" w:rsidRPr="00FD0B1C" w:rsidRDefault="00FD0B1C" w:rsidP="00FD0B1C">
      <w:pPr>
        <w:autoSpaceDE w:val="0"/>
        <w:autoSpaceDN w:val="0"/>
        <w:adjustRightInd w:val="0"/>
        <w:spacing w:after="0" w:line="240" w:lineRule="auto"/>
        <w:ind w:left="1080"/>
        <w:jc w:val="center"/>
        <w:rPr>
          <w:rFonts w:ascii="Times New Roman" w:hAnsi="Times New Roman" w:cs="Times New Roman"/>
          <w:color w:val="00B050"/>
          <w:sz w:val="28"/>
          <w:szCs w:val="28"/>
        </w:rPr>
      </w:pPr>
      <w:r>
        <w:rPr>
          <w:rFonts w:ascii="Times New Roman" w:hAnsi="Times New Roman" w:cs="Times New Roman"/>
          <w:b/>
          <w:sz w:val="28"/>
          <w:szCs w:val="28"/>
        </w:rPr>
        <w:t>2.4.2.</w:t>
      </w:r>
      <w:r w:rsidR="006D6F7D" w:rsidRPr="00FD0B1C">
        <w:rPr>
          <w:rFonts w:ascii="Times New Roman" w:hAnsi="Times New Roman" w:cs="Times New Roman"/>
          <w:b/>
          <w:sz w:val="28"/>
          <w:szCs w:val="28"/>
        </w:rPr>
        <w:t>Оценка качества содержания дорог</w:t>
      </w:r>
      <w:r w:rsidR="006D6F7D" w:rsidRPr="00FD0B1C">
        <w:rPr>
          <w:rFonts w:ascii="Times New Roman" w:hAnsi="Times New Roman" w:cs="Times New Roman"/>
          <w:color w:val="00B050"/>
          <w:sz w:val="28"/>
          <w:szCs w:val="28"/>
        </w:rPr>
        <w:t>.</w:t>
      </w:r>
    </w:p>
    <w:p w:rsidR="00E24446" w:rsidRDefault="00994BE9" w:rsidP="00994BE9">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D35FD8">
        <w:rPr>
          <w:rFonts w:ascii="Times New Roman" w:eastAsia="Times New Roman" w:hAnsi="Times New Roman" w:cs="Times New Roman"/>
          <w:color w:val="000000"/>
          <w:sz w:val="28"/>
          <w:szCs w:val="28"/>
          <w:lang w:eastAsia="ru-RU"/>
        </w:rPr>
        <w:t>Обслуживание дорог</w:t>
      </w:r>
      <w:r w:rsidRPr="00D41792">
        <w:rPr>
          <w:rFonts w:ascii="Times New Roman" w:eastAsia="Times New Roman" w:hAnsi="Times New Roman" w:cs="Times New Roman"/>
          <w:color w:val="000000"/>
          <w:sz w:val="28"/>
          <w:szCs w:val="28"/>
          <w:lang w:eastAsia="ru-RU"/>
        </w:rPr>
        <w:t xml:space="preserve"> осуществляется администрацией </w:t>
      </w:r>
      <w:r w:rsidR="0062427C" w:rsidRPr="00123DC4">
        <w:rPr>
          <w:rFonts w:ascii="Times New Roman" w:hAnsi="Times New Roman" w:cs="Times New Roman"/>
          <w:color w:val="000000"/>
          <w:sz w:val="28"/>
          <w:szCs w:val="28"/>
        </w:rPr>
        <w:t>муниципального образования</w:t>
      </w:r>
      <w:r w:rsidR="009D1A2B">
        <w:rPr>
          <w:rFonts w:ascii="Times New Roman" w:eastAsia="Times New Roman" w:hAnsi="Times New Roman" w:cs="Times New Roman"/>
          <w:color w:val="000000"/>
          <w:sz w:val="28"/>
          <w:szCs w:val="28"/>
          <w:lang w:eastAsia="ru-RU"/>
        </w:rPr>
        <w:t>Пономаревский</w:t>
      </w:r>
      <w:r w:rsidR="000D7D3D">
        <w:rPr>
          <w:rFonts w:ascii="Times New Roman" w:eastAsia="Times New Roman" w:hAnsi="Times New Roman" w:cs="Times New Roman"/>
          <w:color w:val="000000"/>
          <w:sz w:val="28"/>
          <w:szCs w:val="28"/>
          <w:lang w:eastAsia="ru-RU"/>
        </w:rPr>
        <w:t xml:space="preserve"> сельсовет </w:t>
      </w:r>
      <w:r w:rsidRPr="00D41792">
        <w:rPr>
          <w:rFonts w:ascii="Times New Roman" w:eastAsia="Times New Roman" w:hAnsi="Times New Roman" w:cs="Times New Roman"/>
          <w:color w:val="000000"/>
          <w:sz w:val="28"/>
          <w:szCs w:val="28"/>
          <w:lang w:eastAsia="ru-RU"/>
        </w:rPr>
        <w:t>с привлечением подрядных организаций по муниципальным контрактам на выполнение комплекса работ по содержанию муниципальных автомобильных дорог на  территори</w:t>
      </w:r>
      <w:r w:rsidR="000D7D3D">
        <w:rPr>
          <w:rFonts w:ascii="Times New Roman" w:eastAsia="Times New Roman" w:hAnsi="Times New Roman" w:cs="Times New Roman"/>
          <w:color w:val="000000"/>
          <w:sz w:val="28"/>
          <w:szCs w:val="28"/>
          <w:lang w:eastAsia="ru-RU"/>
        </w:rPr>
        <w:t>и</w:t>
      </w:r>
      <w:r w:rsidR="0062427C" w:rsidRPr="00123DC4">
        <w:rPr>
          <w:rFonts w:ascii="Times New Roman" w:hAnsi="Times New Roman" w:cs="Times New Roman"/>
          <w:color w:val="000000"/>
          <w:sz w:val="28"/>
          <w:szCs w:val="28"/>
        </w:rPr>
        <w:t>муниципального образования</w:t>
      </w:r>
      <w:r w:rsidR="009D1A2B">
        <w:rPr>
          <w:rFonts w:ascii="Times New Roman" w:eastAsia="Times New Roman" w:hAnsi="Times New Roman" w:cs="Times New Roman"/>
          <w:color w:val="000000"/>
          <w:sz w:val="28"/>
          <w:szCs w:val="28"/>
          <w:lang w:eastAsia="ru-RU"/>
        </w:rPr>
        <w:t>Пономаревский</w:t>
      </w:r>
      <w:r w:rsidR="000D7D3D">
        <w:rPr>
          <w:rFonts w:ascii="Times New Roman" w:eastAsia="Times New Roman" w:hAnsi="Times New Roman" w:cs="Times New Roman"/>
          <w:color w:val="000000"/>
          <w:sz w:val="28"/>
          <w:szCs w:val="28"/>
          <w:lang w:eastAsia="ru-RU"/>
        </w:rPr>
        <w:t xml:space="preserve"> сельсовет.</w:t>
      </w:r>
    </w:p>
    <w:p w:rsidR="00994BE9" w:rsidRPr="00D41792" w:rsidRDefault="00994BE9" w:rsidP="00994BE9">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 В состав работ входит:</w:t>
      </w:r>
    </w:p>
    <w:p w:rsidR="00994BE9" w:rsidRPr="00D35FD8" w:rsidRDefault="00994BE9" w:rsidP="00E24446">
      <w:pPr>
        <w:numPr>
          <w:ilvl w:val="0"/>
          <w:numId w:val="6"/>
        </w:numPr>
        <w:shd w:val="clear" w:color="auto" w:fill="FFFFFF"/>
        <w:tabs>
          <w:tab w:val="clear" w:pos="720"/>
        </w:tabs>
        <w:spacing w:after="0" w:line="240" w:lineRule="auto"/>
        <w:ind w:left="0" w:firstLine="0"/>
        <w:jc w:val="both"/>
        <w:rPr>
          <w:rFonts w:ascii="Times New Roman" w:eastAsia="Times New Roman" w:hAnsi="Times New Roman" w:cs="Times New Roman"/>
          <w:color w:val="000000"/>
          <w:sz w:val="28"/>
          <w:szCs w:val="28"/>
          <w:lang w:eastAsia="ru-RU"/>
        </w:rPr>
      </w:pPr>
      <w:r w:rsidRPr="00D35FD8">
        <w:rPr>
          <w:rFonts w:ascii="Times New Roman" w:eastAsia="Times New Roman" w:hAnsi="Times New Roman" w:cs="Times New Roman"/>
          <w:color w:val="000000"/>
          <w:sz w:val="28"/>
          <w:szCs w:val="28"/>
          <w:lang w:eastAsia="ru-RU"/>
        </w:rPr>
        <w:t>Содержание муниципальных автомобильных дорог, включающие в себя работы по ремонту автомобильных дорог (отсыпка щебнем, асфальтовой крошкой, ямочный ремонт);</w:t>
      </w:r>
    </w:p>
    <w:p w:rsidR="00994BE9" w:rsidRPr="00D35FD8" w:rsidRDefault="00994BE9" w:rsidP="00E24446">
      <w:pPr>
        <w:numPr>
          <w:ilvl w:val="0"/>
          <w:numId w:val="6"/>
        </w:numPr>
        <w:shd w:val="clear" w:color="auto" w:fill="FFFFFF"/>
        <w:tabs>
          <w:tab w:val="clear" w:pos="720"/>
        </w:tabs>
        <w:spacing w:before="100" w:beforeAutospacing="1" w:after="0" w:line="240" w:lineRule="auto"/>
        <w:ind w:left="0" w:firstLine="0"/>
        <w:rPr>
          <w:rFonts w:ascii="Times New Roman" w:eastAsia="Times New Roman" w:hAnsi="Times New Roman" w:cs="Times New Roman"/>
          <w:color w:val="000000"/>
          <w:sz w:val="28"/>
          <w:szCs w:val="28"/>
          <w:lang w:eastAsia="ru-RU"/>
        </w:rPr>
      </w:pPr>
      <w:r w:rsidRPr="00D35FD8">
        <w:rPr>
          <w:rFonts w:ascii="Times New Roman" w:eastAsia="Times New Roman" w:hAnsi="Times New Roman" w:cs="Times New Roman"/>
          <w:color w:val="000000"/>
          <w:sz w:val="28"/>
          <w:szCs w:val="28"/>
          <w:lang w:eastAsia="ru-RU"/>
        </w:rPr>
        <w:t>Расчистка дорог от снега в зимний период;</w:t>
      </w:r>
    </w:p>
    <w:p w:rsidR="00994BE9" w:rsidRPr="00D35FD8" w:rsidRDefault="00994BE9" w:rsidP="00E24446">
      <w:pPr>
        <w:numPr>
          <w:ilvl w:val="0"/>
          <w:numId w:val="6"/>
        </w:numPr>
        <w:shd w:val="clear" w:color="auto" w:fill="FFFFFF"/>
        <w:tabs>
          <w:tab w:val="clear" w:pos="720"/>
        </w:tabs>
        <w:spacing w:before="100" w:beforeAutospacing="1" w:after="0" w:line="240" w:lineRule="auto"/>
        <w:ind w:left="0" w:firstLine="0"/>
        <w:rPr>
          <w:rFonts w:ascii="Times New Roman" w:eastAsia="Times New Roman" w:hAnsi="Times New Roman" w:cs="Times New Roman"/>
          <w:color w:val="000000"/>
          <w:sz w:val="28"/>
          <w:szCs w:val="28"/>
          <w:lang w:eastAsia="ru-RU"/>
        </w:rPr>
      </w:pPr>
      <w:r w:rsidRPr="00D35FD8">
        <w:rPr>
          <w:rFonts w:ascii="Times New Roman" w:eastAsia="Times New Roman" w:hAnsi="Times New Roman" w:cs="Times New Roman"/>
          <w:color w:val="000000"/>
          <w:sz w:val="28"/>
          <w:szCs w:val="28"/>
          <w:lang w:eastAsia="ru-RU"/>
        </w:rPr>
        <w:t xml:space="preserve">Монтаж/демонтаж искусственных </w:t>
      </w:r>
      <w:r w:rsidR="00E24446" w:rsidRPr="00D35FD8">
        <w:rPr>
          <w:rFonts w:ascii="Times New Roman" w:eastAsia="Times New Roman" w:hAnsi="Times New Roman" w:cs="Times New Roman"/>
          <w:color w:val="000000"/>
          <w:sz w:val="28"/>
          <w:szCs w:val="28"/>
          <w:lang w:eastAsia="ru-RU"/>
        </w:rPr>
        <w:t xml:space="preserve">неровностей для принудительного </w:t>
      </w:r>
      <w:r w:rsidRPr="00D35FD8">
        <w:rPr>
          <w:rFonts w:ascii="Times New Roman" w:eastAsia="Times New Roman" w:hAnsi="Times New Roman" w:cs="Times New Roman"/>
          <w:color w:val="000000"/>
          <w:sz w:val="28"/>
          <w:szCs w:val="28"/>
          <w:lang w:eastAsia="ru-RU"/>
        </w:rPr>
        <w:t>снижения скорости по соответствующему распоряжению Заказчика.</w:t>
      </w:r>
    </w:p>
    <w:p w:rsidR="00994BE9" w:rsidRPr="00D35FD8" w:rsidRDefault="00994BE9" w:rsidP="00E24446">
      <w:pPr>
        <w:numPr>
          <w:ilvl w:val="0"/>
          <w:numId w:val="6"/>
        </w:numPr>
        <w:shd w:val="clear" w:color="auto" w:fill="FFFFFF"/>
        <w:tabs>
          <w:tab w:val="clear" w:pos="720"/>
        </w:tabs>
        <w:spacing w:before="100" w:beforeAutospacing="1" w:after="0" w:line="240" w:lineRule="auto"/>
        <w:ind w:left="0" w:firstLine="0"/>
        <w:rPr>
          <w:rFonts w:ascii="Times New Roman" w:eastAsia="Times New Roman" w:hAnsi="Times New Roman" w:cs="Times New Roman"/>
          <w:color w:val="000000"/>
          <w:sz w:val="28"/>
          <w:szCs w:val="28"/>
          <w:lang w:eastAsia="ru-RU"/>
        </w:rPr>
      </w:pPr>
      <w:r w:rsidRPr="00D35FD8">
        <w:rPr>
          <w:rFonts w:ascii="Times New Roman" w:eastAsia="Times New Roman" w:hAnsi="Times New Roman" w:cs="Times New Roman"/>
          <w:color w:val="000000"/>
          <w:sz w:val="28"/>
          <w:szCs w:val="28"/>
          <w:lang w:eastAsia="ru-RU"/>
        </w:rPr>
        <w:t>Работы по содержанию, монтажу (</w:t>
      </w:r>
      <w:r w:rsidR="00E24446" w:rsidRPr="00D35FD8">
        <w:rPr>
          <w:rFonts w:ascii="Times New Roman" w:eastAsia="Times New Roman" w:hAnsi="Times New Roman" w:cs="Times New Roman"/>
          <w:color w:val="000000"/>
          <w:sz w:val="28"/>
          <w:szCs w:val="28"/>
          <w:lang w:eastAsia="ru-RU"/>
        </w:rPr>
        <w:t xml:space="preserve">установке) и демонтажу дорожных </w:t>
      </w:r>
      <w:r w:rsidRPr="00D35FD8">
        <w:rPr>
          <w:rFonts w:ascii="Times New Roman" w:eastAsia="Times New Roman" w:hAnsi="Times New Roman" w:cs="Times New Roman"/>
          <w:color w:val="000000"/>
          <w:sz w:val="28"/>
          <w:szCs w:val="28"/>
          <w:lang w:eastAsia="ru-RU"/>
        </w:rPr>
        <w:t>знаков в соответствии со схемой установки дорожных знаков предоставленной Заказчиком.</w:t>
      </w:r>
    </w:p>
    <w:p w:rsidR="00994BE9" w:rsidRPr="00D41792" w:rsidRDefault="00994BE9" w:rsidP="00994B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lastRenderedPageBreak/>
        <w:t>Проверка качества выполнения работ осуществляется по согласованному графику, с составлением итогового акта оценки качества содержания муниципальных автодорог в соответствии с утвержденными критериями.</w:t>
      </w:r>
    </w:p>
    <w:p w:rsidR="00994BE9" w:rsidRPr="00D41792" w:rsidRDefault="00994BE9" w:rsidP="00994BE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Наличием и состоянием сети автомобильных дорог определяется территориальная целостность и единство экономического пространства.</w:t>
      </w:r>
    </w:p>
    <w:p w:rsidR="006D6F7D" w:rsidRDefault="00994BE9" w:rsidP="00D35FD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D35FD8" w:rsidRPr="00D35FD8" w:rsidRDefault="00D35FD8" w:rsidP="00D35FD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6D6F7D" w:rsidRPr="00FD0B1C" w:rsidRDefault="00FD0B1C" w:rsidP="00FD0B1C">
      <w:pPr>
        <w:autoSpaceDE w:val="0"/>
        <w:autoSpaceDN w:val="0"/>
        <w:adjustRightInd w:val="0"/>
        <w:spacing w:after="0" w:line="240" w:lineRule="auto"/>
        <w:ind w:left="710"/>
        <w:jc w:val="center"/>
        <w:rPr>
          <w:rFonts w:ascii="Times New Roman" w:hAnsi="Times New Roman" w:cs="Times New Roman"/>
          <w:b/>
          <w:sz w:val="28"/>
          <w:szCs w:val="28"/>
        </w:rPr>
      </w:pPr>
      <w:r>
        <w:rPr>
          <w:rFonts w:ascii="Times New Roman" w:hAnsi="Times New Roman" w:cs="Times New Roman"/>
          <w:b/>
          <w:sz w:val="28"/>
          <w:szCs w:val="28"/>
        </w:rPr>
        <w:t xml:space="preserve">2.5. </w:t>
      </w:r>
      <w:r w:rsidR="006D6F7D" w:rsidRPr="00FD0B1C">
        <w:rPr>
          <w:rFonts w:ascii="Times New Roman" w:hAnsi="Times New Roman" w:cs="Times New Roman"/>
          <w:b/>
          <w:sz w:val="28"/>
          <w:szCs w:val="28"/>
        </w:rPr>
        <w:t xml:space="preserve">Анализ состава парка транспортных средств и уровня автомобилизации </w:t>
      </w:r>
      <w:r w:rsidR="000D7D3D" w:rsidRPr="00FD0B1C">
        <w:rPr>
          <w:rFonts w:ascii="Times New Roman" w:hAnsi="Times New Roman" w:cs="Times New Roman"/>
          <w:b/>
          <w:sz w:val="28"/>
          <w:szCs w:val="28"/>
        </w:rPr>
        <w:t xml:space="preserve">в </w:t>
      </w:r>
      <w:r w:rsidR="0062427C" w:rsidRPr="00FD0B1C">
        <w:rPr>
          <w:rFonts w:ascii="Times New Roman" w:hAnsi="Times New Roman" w:cs="Times New Roman"/>
          <w:b/>
          <w:color w:val="000000"/>
          <w:sz w:val="28"/>
          <w:szCs w:val="28"/>
        </w:rPr>
        <w:t>муниципальном образовании</w:t>
      </w:r>
      <w:r w:rsidR="009D1A2B" w:rsidRPr="00FD0B1C">
        <w:rPr>
          <w:rFonts w:ascii="Times New Roman" w:hAnsi="Times New Roman" w:cs="Times New Roman"/>
          <w:b/>
          <w:sz w:val="28"/>
          <w:szCs w:val="28"/>
        </w:rPr>
        <w:t>Пономаревский</w:t>
      </w:r>
      <w:r w:rsidR="000D7D3D" w:rsidRPr="00FD0B1C">
        <w:rPr>
          <w:rFonts w:ascii="Times New Roman" w:hAnsi="Times New Roman" w:cs="Times New Roman"/>
          <w:b/>
          <w:sz w:val="28"/>
          <w:szCs w:val="28"/>
        </w:rPr>
        <w:t xml:space="preserve"> сельсовет </w:t>
      </w:r>
    </w:p>
    <w:p w:rsidR="006D6F7D" w:rsidRPr="00E24446" w:rsidRDefault="006D6F7D" w:rsidP="006D6F7D">
      <w:pPr>
        <w:pStyle w:val="a7"/>
        <w:autoSpaceDE w:val="0"/>
        <w:autoSpaceDN w:val="0"/>
        <w:adjustRightInd w:val="0"/>
        <w:spacing w:after="0" w:line="240" w:lineRule="auto"/>
        <w:jc w:val="center"/>
        <w:rPr>
          <w:rFonts w:ascii="Times New Roman" w:hAnsi="Times New Roman" w:cs="Times New Roman"/>
          <w:b/>
          <w:sz w:val="28"/>
          <w:szCs w:val="28"/>
        </w:rPr>
      </w:pPr>
    </w:p>
    <w:p w:rsidR="006D6F7D" w:rsidRPr="00FD0B1C" w:rsidRDefault="00FD0B1C" w:rsidP="00FD0B1C">
      <w:pPr>
        <w:autoSpaceDE w:val="0"/>
        <w:autoSpaceDN w:val="0"/>
        <w:adjustRightInd w:val="0"/>
        <w:spacing w:after="0" w:line="240" w:lineRule="auto"/>
        <w:ind w:left="1080"/>
        <w:jc w:val="center"/>
        <w:rPr>
          <w:rFonts w:ascii="Times New Roman" w:hAnsi="Times New Roman" w:cs="Times New Roman"/>
          <w:sz w:val="28"/>
          <w:szCs w:val="28"/>
        </w:rPr>
      </w:pPr>
      <w:r>
        <w:rPr>
          <w:rFonts w:ascii="Times New Roman" w:hAnsi="Times New Roman" w:cs="Times New Roman"/>
          <w:sz w:val="28"/>
          <w:szCs w:val="28"/>
        </w:rPr>
        <w:t>2.5.1.</w:t>
      </w:r>
      <w:r w:rsidR="006D6F7D" w:rsidRPr="00FD0B1C">
        <w:rPr>
          <w:rFonts w:ascii="Times New Roman" w:hAnsi="Times New Roman" w:cs="Times New Roman"/>
          <w:sz w:val="28"/>
          <w:szCs w:val="28"/>
        </w:rPr>
        <w:t>Обеспеченность парковками (парковочными местами).</w:t>
      </w:r>
    </w:p>
    <w:p w:rsidR="00994BE9" w:rsidRPr="00D41792" w:rsidRDefault="00994BE9" w:rsidP="00994BE9">
      <w:pPr>
        <w:shd w:val="clear" w:color="auto" w:fill="FFFFFF"/>
        <w:spacing w:after="0" w:line="240" w:lineRule="auto"/>
        <w:ind w:firstLine="708"/>
        <w:rPr>
          <w:rFonts w:ascii="Times New Roman" w:eastAsia="Times New Roman" w:hAnsi="Times New Roman" w:cs="Times New Roman"/>
          <w:color w:val="000000"/>
          <w:sz w:val="28"/>
          <w:szCs w:val="28"/>
          <w:lang w:eastAsia="ru-RU"/>
        </w:rPr>
      </w:pPr>
    </w:p>
    <w:p w:rsidR="00AB2DDB" w:rsidRPr="00AB2DDB" w:rsidRDefault="00AB2DDB" w:rsidP="00AB2DDB">
      <w:pPr>
        <w:pStyle w:val="a3"/>
        <w:shd w:val="clear" w:color="auto" w:fill="FFFFFF"/>
        <w:spacing w:before="0" w:beforeAutospacing="0" w:after="0" w:afterAutospacing="0" w:line="272" w:lineRule="atLeast"/>
        <w:ind w:firstLine="708"/>
        <w:jc w:val="both"/>
        <w:rPr>
          <w:color w:val="333B49"/>
          <w:sz w:val="28"/>
          <w:szCs w:val="28"/>
        </w:rPr>
      </w:pPr>
      <w:r w:rsidRPr="00AB2DDB">
        <w:rPr>
          <w:color w:val="000000"/>
          <w:sz w:val="28"/>
          <w:szCs w:val="28"/>
        </w:rPr>
        <w:t>П</w:t>
      </w:r>
      <w:r w:rsidRPr="00AB2DDB">
        <w:rPr>
          <w:bCs/>
          <w:color w:val="333B49"/>
          <w:sz w:val="28"/>
          <w:szCs w:val="28"/>
        </w:rPr>
        <w:t>риволжский федеральный округ показал самую высокую динамику прироста обеспеченности населения автомобилями среди федеральных округов России.</w:t>
      </w:r>
    </w:p>
    <w:p w:rsidR="00AB2DDB" w:rsidRPr="00AB2DDB" w:rsidRDefault="00AB2DDB" w:rsidP="00AB2DDB">
      <w:pPr>
        <w:pStyle w:val="a3"/>
        <w:shd w:val="clear" w:color="auto" w:fill="FFFFFF"/>
        <w:spacing w:before="136" w:beforeAutospacing="0" w:after="0" w:afterAutospacing="0" w:line="272" w:lineRule="atLeast"/>
        <w:ind w:firstLine="708"/>
        <w:jc w:val="both"/>
        <w:rPr>
          <w:color w:val="333B49"/>
          <w:sz w:val="28"/>
          <w:szCs w:val="28"/>
        </w:rPr>
      </w:pPr>
      <w:r w:rsidRPr="00AB2DDB">
        <w:rPr>
          <w:color w:val="333B49"/>
          <w:sz w:val="28"/>
          <w:szCs w:val="28"/>
        </w:rPr>
        <w:t>По данным Аналитического центра «АльфаСтрахование», в текущем году на 1 тыс. жителей Приволжья приходится 237 легковых автомобилей, что на 6,8% больше, чем в прошлом году. Однако, несмотря на то, что количество машин увеличивается быстро, обеспеченность автомобилями жителей ПФО оказалась ниже общероссийской.  По этому показателю округ занимает предпоследнее место рейтинга.</w:t>
      </w:r>
    </w:p>
    <w:p w:rsidR="00AB2DDB" w:rsidRPr="00AB2DDB" w:rsidRDefault="00AB2DDB" w:rsidP="00AB2DDB">
      <w:pPr>
        <w:pStyle w:val="a3"/>
        <w:shd w:val="clear" w:color="auto" w:fill="FFFFFF"/>
        <w:spacing w:before="136" w:beforeAutospacing="0" w:after="0" w:afterAutospacing="0" w:line="272" w:lineRule="atLeast"/>
        <w:ind w:firstLine="708"/>
        <w:jc w:val="both"/>
        <w:rPr>
          <w:color w:val="333B49"/>
          <w:sz w:val="28"/>
          <w:szCs w:val="28"/>
        </w:rPr>
      </w:pPr>
      <w:r w:rsidRPr="00AB2DDB">
        <w:rPr>
          <w:color w:val="333B49"/>
          <w:sz w:val="28"/>
          <w:szCs w:val="28"/>
        </w:rPr>
        <w:t>В разрезе Приволжского федерального округа наибольшее количество легковых авто на 1 тыс. населения снова продемонстрировала Оренбургская область (288 машин и 13 место в среднем по стране). Второе место по Приволжью у Самарской области (270 – 24 место по России), тройку замыкает республика Татарстан (261 и 33 позиция). </w:t>
      </w:r>
    </w:p>
    <w:p w:rsidR="00994BE9" w:rsidRPr="00AB2DDB" w:rsidRDefault="00AB2DDB" w:rsidP="00AB2DDB">
      <w:pPr>
        <w:shd w:val="clear" w:color="auto" w:fill="FFFFFF"/>
        <w:spacing w:after="0" w:line="240" w:lineRule="auto"/>
        <w:ind w:firstLine="709"/>
        <w:jc w:val="both"/>
        <w:rPr>
          <w:rFonts w:ascii="Times New Roman" w:hAnsi="Times New Roman" w:cs="Times New Roman"/>
          <w:color w:val="333B49"/>
          <w:sz w:val="28"/>
          <w:szCs w:val="28"/>
          <w:shd w:val="clear" w:color="auto" w:fill="FFFFFF"/>
        </w:rPr>
      </w:pPr>
      <w:r w:rsidRPr="00AB2DDB">
        <w:rPr>
          <w:rFonts w:ascii="Times New Roman" w:hAnsi="Times New Roman" w:cs="Times New Roman"/>
          <w:color w:val="333B49"/>
          <w:sz w:val="28"/>
          <w:szCs w:val="28"/>
          <w:shd w:val="clear" w:color="auto" w:fill="FFFFFF"/>
        </w:rPr>
        <w:t>За последние 15 лет автопарк страны увеличился в два раза, и на сегодняшний день уже каждый четвертый россиянин имеет собственный легковой автомобиль. Более того, по данным международной аудиторской компании </w:t>
      </w:r>
      <w:proofErr w:type="spellStart"/>
      <w:r w:rsidRPr="00AB2DDB">
        <w:rPr>
          <w:rFonts w:ascii="Times New Roman" w:hAnsi="Times New Roman" w:cs="Times New Roman"/>
          <w:color w:val="333B49"/>
          <w:sz w:val="28"/>
          <w:szCs w:val="28"/>
          <w:shd w:val="clear" w:color="auto" w:fill="FFFFFF"/>
        </w:rPr>
        <w:t>PwC</w:t>
      </w:r>
      <w:proofErr w:type="spellEnd"/>
      <w:r w:rsidRPr="00AB2DDB">
        <w:rPr>
          <w:rFonts w:ascii="Times New Roman" w:hAnsi="Times New Roman" w:cs="Times New Roman"/>
          <w:color w:val="333B49"/>
          <w:sz w:val="28"/>
          <w:szCs w:val="28"/>
          <w:shd w:val="clear" w:color="auto" w:fill="FFFFFF"/>
        </w:rPr>
        <w:t> к 2025 году Россия по уровню автомобилизации достигнет показателей таких стран как Япония, Франция и Великобритания, а количество автомобилей на 1 тыс. человек у нас достигнет 400 единиц.</w:t>
      </w:r>
    </w:p>
    <w:p w:rsidR="00AB2DDB" w:rsidRPr="00AB2DDB" w:rsidRDefault="00AB2DDB" w:rsidP="00AB2DDB">
      <w:pPr>
        <w:shd w:val="clear" w:color="auto" w:fill="FFFFFF"/>
        <w:spacing w:after="0" w:line="240" w:lineRule="auto"/>
        <w:ind w:firstLine="709"/>
        <w:jc w:val="both"/>
        <w:rPr>
          <w:rFonts w:ascii="Times New Roman" w:hAnsi="Times New Roman" w:cs="Times New Roman"/>
          <w:color w:val="333B49"/>
          <w:sz w:val="28"/>
          <w:szCs w:val="28"/>
          <w:shd w:val="clear" w:color="auto" w:fill="FFFFFF"/>
        </w:rPr>
      </w:pPr>
      <w:r w:rsidRPr="00AB2DDB">
        <w:rPr>
          <w:rFonts w:ascii="Times New Roman" w:hAnsi="Times New Roman" w:cs="Times New Roman"/>
          <w:color w:val="333B49"/>
          <w:sz w:val="28"/>
          <w:szCs w:val="28"/>
          <w:shd w:val="clear" w:color="auto" w:fill="FFFFFF"/>
        </w:rPr>
        <w:t xml:space="preserve">В муниципальном образовании Пономаревский сельсовет уровень автомобилизации ниже, чем в целом по Оренбургской области. </w:t>
      </w:r>
    </w:p>
    <w:p w:rsidR="00AB2DDB" w:rsidRPr="00AB2DDB" w:rsidRDefault="00AB2DDB" w:rsidP="00AB2DD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B2DDB">
        <w:rPr>
          <w:rFonts w:ascii="Times New Roman" w:hAnsi="Times New Roman" w:cs="Times New Roman"/>
          <w:color w:val="333B49"/>
          <w:sz w:val="28"/>
          <w:szCs w:val="28"/>
          <w:shd w:val="clear" w:color="auto" w:fill="FFFFFF"/>
        </w:rPr>
        <w:t>Хранение личных автомобилей осуществляется на приусадебных участках, автомобиле предприятий – на территории предприятий. Необходимость в парковочных местах в ближайшее время отсутствует.</w:t>
      </w:r>
    </w:p>
    <w:p w:rsidR="006D6F7D" w:rsidRPr="00D41792" w:rsidRDefault="006D6F7D" w:rsidP="0062427C">
      <w:pPr>
        <w:autoSpaceDE w:val="0"/>
        <w:autoSpaceDN w:val="0"/>
        <w:adjustRightInd w:val="0"/>
        <w:spacing w:after="0" w:line="240" w:lineRule="auto"/>
        <w:rPr>
          <w:rFonts w:ascii="Times New Roman" w:hAnsi="Times New Roman" w:cs="Times New Roman"/>
          <w:b/>
          <w:sz w:val="28"/>
          <w:szCs w:val="28"/>
        </w:rPr>
      </w:pPr>
    </w:p>
    <w:p w:rsidR="006D6F7D" w:rsidRDefault="00FD0B1C" w:rsidP="00FD0B1C">
      <w:pPr>
        <w:autoSpaceDE w:val="0"/>
        <w:autoSpaceDN w:val="0"/>
        <w:adjustRightInd w:val="0"/>
        <w:spacing w:after="0" w:line="240" w:lineRule="auto"/>
        <w:ind w:left="71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2.6. </w:t>
      </w:r>
      <w:r w:rsidR="006D6F7D" w:rsidRPr="00FD0B1C">
        <w:rPr>
          <w:rFonts w:ascii="Times New Roman" w:hAnsi="Times New Roman" w:cs="Times New Roman"/>
          <w:b/>
          <w:sz w:val="28"/>
          <w:szCs w:val="28"/>
        </w:rPr>
        <w:t>Характеристика работ транспортных средств общего пользования, включая анализ пассажиропотока.</w:t>
      </w:r>
    </w:p>
    <w:p w:rsidR="00733269" w:rsidRPr="00FD0B1C" w:rsidRDefault="00733269" w:rsidP="00FD0B1C">
      <w:pPr>
        <w:autoSpaceDE w:val="0"/>
        <w:autoSpaceDN w:val="0"/>
        <w:adjustRightInd w:val="0"/>
        <w:spacing w:after="0" w:line="240" w:lineRule="auto"/>
        <w:ind w:left="710"/>
        <w:jc w:val="center"/>
        <w:rPr>
          <w:rFonts w:ascii="Times New Roman" w:hAnsi="Times New Roman" w:cs="Times New Roman"/>
          <w:b/>
          <w:sz w:val="28"/>
          <w:szCs w:val="28"/>
        </w:rPr>
      </w:pPr>
    </w:p>
    <w:p w:rsidR="00733269" w:rsidRDefault="00733269" w:rsidP="00733269">
      <w:pPr>
        <w:shd w:val="clear" w:color="auto" w:fill="FFFFFF"/>
        <w:spacing w:after="0" w:line="240" w:lineRule="auto"/>
        <w:ind w:firstLine="709"/>
        <w:jc w:val="both"/>
        <w:rPr>
          <w:rFonts w:ascii="Times New Roman" w:hAnsi="Times New Roman" w:cs="Times New Roman"/>
          <w:sz w:val="28"/>
          <w:szCs w:val="28"/>
        </w:rPr>
      </w:pPr>
      <w:r w:rsidRPr="00733269">
        <w:rPr>
          <w:rFonts w:ascii="Times New Roman" w:hAnsi="Times New Roman" w:cs="Times New Roman"/>
          <w:sz w:val="28"/>
          <w:szCs w:val="28"/>
        </w:rPr>
        <w:t xml:space="preserve">Согласно законодательству видами транспорта общего пользования названы: — автомобильный и городской электрический транспорт, осуществляющий регулярные перевозки пассажиров и багажа (ст. 19 УАТ). Таким образом, к транспорту общего пользования не относятся автомобильный транспорт, осуществляющий перевозки груза, и легковое такси, осуществляющее перевозки пассажиров; </w:t>
      </w:r>
    </w:p>
    <w:p w:rsidR="00BE6ECC" w:rsidRPr="00733269" w:rsidRDefault="00733269" w:rsidP="007332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33269">
        <w:rPr>
          <w:rFonts w:ascii="Times New Roman" w:hAnsi="Times New Roman" w:cs="Times New Roman"/>
          <w:sz w:val="28"/>
          <w:szCs w:val="28"/>
        </w:rPr>
        <w:t xml:space="preserve">Транспорт общего пользования на территории поселения включает в себя пассажирский транспорт (автобусы </w:t>
      </w:r>
      <w:proofErr w:type="spellStart"/>
      <w:r>
        <w:rPr>
          <w:rFonts w:ascii="Times New Roman" w:hAnsi="Times New Roman" w:cs="Times New Roman"/>
          <w:sz w:val="28"/>
          <w:szCs w:val="28"/>
        </w:rPr>
        <w:t>межпоселенческого</w:t>
      </w:r>
      <w:proofErr w:type="spellEnd"/>
      <w:r w:rsidRPr="00733269">
        <w:rPr>
          <w:rFonts w:ascii="Times New Roman" w:hAnsi="Times New Roman" w:cs="Times New Roman"/>
          <w:sz w:val="28"/>
          <w:szCs w:val="28"/>
        </w:rPr>
        <w:t xml:space="preserve"> сообщения) осуществляющий регулярные перевозки пассажиров и багажа. Маршруты пассажирского транспорта</w:t>
      </w:r>
      <w:r>
        <w:rPr>
          <w:rFonts w:ascii="Times New Roman" w:hAnsi="Times New Roman" w:cs="Times New Roman"/>
          <w:sz w:val="28"/>
          <w:szCs w:val="28"/>
        </w:rPr>
        <w:t>.</w:t>
      </w:r>
      <w:r w:rsidRPr="00733269">
        <w:rPr>
          <w:rFonts w:ascii="Times New Roman" w:hAnsi="Times New Roman" w:cs="Times New Roman"/>
          <w:sz w:val="28"/>
          <w:szCs w:val="28"/>
        </w:rPr>
        <w:t xml:space="preserve"> Автобусные маршруты оборудованы остановочными площадками, но не везде имеются остановочные павильоны. Основные маршруты </w:t>
      </w:r>
      <w:proofErr w:type="spellStart"/>
      <w:r w:rsidR="0085480B">
        <w:rPr>
          <w:rFonts w:ascii="Times New Roman" w:hAnsi="Times New Roman" w:cs="Times New Roman"/>
          <w:sz w:val="28"/>
          <w:szCs w:val="28"/>
        </w:rPr>
        <w:t>межпоселенческого</w:t>
      </w:r>
      <w:proofErr w:type="spellEnd"/>
      <w:r w:rsidRPr="00733269">
        <w:rPr>
          <w:rFonts w:ascii="Times New Roman" w:hAnsi="Times New Roman" w:cs="Times New Roman"/>
          <w:sz w:val="28"/>
          <w:szCs w:val="28"/>
        </w:rPr>
        <w:t xml:space="preserve"> сообщения, обеспечивающие связь </w:t>
      </w:r>
      <w:r w:rsidR="0085480B">
        <w:rPr>
          <w:rFonts w:ascii="Times New Roman" w:hAnsi="Times New Roman" w:cs="Times New Roman"/>
          <w:sz w:val="28"/>
          <w:szCs w:val="28"/>
        </w:rPr>
        <w:t>муниципального образования Пономаревский сельсовет</w:t>
      </w:r>
      <w:r w:rsidRPr="00733269">
        <w:rPr>
          <w:rFonts w:ascii="Times New Roman" w:hAnsi="Times New Roman" w:cs="Times New Roman"/>
          <w:sz w:val="28"/>
          <w:szCs w:val="28"/>
        </w:rPr>
        <w:t xml:space="preserve"> с </w:t>
      </w:r>
      <w:r w:rsidR="0085480B">
        <w:rPr>
          <w:rFonts w:ascii="Times New Roman" w:hAnsi="Times New Roman" w:cs="Times New Roman"/>
          <w:sz w:val="28"/>
          <w:szCs w:val="28"/>
        </w:rPr>
        <w:t>муниципальным образованием Наурузовский сельсовет</w:t>
      </w:r>
      <w:r w:rsidRPr="00733269">
        <w:rPr>
          <w:rFonts w:ascii="Times New Roman" w:hAnsi="Times New Roman" w:cs="Times New Roman"/>
          <w:sz w:val="28"/>
          <w:szCs w:val="28"/>
        </w:rPr>
        <w:t xml:space="preserve"> используются также для передвижения между населенными пунктами сельского поселения. Интенсивность пассажиропотока </w:t>
      </w:r>
      <w:r w:rsidR="0085480B">
        <w:rPr>
          <w:rFonts w:ascii="Times New Roman" w:hAnsi="Times New Roman" w:cs="Times New Roman"/>
          <w:sz w:val="28"/>
          <w:szCs w:val="28"/>
        </w:rPr>
        <w:t>за 2016 года составила 48,8тыс/</w:t>
      </w:r>
      <w:proofErr w:type="spellStart"/>
      <w:r w:rsidR="0085480B">
        <w:rPr>
          <w:rFonts w:ascii="Times New Roman" w:hAnsi="Times New Roman" w:cs="Times New Roman"/>
          <w:sz w:val="28"/>
          <w:szCs w:val="28"/>
        </w:rPr>
        <w:t>пассаж.км</w:t>
      </w:r>
      <w:proofErr w:type="spellEnd"/>
      <w:r w:rsidRPr="00733269">
        <w:rPr>
          <w:rFonts w:ascii="Times New Roman" w:hAnsi="Times New Roman" w:cs="Times New Roman"/>
          <w:sz w:val="28"/>
          <w:szCs w:val="28"/>
        </w:rPr>
        <w:t>. Для перевозки детей, обучающихся в школьных общеобразовательных учебных заведениях, организован школьный автобус.</w:t>
      </w:r>
    </w:p>
    <w:p w:rsidR="00BE6ECC" w:rsidRPr="00D41792" w:rsidRDefault="00BE6ECC" w:rsidP="00BE6E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Пассажирский транспорт является важнейшим элементом сферы обслуживания населения, без которого невозможно нормальное функционирование общества.</w:t>
      </w:r>
    </w:p>
    <w:p w:rsidR="00A84936" w:rsidRDefault="00BE6ECC" w:rsidP="0085480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Он призван удовлетворять потребности населения в передвижениях, вызванные производственными, бытовыми, культурными связями. </w:t>
      </w:r>
    </w:p>
    <w:p w:rsidR="0085480B" w:rsidRPr="00D41792" w:rsidRDefault="0085480B" w:rsidP="0085480B">
      <w:pPr>
        <w:shd w:val="clear" w:color="auto" w:fill="FFFFFF"/>
        <w:spacing w:after="0" w:line="240" w:lineRule="auto"/>
        <w:ind w:firstLine="708"/>
        <w:jc w:val="both"/>
        <w:rPr>
          <w:rFonts w:ascii="Times New Roman" w:hAnsi="Times New Roman" w:cs="Times New Roman"/>
          <w:sz w:val="28"/>
          <w:szCs w:val="28"/>
        </w:rPr>
      </w:pPr>
    </w:p>
    <w:p w:rsidR="00ED613C" w:rsidRPr="00FD0B1C" w:rsidRDefault="00FD0B1C" w:rsidP="00FD0B1C">
      <w:pPr>
        <w:autoSpaceDE w:val="0"/>
        <w:autoSpaceDN w:val="0"/>
        <w:adjustRightInd w:val="0"/>
        <w:spacing w:after="0" w:line="240" w:lineRule="auto"/>
        <w:ind w:left="710"/>
        <w:jc w:val="center"/>
        <w:rPr>
          <w:rFonts w:ascii="Times New Roman" w:hAnsi="Times New Roman" w:cs="Times New Roman"/>
          <w:b/>
          <w:sz w:val="28"/>
          <w:szCs w:val="28"/>
        </w:rPr>
      </w:pPr>
      <w:r>
        <w:rPr>
          <w:rFonts w:ascii="Times New Roman" w:hAnsi="Times New Roman" w:cs="Times New Roman"/>
          <w:b/>
          <w:sz w:val="28"/>
          <w:szCs w:val="28"/>
        </w:rPr>
        <w:t xml:space="preserve">2.7. </w:t>
      </w:r>
      <w:r w:rsidR="006D6F7D" w:rsidRPr="00FD0B1C">
        <w:rPr>
          <w:rFonts w:ascii="Times New Roman" w:hAnsi="Times New Roman" w:cs="Times New Roman"/>
          <w:b/>
          <w:sz w:val="28"/>
          <w:szCs w:val="28"/>
        </w:rPr>
        <w:t>Характеристика условий пешеходного и велосипедного передвижения.</w:t>
      </w:r>
    </w:p>
    <w:p w:rsidR="0062427C" w:rsidRPr="0062427C" w:rsidRDefault="0062427C" w:rsidP="0062427C">
      <w:pPr>
        <w:pStyle w:val="a7"/>
        <w:autoSpaceDE w:val="0"/>
        <w:autoSpaceDN w:val="0"/>
        <w:adjustRightInd w:val="0"/>
        <w:spacing w:after="0" w:line="240" w:lineRule="auto"/>
        <w:ind w:left="0"/>
        <w:rPr>
          <w:rFonts w:ascii="Times New Roman" w:hAnsi="Times New Roman" w:cs="Times New Roman"/>
          <w:b/>
          <w:sz w:val="28"/>
          <w:szCs w:val="28"/>
        </w:rPr>
      </w:pPr>
    </w:p>
    <w:p w:rsidR="0048272C" w:rsidRPr="00D41792" w:rsidRDefault="0048272C" w:rsidP="00E2444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В местах пересечения тротуаров с проезжей ча</w:t>
      </w:r>
      <w:r w:rsidR="00E24446">
        <w:rPr>
          <w:rFonts w:ascii="Times New Roman" w:eastAsia="Times New Roman" w:hAnsi="Times New Roman" w:cs="Times New Roman"/>
          <w:color w:val="000000"/>
          <w:sz w:val="28"/>
          <w:szCs w:val="28"/>
          <w:lang w:eastAsia="ru-RU"/>
        </w:rPr>
        <w:t xml:space="preserve">стью оборудованы нерегулируемые </w:t>
      </w:r>
      <w:r w:rsidRPr="00D41792">
        <w:rPr>
          <w:rFonts w:ascii="Times New Roman" w:eastAsia="Times New Roman" w:hAnsi="Times New Roman" w:cs="Times New Roman"/>
          <w:color w:val="000000"/>
          <w:sz w:val="28"/>
          <w:szCs w:val="28"/>
          <w:lang w:eastAsia="ru-RU"/>
        </w:rPr>
        <w:t>пешеходные переходы. Специализированные дорожки для велосипедного передвижения на территории поселка не предусмотрены.</w:t>
      </w:r>
    </w:p>
    <w:p w:rsidR="00E24446" w:rsidRDefault="006B1EF3" w:rsidP="0048272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В</w:t>
      </w:r>
      <w:r w:rsidR="0062427C" w:rsidRPr="00123DC4">
        <w:rPr>
          <w:rFonts w:ascii="Times New Roman" w:hAnsi="Times New Roman" w:cs="Times New Roman"/>
          <w:color w:val="000000"/>
          <w:sz w:val="28"/>
          <w:szCs w:val="28"/>
        </w:rPr>
        <w:t>муниципально</w:t>
      </w:r>
      <w:r w:rsidR="0062427C">
        <w:rPr>
          <w:rFonts w:ascii="Times New Roman" w:hAnsi="Times New Roman" w:cs="Times New Roman"/>
          <w:color w:val="000000"/>
          <w:sz w:val="28"/>
          <w:szCs w:val="28"/>
        </w:rPr>
        <w:t>м</w:t>
      </w:r>
      <w:r w:rsidR="0062427C" w:rsidRPr="00123DC4">
        <w:rPr>
          <w:rFonts w:ascii="Times New Roman" w:hAnsi="Times New Roman" w:cs="Times New Roman"/>
          <w:color w:val="000000"/>
          <w:sz w:val="28"/>
          <w:szCs w:val="28"/>
        </w:rPr>
        <w:t xml:space="preserve"> образовани</w:t>
      </w:r>
      <w:r w:rsidR="0062427C">
        <w:rPr>
          <w:rFonts w:ascii="Times New Roman" w:hAnsi="Times New Roman" w:cs="Times New Roman"/>
          <w:color w:val="000000"/>
          <w:sz w:val="28"/>
          <w:szCs w:val="28"/>
        </w:rPr>
        <w:t>и</w:t>
      </w:r>
      <w:r w:rsidR="009D1A2B">
        <w:rPr>
          <w:rFonts w:ascii="Times New Roman" w:eastAsia="Times New Roman" w:hAnsi="Times New Roman" w:cs="Times New Roman"/>
          <w:color w:val="000000"/>
          <w:sz w:val="28"/>
          <w:szCs w:val="28"/>
          <w:lang w:eastAsia="ru-RU"/>
        </w:rPr>
        <w:t>Пономаревский</w:t>
      </w:r>
      <w:r w:rsidR="00F349BC">
        <w:rPr>
          <w:rFonts w:ascii="Times New Roman" w:eastAsia="Times New Roman" w:hAnsi="Times New Roman" w:cs="Times New Roman"/>
          <w:color w:val="000000"/>
          <w:sz w:val="28"/>
          <w:szCs w:val="28"/>
          <w:lang w:eastAsia="ru-RU"/>
        </w:rPr>
        <w:t xml:space="preserve"> сельсовет </w:t>
      </w:r>
      <w:r w:rsidRPr="00D41792">
        <w:rPr>
          <w:rFonts w:ascii="Times New Roman" w:eastAsia="Times New Roman" w:hAnsi="Times New Roman" w:cs="Times New Roman"/>
          <w:color w:val="000000"/>
          <w:sz w:val="28"/>
          <w:szCs w:val="28"/>
          <w:lang w:eastAsia="ru-RU"/>
        </w:rPr>
        <w:t xml:space="preserve">осуществляется велосипедное движение в местах общего пользования в неорганизованном порядке. </w:t>
      </w:r>
    </w:p>
    <w:p w:rsidR="0048272C" w:rsidRPr="00D41792" w:rsidRDefault="0048272C" w:rsidP="0048272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Движение велосипедистов осуществляется в соответствии с требованиями ПДД по дорогам общего пользования.</w:t>
      </w:r>
    </w:p>
    <w:p w:rsidR="0048272C" w:rsidRPr="00D41792" w:rsidRDefault="006B1EF3" w:rsidP="0062427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Строительство велосипедных дорожек в</w:t>
      </w:r>
      <w:r w:rsidR="0062427C" w:rsidRPr="00123DC4">
        <w:rPr>
          <w:rFonts w:ascii="Times New Roman" w:hAnsi="Times New Roman" w:cs="Times New Roman"/>
          <w:color w:val="000000"/>
          <w:sz w:val="28"/>
          <w:szCs w:val="28"/>
        </w:rPr>
        <w:t>муниципально</w:t>
      </w:r>
      <w:r w:rsidR="0085480B">
        <w:rPr>
          <w:rFonts w:ascii="Times New Roman" w:hAnsi="Times New Roman" w:cs="Times New Roman"/>
          <w:color w:val="000000"/>
          <w:sz w:val="28"/>
          <w:szCs w:val="28"/>
        </w:rPr>
        <w:t xml:space="preserve">м образовании </w:t>
      </w:r>
      <w:r w:rsidR="009D1A2B">
        <w:rPr>
          <w:rFonts w:ascii="Times New Roman" w:eastAsia="Times New Roman" w:hAnsi="Times New Roman" w:cs="Times New Roman"/>
          <w:color w:val="000000"/>
          <w:sz w:val="28"/>
          <w:szCs w:val="28"/>
          <w:lang w:eastAsia="ru-RU"/>
        </w:rPr>
        <w:t>Пономаревский</w:t>
      </w:r>
      <w:r w:rsidR="00F349BC">
        <w:rPr>
          <w:rFonts w:ascii="Times New Roman" w:eastAsia="Times New Roman" w:hAnsi="Times New Roman" w:cs="Times New Roman"/>
          <w:color w:val="000000"/>
          <w:sz w:val="28"/>
          <w:szCs w:val="28"/>
          <w:lang w:eastAsia="ru-RU"/>
        </w:rPr>
        <w:t xml:space="preserve"> сельсовет </w:t>
      </w:r>
      <w:r w:rsidRPr="00D41792">
        <w:rPr>
          <w:rFonts w:ascii="Times New Roman" w:eastAsia="Times New Roman" w:hAnsi="Times New Roman" w:cs="Times New Roman"/>
          <w:color w:val="000000"/>
          <w:sz w:val="28"/>
          <w:szCs w:val="28"/>
          <w:lang w:eastAsia="ru-RU"/>
        </w:rPr>
        <w:t xml:space="preserve">не </w:t>
      </w:r>
      <w:r w:rsidRPr="0085480B">
        <w:rPr>
          <w:rFonts w:ascii="Times New Roman" w:eastAsia="Times New Roman" w:hAnsi="Times New Roman" w:cs="Times New Roman"/>
          <w:color w:val="000000"/>
          <w:sz w:val="28"/>
          <w:szCs w:val="28"/>
          <w:lang w:eastAsia="ru-RU"/>
        </w:rPr>
        <w:t xml:space="preserve">рационально, </w:t>
      </w:r>
      <w:r w:rsidR="0062427C" w:rsidRPr="0085480B">
        <w:rPr>
          <w:rFonts w:ascii="Times New Roman" w:eastAsia="Times New Roman" w:hAnsi="Times New Roman" w:cs="Times New Roman"/>
          <w:color w:val="000000"/>
          <w:sz w:val="28"/>
          <w:szCs w:val="28"/>
          <w:lang w:eastAsia="ru-RU"/>
        </w:rPr>
        <w:t>так как имеются тротуары.</w:t>
      </w:r>
    </w:p>
    <w:p w:rsidR="00ED613C" w:rsidRDefault="00ED613C" w:rsidP="0048272C">
      <w:pPr>
        <w:jc w:val="both"/>
        <w:rPr>
          <w:rFonts w:ascii="Times New Roman" w:hAnsi="Times New Roman" w:cs="Times New Roman"/>
          <w:b/>
          <w:sz w:val="28"/>
          <w:szCs w:val="28"/>
        </w:rPr>
      </w:pPr>
    </w:p>
    <w:p w:rsidR="00D35FD8" w:rsidRDefault="00D35FD8" w:rsidP="0048272C">
      <w:pPr>
        <w:jc w:val="both"/>
        <w:rPr>
          <w:rFonts w:ascii="Times New Roman" w:hAnsi="Times New Roman" w:cs="Times New Roman"/>
          <w:b/>
          <w:sz w:val="28"/>
          <w:szCs w:val="28"/>
        </w:rPr>
      </w:pPr>
    </w:p>
    <w:p w:rsidR="00D35FD8" w:rsidRPr="00D41792" w:rsidRDefault="00D35FD8" w:rsidP="0048272C">
      <w:pPr>
        <w:jc w:val="both"/>
        <w:rPr>
          <w:rFonts w:ascii="Times New Roman" w:hAnsi="Times New Roman" w:cs="Times New Roman"/>
          <w:b/>
          <w:sz w:val="28"/>
          <w:szCs w:val="28"/>
        </w:rPr>
      </w:pPr>
    </w:p>
    <w:p w:rsidR="003F13E3" w:rsidRPr="00FD0B1C" w:rsidRDefault="00FD0B1C" w:rsidP="00FD0B1C">
      <w:pPr>
        <w:autoSpaceDE w:val="0"/>
        <w:autoSpaceDN w:val="0"/>
        <w:adjustRightInd w:val="0"/>
        <w:spacing w:after="0" w:line="240" w:lineRule="auto"/>
        <w:ind w:left="71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2.8. </w:t>
      </w:r>
      <w:r w:rsidR="006D6F7D" w:rsidRPr="00FD0B1C">
        <w:rPr>
          <w:rFonts w:ascii="Times New Roman" w:hAnsi="Times New Roman" w:cs="Times New Roman"/>
          <w:b/>
          <w:sz w:val="28"/>
          <w:szCs w:val="28"/>
        </w:rPr>
        <w:t>Характеристика движения грузовых транспортных средств.</w:t>
      </w:r>
    </w:p>
    <w:p w:rsidR="00E24446" w:rsidRDefault="003C21EC" w:rsidP="003C21E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Грузовые транспортные средства, принадлежащие собственникам всех видов собственности на территории поселения, составляют </w:t>
      </w:r>
      <w:r w:rsidR="00F349BC">
        <w:rPr>
          <w:rFonts w:ascii="Times New Roman" w:hAnsi="Times New Roman" w:cs="Times New Roman"/>
          <w:sz w:val="28"/>
          <w:szCs w:val="28"/>
          <w:u w:val="single"/>
        </w:rPr>
        <w:t xml:space="preserve">90 </w:t>
      </w:r>
      <w:r w:rsidRPr="00D41792">
        <w:rPr>
          <w:rFonts w:ascii="Times New Roman" w:eastAsia="Times New Roman" w:hAnsi="Times New Roman" w:cs="Times New Roman"/>
          <w:color w:val="000000"/>
          <w:sz w:val="28"/>
          <w:szCs w:val="28"/>
          <w:lang w:eastAsia="ru-RU"/>
        </w:rPr>
        <w:t xml:space="preserve">% от общего количество автомобилей в поселении. </w:t>
      </w:r>
    </w:p>
    <w:p w:rsidR="006D6F7D" w:rsidRDefault="003C21EC" w:rsidP="00D35FD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35FD8">
        <w:rPr>
          <w:rFonts w:ascii="Times New Roman" w:eastAsia="Times New Roman" w:hAnsi="Times New Roman" w:cs="Times New Roman"/>
          <w:color w:val="000000"/>
          <w:sz w:val="28"/>
          <w:szCs w:val="28"/>
          <w:lang w:eastAsia="ru-RU"/>
        </w:rPr>
        <w:t>Основная часть перевозимых грузов сельскохозяйственного назначения перевозится привлеченным транспортом.</w:t>
      </w:r>
    </w:p>
    <w:p w:rsidR="00D35FD8" w:rsidRPr="00D35FD8" w:rsidRDefault="00D35FD8" w:rsidP="00D35FD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6D6F7D" w:rsidRPr="00FD0B1C" w:rsidRDefault="00FD0B1C" w:rsidP="00FD0B1C">
      <w:pPr>
        <w:autoSpaceDE w:val="0"/>
        <w:autoSpaceDN w:val="0"/>
        <w:adjustRightInd w:val="0"/>
        <w:spacing w:after="0"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 xml:space="preserve">2.8.1. </w:t>
      </w:r>
      <w:r w:rsidR="006D6F7D" w:rsidRPr="00FD0B1C">
        <w:rPr>
          <w:rFonts w:ascii="Times New Roman" w:hAnsi="Times New Roman" w:cs="Times New Roman"/>
          <w:b/>
          <w:sz w:val="28"/>
          <w:szCs w:val="28"/>
        </w:rPr>
        <w:t>Оценка работы транспортных средств коммунальных и дорожных служб.</w:t>
      </w:r>
    </w:p>
    <w:p w:rsidR="0048272C" w:rsidRPr="00D41792" w:rsidRDefault="0048272C" w:rsidP="0048272C">
      <w:pPr>
        <w:pStyle w:val="a7"/>
        <w:autoSpaceDE w:val="0"/>
        <w:autoSpaceDN w:val="0"/>
        <w:adjustRightInd w:val="0"/>
        <w:spacing w:after="0" w:line="240" w:lineRule="auto"/>
        <w:ind w:left="0"/>
        <w:rPr>
          <w:rFonts w:ascii="Times New Roman" w:hAnsi="Times New Roman" w:cs="Times New Roman"/>
          <w:color w:val="00B050"/>
          <w:sz w:val="28"/>
          <w:szCs w:val="28"/>
        </w:rPr>
      </w:pPr>
    </w:p>
    <w:p w:rsidR="0048272C" w:rsidRPr="00D41792" w:rsidRDefault="0048272C" w:rsidP="0048272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35FD8">
        <w:rPr>
          <w:rFonts w:ascii="Times New Roman" w:eastAsia="Times New Roman" w:hAnsi="Times New Roman" w:cs="Times New Roman"/>
          <w:color w:val="000000"/>
          <w:sz w:val="28"/>
          <w:szCs w:val="28"/>
          <w:lang w:eastAsia="ru-RU"/>
        </w:rPr>
        <w:t>Для прохождения техническое обслуживание автотранспорта собственной производственно-технической базы, оборудования и персонала в поселении нет.</w:t>
      </w:r>
    </w:p>
    <w:p w:rsidR="00E24446" w:rsidRDefault="00E24446" w:rsidP="00CE3669">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CE3669" w:rsidRPr="00D41792" w:rsidRDefault="00CE3669" w:rsidP="00CE3669">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D41792">
        <w:rPr>
          <w:rFonts w:ascii="Times New Roman" w:eastAsia="Times New Roman" w:hAnsi="Times New Roman" w:cs="Times New Roman"/>
          <w:b/>
          <w:i/>
          <w:color w:val="000000"/>
          <w:sz w:val="28"/>
          <w:szCs w:val="28"/>
          <w:lang w:eastAsia="ru-RU"/>
        </w:rPr>
        <w:t>Механизированная уборка.</w:t>
      </w:r>
    </w:p>
    <w:p w:rsidR="00CE3669" w:rsidRPr="00D41792" w:rsidRDefault="00CE3669" w:rsidP="00CE366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CE3669" w:rsidRPr="00D41792" w:rsidRDefault="00CE3669" w:rsidP="00CE366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Механизированная уборка дорог местного значения осуществляется на основании договоров, заключаемых с организациями и индивидуальными предпринимателями.</w:t>
      </w:r>
    </w:p>
    <w:p w:rsidR="00CE3669" w:rsidRPr="00D41792" w:rsidRDefault="00CE3669" w:rsidP="00CE3669">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CE3669" w:rsidRPr="00D41792" w:rsidRDefault="00CE3669" w:rsidP="00CE3669">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D41792">
        <w:rPr>
          <w:rFonts w:ascii="Times New Roman" w:eastAsia="Times New Roman" w:hAnsi="Times New Roman" w:cs="Times New Roman"/>
          <w:b/>
          <w:i/>
          <w:color w:val="000000"/>
          <w:sz w:val="28"/>
          <w:szCs w:val="28"/>
          <w:lang w:eastAsia="ru-RU"/>
        </w:rPr>
        <w:t>Ручная уборка.</w:t>
      </w:r>
    </w:p>
    <w:p w:rsidR="00CE3669" w:rsidRPr="00D41792" w:rsidRDefault="00CE3669" w:rsidP="00CE366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E24446" w:rsidRDefault="00CE3669" w:rsidP="00CE366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Уборка улиц в летнее и зимнее время производится с использованием ручного труда</w:t>
      </w:r>
      <w:r w:rsidR="0062427C">
        <w:rPr>
          <w:rFonts w:ascii="Times New Roman" w:eastAsia="Times New Roman" w:hAnsi="Times New Roman" w:cs="Times New Roman"/>
          <w:color w:val="000000"/>
          <w:sz w:val="28"/>
          <w:szCs w:val="28"/>
          <w:lang w:eastAsia="ru-RU"/>
        </w:rPr>
        <w:t>, специально приспособленной техники для расчистки улиц и тротуаров от снежного покрова.</w:t>
      </w:r>
    </w:p>
    <w:p w:rsidR="00CE3669" w:rsidRPr="00D41792" w:rsidRDefault="00CE3669" w:rsidP="00D35FD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На территори</w:t>
      </w:r>
      <w:r w:rsidR="00B84BA3">
        <w:rPr>
          <w:rFonts w:ascii="Times New Roman" w:eastAsia="Times New Roman" w:hAnsi="Times New Roman" w:cs="Times New Roman"/>
          <w:color w:val="000000"/>
          <w:sz w:val="28"/>
          <w:szCs w:val="28"/>
          <w:lang w:eastAsia="ru-RU"/>
        </w:rPr>
        <w:t xml:space="preserve">и </w:t>
      </w:r>
      <w:r w:rsidR="0062427C" w:rsidRPr="00123DC4">
        <w:rPr>
          <w:rFonts w:ascii="Times New Roman" w:hAnsi="Times New Roman" w:cs="Times New Roman"/>
          <w:color w:val="000000"/>
          <w:sz w:val="28"/>
          <w:szCs w:val="28"/>
        </w:rPr>
        <w:t>муниципального образования</w:t>
      </w:r>
      <w:r w:rsidR="009D1A2B">
        <w:rPr>
          <w:rFonts w:ascii="Times New Roman" w:eastAsia="Times New Roman" w:hAnsi="Times New Roman" w:cs="Times New Roman"/>
          <w:color w:val="000000"/>
          <w:sz w:val="28"/>
          <w:szCs w:val="28"/>
          <w:lang w:eastAsia="ru-RU"/>
        </w:rPr>
        <w:t>Пономаревский</w:t>
      </w:r>
      <w:r w:rsidR="00B84BA3">
        <w:rPr>
          <w:rFonts w:ascii="Times New Roman" w:eastAsia="Times New Roman" w:hAnsi="Times New Roman" w:cs="Times New Roman"/>
          <w:color w:val="000000"/>
          <w:sz w:val="28"/>
          <w:szCs w:val="28"/>
          <w:lang w:eastAsia="ru-RU"/>
        </w:rPr>
        <w:t xml:space="preserve"> сельсовет </w:t>
      </w:r>
      <w:r w:rsidRPr="00D41792">
        <w:rPr>
          <w:rFonts w:ascii="Times New Roman" w:eastAsia="Times New Roman" w:hAnsi="Times New Roman" w:cs="Times New Roman"/>
          <w:color w:val="000000"/>
          <w:sz w:val="28"/>
          <w:szCs w:val="28"/>
          <w:lang w:eastAsia="ru-RU"/>
        </w:rPr>
        <w:t>уборку осуществля</w:t>
      </w:r>
      <w:r w:rsidR="004C4F51">
        <w:rPr>
          <w:rFonts w:ascii="Times New Roman" w:eastAsia="Times New Roman" w:hAnsi="Times New Roman" w:cs="Times New Roman"/>
          <w:color w:val="000000"/>
          <w:sz w:val="28"/>
          <w:szCs w:val="28"/>
          <w:lang w:eastAsia="ru-RU"/>
        </w:rPr>
        <w:t xml:space="preserve">ют </w:t>
      </w:r>
      <w:r w:rsidR="00B84BA3">
        <w:rPr>
          <w:rFonts w:ascii="Times New Roman" w:eastAsia="Times New Roman" w:hAnsi="Times New Roman" w:cs="Times New Roman"/>
          <w:color w:val="000000"/>
          <w:sz w:val="28"/>
          <w:szCs w:val="28"/>
          <w:lang w:eastAsia="ru-RU"/>
        </w:rPr>
        <w:t>рабочий по благоустройству территории</w:t>
      </w:r>
    </w:p>
    <w:p w:rsidR="0048272C" w:rsidRPr="00D41792" w:rsidRDefault="0048272C" w:rsidP="0062427C">
      <w:pPr>
        <w:pStyle w:val="a7"/>
        <w:autoSpaceDE w:val="0"/>
        <w:autoSpaceDN w:val="0"/>
        <w:adjustRightInd w:val="0"/>
        <w:spacing w:after="0" w:line="240" w:lineRule="auto"/>
        <w:ind w:left="0"/>
        <w:rPr>
          <w:rFonts w:ascii="Times New Roman" w:hAnsi="Times New Roman" w:cs="Times New Roman"/>
          <w:color w:val="00B050"/>
          <w:sz w:val="28"/>
          <w:szCs w:val="28"/>
        </w:rPr>
      </w:pPr>
    </w:p>
    <w:p w:rsidR="006D6F7D" w:rsidRPr="00FD0B1C" w:rsidRDefault="00FD0B1C" w:rsidP="00FD0B1C">
      <w:pPr>
        <w:autoSpaceDE w:val="0"/>
        <w:autoSpaceDN w:val="0"/>
        <w:adjustRightInd w:val="0"/>
        <w:spacing w:after="0"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 xml:space="preserve">2.8.2. </w:t>
      </w:r>
      <w:r w:rsidR="006D6F7D" w:rsidRPr="00FD0B1C">
        <w:rPr>
          <w:rFonts w:ascii="Times New Roman" w:hAnsi="Times New Roman" w:cs="Times New Roman"/>
          <w:b/>
          <w:sz w:val="28"/>
          <w:szCs w:val="28"/>
        </w:rPr>
        <w:t>Состояние инфраструктуры для данных транспортных средств.</w:t>
      </w:r>
    </w:p>
    <w:p w:rsidR="006D6F7D" w:rsidRPr="00D41792" w:rsidRDefault="006D6F7D" w:rsidP="00C54D82">
      <w:pPr>
        <w:pStyle w:val="a7"/>
        <w:autoSpaceDE w:val="0"/>
        <w:autoSpaceDN w:val="0"/>
        <w:adjustRightInd w:val="0"/>
        <w:spacing w:after="0" w:line="240" w:lineRule="auto"/>
        <w:ind w:left="1800"/>
        <w:rPr>
          <w:rFonts w:ascii="Times New Roman" w:hAnsi="Times New Roman" w:cs="Times New Roman"/>
          <w:color w:val="00B050"/>
          <w:sz w:val="28"/>
          <w:szCs w:val="28"/>
        </w:rPr>
      </w:pPr>
    </w:p>
    <w:p w:rsidR="00F043B4" w:rsidRPr="00C54D82" w:rsidRDefault="00C54D82" w:rsidP="00C54D82">
      <w:pPr>
        <w:pStyle w:val="a7"/>
        <w:autoSpaceDE w:val="0"/>
        <w:autoSpaceDN w:val="0"/>
        <w:adjustRightInd w:val="0"/>
        <w:spacing w:after="0" w:line="240" w:lineRule="auto"/>
        <w:ind w:left="0"/>
        <w:rPr>
          <w:rFonts w:ascii="Times New Roman" w:hAnsi="Times New Roman" w:cs="Times New Roman"/>
          <w:sz w:val="28"/>
          <w:szCs w:val="28"/>
        </w:rPr>
      </w:pPr>
      <w:r w:rsidRPr="00D35FD8">
        <w:rPr>
          <w:rFonts w:ascii="Times New Roman" w:hAnsi="Times New Roman" w:cs="Times New Roman"/>
          <w:sz w:val="28"/>
          <w:szCs w:val="28"/>
        </w:rPr>
        <w:t>Удовлетворительное.</w:t>
      </w:r>
    </w:p>
    <w:p w:rsidR="00F043B4" w:rsidRPr="00D41792" w:rsidRDefault="00F043B4" w:rsidP="00AB6A74">
      <w:pPr>
        <w:pStyle w:val="a7"/>
        <w:autoSpaceDE w:val="0"/>
        <w:autoSpaceDN w:val="0"/>
        <w:adjustRightInd w:val="0"/>
        <w:spacing w:after="0" w:line="240" w:lineRule="auto"/>
        <w:ind w:left="1800"/>
        <w:jc w:val="center"/>
        <w:rPr>
          <w:rFonts w:ascii="Times New Roman" w:hAnsi="Times New Roman" w:cs="Times New Roman"/>
          <w:color w:val="00B050"/>
          <w:sz w:val="28"/>
          <w:szCs w:val="28"/>
        </w:rPr>
      </w:pPr>
    </w:p>
    <w:p w:rsidR="006D6F7D" w:rsidRPr="00FD0B1C" w:rsidRDefault="00FD0B1C" w:rsidP="00FD0B1C">
      <w:pPr>
        <w:autoSpaceDE w:val="0"/>
        <w:autoSpaceDN w:val="0"/>
        <w:adjustRightInd w:val="0"/>
        <w:spacing w:after="0" w:line="240" w:lineRule="auto"/>
        <w:ind w:left="710"/>
        <w:jc w:val="center"/>
        <w:rPr>
          <w:rFonts w:ascii="Times New Roman" w:hAnsi="Times New Roman" w:cs="Times New Roman"/>
          <w:b/>
          <w:sz w:val="28"/>
          <w:szCs w:val="28"/>
        </w:rPr>
      </w:pPr>
      <w:r>
        <w:rPr>
          <w:rFonts w:ascii="Times New Roman" w:hAnsi="Times New Roman" w:cs="Times New Roman"/>
          <w:b/>
          <w:sz w:val="28"/>
          <w:szCs w:val="28"/>
        </w:rPr>
        <w:t xml:space="preserve">2.9. </w:t>
      </w:r>
      <w:r w:rsidR="006D6F7D" w:rsidRPr="00FD0B1C">
        <w:rPr>
          <w:rFonts w:ascii="Times New Roman" w:hAnsi="Times New Roman" w:cs="Times New Roman"/>
          <w:b/>
          <w:sz w:val="28"/>
          <w:szCs w:val="28"/>
        </w:rPr>
        <w:t>Анализ уровня безопасности дорожного движения.</w:t>
      </w:r>
    </w:p>
    <w:p w:rsidR="00F043B4" w:rsidRPr="00D41792" w:rsidRDefault="00F043B4" w:rsidP="00F043B4">
      <w:pPr>
        <w:pStyle w:val="a7"/>
        <w:shd w:val="clear" w:color="auto" w:fill="FFFFFF"/>
        <w:spacing w:after="0" w:line="240" w:lineRule="auto"/>
        <w:ind w:left="0"/>
        <w:rPr>
          <w:rFonts w:ascii="Times New Roman" w:eastAsia="Times New Roman" w:hAnsi="Times New Roman" w:cs="Times New Roman"/>
          <w:color w:val="000000"/>
          <w:sz w:val="28"/>
          <w:szCs w:val="28"/>
          <w:lang w:eastAsia="ru-RU"/>
        </w:rPr>
      </w:pPr>
    </w:p>
    <w:p w:rsidR="00F043B4" w:rsidRPr="00D41792" w:rsidRDefault="00F043B4" w:rsidP="00F043B4">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 </w:t>
      </w:r>
    </w:p>
    <w:p w:rsidR="00F043B4" w:rsidRPr="00D41792" w:rsidRDefault="00F043B4" w:rsidP="00F043B4">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В настоящее время решение проблемы обеспечения безопасности дорожного движения является одной из важнейших задач. </w:t>
      </w:r>
    </w:p>
    <w:p w:rsidR="00F043B4" w:rsidRPr="00D41792" w:rsidRDefault="00F043B4" w:rsidP="00F043B4">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По итогам 2016 года, согласно данным </w:t>
      </w:r>
      <w:r w:rsidRPr="00D35FD8">
        <w:rPr>
          <w:rFonts w:ascii="Times New Roman" w:eastAsia="Times New Roman" w:hAnsi="Times New Roman" w:cs="Times New Roman"/>
          <w:color w:val="000000"/>
          <w:sz w:val="28"/>
          <w:szCs w:val="28"/>
          <w:lang w:eastAsia="ru-RU"/>
        </w:rPr>
        <w:t>ГИБДД УМВД России</w:t>
      </w:r>
      <w:r w:rsidRPr="00D41792">
        <w:rPr>
          <w:rFonts w:ascii="Times New Roman" w:eastAsia="Times New Roman" w:hAnsi="Times New Roman" w:cs="Times New Roman"/>
          <w:color w:val="000000"/>
          <w:sz w:val="28"/>
          <w:szCs w:val="28"/>
          <w:lang w:eastAsia="ru-RU"/>
        </w:rPr>
        <w:t xml:space="preserve"> по </w:t>
      </w:r>
      <w:r w:rsidR="001D5FFA">
        <w:rPr>
          <w:rFonts w:ascii="Times New Roman" w:eastAsia="Times New Roman" w:hAnsi="Times New Roman" w:cs="Times New Roman"/>
          <w:color w:val="000000"/>
          <w:sz w:val="28"/>
          <w:szCs w:val="28"/>
          <w:lang w:eastAsia="ru-RU"/>
        </w:rPr>
        <w:t>Пономаревскому</w:t>
      </w:r>
      <w:r w:rsidRPr="00D41792">
        <w:rPr>
          <w:rFonts w:ascii="Times New Roman" w:eastAsia="Times New Roman" w:hAnsi="Times New Roman" w:cs="Times New Roman"/>
          <w:color w:val="000000"/>
          <w:sz w:val="28"/>
          <w:szCs w:val="28"/>
          <w:lang w:eastAsia="ru-RU"/>
        </w:rPr>
        <w:t xml:space="preserve"> району, на территории</w:t>
      </w:r>
      <w:r w:rsidR="00CB500B">
        <w:rPr>
          <w:rFonts w:ascii="Times New Roman" w:eastAsia="Times New Roman" w:hAnsi="Times New Roman" w:cs="Times New Roman"/>
          <w:color w:val="000000"/>
          <w:sz w:val="28"/>
          <w:szCs w:val="28"/>
          <w:lang w:eastAsia="ru-RU"/>
        </w:rPr>
        <w:t xml:space="preserve"> Пономаревского района </w:t>
      </w:r>
      <w:r w:rsidRPr="00D41792">
        <w:rPr>
          <w:rFonts w:ascii="Times New Roman" w:eastAsia="Times New Roman" w:hAnsi="Times New Roman" w:cs="Times New Roman"/>
          <w:color w:val="000000"/>
          <w:sz w:val="28"/>
          <w:szCs w:val="28"/>
          <w:lang w:eastAsia="ru-RU"/>
        </w:rPr>
        <w:t xml:space="preserve">зарегистрировано </w:t>
      </w:r>
      <w:r w:rsidR="001D5FFA" w:rsidRPr="00D35FD8">
        <w:rPr>
          <w:rFonts w:ascii="Times New Roman" w:hAnsi="Times New Roman" w:cs="Times New Roman"/>
          <w:sz w:val="28"/>
          <w:szCs w:val="28"/>
        </w:rPr>
        <w:t>13</w:t>
      </w:r>
      <w:r w:rsidRPr="00D41792">
        <w:rPr>
          <w:rFonts w:ascii="Times New Roman" w:eastAsia="Times New Roman" w:hAnsi="Times New Roman" w:cs="Times New Roman"/>
          <w:color w:val="000000"/>
          <w:sz w:val="28"/>
          <w:szCs w:val="28"/>
          <w:lang w:eastAsia="ru-RU"/>
        </w:rPr>
        <w:t xml:space="preserve">дорожно-транспортных происшествий. </w:t>
      </w:r>
    </w:p>
    <w:p w:rsidR="00473F13" w:rsidRPr="00D41792" w:rsidRDefault="00473F13" w:rsidP="00C54D82">
      <w:pPr>
        <w:pStyle w:val="a7"/>
        <w:shd w:val="clear" w:color="auto" w:fill="FFFFFF"/>
        <w:spacing w:after="0" w:line="240" w:lineRule="auto"/>
        <w:ind w:left="0" w:firstLine="708"/>
        <w:jc w:val="right"/>
        <w:rPr>
          <w:rFonts w:ascii="Times New Roman" w:eastAsia="Times New Roman" w:hAnsi="Times New Roman" w:cs="Times New Roman"/>
          <w:color w:val="000000"/>
          <w:sz w:val="28"/>
          <w:szCs w:val="28"/>
          <w:lang w:eastAsia="ru-RU"/>
        </w:rPr>
      </w:pPr>
    </w:p>
    <w:p w:rsidR="00F043B4" w:rsidRPr="00D41792" w:rsidRDefault="00C54D82" w:rsidP="00C54D82">
      <w:pPr>
        <w:pStyle w:val="a7"/>
        <w:shd w:val="clear" w:color="auto" w:fill="FFFFFF"/>
        <w:spacing w:after="0" w:line="240" w:lineRule="auto"/>
        <w:ind w:left="0" w:firstLine="708"/>
        <w:jc w:val="right"/>
        <w:rPr>
          <w:rFonts w:ascii="Times New Roman" w:eastAsia="Times New Roman" w:hAnsi="Times New Roman" w:cs="Times New Roman"/>
          <w:color w:val="000000"/>
          <w:sz w:val="28"/>
          <w:szCs w:val="28"/>
          <w:lang w:eastAsia="ru-RU"/>
        </w:rPr>
      </w:pPr>
      <w:r w:rsidRPr="00C54D82">
        <w:rPr>
          <w:rFonts w:ascii="Times New Roman" w:eastAsia="Times New Roman" w:hAnsi="Times New Roman" w:cs="Times New Roman"/>
          <w:color w:val="000000"/>
          <w:sz w:val="28"/>
          <w:szCs w:val="28"/>
          <w:lang w:eastAsia="ru-RU"/>
        </w:rPr>
        <w:t xml:space="preserve">Таблица 4 </w:t>
      </w:r>
      <w:r w:rsidR="00F043B4" w:rsidRPr="00C54D82">
        <w:rPr>
          <w:rFonts w:ascii="Times New Roman" w:eastAsia="Times New Roman" w:hAnsi="Times New Roman" w:cs="Times New Roman"/>
          <w:color w:val="000000"/>
          <w:sz w:val="28"/>
          <w:szCs w:val="28"/>
          <w:lang w:eastAsia="ru-RU"/>
        </w:rPr>
        <w:t>.</w:t>
      </w:r>
    </w:p>
    <w:tbl>
      <w:tblPr>
        <w:tblStyle w:val="a4"/>
        <w:tblW w:w="0" w:type="auto"/>
        <w:tblLook w:val="04A0"/>
      </w:tblPr>
      <w:tblGrid>
        <w:gridCol w:w="769"/>
        <w:gridCol w:w="4442"/>
        <w:gridCol w:w="3969"/>
      </w:tblGrid>
      <w:tr w:rsidR="007241C8" w:rsidRPr="00C54D82" w:rsidTr="007241C8">
        <w:tc>
          <w:tcPr>
            <w:tcW w:w="769" w:type="dxa"/>
          </w:tcPr>
          <w:p w:rsidR="007241C8" w:rsidRPr="00C54D82" w:rsidRDefault="007241C8" w:rsidP="00F043B4">
            <w:pPr>
              <w:pStyle w:val="a7"/>
              <w:ind w:left="0"/>
              <w:jc w:val="both"/>
              <w:rPr>
                <w:rFonts w:ascii="Times New Roman" w:eastAsia="Times New Roman" w:hAnsi="Times New Roman" w:cs="Times New Roman"/>
                <w:color w:val="000000"/>
                <w:sz w:val="24"/>
                <w:szCs w:val="28"/>
                <w:lang w:eastAsia="ru-RU"/>
              </w:rPr>
            </w:pPr>
            <w:r w:rsidRPr="00C54D82">
              <w:rPr>
                <w:rFonts w:ascii="Times New Roman" w:eastAsia="Times New Roman" w:hAnsi="Times New Roman" w:cs="Times New Roman"/>
                <w:color w:val="000000"/>
                <w:sz w:val="24"/>
                <w:szCs w:val="28"/>
                <w:lang w:eastAsia="ru-RU"/>
              </w:rPr>
              <w:t>№п/п</w:t>
            </w:r>
          </w:p>
        </w:tc>
        <w:tc>
          <w:tcPr>
            <w:tcW w:w="4442" w:type="dxa"/>
          </w:tcPr>
          <w:p w:rsidR="007241C8" w:rsidRPr="00C54D82" w:rsidRDefault="007241C8" w:rsidP="00F043B4">
            <w:pPr>
              <w:pStyle w:val="a7"/>
              <w:ind w:left="0"/>
              <w:jc w:val="both"/>
              <w:rPr>
                <w:rFonts w:ascii="Times New Roman" w:eastAsia="Times New Roman" w:hAnsi="Times New Roman" w:cs="Times New Roman"/>
                <w:color w:val="000000"/>
                <w:sz w:val="24"/>
                <w:szCs w:val="28"/>
                <w:lang w:eastAsia="ru-RU"/>
              </w:rPr>
            </w:pPr>
            <w:r w:rsidRPr="00C54D82">
              <w:rPr>
                <w:rFonts w:ascii="Times New Roman" w:eastAsia="Times New Roman" w:hAnsi="Times New Roman" w:cs="Times New Roman"/>
                <w:color w:val="000000"/>
                <w:sz w:val="24"/>
                <w:szCs w:val="28"/>
                <w:lang w:eastAsia="ru-RU"/>
              </w:rPr>
              <w:t xml:space="preserve">Показатель </w:t>
            </w:r>
          </w:p>
        </w:tc>
        <w:tc>
          <w:tcPr>
            <w:tcW w:w="3969" w:type="dxa"/>
          </w:tcPr>
          <w:p w:rsidR="007241C8" w:rsidRPr="00C54D82" w:rsidRDefault="007241C8" w:rsidP="00F043B4">
            <w:pPr>
              <w:pStyle w:val="a7"/>
              <w:ind w:left="0"/>
              <w:jc w:val="both"/>
              <w:rPr>
                <w:rFonts w:ascii="Times New Roman" w:eastAsia="Times New Roman" w:hAnsi="Times New Roman" w:cs="Times New Roman"/>
                <w:color w:val="000000"/>
                <w:sz w:val="24"/>
                <w:szCs w:val="28"/>
                <w:lang w:eastAsia="ru-RU"/>
              </w:rPr>
            </w:pPr>
            <w:r w:rsidRPr="00C54D82">
              <w:rPr>
                <w:rFonts w:ascii="Times New Roman" w:eastAsia="Times New Roman" w:hAnsi="Times New Roman" w:cs="Times New Roman"/>
                <w:color w:val="000000"/>
                <w:sz w:val="24"/>
                <w:szCs w:val="28"/>
                <w:lang w:eastAsia="ru-RU"/>
              </w:rPr>
              <w:t>Количественный показатель по муниципальным  образованиям</w:t>
            </w:r>
          </w:p>
        </w:tc>
      </w:tr>
      <w:tr w:rsidR="007241C8" w:rsidRPr="00C54D82" w:rsidTr="007241C8">
        <w:tc>
          <w:tcPr>
            <w:tcW w:w="769" w:type="dxa"/>
          </w:tcPr>
          <w:p w:rsidR="007241C8" w:rsidRPr="00C54D82" w:rsidRDefault="007241C8" w:rsidP="00F043B4">
            <w:pPr>
              <w:pStyle w:val="a7"/>
              <w:ind w:left="0"/>
              <w:jc w:val="both"/>
              <w:rPr>
                <w:rFonts w:ascii="Times New Roman" w:eastAsia="Times New Roman" w:hAnsi="Times New Roman" w:cs="Times New Roman"/>
                <w:color w:val="000000"/>
                <w:sz w:val="24"/>
                <w:szCs w:val="28"/>
                <w:lang w:eastAsia="ru-RU"/>
              </w:rPr>
            </w:pPr>
            <w:r w:rsidRPr="00C54D82">
              <w:rPr>
                <w:rFonts w:ascii="Times New Roman" w:eastAsia="Times New Roman" w:hAnsi="Times New Roman" w:cs="Times New Roman"/>
                <w:color w:val="000000"/>
                <w:sz w:val="24"/>
                <w:szCs w:val="28"/>
                <w:lang w:eastAsia="ru-RU"/>
              </w:rPr>
              <w:t>1.</w:t>
            </w:r>
          </w:p>
        </w:tc>
        <w:tc>
          <w:tcPr>
            <w:tcW w:w="4442" w:type="dxa"/>
          </w:tcPr>
          <w:p w:rsidR="007241C8" w:rsidRPr="00C54D82" w:rsidRDefault="007241C8" w:rsidP="00F043B4">
            <w:pPr>
              <w:pStyle w:val="a7"/>
              <w:ind w:left="0"/>
              <w:jc w:val="both"/>
              <w:rPr>
                <w:rFonts w:ascii="Times New Roman" w:eastAsia="Times New Roman" w:hAnsi="Times New Roman" w:cs="Times New Roman"/>
                <w:color w:val="000000"/>
                <w:sz w:val="24"/>
                <w:szCs w:val="28"/>
                <w:lang w:eastAsia="ru-RU"/>
              </w:rPr>
            </w:pPr>
            <w:r w:rsidRPr="00C54D82">
              <w:rPr>
                <w:rFonts w:ascii="Times New Roman" w:eastAsia="Times New Roman" w:hAnsi="Times New Roman" w:cs="Times New Roman"/>
                <w:color w:val="000000"/>
                <w:sz w:val="24"/>
                <w:szCs w:val="28"/>
                <w:lang w:eastAsia="ru-RU"/>
              </w:rPr>
              <w:t>Всего ДТП, в том числе:</w:t>
            </w:r>
          </w:p>
        </w:tc>
        <w:tc>
          <w:tcPr>
            <w:tcW w:w="3969" w:type="dxa"/>
          </w:tcPr>
          <w:p w:rsidR="007241C8" w:rsidRPr="00C54D82" w:rsidRDefault="00CB500B">
            <w:pPr>
              <w:rPr>
                <w:rFonts w:ascii="Times New Roman" w:hAnsi="Times New Roman" w:cs="Times New Roman"/>
                <w:sz w:val="24"/>
                <w:szCs w:val="28"/>
              </w:rPr>
            </w:pPr>
            <w:r>
              <w:rPr>
                <w:rFonts w:ascii="Times New Roman" w:hAnsi="Times New Roman" w:cs="Times New Roman"/>
                <w:sz w:val="24"/>
                <w:szCs w:val="28"/>
                <w:u w:val="single"/>
              </w:rPr>
              <w:t>13</w:t>
            </w:r>
          </w:p>
        </w:tc>
      </w:tr>
      <w:tr w:rsidR="007241C8" w:rsidRPr="00C54D82" w:rsidTr="007241C8">
        <w:tc>
          <w:tcPr>
            <w:tcW w:w="769" w:type="dxa"/>
          </w:tcPr>
          <w:p w:rsidR="007241C8" w:rsidRPr="00C54D82" w:rsidRDefault="007241C8" w:rsidP="00F043B4">
            <w:pPr>
              <w:pStyle w:val="a7"/>
              <w:ind w:left="0"/>
              <w:jc w:val="both"/>
              <w:rPr>
                <w:rFonts w:ascii="Times New Roman" w:eastAsia="Times New Roman" w:hAnsi="Times New Roman" w:cs="Times New Roman"/>
                <w:color w:val="000000"/>
                <w:sz w:val="24"/>
                <w:szCs w:val="28"/>
                <w:lang w:eastAsia="ru-RU"/>
              </w:rPr>
            </w:pPr>
            <w:r w:rsidRPr="00C54D82">
              <w:rPr>
                <w:rFonts w:ascii="Times New Roman" w:eastAsia="Times New Roman" w:hAnsi="Times New Roman" w:cs="Times New Roman"/>
                <w:color w:val="000000"/>
                <w:sz w:val="24"/>
                <w:szCs w:val="28"/>
                <w:lang w:eastAsia="ru-RU"/>
              </w:rPr>
              <w:t>1.1.</w:t>
            </w:r>
          </w:p>
        </w:tc>
        <w:tc>
          <w:tcPr>
            <w:tcW w:w="4442" w:type="dxa"/>
          </w:tcPr>
          <w:p w:rsidR="007241C8" w:rsidRPr="00C54D82" w:rsidRDefault="007241C8" w:rsidP="00F043B4">
            <w:pPr>
              <w:pStyle w:val="a7"/>
              <w:ind w:left="0"/>
              <w:jc w:val="both"/>
              <w:rPr>
                <w:rFonts w:ascii="Times New Roman" w:eastAsia="Times New Roman" w:hAnsi="Times New Roman" w:cs="Times New Roman"/>
                <w:color w:val="000000"/>
                <w:sz w:val="24"/>
                <w:szCs w:val="28"/>
                <w:lang w:eastAsia="ru-RU"/>
              </w:rPr>
            </w:pPr>
            <w:r w:rsidRPr="00C54D82">
              <w:rPr>
                <w:rFonts w:ascii="Times New Roman" w:eastAsia="Times New Roman" w:hAnsi="Times New Roman" w:cs="Times New Roman"/>
                <w:color w:val="000000"/>
                <w:sz w:val="24"/>
                <w:szCs w:val="28"/>
                <w:lang w:eastAsia="ru-RU"/>
              </w:rPr>
              <w:t>По вине водителей</w:t>
            </w:r>
          </w:p>
        </w:tc>
        <w:tc>
          <w:tcPr>
            <w:tcW w:w="3969" w:type="dxa"/>
          </w:tcPr>
          <w:p w:rsidR="007241C8" w:rsidRPr="00C54D82" w:rsidRDefault="00CB500B">
            <w:pPr>
              <w:rPr>
                <w:rFonts w:ascii="Times New Roman" w:hAnsi="Times New Roman" w:cs="Times New Roman"/>
                <w:sz w:val="24"/>
                <w:szCs w:val="28"/>
              </w:rPr>
            </w:pPr>
            <w:r>
              <w:rPr>
                <w:rFonts w:ascii="Times New Roman" w:hAnsi="Times New Roman" w:cs="Times New Roman"/>
                <w:sz w:val="24"/>
                <w:szCs w:val="28"/>
                <w:u w:val="single"/>
              </w:rPr>
              <w:t>13</w:t>
            </w:r>
          </w:p>
        </w:tc>
      </w:tr>
      <w:tr w:rsidR="007241C8" w:rsidRPr="00C54D82" w:rsidTr="007241C8">
        <w:tc>
          <w:tcPr>
            <w:tcW w:w="769" w:type="dxa"/>
          </w:tcPr>
          <w:p w:rsidR="007241C8" w:rsidRPr="00C54D82" w:rsidRDefault="007241C8" w:rsidP="00F043B4">
            <w:pPr>
              <w:pStyle w:val="a7"/>
              <w:ind w:left="0"/>
              <w:jc w:val="both"/>
              <w:rPr>
                <w:rFonts w:ascii="Times New Roman" w:eastAsia="Times New Roman" w:hAnsi="Times New Roman" w:cs="Times New Roman"/>
                <w:color w:val="000000"/>
                <w:sz w:val="24"/>
                <w:szCs w:val="28"/>
                <w:lang w:eastAsia="ru-RU"/>
              </w:rPr>
            </w:pPr>
            <w:r w:rsidRPr="00C54D82">
              <w:rPr>
                <w:rFonts w:ascii="Times New Roman" w:eastAsia="Times New Roman" w:hAnsi="Times New Roman" w:cs="Times New Roman"/>
                <w:color w:val="000000"/>
                <w:sz w:val="24"/>
                <w:szCs w:val="28"/>
                <w:lang w:eastAsia="ru-RU"/>
              </w:rPr>
              <w:t>1.2.</w:t>
            </w:r>
          </w:p>
        </w:tc>
        <w:tc>
          <w:tcPr>
            <w:tcW w:w="4442" w:type="dxa"/>
          </w:tcPr>
          <w:p w:rsidR="007241C8" w:rsidRPr="00C54D82" w:rsidRDefault="007241C8" w:rsidP="00F043B4">
            <w:pPr>
              <w:pStyle w:val="a7"/>
              <w:ind w:left="0"/>
              <w:jc w:val="both"/>
              <w:rPr>
                <w:rFonts w:ascii="Times New Roman" w:eastAsia="Times New Roman" w:hAnsi="Times New Roman" w:cs="Times New Roman"/>
                <w:color w:val="000000"/>
                <w:sz w:val="24"/>
                <w:szCs w:val="28"/>
                <w:lang w:eastAsia="ru-RU"/>
              </w:rPr>
            </w:pPr>
            <w:r w:rsidRPr="00C54D82">
              <w:rPr>
                <w:rFonts w:ascii="Times New Roman" w:eastAsia="Times New Roman" w:hAnsi="Times New Roman" w:cs="Times New Roman"/>
                <w:color w:val="000000"/>
                <w:sz w:val="24"/>
                <w:szCs w:val="28"/>
                <w:lang w:eastAsia="ru-RU"/>
              </w:rPr>
              <w:t>По вине пешеходов</w:t>
            </w:r>
          </w:p>
        </w:tc>
        <w:tc>
          <w:tcPr>
            <w:tcW w:w="3969" w:type="dxa"/>
          </w:tcPr>
          <w:p w:rsidR="007241C8" w:rsidRPr="00C54D82" w:rsidRDefault="00CB500B">
            <w:pPr>
              <w:rPr>
                <w:rFonts w:ascii="Times New Roman" w:hAnsi="Times New Roman" w:cs="Times New Roman"/>
                <w:sz w:val="24"/>
                <w:szCs w:val="28"/>
              </w:rPr>
            </w:pPr>
            <w:r>
              <w:rPr>
                <w:rFonts w:ascii="Times New Roman" w:hAnsi="Times New Roman" w:cs="Times New Roman"/>
                <w:sz w:val="24"/>
                <w:szCs w:val="28"/>
                <w:u w:val="single"/>
              </w:rPr>
              <w:t>0</w:t>
            </w:r>
          </w:p>
        </w:tc>
      </w:tr>
      <w:tr w:rsidR="007241C8" w:rsidRPr="00C54D82" w:rsidTr="007241C8">
        <w:tc>
          <w:tcPr>
            <w:tcW w:w="769" w:type="dxa"/>
          </w:tcPr>
          <w:p w:rsidR="007241C8" w:rsidRPr="00C54D82" w:rsidRDefault="007241C8" w:rsidP="00F043B4">
            <w:pPr>
              <w:pStyle w:val="a7"/>
              <w:ind w:left="0"/>
              <w:jc w:val="both"/>
              <w:rPr>
                <w:rFonts w:ascii="Times New Roman" w:eastAsia="Times New Roman" w:hAnsi="Times New Roman" w:cs="Times New Roman"/>
                <w:color w:val="000000"/>
                <w:sz w:val="24"/>
                <w:szCs w:val="28"/>
                <w:lang w:eastAsia="ru-RU"/>
              </w:rPr>
            </w:pPr>
            <w:r w:rsidRPr="00C54D82">
              <w:rPr>
                <w:rFonts w:ascii="Times New Roman" w:eastAsia="Times New Roman" w:hAnsi="Times New Roman" w:cs="Times New Roman"/>
                <w:color w:val="000000"/>
                <w:sz w:val="24"/>
                <w:szCs w:val="28"/>
                <w:lang w:eastAsia="ru-RU"/>
              </w:rPr>
              <w:t>2.</w:t>
            </w:r>
          </w:p>
        </w:tc>
        <w:tc>
          <w:tcPr>
            <w:tcW w:w="4442" w:type="dxa"/>
          </w:tcPr>
          <w:p w:rsidR="007241C8" w:rsidRPr="00C54D82" w:rsidRDefault="007241C8" w:rsidP="00F043B4">
            <w:pPr>
              <w:pStyle w:val="a7"/>
              <w:ind w:left="0"/>
              <w:jc w:val="both"/>
              <w:rPr>
                <w:rFonts w:ascii="Times New Roman" w:eastAsia="Times New Roman" w:hAnsi="Times New Roman" w:cs="Times New Roman"/>
                <w:color w:val="000000"/>
                <w:sz w:val="24"/>
                <w:szCs w:val="28"/>
                <w:lang w:eastAsia="ru-RU"/>
              </w:rPr>
            </w:pPr>
            <w:r w:rsidRPr="00C54D82">
              <w:rPr>
                <w:rFonts w:ascii="Times New Roman" w:eastAsia="Times New Roman" w:hAnsi="Times New Roman" w:cs="Times New Roman"/>
                <w:color w:val="000000"/>
                <w:sz w:val="24"/>
                <w:szCs w:val="28"/>
                <w:lang w:eastAsia="ru-RU"/>
              </w:rPr>
              <w:t>Всего погибло людей, в том числе:</w:t>
            </w:r>
          </w:p>
        </w:tc>
        <w:tc>
          <w:tcPr>
            <w:tcW w:w="3969" w:type="dxa"/>
          </w:tcPr>
          <w:p w:rsidR="007241C8" w:rsidRPr="00C54D82" w:rsidRDefault="00CB500B">
            <w:pPr>
              <w:rPr>
                <w:rFonts w:ascii="Times New Roman" w:hAnsi="Times New Roman" w:cs="Times New Roman"/>
                <w:sz w:val="24"/>
                <w:szCs w:val="28"/>
              </w:rPr>
            </w:pPr>
            <w:r>
              <w:rPr>
                <w:rFonts w:ascii="Times New Roman" w:hAnsi="Times New Roman" w:cs="Times New Roman"/>
                <w:sz w:val="24"/>
                <w:szCs w:val="28"/>
                <w:u w:val="single"/>
              </w:rPr>
              <w:t>0</w:t>
            </w:r>
          </w:p>
        </w:tc>
      </w:tr>
      <w:tr w:rsidR="007241C8" w:rsidRPr="00C54D82" w:rsidTr="007241C8">
        <w:tc>
          <w:tcPr>
            <w:tcW w:w="769" w:type="dxa"/>
          </w:tcPr>
          <w:p w:rsidR="007241C8" w:rsidRPr="00C54D82" w:rsidRDefault="007241C8" w:rsidP="00F043B4">
            <w:pPr>
              <w:pStyle w:val="a7"/>
              <w:ind w:left="0"/>
              <w:jc w:val="both"/>
              <w:rPr>
                <w:rFonts w:ascii="Times New Roman" w:eastAsia="Times New Roman" w:hAnsi="Times New Roman" w:cs="Times New Roman"/>
                <w:color w:val="000000"/>
                <w:sz w:val="24"/>
                <w:szCs w:val="28"/>
                <w:lang w:eastAsia="ru-RU"/>
              </w:rPr>
            </w:pPr>
            <w:r w:rsidRPr="00C54D82">
              <w:rPr>
                <w:rFonts w:ascii="Times New Roman" w:eastAsia="Times New Roman" w:hAnsi="Times New Roman" w:cs="Times New Roman"/>
                <w:color w:val="000000"/>
                <w:sz w:val="24"/>
                <w:szCs w:val="28"/>
                <w:lang w:eastAsia="ru-RU"/>
              </w:rPr>
              <w:t>2.1.</w:t>
            </w:r>
          </w:p>
        </w:tc>
        <w:tc>
          <w:tcPr>
            <w:tcW w:w="4442" w:type="dxa"/>
          </w:tcPr>
          <w:p w:rsidR="007241C8" w:rsidRPr="00C54D82" w:rsidRDefault="007241C8" w:rsidP="00F043B4">
            <w:pPr>
              <w:pStyle w:val="a7"/>
              <w:ind w:left="0"/>
              <w:jc w:val="both"/>
              <w:rPr>
                <w:rFonts w:ascii="Times New Roman" w:eastAsia="Times New Roman" w:hAnsi="Times New Roman" w:cs="Times New Roman"/>
                <w:color w:val="000000"/>
                <w:sz w:val="24"/>
                <w:szCs w:val="28"/>
                <w:lang w:eastAsia="ru-RU"/>
              </w:rPr>
            </w:pPr>
            <w:r w:rsidRPr="00C54D82">
              <w:rPr>
                <w:rFonts w:ascii="Times New Roman" w:eastAsia="Times New Roman" w:hAnsi="Times New Roman" w:cs="Times New Roman"/>
                <w:color w:val="000000"/>
                <w:sz w:val="24"/>
                <w:szCs w:val="28"/>
                <w:lang w:eastAsia="ru-RU"/>
              </w:rPr>
              <w:t>Детей</w:t>
            </w:r>
          </w:p>
        </w:tc>
        <w:tc>
          <w:tcPr>
            <w:tcW w:w="3969" w:type="dxa"/>
          </w:tcPr>
          <w:p w:rsidR="007241C8" w:rsidRPr="00C54D82" w:rsidRDefault="00CB500B">
            <w:pPr>
              <w:rPr>
                <w:rFonts w:ascii="Times New Roman" w:hAnsi="Times New Roman" w:cs="Times New Roman"/>
                <w:sz w:val="24"/>
                <w:szCs w:val="28"/>
              </w:rPr>
            </w:pPr>
            <w:r>
              <w:rPr>
                <w:rFonts w:ascii="Times New Roman" w:hAnsi="Times New Roman" w:cs="Times New Roman"/>
                <w:sz w:val="24"/>
                <w:szCs w:val="28"/>
                <w:u w:val="single"/>
              </w:rPr>
              <w:t>0</w:t>
            </w:r>
          </w:p>
        </w:tc>
      </w:tr>
      <w:tr w:rsidR="007241C8" w:rsidRPr="00C54D82" w:rsidTr="007241C8">
        <w:tc>
          <w:tcPr>
            <w:tcW w:w="769" w:type="dxa"/>
          </w:tcPr>
          <w:p w:rsidR="007241C8" w:rsidRPr="00C54D82" w:rsidRDefault="007241C8" w:rsidP="00F043B4">
            <w:pPr>
              <w:pStyle w:val="a7"/>
              <w:ind w:left="0"/>
              <w:jc w:val="both"/>
              <w:rPr>
                <w:rFonts w:ascii="Times New Roman" w:eastAsia="Times New Roman" w:hAnsi="Times New Roman" w:cs="Times New Roman"/>
                <w:color w:val="000000"/>
                <w:sz w:val="24"/>
                <w:szCs w:val="28"/>
                <w:lang w:eastAsia="ru-RU"/>
              </w:rPr>
            </w:pPr>
            <w:r w:rsidRPr="00C54D82">
              <w:rPr>
                <w:rFonts w:ascii="Times New Roman" w:eastAsia="Times New Roman" w:hAnsi="Times New Roman" w:cs="Times New Roman"/>
                <w:color w:val="000000"/>
                <w:sz w:val="24"/>
                <w:szCs w:val="28"/>
                <w:lang w:eastAsia="ru-RU"/>
              </w:rPr>
              <w:t>2.2.</w:t>
            </w:r>
          </w:p>
        </w:tc>
        <w:tc>
          <w:tcPr>
            <w:tcW w:w="4442" w:type="dxa"/>
          </w:tcPr>
          <w:p w:rsidR="007241C8" w:rsidRPr="00C54D82" w:rsidRDefault="007241C8" w:rsidP="00F043B4">
            <w:pPr>
              <w:pStyle w:val="a7"/>
              <w:ind w:left="0"/>
              <w:jc w:val="both"/>
              <w:rPr>
                <w:rFonts w:ascii="Times New Roman" w:eastAsia="Times New Roman" w:hAnsi="Times New Roman" w:cs="Times New Roman"/>
                <w:color w:val="000000"/>
                <w:sz w:val="24"/>
                <w:szCs w:val="28"/>
                <w:lang w:eastAsia="ru-RU"/>
              </w:rPr>
            </w:pPr>
            <w:r w:rsidRPr="00C54D82">
              <w:rPr>
                <w:rFonts w:ascii="Times New Roman" w:eastAsia="Times New Roman" w:hAnsi="Times New Roman" w:cs="Times New Roman"/>
                <w:color w:val="000000"/>
                <w:sz w:val="24"/>
                <w:szCs w:val="28"/>
                <w:lang w:eastAsia="ru-RU"/>
              </w:rPr>
              <w:t>Ранено</w:t>
            </w:r>
          </w:p>
        </w:tc>
        <w:tc>
          <w:tcPr>
            <w:tcW w:w="3969" w:type="dxa"/>
          </w:tcPr>
          <w:p w:rsidR="007241C8" w:rsidRPr="00C54D82" w:rsidRDefault="00CB500B">
            <w:pPr>
              <w:rPr>
                <w:rFonts w:ascii="Times New Roman" w:hAnsi="Times New Roman" w:cs="Times New Roman"/>
                <w:sz w:val="24"/>
                <w:szCs w:val="28"/>
              </w:rPr>
            </w:pPr>
            <w:r>
              <w:rPr>
                <w:rFonts w:ascii="Times New Roman" w:hAnsi="Times New Roman" w:cs="Times New Roman"/>
                <w:sz w:val="24"/>
                <w:szCs w:val="28"/>
                <w:u w:val="single"/>
              </w:rPr>
              <w:t>17</w:t>
            </w:r>
          </w:p>
        </w:tc>
      </w:tr>
      <w:tr w:rsidR="007241C8" w:rsidRPr="00C54D82" w:rsidTr="007241C8">
        <w:tc>
          <w:tcPr>
            <w:tcW w:w="769" w:type="dxa"/>
          </w:tcPr>
          <w:p w:rsidR="007241C8" w:rsidRPr="00C54D82" w:rsidRDefault="007241C8" w:rsidP="00F043B4">
            <w:pPr>
              <w:pStyle w:val="a7"/>
              <w:ind w:left="0"/>
              <w:jc w:val="both"/>
              <w:rPr>
                <w:rFonts w:ascii="Times New Roman" w:eastAsia="Times New Roman" w:hAnsi="Times New Roman" w:cs="Times New Roman"/>
                <w:color w:val="000000"/>
                <w:sz w:val="24"/>
                <w:szCs w:val="28"/>
                <w:lang w:eastAsia="ru-RU"/>
              </w:rPr>
            </w:pPr>
            <w:r w:rsidRPr="00C54D82">
              <w:rPr>
                <w:rFonts w:ascii="Times New Roman" w:eastAsia="Times New Roman" w:hAnsi="Times New Roman" w:cs="Times New Roman"/>
                <w:color w:val="000000"/>
                <w:sz w:val="24"/>
                <w:szCs w:val="28"/>
                <w:lang w:eastAsia="ru-RU"/>
              </w:rPr>
              <w:t>2.3.</w:t>
            </w:r>
          </w:p>
        </w:tc>
        <w:tc>
          <w:tcPr>
            <w:tcW w:w="4442" w:type="dxa"/>
          </w:tcPr>
          <w:p w:rsidR="007241C8" w:rsidRPr="00C54D82" w:rsidRDefault="007241C8" w:rsidP="00F043B4">
            <w:pPr>
              <w:pStyle w:val="a7"/>
              <w:ind w:left="0"/>
              <w:jc w:val="both"/>
              <w:rPr>
                <w:rFonts w:ascii="Times New Roman" w:eastAsia="Times New Roman" w:hAnsi="Times New Roman" w:cs="Times New Roman"/>
                <w:color w:val="000000"/>
                <w:sz w:val="24"/>
                <w:szCs w:val="28"/>
                <w:lang w:eastAsia="ru-RU"/>
              </w:rPr>
            </w:pPr>
            <w:r w:rsidRPr="00C54D82">
              <w:rPr>
                <w:rFonts w:ascii="Times New Roman" w:eastAsia="Times New Roman" w:hAnsi="Times New Roman" w:cs="Times New Roman"/>
                <w:color w:val="000000"/>
                <w:sz w:val="24"/>
                <w:szCs w:val="28"/>
                <w:lang w:eastAsia="ru-RU"/>
              </w:rPr>
              <w:t>Из них детей</w:t>
            </w:r>
          </w:p>
        </w:tc>
        <w:tc>
          <w:tcPr>
            <w:tcW w:w="3969" w:type="dxa"/>
          </w:tcPr>
          <w:p w:rsidR="007241C8" w:rsidRPr="00C54D82" w:rsidRDefault="00CB500B">
            <w:pPr>
              <w:rPr>
                <w:rFonts w:ascii="Times New Roman" w:hAnsi="Times New Roman" w:cs="Times New Roman"/>
                <w:sz w:val="24"/>
                <w:szCs w:val="28"/>
              </w:rPr>
            </w:pPr>
            <w:r>
              <w:rPr>
                <w:rFonts w:ascii="Times New Roman" w:hAnsi="Times New Roman" w:cs="Times New Roman"/>
                <w:sz w:val="24"/>
                <w:szCs w:val="28"/>
                <w:u w:val="single"/>
              </w:rPr>
              <w:t>1</w:t>
            </w:r>
          </w:p>
        </w:tc>
      </w:tr>
      <w:tr w:rsidR="007241C8" w:rsidRPr="00C54D82" w:rsidTr="007241C8">
        <w:tc>
          <w:tcPr>
            <w:tcW w:w="769" w:type="dxa"/>
          </w:tcPr>
          <w:p w:rsidR="007241C8" w:rsidRPr="00C54D82" w:rsidRDefault="007241C8" w:rsidP="00F043B4">
            <w:pPr>
              <w:pStyle w:val="a7"/>
              <w:ind w:left="0"/>
              <w:jc w:val="both"/>
              <w:rPr>
                <w:rFonts w:ascii="Times New Roman" w:eastAsia="Times New Roman" w:hAnsi="Times New Roman" w:cs="Times New Roman"/>
                <w:color w:val="000000"/>
                <w:sz w:val="24"/>
                <w:szCs w:val="28"/>
                <w:lang w:eastAsia="ru-RU"/>
              </w:rPr>
            </w:pPr>
            <w:r w:rsidRPr="00C54D82">
              <w:rPr>
                <w:rFonts w:ascii="Times New Roman" w:eastAsia="Times New Roman" w:hAnsi="Times New Roman" w:cs="Times New Roman"/>
                <w:color w:val="000000"/>
                <w:sz w:val="24"/>
                <w:szCs w:val="28"/>
                <w:lang w:eastAsia="ru-RU"/>
              </w:rPr>
              <w:t>2.4.</w:t>
            </w:r>
          </w:p>
        </w:tc>
        <w:tc>
          <w:tcPr>
            <w:tcW w:w="4442" w:type="dxa"/>
          </w:tcPr>
          <w:p w:rsidR="007241C8" w:rsidRPr="00C54D82" w:rsidRDefault="007241C8" w:rsidP="00F043B4">
            <w:pPr>
              <w:pStyle w:val="a7"/>
              <w:ind w:left="0"/>
              <w:jc w:val="both"/>
              <w:rPr>
                <w:rFonts w:ascii="Times New Roman" w:eastAsia="Times New Roman" w:hAnsi="Times New Roman" w:cs="Times New Roman"/>
                <w:color w:val="000000"/>
                <w:sz w:val="24"/>
                <w:szCs w:val="28"/>
                <w:lang w:eastAsia="ru-RU"/>
              </w:rPr>
            </w:pPr>
            <w:r w:rsidRPr="00C54D82">
              <w:rPr>
                <w:rFonts w:ascii="Times New Roman" w:eastAsia="Times New Roman" w:hAnsi="Times New Roman" w:cs="Times New Roman"/>
                <w:color w:val="000000"/>
                <w:sz w:val="24"/>
                <w:szCs w:val="28"/>
                <w:lang w:eastAsia="ru-RU"/>
              </w:rPr>
              <w:t>Пешеходов</w:t>
            </w:r>
          </w:p>
        </w:tc>
        <w:tc>
          <w:tcPr>
            <w:tcW w:w="3969" w:type="dxa"/>
          </w:tcPr>
          <w:p w:rsidR="007241C8" w:rsidRPr="00C54D82" w:rsidRDefault="00CB500B">
            <w:pPr>
              <w:rPr>
                <w:rFonts w:ascii="Times New Roman" w:hAnsi="Times New Roman" w:cs="Times New Roman"/>
                <w:sz w:val="24"/>
                <w:szCs w:val="28"/>
              </w:rPr>
            </w:pPr>
            <w:r>
              <w:rPr>
                <w:rFonts w:ascii="Times New Roman" w:hAnsi="Times New Roman" w:cs="Times New Roman"/>
                <w:sz w:val="24"/>
                <w:szCs w:val="28"/>
                <w:u w:val="single"/>
              </w:rPr>
              <w:t>0</w:t>
            </w:r>
          </w:p>
        </w:tc>
      </w:tr>
    </w:tbl>
    <w:p w:rsidR="00F043B4" w:rsidRDefault="0001044C" w:rsidP="00F043B4">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Основными причинами ДТП с тяжкими последствиями по данным ГИБДД УМВД России по Пономаревскому району, являются: нарушение скоростного режима, нарушение правил обгона, нарушение правил дорожного движения пешеходами – переход дорог в неположенных местах, несоответствие скоростного режима дорожным условиям.</w:t>
      </w:r>
    </w:p>
    <w:p w:rsidR="0001044C" w:rsidRPr="0001044C" w:rsidRDefault="0001044C" w:rsidP="00F043B4">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01044C">
        <w:rPr>
          <w:rFonts w:ascii="Times New Roman" w:hAnsi="Times New Roman" w:cs="Times New Roman"/>
          <w:sz w:val="28"/>
          <w:szCs w:val="28"/>
        </w:rPr>
        <w:t xml:space="preserve">В рамках реализации Программы развития транспортной инфраструктуры рекомендуется обеспечить предварительные мероприятия (паспортизация и постановка дорог на кадастровый учет) и финансирование проекта безопасности дорожного движения на территории поселения, обеспечение знаками дорожной безопасности по рекомендациям ГИБДД </w:t>
      </w:r>
      <w:r>
        <w:rPr>
          <w:rFonts w:ascii="Times New Roman" w:hAnsi="Times New Roman" w:cs="Times New Roman"/>
          <w:sz w:val="28"/>
          <w:szCs w:val="28"/>
        </w:rPr>
        <w:t>Пономаревского</w:t>
      </w:r>
      <w:r w:rsidRPr="0001044C">
        <w:rPr>
          <w:rFonts w:ascii="Times New Roman" w:hAnsi="Times New Roman" w:cs="Times New Roman"/>
          <w:sz w:val="28"/>
          <w:szCs w:val="28"/>
        </w:rPr>
        <w:t xml:space="preserve"> района, приведение технического состояния дорог в соответствие с требованиями нормативной документации.</w:t>
      </w:r>
    </w:p>
    <w:p w:rsidR="00473F13" w:rsidRPr="00D41792" w:rsidRDefault="00473F13" w:rsidP="00473F1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6D6F7D" w:rsidRPr="0062427C" w:rsidRDefault="006D6F7D" w:rsidP="0062427C">
      <w:pPr>
        <w:autoSpaceDE w:val="0"/>
        <w:autoSpaceDN w:val="0"/>
        <w:adjustRightInd w:val="0"/>
        <w:spacing w:after="0" w:line="240" w:lineRule="auto"/>
        <w:jc w:val="both"/>
        <w:rPr>
          <w:rFonts w:ascii="Times New Roman" w:hAnsi="Times New Roman" w:cs="Times New Roman"/>
          <w:b/>
          <w:sz w:val="28"/>
          <w:szCs w:val="28"/>
        </w:rPr>
      </w:pPr>
    </w:p>
    <w:p w:rsidR="006D6F7D" w:rsidRPr="00FD0B1C" w:rsidRDefault="00FD0B1C" w:rsidP="00FD0B1C">
      <w:pPr>
        <w:autoSpaceDE w:val="0"/>
        <w:autoSpaceDN w:val="0"/>
        <w:adjustRightInd w:val="0"/>
        <w:spacing w:after="0" w:line="240" w:lineRule="auto"/>
        <w:ind w:left="710"/>
        <w:jc w:val="center"/>
        <w:rPr>
          <w:rFonts w:ascii="Times New Roman" w:hAnsi="Times New Roman" w:cs="Times New Roman"/>
          <w:b/>
          <w:sz w:val="28"/>
          <w:szCs w:val="28"/>
        </w:rPr>
      </w:pPr>
      <w:r>
        <w:rPr>
          <w:rFonts w:ascii="Times New Roman" w:hAnsi="Times New Roman" w:cs="Times New Roman"/>
          <w:b/>
          <w:sz w:val="28"/>
          <w:szCs w:val="28"/>
        </w:rPr>
        <w:t xml:space="preserve">2.10. </w:t>
      </w:r>
      <w:r w:rsidR="006D6F7D" w:rsidRPr="00FD0B1C">
        <w:rPr>
          <w:rFonts w:ascii="Times New Roman" w:hAnsi="Times New Roman" w:cs="Times New Roman"/>
          <w:b/>
          <w:sz w:val="28"/>
          <w:szCs w:val="28"/>
        </w:rPr>
        <w:t>Оценка уровня негативного воздействия транспортной инфраструктуры на окружающую среду, безопасность и здоровье населения.</w:t>
      </w:r>
    </w:p>
    <w:p w:rsidR="0007005C" w:rsidRPr="00D41792" w:rsidRDefault="0007005C" w:rsidP="0007005C">
      <w:pPr>
        <w:pStyle w:val="a7"/>
        <w:autoSpaceDE w:val="0"/>
        <w:autoSpaceDN w:val="0"/>
        <w:adjustRightInd w:val="0"/>
        <w:spacing w:after="0" w:line="240" w:lineRule="auto"/>
        <w:ind w:left="0"/>
        <w:jc w:val="both"/>
        <w:rPr>
          <w:rFonts w:ascii="Times New Roman" w:hAnsi="Times New Roman" w:cs="Times New Roman"/>
          <w:b/>
          <w:sz w:val="28"/>
          <w:szCs w:val="28"/>
        </w:rPr>
      </w:pPr>
    </w:p>
    <w:p w:rsidR="0007005C" w:rsidRPr="00D41792" w:rsidRDefault="0007005C" w:rsidP="0007005C">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Рассмотрим характерные факторы, неблагоприятно влияющие на окружающую среду и здоровье.</w:t>
      </w:r>
    </w:p>
    <w:p w:rsidR="0007005C" w:rsidRPr="00D41792" w:rsidRDefault="0007005C" w:rsidP="0007005C">
      <w:pPr>
        <w:pStyle w:val="p20"/>
        <w:shd w:val="clear" w:color="auto" w:fill="FFFFFF"/>
        <w:spacing w:before="0" w:beforeAutospacing="0" w:after="0" w:afterAutospacing="0"/>
        <w:ind w:firstLine="707"/>
        <w:jc w:val="both"/>
        <w:rPr>
          <w:color w:val="000000"/>
          <w:sz w:val="28"/>
          <w:szCs w:val="28"/>
        </w:rPr>
      </w:pPr>
      <w:r w:rsidRPr="00D41792">
        <w:rPr>
          <w:rStyle w:val="s11"/>
          <w:i/>
          <w:iCs/>
          <w:color w:val="000000"/>
          <w:sz w:val="28"/>
          <w:szCs w:val="28"/>
        </w:rPr>
        <w:t>Загрязнение атмосферы.</w:t>
      </w:r>
      <w:r w:rsidRPr="00D41792">
        <w:rPr>
          <w:rStyle w:val="apple-converted-space"/>
          <w:color w:val="000000"/>
          <w:sz w:val="28"/>
          <w:szCs w:val="28"/>
        </w:rPr>
        <w:t> </w:t>
      </w:r>
      <w:r w:rsidRPr="00D41792">
        <w:rPr>
          <w:color w:val="000000"/>
          <w:sz w:val="28"/>
          <w:szCs w:val="28"/>
        </w:rPr>
        <w:t>Выброс в воздух дыма и газообразных загрязняющих веществ (</w:t>
      </w:r>
      <w:proofErr w:type="spellStart"/>
      <w:r w:rsidRPr="00D41792">
        <w:rPr>
          <w:color w:val="000000"/>
          <w:sz w:val="28"/>
          <w:szCs w:val="28"/>
        </w:rPr>
        <w:t>диоксин</w:t>
      </w:r>
      <w:proofErr w:type="spellEnd"/>
      <w:r w:rsidRPr="00D41792">
        <w:rPr>
          <w:color w:val="000000"/>
          <w:sz w:val="28"/>
          <w:szCs w:val="28"/>
        </w:rPr>
        <w:t xml:space="preserve"> азота и серы, озон) приводят не только к загрязнению атмосферы, но и к вредным проявлениям для здоровья, особенно к </w:t>
      </w:r>
      <w:proofErr w:type="spellStart"/>
      <w:r w:rsidRPr="00D41792">
        <w:rPr>
          <w:color w:val="000000"/>
          <w:sz w:val="28"/>
          <w:szCs w:val="28"/>
        </w:rPr>
        <w:t>распираторным</w:t>
      </w:r>
      <w:proofErr w:type="spellEnd"/>
      <w:r w:rsidRPr="00D41792">
        <w:rPr>
          <w:color w:val="000000"/>
          <w:sz w:val="28"/>
          <w:szCs w:val="28"/>
        </w:rPr>
        <w:t xml:space="preserve"> аллергическим заболеваниям.</w:t>
      </w:r>
    </w:p>
    <w:p w:rsidR="0007005C" w:rsidRDefault="0007005C" w:rsidP="0007005C">
      <w:pPr>
        <w:pStyle w:val="p20"/>
        <w:shd w:val="clear" w:color="auto" w:fill="FFFFFF"/>
        <w:spacing w:before="0" w:beforeAutospacing="0" w:after="0" w:afterAutospacing="0"/>
        <w:ind w:firstLine="707"/>
        <w:jc w:val="both"/>
        <w:rPr>
          <w:color w:val="000000"/>
          <w:sz w:val="28"/>
          <w:szCs w:val="28"/>
        </w:rPr>
      </w:pPr>
      <w:r w:rsidRPr="00D41792">
        <w:rPr>
          <w:rStyle w:val="s11"/>
          <w:i/>
          <w:iCs/>
          <w:color w:val="000000"/>
          <w:sz w:val="28"/>
          <w:szCs w:val="28"/>
        </w:rPr>
        <w:t>Воздействие шума.</w:t>
      </w:r>
      <w:r w:rsidRPr="00D41792">
        <w:rPr>
          <w:rStyle w:val="apple-converted-space"/>
          <w:color w:val="000000"/>
          <w:sz w:val="28"/>
          <w:szCs w:val="28"/>
        </w:rPr>
        <w:t> </w:t>
      </w:r>
      <w:r w:rsidRPr="00D41792">
        <w:rPr>
          <w:color w:val="000000"/>
          <w:sz w:val="28"/>
          <w:szCs w:val="28"/>
        </w:rPr>
        <w:t>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w:t>
      </w:r>
    </w:p>
    <w:p w:rsidR="0001044C" w:rsidRDefault="0001044C" w:rsidP="0001044C">
      <w:pPr>
        <w:pStyle w:val="p20"/>
        <w:shd w:val="clear" w:color="auto" w:fill="FFFFFF"/>
        <w:spacing w:before="0" w:beforeAutospacing="0" w:after="0" w:afterAutospacing="0"/>
        <w:ind w:firstLine="709"/>
        <w:jc w:val="both"/>
        <w:rPr>
          <w:sz w:val="28"/>
          <w:szCs w:val="28"/>
        </w:rPr>
      </w:pPr>
      <w:r w:rsidRPr="0001044C">
        <w:rPr>
          <w:sz w:val="28"/>
          <w:szCs w:val="28"/>
        </w:rPr>
        <w:t xml:space="preserve">В последнее время с ростом количества автотранспорта происходит увеличение негативного воздействия автомобилей на окружающую среду. </w:t>
      </w:r>
    </w:p>
    <w:p w:rsidR="0001044C" w:rsidRDefault="0001044C" w:rsidP="0001044C">
      <w:pPr>
        <w:pStyle w:val="p20"/>
        <w:shd w:val="clear" w:color="auto" w:fill="FFFFFF"/>
        <w:spacing w:before="0" w:beforeAutospacing="0" w:after="0" w:afterAutospacing="0"/>
        <w:ind w:firstLine="709"/>
        <w:jc w:val="both"/>
        <w:rPr>
          <w:sz w:val="28"/>
          <w:szCs w:val="28"/>
        </w:rPr>
      </w:pPr>
      <w:r w:rsidRPr="0001044C">
        <w:rPr>
          <w:sz w:val="28"/>
          <w:szCs w:val="28"/>
        </w:rPr>
        <w:t>Первая группа последствий связана с производством автомобилей:</w:t>
      </w:r>
    </w:p>
    <w:p w:rsidR="0001044C" w:rsidRDefault="0001044C" w:rsidP="0001044C">
      <w:pPr>
        <w:pStyle w:val="p20"/>
        <w:shd w:val="clear" w:color="auto" w:fill="FFFFFF"/>
        <w:spacing w:before="0" w:beforeAutospacing="0" w:after="0" w:afterAutospacing="0"/>
        <w:ind w:firstLine="709"/>
        <w:jc w:val="both"/>
        <w:rPr>
          <w:sz w:val="28"/>
          <w:szCs w:val="28"/>
        </w:rPr>
      </w:pPr>
      <w:r w:rsidRPr="0001044C">
        <w:rPr>
          <w:sz w:val="28"/>
          <w:szCs w:val="28"/>
        </w:rPr>
        <w:lastRenderedPageBreak/>
        <w:t xml:space="preserve"> – высокая ресурсно-сырьевая и энергетическая емкость автомобильной промышленности;</w:t>
      </w:r>
    </w:p>
    <w:p w:rsidR="00CB1F56" w:rsidRDefault="0001044C" w:rsidP="0001044C">
      <w:pPr>
        <w:pStyle w:val="p20"/>
        <w:shd w:val="clear" w:color="auto" w:fill="FFFFFF"/>
        <w:spacing w:before="0" w:beforeAutospacing="0" w:after="0" w:afterAutospacing="0"/>
        <w:ind w:firstLine="709"/>
        <w:jc w:val="both"/>
        <w:rPr>
          <w:sz w:val="28"/>
          <w:szCs w:val="28"/>
        </w:rPr>
      </w:pPr>
      <w:r w:rsidRPr="0001044C">
        <w:rPr>
          <w:sz w:val="28"/>
          <w:szCs w:val="28"/>
        </w:rPr>
        <w:t xml:space="preserve"> – собственное негативное воздействие на окружающую среду автомобильной промышленности (литейное производство, инструментально-механическое производство, стендовые испытания, лакокрасочное производство, производство шин и др.).</w:t>
      </w:r>
    </w:p>
    <w:p w:rsidR="00CB1F56" w:rsidRDefault="0001044C" w:rsidP="0001044C">
      <w:pPr>
        <w:pStyle w:val="p20"/>
        <w:shd w:val="clear" w:color="auto" w:fill="FFFFFF"/>
        <w:spacing w:before="0" w:beforeAutospacing="0" w:after="0" w:afterAutospacing="0"/>
        <w:ind w:firstLine="709"/>
        <w:jc w:val="both"/>
        <w:rPr>
          <w:sz w:val="28"/>
          <w:szCs w:val="28"/>
        </w:rPr>
      </w:pPr>
      <w:r w:rsidRPr="0001044C">
        <w:rPr>
          <w:sz w:val="28"/>
          <w:szCs w:val="28"/>
        </w:rPr>
        <w:t>Вторая группа обусловлена эксплуатацией автомобилей:</w:t>
      </w:r>
    </w:p>
    <w:p w:rsidR="00CB1F56" w:rsidRDefault="0001044C" w:rsidP="0001044C">
      <w:pPr>
        <w:pStyle w:val="p20"/>
        <w:shd w:val="clear" w:color="auto" w:fill="FFFFFF"/>
        <w:spacing w:before="0" w:beforeAutospacing="0" w:after="0" w:afterAutospacing="0"/>
        <w:ind w:firstLine="709"/>
        <w:jc w:val="both"/>
        <w:rPr>
          <w:sz w:val="28"/>
          <w:szCs w:val="28"/>
        </w:rPr>
      </w:pPr>
      <w:r w:rsidRPr="0001044C">
        <w:rPr>
          <w:sz w:val="28"/>
          <w:szCs w:val="28"/>
        </w:rPr>
        <w:t xml:space="preserve"> – потребление топлива и воздуха, выделение вредных выхлопных газов;</w:t>
      </w:r>
    </w:p>
    <w:p w:rsidR="00CB1F56" w:rsidRDefault="0001044C" w:rsidP="0001044C">
      <w:pPr>
        <w:pStyle w:val="p20"/>
        <w:shd w:val="clear" w:color="auto" w:fill="FFFFFF"/>
        <w:spacing w:before="0" w:beforeAutospacing="0" w:after="0" w:afterAutospacing="0"/>
        <w:ind w:firstLine="709"/>
        <w:jc w:val="both"/>
        <w:rPr>
          <w:sz w:val="28"/>
          <w:szCs w:val="28"/>
        </w:rPr>
      </w:pPr>
      <w:r w:rsidRPr="0001044C">
        <w:rPr>
          <w:sz w:val="28"/>
          <w:szCs w:val="28"/>
        </w:rPr>
        <w:t xml:space="preserve"> – продукты истирания шин и тормозов;</w:t>
      </w:r>
    </w:p>
    <w:p w:rsidR="00CB1F56" w:rsidRDefault="0001044C" w:rsidP="0001044C">
      <w:pPr>
        <w:pStyle w:val="p20"/>
        <w:shd w:val="clear" w:color="auto" w:fill="FFFFFF"/>
        <w:spacing w:before="0" w:beforeAutospacing="0" w:after="0" w:afterAutospacing="0"/>
        <w:ind w:firstLine="709"/>
        <w:jc w:val="both"/>
        <w:rPr>
          <w:sz w:val="28"/>
          <w:szCs w:val="28"/>
        </w:rPr>
      </w:pPr>
      <w:r w:rsidRPr="0001044C">
        <w:rPr>
          <w:sz w:val="28"/>
          <w:szCs w:val="28"/>
        </w:rPr>
        <w:t xml:space="preserve"> – шумовое загрязнение окружающей среды;</w:t>
      </w:r>
    </w:p>
    <w:p w:rsidR="00CB1F56" w:rsidRDefault="0001044C" w:rsidP="0001044C">
      <w:pPr>
        <w:pStyle w:val="p20"/>
        <w:shd w:val="clear" w:color="auto" w:fill="FFFFFF"/>
        <w:spacing w:before="0" w:beforeAutospacing="0" w:after="0" w:afterAutospacing="0"/>
        <w:ind w:firstLine="709"/>
        <w:jc w:val="both"/>
        <w:rPr>
          <w:sz w:val="28"/>
          <w:szCs w:val="28"/>
        </w:rPr>
      </w:pPr>
      <w:r w:rsidRPr="0001044C">
        <w:rPr>
          <w:sz w:val="28"/>
          <w:szCs w:val="28"/>
        </w:rPr>
        <w:t xml:space="preserve"> – материальные и человеческие потери в р</w:t>
      </w:r>
      <w:r w:rsidR="00CB1F56">
        <w:rPr>
          <w:sz w:val="28"/>
          <w:szCs w:val="28"/>
        </w:rPr>
        <w:t xml:space="preserve">езультате транспортных аварий. </w:t>
      </w:r>
    </w:p>
    <w:p w:rsidR="00CB1F56" w:rsidRDefault="0001044C" w:rsidP="0001044C">
      <w:pPr>
        <w:pStyle w:val="p20"/>
        <w:shd w:val="clear" w:color="auto" w:fill="FFFFFF"/>
        <w:spacing w:before="0" w:beforeAutospacing="0" w:after="0" w:afterAutospacing="0"/>
        <w:ind w:firstLine="709"/>
        <w:jc w:val="both"/>
        <w:rPr>
          <w:sz w:val="28"/>
          <w:szCs w:val="28"/>
        </w:rPr>
      </w:pPr>
      <w:r w:rsidRPr="0001044C">
        <w:rPr>
          <w:sz w:val="28"/>
          <w:szCs w:val="28"/>
        </w:rPr>
        <w:t>Третья группа связана с отчуждением земель под транспортные магистрали, гаражи и стоянки:</w:t>
      </w:r>
    </w:p>
    <w:p w:rsidR="00CB1F56" w:rsidRDefault="0001044C" w:rsidP="0001044C">
      <w:pPr>
        <w:pStyle w:val="p20"/>
        <w:shd w:val="clear" w:color="auto" w:fill="FFFFFF"/>
        <w:spacing w:before="0" w:beforeAutospacing="0" w:after="0" w:afterAutospacing="0"/>
        <w:ind w:firstLine="709"/>
        <w:jc w:val="both"/>
        <w:rPr>
          <w:sz w:val="28"/>
          <w:szCs w:val="28"/>
        </w:rPr>
      </w:pPr>
      <w:r w:rsidRPr="0001044C">
        <w:rPr>
          <w:sz w:val="28"/>
          <w:szCs w:val="28"/>
        </w:rPr>
        <w:t xml:space="preserve"> – развитие инфраструктуры сервисного обслуживания автомобилей (автозаправочные станции, станции технического обслуживания, мойки автомобилей и др.);</w:t>
      </w:r>
    </w:p>
    <w:p w:rsidR="00CB1F56" w:rsidRDefault="0001044C" w:rsidP="0001044C">
      <w:pPr>
        <w:pStyle w:val="p20"/>
        <w:shd w:val="clear" w:color="auto" w:fill="FFFFFF"/>
        <w:spacing w:before="0" w:beforeAutospacing="0" w:after="0" w:afterAutospacing="0"/>
        <w:ind w:firstLine="709"/>
        <w:jc w:val="both"/>
        <w:rPr>
          <w:sz w:val="28"/>
          <w:szCs w:val="28"/>
        </w:rPr>
      </w:pPr>
      <w:r w:rsidRPr="0001044C">
        <w:rPr>
          <w:sz w:val="28"/>
          <w:szCs w:val="28"/>
        </w:rPr>
        <w:t xml:space="preserve"> – поддержание транспортных магистралей в рабочем состоянии (использование соли для таяния снега в зимние периоды). </w:t>
      </w:r>
    </w:p>
    <w:p w:rsidR="00CB1F56" w:rsidRDefault="0001044C" w:rsidP="0001044C">
      <w:pPr>
        <w:pStyle w:val="p20"/>
        <w:shd w:val="clear" w:color="auto" w:fill="FFFFFF"/>
        <w:spacing w:before="0" w:beforeAutospacing="0" w:after="0" w:afterAutospacing="0"/>
        <w:ind w:firstLine="709"/>
        <w:jc w:val="both"/>
        <w:rPr>
          <w:sz w:val="28"/>
          <w:szCs w:val="28"/>
        </w:rPr>
      </w:pPr>
      <w:r w:rsidRPr="0001044C">
        <w:rPr>
          <w:sz w:val="28"/>
          <w:szCs w:val="28"/>
        </w:rPr>
        <w:t xml:space="preserve">Четвертая группа объединяет проблемы регенерации и утилизации шин, масел и других технологических жидкостей, самих отслуживших автомобилей. </w:t>
      </w:r>
    </w:p>
    <w:p w:rsidR="00CB1F56" w:rsidRDefault="0001044C" w:rsidP="0001044C">
      <w:pPr>
        <w:pStyle w:val="p20"/>
        <w:shd w:val="clear" w:color="auto" w:fill="FFFFFF"/>
        <w:spacing w:before="0" w:beforeAutospacing="0" w:after="0" w:afterAutospacing="0"/>
        <w:ind w:firstLine="709"/>
        <w:jc w:val="both"/>
        <w:rPr>
          <w:sz w:val="28"/>
          <w:szCs w:val="28"/>
        </w:rPr>
      </w:pPr>
      <w:r w:rsidRPr="0001044C">
        <w:rPr>
          <w:sz w:val="28"/>
          <w:szCs w:val="28"/>
        </w:rPr>
        <w:t>Наиболее актуальной проблемой является загрязнение атмосферы.</w:t>
      </w:r>
    </w:p>
    <w:p w:rsidR="00CB1F56" w:rsidRDefault="0001044C" w:rsidP="0001044C">
      <w:pPr>
        <w:pStyle w:val="p20"/>
        <w:shd w:val="clear" w:color="auto" w:fill="FFFFFF"/>
        <w:spacing w:before="0" w:beforeAutospacing="0" w:after="0" w:afterAutospacing="0"/>
        <w:ind w:firstLine="709"/>
        <w:jc w:val="both"/>
        <w:rPr>
          <w:sz w:val="28"/>
          <w:szCs w:val="28"/>
        </w:rPr>
      </w:pPr>
      <w:r w:rsidRPr="0001044C">
        <w:rPr>
          <w:sz w:val="28"/>
          <w:szCs w:val="28"/>
        </w:rPr>
        <w:t>Автомобиль выжигает значительное количеств</w:t>
      </w:r>
      <w:r w:rsidR="00CB1F56">
        <w:rPr>
          <w:sz w:val="28"/>
          <w:szCs w:val="28"/>
        </w:rPr>
        <w:t>о кислорода и выбрасывает в ат</w:t>
      </w:r>
      <w:r w:rsidRPr="0001044C">
        <w:rPr>
          <w:sz w:val="28"/>
          <w:szCs w:val="28"/>
        </w:rPr>
        <w:t xml:space="preserve">мосферу эквивалентное количество диоксида углерода. В составе выхлопных газов автомобиля содержится около 300 вредных веществ. Основными загрязняющими атмосферу веществами являются оксиды углерода, углеводороды, оксиды азота, сажа, свинец, диоксид серы. Среди углеводородов наиболее опасны </w:t>
      </w:r>
      <w:proofErr w:type="spellStart"/>
      <w:r w:rsidRPr="0001044C">
        <w:rPr>
          <w:sz w:val="28"/>
          <w:szCs w:val="28"/>
        </w:rPr>
        <w:t>бензопирен</w:t>
      </w:r>
      <w:proofErr w:type="spellEnd"/>
      <w:r w:rsidRPr="0001044C">
        <w:rPr>
          <w:sz w:val="28"/>
          <w:szCs w:val="28"/>
        </w:rPr>
        <w:t>, формальдегид, бензол.</w:t>
      </w:r>
    </w:p>
    <w:p w:rsidR="00CB1F56" w:rsidRDefault="0001044C" w:rsidP="0001044C">
      <w:pPr>
        <w:pStyle w:val="p20"/>
        <w:shd w:val="clear" w:color="auto" w:fill="FFFFFF"/>
        <w:spacing w:before="0" w:beforeAutospacing="0" w:after="0" w:afterAutospacing="0"/>
        <w:ind w:firstLine="709"/>
        <w:jc w:val="both"/>
        <w:rPr>
          <w:sz w:val="28"/>
          <w:szCs w:val="28"/>
        </w:rPr>
      </w:pPr>
      <w:r w:rsidRPr="0001044C">
        <w:rPr>
          <w:sz w:val="28"/>
          <w:szCs w:val="28"/>
        </w:rPr>
        <w:t xml:space="preserve">При работе автомобиля в атмосферу поступает также резиновая пыль, образующаяся вследствие стирания покрышек. При использовании бензина с добавлением соединений свинца автомобиль загрязняет почвы этим тяжелым металлом. Происходит загрязнение водоемов при мытье автомобилей и при попадании в воду отработанного моторного масла. </w:t>
      </w:r>
    </w:p>
    <w:p w:rsidR="0001044C" w:rsidRPr="0001044C" w:rsidRDefault="0001044C" w:rsidP="0001044C">
      <w:pPr>
        <w:pStyle w:val="p20"/>
        <w:shd w:val="clear" w:color="auto" w:fill="FFFFFF"/>
        <w:spacing w:before="0" w:beforeAutospacing="0" w:after="0" w:afterAutospacing="0"/>
        <w:ind w:firstLine="709"/>
        <w:jc w:val="both"/>
        <w:rPr>
          <w:color w:val="000000"/>
          <w:sz w:val="28"/>
          <w:szCs w:val="28"/>
        </w:rPr>
      </w:pPr>
      <w:r w:rsidRPr="0001044C">
        <w:rPr>
          <w:sz w:val="28"/>
          <w:szCs w:val="28"/>
        </w:rPr>
        <w:t>Для передвижения автомобилей необходимы асфальтовые трассы, значительную площадь занимают гаражи и места парковок. Наибольший вред наносят личные автомобили, так как загрязнение среды при поездке на автобусе в пересчете на одного пассажира примерно в 4 раза меньше. Автомобили являются источником шумового загрязнения.</w:t>
      </w:r>
    </w:p>
    <w:p w:rsidR="0007005C" w:rsidRPr="00D41792" w:rsidRDefault="0007005C" w:rsidP="0007005C">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Учитывая сложившуюся планировочную  организацию</w:t>
      </w:r>
      <w:r w:rsidR="00865C8A">
        <w:rPr>
          <w:color w:val="000000"/>
          <w:sz w:val="28"/>
          <w:szCs w:val="28"/>
        </w:rPr>
        <w:t>муниципального образования</w:t>
      </w:r>
      <w:r w:rsidR="009D1A2B">
        <w:rPr>
          <w:color w:val="000000"/>
          <w:sz w:val="28"/>
          <w:szCs w:val="28"/>
        </w:rPr>
        <w:t>Пономаревский</w:t>
      </w:r>
      <w:r w:rsidR="00CB500B">
        <w:rPr>
          <w:color w:val="000000"/>
          <w:sz w:val="28"/>
          <w:szCs w:val="28"/>
        </w:rPr>
        <w:t xml:space="preserve"> сельсовет </w:t>
      </w:r>
      <w:r w:rsidRPr="00D41792">
        <w:rPr>
          <w:color w:val="000000"/>
          <w:sz w:val="28"/>
          <w:szCs w:val="28"/>
        </w:rPr>
        <w:t>и характер дорожно-</w:t>
      </w:r>
      <w:r w:rsidR="00963435" w:rsidRPr="00D41792">
        <w:rPr>
          <w:color w:val="000000"/>
          <w:sz w:val="28"/>
          <w:szCs w:val="28"/>
        </w:rPr>
        <w:t>транспортной</w:t>
      </w:r>
      <w:r w:rsidRPr="00D41792">
        <w:rPr>
          <w:color w:val="000000"/>
          <w:sz w:val="28"/>
          <w:szCs w:val="28"/>
        </w:rPr>
        <w:t xml:space="preserve"> сети, отсутствие дорог с интенсивным движением в районах жилой застройки, </w:t>
      </w:r>
      <w:r w:rsidRPr="00CB1F56">
        <w:rPr>
          <w:color w:val="000000"/>
          <w:sz w:val="28"/>
          <w:szCs w:val="28"/>
        </w:rPr>
        <w:t xml:space="preserve">можно сделать вывод о сравнительно благополучной </w:t>
      </w:r>
      <w:r w:rsidRPr="00CB1F56">
        <w:rPr>
          <w:color w:val="000000"/>
          <w:sz w:val="28"/>
          <w:szCs w:val="28"/>
        </w:rPr>
        <w:lastRenderedPageBreak/>
        <w:t xml:space="preserve">экологической ситуации в части воздействия </w:t>
      </w:r>
      <w:r w:rsidR="00963435" w:rsidRPr="00CB1F56">
        <w:rPr>
          <w:color w:val="000000"/>
          <w:sz w:val="28"/>
          <w:szCs w:val="28"/>
        </w:rPr>
        <w:t>транспортной</w:t>
      </w:r>
      <w:r w:rsidRPr="00CB1F56">
        <w:rPr>
          <w:color w:val="000000"/>
          <w:sz w:val="28"/>
          <w:szCs w:val="28"/>
        </w:rPr>
        <w:t xml:space="preserve"> инфраструктуры на окружающую среду, безопасность и здоровье человека.</w:t>
      </w:r>
    </w:p>
    <w:p w:rsidR="006D6F7D" w:rsidRPr="00D41792" w:rsidRDefault="006D6F7D" w:rsidP="00D35FD8">
      <w:pPr>
        <w:autoSpaceDE w:val="0"/>
        <w:autoSpaceDN w:val="0"/>
        <w:adjustRightInd w:val="0"/>
        <w:spacing w:after="0" w:line="240" w:lineRule="auto"/>
        <w:rPr>
          <w:rFonts w:ascii="Times New Roman" w:hAnsi="Times New Roman" w:cs="Times New Roman"/>
          <w:b/>
          <w:sz w:val="28"/>
          <w:szCs w:val="28"/>
        </w:rPr>
      </w:pPr>
    </w:p>
    <w:p w:rsidR="002C44AB" w:rsidRPr="00FD0B1C" w:rsidRDefault="00FD0B1C" w:rsidP="00FD0B1C">
      <w:pPr>
        <w:autoSpaceDE w:val="0"/>
        <w:autoSpaceDN w:val="0"/>
        <w:adjustRightInd w:val="0"/>
        <w:spacing w:after="0" w:line="240" w:lineRule="auto"/>
        <w:ind w:left="710"/>
        <w:jc w:val="center"/>
        <w:rPr>
          <w:rFonts w:ascii="Times New Roman" w:hAnsi="Times New Roman" w:cs="Times New Roman"/>
          <w:b/>
          <w:sz w:val="28"/>
          <w:szCs w:val="28"/>
        </w:rPr>
      </w:pPr>
      <w:r>
        <w:rPr>
          <w:rFonts w:ascii="Times New Roman" w:hAnsi="Times New Roman" w:cs="Times New Roman"/>
          <w:b/>
          <w:sz w:val="28"/>
          <w:szCs w:val="28"/>
        </w:rPr>
        <w:t xml:space="preserve">2.11. </w:t>
      </w:r>
      <w:r w:rsidR="006D6F7D" w:rsidRPr="00FD0B1C">
        <w:rPr>
          <w:rFonts w:ascii="Times New Roman" w:hAnsi="Times New Roman" w:cs="Times New Roman"/>
          <w:b/>
          <w:sz w:val="28"/>
          <w:szCs w:val="28"/>
        </w:rPr>
        <w:t>Характеристика существующих условий и перспектив развития и размещения транспортной инфраструктуры поселения</w:t>
      </w:r>
    </w:p>
    <w:p w:rsidR="00E97A58" w:rsidRPr="00E97A58" w:rsidRDefault="00E97A58" w:rsidP="00E97A58">
      <w:pPr>
        <w:pStyle w:val="a7"/>
        <w:autoSpaceDE w:val="0"/>
        <w:autoSpaceDN w:val="0"/>
        <w:adjustRightInd w:val="0"/>
        <w:spacing w:after="0" w:line="240" w:lineRule="auto"/>
        <w:ind w:left="0"/>
        <w:rPr>
          <w:rFonts w:ascii="Times New Roman" w:hAnsi="Times New Roman" w:cs="Times New Roman"/>
          <w:b/>
          <w:sz w:val="28"/>
          <w:szCs w:val="28"/>
        </w:rPr>
      </w:pPr>
    </w:p>
    <w:p w:rsidR="00C54D82" w:rsidRPr="00C54D82" w:rsidRDefault="002C44AB" w:rsidP="002C44AB">
      <w:pPr>
        <w:pStyle w:val="a7"/>
        <w:autoSpaceDE w:val="0"/>
        <w:autoSpaceDN w:val="0"/>
        <w:adjustRightInd w:val="0"/>
        <w:spacing w:after="0" w:line="240" w:lineRule="auto"/>
        <w:ind w:left="0"/>
        <w:rPr>
          <w:rFonts w:ascii="Times New Roman" w:hAnsi="Times New Roman" w:cs="Times New Roman"/>
          <w:b/>
          <w:color w:val="FF0000"/>
          <w:sz w:val="28"/>
          <w:szCs w:val="28"/>
          <w:u w:val="single"/>
        </w:rPr>
      </w:pPr>
      <w:r w:rsidRPr="00D41792">
        <w:rPr>
          <w:rFonts w:ascii="Times New Roman" w:hAnsi="Times New Roman" w:cs="Times New Roman"/>
          <w:color w:val="000000"/>
          <w:sz w:val="28"/>
          <w:szCs w:val="28"/>
          <w:shd w:val="clear" w:color="auto" w:fill="FFFFFF"/>
        </w:rPr>
        <w:t xml:space="preserve">Технико-экономические показатели генерального плана </w:t>
      </w:r>
      <w:r w:rsidR="00467819" w:rsidRPr="00123DC4">
        <w:rPr>
          <w:rFonts w:ascii="Times New Roman" w:hAnsi="Times New Roman" w:cs="Times New Roman"/>
          <w:color w:val="000000"/>
          <w:sz w:val="28"/>
          <w:szCs w:val="28"/>
        </w:rPr>
        <w:t>муниципального образования</w:t>
      </w:r>
      <w:r w:rsidR="009D1A2B">
        <w:rPr>
          <w:rFonts w:ascii="Times New Roman" w:hAnsi="Times New Roman" w:cs="Times New Roman"/>
          <w:color w:val="000000"/>
          <w:sz w:val="28"/>
          <w:szCs w:val="28"/>
          <w:shd w:val="clear" w:color="auto" w:fill="FFFFFF"/>
        </w:rPr>
        <w:t>Пономаревский</w:t>
      </w:r>
      <w:r w:rsidR="00CB500B">
        <w:rPr>
          <w:rFonts w:ascii="Times New Roman" w:hAnsi="Times New Roman" w:cs="Times New Roman"/>
          <w:color w:val="000000"/>
          <w:sz w:val="28"/>
          <w:szCs w:val="28"/>
          <w:shd w:val="clear" w:color="auto" w:fill="FFFFFF"/>
        </w:rPr>
        <w:t xml:space="preserve"> сельсовет </w:t>
      </w:r>
    </w:p>
    <w:p w:rsidR="002C44AB" w:rsidRPr="00D41792" w:rsidRDefault="002C44AB" w:rsidP="00D35FD8">
      <w:pPr>
        <w:pStyle w:val="a7"/>
        <w:autoSpaceDE w:val="0"/>
        <w:autoSpaceDN w:val="0"/>
        <w:adjustRightInd w:val="0"/>
        <w:spacing w:after="0" w:line="240" w:lineRule="auto"/>
        <w:ind w:left="0"/>
        <w:rPr>
          <w:rFonts w:ascii="Times New Roman" w:eastAsia="Times New Roman" w:hAnsi="Times New Roman" w:cs="Times New Roman"/>
          <w:color w:val="000000"/>
          <w:sz w:val="28"/>
          <w:szCs w:val="28"/>
          <w:lang w:eastAsia="ru-RU"/>
        </w:rPr>
      </w:pPr>
    </w:p>
    <w:tbl>
      <w:tblPr>
        <w:tblStyle w:val="a4"/>
        <w:tblW w:w="10206" w:type="dxa"/>
        <w:jc w:val="center"/>
        <w:tblLook w:val="04A0"/>
      </w:tblPr>
      <w:tblGrid>
        <w:gridCol w:w="3016"/>
        <w:gridCol w:w="1462"/>
        <w:gridCol w:w="1911"/>
        <w:gridCol w:w="1907"/>
        <w:gridCol w:w="1910"/>
      </w:tblGrid>
      <w:tr w:rsidR="002C44AB" w:rsidRPr="00C54D82" w:rsidTr="00C54D82">
        <w:trPr>
          <w:jc w:val="center"/>
        </w:trPr>
        <w:tc>
          <w:tcPr>
            <w:tcW w:w="3016"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r w:rsidRPr="00C54D82">
              <w:rPr>
                <w:rFonts w:ascii="Times New Roman" w:hAnsi="Times New Roman" w:cs="Times New Roman"/>
                <w:sz w:val="24"/>
                <w:szCs w:val="28"/>
              </w:rPr>
              <w:t>Показатели</w:t>
            </w:r>
          </w:p>
        </w:tc>
        <w:tc>
          <w:tcPr>
            <w:tcW w:w="1462"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r w:rsidRPr="00C54D82">
              <w:rPr>
                <w:rFonts w:ascii="Times New Roman" w:hAnsi="Times New Roman" w:cs="Times New Roman"/>
                <w:sz w:val="24"/>
                <w:szCs w:val="28"/>
              </w:rPr>
              <w:t>Единица измерения</w:t>
            </w:r>
          </w:p>
        </w:tc>
        <w:tc>
          <w:tcPr>
            <w:tcW w:w="1911"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r w:rsidRPr="00C54D82">
              <w:rPr>
                <w:rFonts w:ascii="Times New Roman" w:hAnsi="Times New Roman" w:cs="Times New Roman"/>
                <w:sz w:val="24"/>
                <w:szCs w:val="28"/>
              </w:rPr>
              <w:t>Современное состояние</w:t>
            </w:r>
          </w:p>
        </w:tc>
        <w:tc>
          <w:tcPr>
            <w:tcW w:w="1907"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r w:rsidRPr="00C54D82">
              <w:rPr>
                <w:rFonts w:ascii="Times New Roman" w:hAnsi="Times New Roman" w:cs="Times New Roman"/>
                <w:sz w:val="24"/>
                <w:szCs w:val="28"/>
              </w:rPr>
              <w:t>Первая очередь</w:t>
            </w:r>
          </w:p>
        </w:tc>
        <w:tc>
          <w:tcPr>
            <w:tcW w:w="1910"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r w:rsidRPr="00C54D82">
              <w:rPr>
                <w:rFonts w:ascii="Times New Roman" w:hAnsi="Times New Roman" w:cs="Times New Roman"/>
                <w:sz w:val="24"/>
                <w:szCs w:val="28"/>
              </w:rPr>
              <w:t>Расчетный срок</w:t>
            </w:r>
          </w:p>
        </w:tc>
      </w:tr>
      <w:tr w:rsidR="002C44AB" w:rsidRPr="00C54D82" w:rsidTr="00C54D82">
        <w:trPr>
          <w:jc w:val="center"/>
        </w:trPr>
        <w:tc>
          <w:tcPr>
            <w:tcW w:w="3016"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r w:rsidRPr="00C54D82">
              <w:rPr>
                <w:rFonts w:ascii="Times New Roman" w:hAnsi="Times New Roman" w:cs="Times New Roman"/>
                <w:color w:val="000000"/>
                <w:sz w:val="24"/>
                <w:szCs w:val="28"/>
                <w:shd w:val="clear" w:color="auto" w:fill="FFFFFF"/>
              </w:rPr>
              <w:t>Протяженность дорог, в том числе:</w:t>
            </w:r>
          </w:p>
        </w:tc>
        <w:tc>
          <w:tcPr>
            <w:tcW w:w="1462"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r w:rsidRPr="00C54D82">
              <w:rPr>
                <w:rFonts w:ascii="Times New Roman" w:hAnsi="Times New Roman" w:cs="Times New Roman"/>
                <w:sz w:val="24"/>
                <w:szCs w:val="28"/>
              </w:rPr>
              <w:t>км</w:t>
            </w:r>
          </w:p>
        </w:tc>
        <w:tc>
          <w:tcPr>
            <w:tcW w:w="1911"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p>
        </w:tc>
        <w:tc>
          <w:tcPr>
            <w:tcW w:w="1907"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p>
        </w:tc>
        <w:tc>
          <w:tcPr>
            <w:tcW w:w="1910"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p>
        </w:tc>
      </w:tr>
      <w:tr w:rsidR="002C44AB" w:rsidRPr="00C54D82" w:rsidTr="00C54D82">
        <w:trPr>
          <w:jc w:val="center"/>
        </w:trPr>
        <w:tc>
          <w:tcPr>
            <w:tcW w:w="3016"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r w:rsidRPr="00C54D82">
              <w:rPr>
                <w:rFonts w:ascii="Times New Roman" w:hAnsi="Times New Roman" w:cs="Times New Roman"/>
                <w:color w:val="000000"/>
                <w:sz w:val="24"/>
                <w:szCs w:val="28"/>
                <w:shd w:val="clear" w:color="auto" w:fill="FFFFFF"/>
              </w:rPr>
              <w:t>-общего пользования муниципального значения</w:t>
            </w:r>
          </w:p>
        </w:tc>
        <w:tc>
          <w:tcPr>
            <w:tcW w:w="1462" w:type="dxa"/>
            <w:vAlign w:val="center"/>
          </w:tcPr>
          <w:p w:rsidR="002C44AB" w:rsidRPr="00865C8A" w:rsidRDefault="00A058AD" w:rsidP="00A058AD">
            <w:pPr>
              <w:pStyle w:val="a7"/>
              <w:autoSpaceDE w:val="0"/>
              <w:autoSpaceDN w:val="0"/>
              <w:adjustRightInd w:val="0"/>
              <w:ind w:left="0"/>
              <w:jc w:val="center"/>
              <w:rPr>
                <w:rFonts w:ascii="Times New Roman" w:hAnsi="Times New Roman" w:cs="Times New Roman"/>
                <w:sz w:val="24"/>
                <w:szCs w:val="28"/>
                <w:highlight w:val="yellow"/>
              </w:rPr>
            </w:pPr>
            <w:r w:rsidRPr="00A058AD">
              <w:rPr>
                <w:rFonts w:ascii="Times New Roman" w:hAnsi="Times New Roman" w:cs="Times New Roman"/>
                <w:sz w:val="24"/>
                <w:szCs w:val="28"/>
              </w:rPr>
              <w:t>54</w:t>
            </w:r>
            <w:r w:rsidR="002C44AB" w:rsidRPr="00A058AD">
              <w:rPr>
                <w:rFonts w:ascii="Times New Roman" w:hAnsi="Times New Roman" w:cs="Times New Roman"/>
                <w:sz w:val="24"/>
                <w:szCs w:val="28"/>
              </w:rPr>
              <w:t>км</w:t>
            </w:r>
          </w:p>
        </w:tc>
        <w:tc>
          <w:tcPr>
            <w:tcW w:w="1911"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p>
        </w:tc>
        <w:tc>
          <w:tcPr>
            <w:tcW w:w="1907"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p>
        </w:tc>
        <w:tc>
          <w:tcPr>
            <w:tcW w:w="1910"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p>
        </w:tc>
      </w:tr>
      <w:tr w:rsidR="002C44AB" w:rsidRPr="00C54D82" w:rsidTr="00C54D82">
        <w:trPr>
          <w:jc w:val="center"/>
        </w:trPr>
        <w:tc>
          <w:tcPr>
            <w:tcW w:w="3016"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r w:rsidRPr="00C54D82">
              <w:rPr>
                <w:rFonts w:ascii="Times New Roman" w:hAnsi="Times New Roman" w:cs="Times New Roman"/>
                <w:color w:val="000000"/>
                <w:sz w:val="24"/>
                <w:szCs w:val="28"/>
                <w:shd w:val="clear" w:color="auto" w:fill="FFFFFF"/>
              </w:rPr>
              <w:t>-общего пользования областного значения</w:t>
            </w:r>
          </w:p>
        </w:tc>
        <w:tc>
          <w:tcPr>
            <w:tcW w:w="1462" w:type="dxa"/>
            <w:vAlign w:val="center"/>
          </w:tcPr>
          <w:p w:rsidR="002C44AB" w:rsidRPr="00865C8A" w:rsidRDefault="0010788F" w:rsidP="002C44AB">
            <w:pPr>
              <w:pStyle w:val="a7"/>
              <w:autoSpaceDE w:val="0"/>
              <w:autoSpaceDN w:val="0"/>
              <w:adjustRightInd w:val="0"/>
              <w:ind w:left="0"/>
              <w:jc w:val="center"/>
              <w:rPr>
                <w:rFonts w:ascii="Times New Roman" w:hAnsi="Times New Roman" w:cs="Times New Roman"/>
                <w:sz w:val="24"/>
                <w:szCs w:val="28"/>
                <w:highlight w:val="yellow"/>
              </w:rPr>
            </w:pPr>
            <w:r w:rsidRPr="0010788F">
              <w:rPr>
                <w:rFonts w:ascii="Times New Roman" w:hAnsi="Times New Roman" w:cs="Times New Roman"/>
                <w:sz w:val="24"/>
                <w:szCs w:val="28"/>
              </w:rPr>
              <w:t>25</w:t>
            </w:r>
            <w:r w:rsidR="002C44AB" w:rsidRPr="0010788F">
              <w:rPr>
                <w:rFonts w:ascii="Times New Roman" w:hAnsi="Times New Roman" w:cs="Times New Roman"/>
                <w:sz w:val="24"/>
                <w:szCs w:val="28"/>
              </w:rPr>
              <w:t>км</w:t>
            </w:r>
          </w:p>
        </w:tc>
        <w:tc>
          <w:tcPr>
            <w:tcW w:w="1911"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p>
        </w:tc>
        <w:tc>
          <w:tcPr>
            <w:tcW w:w="1907"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p>
        </w:tc>
        <w:tc>
          <w:tcPr>
            <w:tcW w:w="1910"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p>
        </w:tc>
      </w:tr>
      <w:tr w:rsidR="002C44AB" w:rsidRPr="00C54D82" w:rsidTr="00C54D82">
        <w:trPr>
          <w:jc w:val="center"/>
        </w:trPr>
        <w:tc>
          <w:tcPr>
            <w:tcW w:w="3016"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r w:rsidRPr="00C54D82">
              <w:rPr>
                <w:rFonts w:ascii="Times New Roman" w:hAnsi="Times New Roman" w:cs="Times New Roman"/>
                <w:color w:val="000000"/>
                <w:sz w:val="24"/>
                <w:szCs w:val="28"/>
                <w:shd w:val="clear" w:color="auto" w:fill="FFFFFF"/>
              </w:rPr>
              <w:t>-общего пользования федерального значения</w:t>
            </w:r>
          </w:p>
        </w:tc>
        <w:tc>
          <w:tcPr>
            <w:tcW w:w="1462" w:type="dxa"/>
            <w:vAlign w:val="center"/>
          </w:tcPr>
          <w:p w:rsidR="002C44AB" w:rsidRPr="00C54D82" w:rsidRDefault="0010788F" w:rsidP="002C44AB">
            <w:pPr>
              <w:pStyle w:val="a7"/>
              <w:autoSpaceDE w:val="0"/>
              <w:autoSpaceDN w:val="0"/>
              <w:adjustRightInd w:val="0"/>
              <w:ind w:left="0"/>
              <w:jc w:val="center"/>
              <w:rPr>
                <w:rFonts w:ascii="Times New Roman" w:hAnsi="Times New Roman" w:cs="Times New Roman"/>
                <w:sz w:val="24"/>
                <w:szCs w:val="28"/>
              </w:rPr>
            </w:pPr>
            <w:r>
              <w:rPr>
                <w:rFonts w:ascii="Times New Roman" w:hAnsi="Times New Roman" w:cs="Times New Roman"/>
                <w:sz w:val="24"/>
                <w:szCs w:val="28"/>
              </w:rPr>
              <w:t>6</w:t>
            </w:r>
            <w:r w:rsidR="002C44AB" w:rsidRPr="00C54D82">
              <w:rPr>
                <w:rFonts w:ascii="Times New Roman" w:hAnsi="Times New Roman" w:cs="Times New Roman"/>
                <w:sz w:val="24"/>
                <w:szCs w:val="28"/>
              </w:rPr>
              <w:t>км</w:t>
            </w:r>
          </w:p>
        </w:tc>
        <w:tc>
          <w:tcPr>
            <w:tcW w:w="1911"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p>
        </w:tc>
        <w:tc>
          <w:tcPr>
            <w:tcW w:w="1907"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p>
        </w:tc>
        <w:tc>
          <w:tcPr>
            <w:tcW w:w="1910"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p>
        </w:tc>
      </w:tr>
    </w:tbl>
    <w:p w:rsidR="002C44AB" w:rsidRPr="00D41792" w:rsidRDefault="002C44AB" w:rsidP="002C44AB">
      <w:pPr>
        <w:pStyle w:val="a7"/>
        <w:autoSpaceDE w:val="0"/>
        <w:autoSpaceDN w:val="0"/>
        <w:adjustRightInd w:val="0"/>
        <w:spacing w:after="0" w:line="240" w:lineRule="auto"/>
        <w:ind w:left="0"/>
        <w:rPr>
          <w:rFonts w:ascii="Times New Roman" w:hAnsi="Times New Roman" w:cs="Times New Roman"/>
          <w:b/>
          <w:sz w:val="28"/>
          <w:szCs w:val="28"/>
        </w:rPr>
      </w:pPr>
    </w:p>
    <w:p w:rsidR="00C54D82" w:rsidRDefault="00826B21" w:rsidP="00826B2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На территории</w:t>
      </w:r>
      <w:r w:rsidR="00467819" w:rsidRPr="00123DC4">
        <w:rPr>
          <w:rFonts w:ascii="Times New Roman" w:hAnsi="Times New Roman" w:cs="Times New Roman"/>
          <w:color w:val="000000"/>
          <w:sz w:val="28"/>
          <w:szCs w:val="28"/>
        </w:rPr>
        <w:t>муниципального образования</w:t>
      </w:r>
      <w:r w:rsidR="009D1A2B">
        <w:rPr>
          <w:rFonts w:ascii="Times New Roman" w:eastAsia="Times New Roman" w:hAnsi="Times New Roman" w:cs="Times New Roman"/>
          <w:color w:val="000000"/>
          <w:sz w:val="28"/>
          <w:szCs w:val="28"/>
          <w:lang w:eastAsia="ru-RU"/>
        </w:rPr>
        <w:t>Пономаревский</w:t>
      </w:r>
      <w:r w:rsidR="00D92CA0">
        <w:rPr>
          <w:rFonts w:ascii="Times New Roman" w:eastAsia="Times New Roman" w:hAnsi="Times New Roman" w:cs="Times New Roman"/>
          <w:color w:val="000000"/>
          <w:sz w:val="28"/>
          <w:szCs w:val="28"/>
          <w:lang w:eastAsia="ru-RU"/>
        </w:rPr>
        <w:t xml:space="preserve"> сельсовет </w:t>
      </w:r>
      <w:r w:rsidR="00467819">
        <w:rPr>
          <w:rFonts w:ascii="Times New Roman" w:eastAsia="Times New Roman" w:hAnsi="Times New Roman" w:cs="Times New Roman"/>
          <w:color w:val="000000"/>
          <w:sz w:val="28"/>
          <w:szCs w:val="28"/>
          <w:lang w:eastAsia="ru-RU"/>
        </w:rPr>
        <w:t>имеется</w:t>
      </w:r>
      <w:r w:rsidR="00D92CA0">
        <w:rPr>
          <w:rFonts w:ascii="Times New Roman" w:eastAsia="Times New Roman" w:hAnsi="Times New Roman" w:cs="Times New Roman"/>
          <w:color w:val="000000"/>
          <w:sz w:val="28"/>
          <w:szCs w:val="28"/>
          <w:lang w:eastAsia="ru-RU"/>
        </w:rPr>
        <w:t xml:space="preserve"> транспорт общего пользования </w:t>
      </w:r>
    </w:p>
    <w:p w:rsidR="00826B21" w:rsidRPr="00D41792" w:rsidRDefault="00826B21" w:rsidP="00826B2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Удовлетворительный уровень технического состояния автодорог при неудовлетворительном состоянии отдельных участков.</w:t>
      </w:r>
    </w:p>
    <w:p w:rsidR="00826B21" w:rsidRPr="00D41792" w:rsidRDefault="00467819" w:rsidP="00826B2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Высокий</w:t>
      </w:r>
      <w:r w:rsidR="00826B21" w:rsidRPr="00D41792">
        <w:rPr>
          <w:rFonts w:ascii="Times New Roman" w:eastAsia="Times New Roman" w:hAnsi="Times New Roman" w:cs="Times New Roman"/>
          <w:color w:val="000000"/>
          <w:sz w:val="28"/>
          <w:szCs w:val="28"/>
          <w:lang w:eastAsia="ru-RU"/>
        </w:rPr>
        <w:t xml:space="preserve"> уровень развития сервисной автодорожной инфраструктуры (наличие АЗС, АГНКС, придорожной торговли, </w:t>
      </w:r>
      <w:proofErr w:type="spellStart"/>
      <w:r w:rsidR="00826B21" w:rsidRPr="00D41792">
        <w:rPr>
          <w:rFonts w:ascii="Times New Roman" w:eastAsia="Times New Roman" w:hAnsi="Times New Roman" w:cs="Times New Roman"/>
          <w:color w:val="000000"/>
          <w:sz w:val="28"/>
          <w:szCs w:val="28"/>
          <w:lang w:eastAsia="ru-RU"/>
        </w:rPr>
        <w:t>автокемпингов</w:t>
      </w:r>
      <w:proofErr w:type="spellEnd"/>
      <w:r w:rsidR="00826B21" w:rsidRPr="00D41792">
        <w:rPr>
          <w:rFonts w:ascii="Times New Roman" w:eastAsia="Times New Roman" w:hAnsi="Times New Roman" w:cs="Times New Roman"/>
          <w:color w:val="000000"/>
          <w:sz w:val="28"/>
          <w:szCs w:val="28"/>
          <w:lang w:eastAsia="ru-RU"/>
        </w:rPr>
        <w:t>, СТО и т. п.).</w:t>
      </w:r>
    </w:p>
    <w:p w:rsidR="00826B21" w:rsidRPr="00D41792" w:rsidRDefault="00826B21" w:rsidP="00826B2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Внешние перевозки осуществляются по междугородним и пригородным маршрутам.</w:t>
      </w:r>
    </w:p>
    <w:p w:rsidR="00826B21" w:rsidRPr="00D41792" w:rsidRDefault="00826B21" w:rsidP="00826B2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Планировочная структура и сеть транспортных магистралей складывалась по мере развития</w:t>
      </w:r>
      <w:r w:rsidR="00467819" w:rsidRPr="00123DC4">
        <w:rPr>
          <w:rFonts w:ascii="Times New Roman" w:hAnsi="Times New Roman" w:cs="Times New Roman"/>
          <w:color w:val="000000"/>
          <w:sz w:val="28"/>
          <w:szCs w:val="28"/>
        </w:rPr>
        <w:t>муниципального образования</w:t>
      </w:r>
      <w:r w:rsidR="009D1A2B">
        <w:rPr>
          <w:rFonts w:ascii="Times New Roman" w:hAnsi="Times New Roman" w:cs="Times New Roman"/>
          <w:sz w:val="28"/>
          <w:szCs w:val="28"/>
        </w:rPr>
        <w:t>Пономаревский</w:t>
      </w:r>
      <w:r w:rsidR="00D92CA0" w:rsidRPr="00D92CA0">
        <w:rPr>
          <w:rFonts w:ascii="Times New Roman" w:hAnsi="Times New Roman" w:cs="Times New Roman"/>
          <w:sz w:val="28"/>
          <w:szCs w:val="28"/>
        </w:rPr>
        <w:t xml:space="preserve"> сельсовет</w:t>
      </w:r>
    </w:p>
    <w:p w:rsidR="00826B21" w:rsidRPr="00D92CA0" w:rsidRDefault="004C4F51" w:rsidP="00826B2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467819" w:rsidRPr="00123DC4">
        <w:rPr>
          <w:rFonts w:ascii="Times New Roman" w:hAnsi="Times New Roman" w:cs="Times New Roman"/>
          <w:color w:val="000000"/>
          <w:sz w:val="28"/>
          <w:szCs w:val="28"/>
        </w:rPr>
        <w:t>муниципального образования</w:t>
      </w:r>
      <w:r w:rsidR="009D1A2B">
        <w:rPr>
          <w:rFonts w:ascii="Times New Roman" w:hAnsi="Times New Roman" w:cs="Times New Roman"/>
          <w:sz w:val="28"/>
          <w:szCs w:val="28"/>
        </w:rPr>
        <w:t>Пономаревский</w:t>
      </w:r>
      <w:r w:rsidR="00D92CA0" w:rsidRPr="00D92CA0">
        <w:rPr>
          <w:rFonts w:ascii="Times New Roman" w:hAnsi="Times New Roman" w:cs="Times New Roman"/>
          <w:sz w:val="28"/>
          <w:szCs w:val="28"/>
        </w:rPr>
        <w:t>сельсоветпланируется строительство</w:t>
      </w:r>
      <w:r w:rsidR="00D92CA0">
        <w:rPr>
          <w:rFonts w:ascii="Times New Roman" w:hAnsi="Times New Roman" w:cs="Times New Roman"/>
          <w:sz w:val="28"/>
          <w:szCs w:val="28"/>
        </w:rPr>
        <w:t xml:space="preserve"> улично</w:t>
      </w:r>
      <w:r w:rsidR="00467819">
        <w:rPr>
          <w:rFonts w:ascii="Times New Roman" w:hAnsi="Times New Roman" w:cs="Times New Roman"/>
          <w:sz w:val="28"/>
          <w:szCs w:val="28"/>
        </w:rPr>
        <w:t>-</w:t>
      </w:r>
      <w:r w:rsidR="00D92CA0">
        <w:rPr>
          <w:rFonts w:ascii="Times New Roman" w:hAnsi="Times New Roman" w:cs="Times New Roman"/>
          <w:sz w:val="28"/>
          <w:szCs w:val="28"/>
        </w:rPr>
        <w:t xml:space="preserve">дорожной сети с усовершенствованным покрытием протяженностью </w:t>
      </w:r>
      <w:r w:rsidR="00467819">
        <w:rPr>
          <w:rFonts w:ascii="Times New Roman" w:hAnsi="Times New Roman" w:cs="Times New Roman"/>
          <w:sz w:val="28"/>
          <w:szCs w:val="28"/>
        </w:rPr>
        <w:t>38,6км.</w:t>
      </w:r>
      <w:r w:rsidR="00D92CA0" w:rsidRPr="00CB1F56">
        <w:rPr>
          <w:rFonts w:ascii="Times New Roman" w:hAnsi="Times New Roman" w:cs="Times New Roman"/>
          <w:sz w:val="28"/>
          <w:szCs w:val="28"/>
        </w:rPr>
        <w:t>в новой жилой зоне</w:t>
      </w:r>
      <w:r w:rsidR="00F72CFA" w:rsidRPr="00CB1F56">
        <w:rPr>
          <w:rFonts w:ascii="Times New Roman" w:hAnsi="Times New Roman" w:cs="Times New Roman"/>
          <w:sz w:val="28"/>
          <w:szCs w:val="28"/>
        </w:rPr>
        <w:t xml:space="preserve"> в южной части поселка</w:t>
      </w:r>
      <w:r w:rsidR="007E7C87">
        <w:rPr>
          <w:rFonts w:ascii="Times New Roman" w:hAnsi="Times New Roman" w:cs="Times New Roman"/>
          <w:sz w:val="28"/>
          <w:szCs w:val="28"/>
        </w:rPr>
        <w:t>.</w:t>
      </w:r>
    </w:p>
    <w:p w:rsidR="006D6F7D" w:rsidRPr="00D41792" w:rsidRDefault="006D6F7D" w:rsidP="00826B21">
      <w:pPr>
        <w:autoSpaceDE w:val="0"/>
        <w:autoSpaceDN w:val="0"/>
        <w:adjustRightInd w:val="0"/>
        <w:spacing w:after="0" w:line="240" w:lineRule="auto"/>
        <w:ind w:firstLine="720"/>
        <w:jc w:val="both"/>
        <w:rPr>
          <w:rFonts w:ascii="Times New Roman" w:hAnsi="Times New Roman" w:cs="Times New Roman"/>
          <w:b/>
          <w:sz w:val="28"/>
          <w:szCs w:val="28"/>
        </w:rPr>
      </w:pPr>
    </w:p>
    <w:p w:rsidR="004C797E" w:rsidRPr="00D41792" w:rsidRDefault="00FD0B1C" w:rsidP="00467819">
      <w:pPr>
        <w:pStyle w:val="a7"/>
        <w:autoSpaceDE w:val="0"/>
        <w:autoSpaceDN w:val="0"/>
        <w:adjustRightInd w:val="0"/>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2.12. </w:t>
      </w:r>
      <w:r w:rsidR="006D6F7D" w:rsidRPr="00D41792">
        <w:rPr>
          <w:rFonts w:ascii="Times New Roman" w:hAnsi="Times New Roman" w:cs="Times New Roman"/>
          <w:b/>
          <w:sz w:val="28"/>
          <w:szCs w:val="28"/>
        </w:rPr>
        <w:t>Оценка норм</w:t>
      </w:r>
      <w:r w:rsidR="0023642B">
        <w:rPr>
          <w:rFonts w:ascii="Times New Roman" w:hAnsi="Times New Roman" w:cs="Times New Roman"/>
          <w:b/>
          <w:sz w:val="28"/>
          <w:szCs w:val="28"/>
        </w:rPr>
        <w:t xml:space="preserve">ативно - </w:t>
      </w:r>
      <w:r w:rsidR="006D6F7D" w:rsidRPr="00D41792">
        <w:rPr>
          <w:rFonts w:ascii="Times New Roman" w:hAnsi="Times New Roman" w:cs="Times New Roman"/>
          <w:b/>
          <w:sz w:val="28"/>
          <w:szCs w:val="28"/>
        </w:rPr>
        <w:t>правовой базы, необходимой для функционирования и развития транспортной инфраструктуры поселения, городского округа.</w:t>
      </w:r>
    </w:p>
    <w:p w:rsidR="00F73F36" w:rsidRPr="00D41792" w:rsidRDefault="00F73F36" w:rsidP="00F73F36">
      <w:pPr>
        <w:pStyle w:val="a7"/>
        <w:autoSpaceDE w:val="0"/>
        <w:autoSpaceDN w:val="0"/>
        <w:adjustRightInd w:val="0"/>
        <w:spacing w:after="0" w:line="240" w:lineRule="auto"/>
        <w:ind w:left="0"/>
        <w:rPr>
          <w:rFonts w:ascii="Times New Roman" w:hAnsi="Times New Roman" w:cs="Times New Roman"/>
          <w:b/>
          <w:sz w:val="28"/>
          <w:szCs w:val="28"/>
        </w:rPr>
      </w:pPr>
    </w:p>
    <w:p w:rsidR="004C797E" w:rsidRPr="00D41792" w:rsidRDefault="004C797E" w:rsidP="004C797E">
      <w:pPr>
        <w:pStyle w:val="p20"/>
        <w:shd w:val="clear" w:color="auto" w:fill="FFFFFF"/>
        <w:spacing w:before="0" w:beforeAutospacing="0" w:after="0" w:afterAutospacing="0"/>
        <w:ind w:firstLine="707"/>
        <w:jc w:val="both"/>
        <w:rPr>
          <w:color w:val="000000"/>
          <w:sz w:val="28"/>
          <w:szCs w:val="28"/>
        </w:rPr>
      </w:pPr>
      <w:proofErr w:type="gramStart"/>
      <w:r w:rsidRPr="00D41792">
        <w:rPr>
          <w:color w:val="000000"/>
          <w:sz w:val="28"/>
          <w:szCs w:val="28"/>
        </w:rPr>
        <w:t>Основными документами, определяющими порядок функционирования и развития транспортной инфраструктуры являются</w:t>
      </w:r>
      <w:proofErr w:type="gramEnd"/>
      <w:r w:rsidRPr="00D41792">
        <w:rPr>
          <w:color w:val="000000"/>
          <w:sz w:val="28"/>
          <w:szCs w:val="28"/>
        </w:rPr>
        <w:t>:</w:t>
      </w:r>
    </w:p>
    <w:p w:rsidR="004C797E" w:rsidRPr="00D41792" w:rsidRDefault="004C797E" w:rsidP="004C797E">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1. Градостроительный кодекс РФ от 29.12.2004г. №190-ФЗ (ред. от 30.12.2015г.);</w:t>
      </w:r>
    </w:p>
    <w:p w:rsidR="004C797E" w:rsidRPr="00D41792" w:rsidRDefault="004C797E" w:rsidP="004C797E">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4C797E" w:rsidRPr="00D41792" w:rsidRDefault="004C797E" w:rsidP="004C797E">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lastRenderedPageBreak/>
        <w:t>3. Федеральный закон от 10.12.1995г. №196-ФЗ (ред. от 28.11.2015г.) «О безопасности дорожного движения»;</w:t>
      </w:r>
    </w:p>
    <w:p w:rsidR="004C797E" w:rsidRDefault="004C797E" w:rsidP="004C797E">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4. Постановление Правительства РФ от 23.10.1993г. №1090 (ред. от 21.01.2016г) «О правилах дорожного движения»;</w:t>
      </w:r>
    </w:p>
    <w:p w:rsidR="007E7C87" w:rsidRPr="00D41792" w:rsidRDefault="007E7C87" w:rsidP="004C797E">
      <w:pPr>
        <w:pStyle w:val="p20"/>
        <w:shd w:val="clear" w:color="auto" w:fill="FFFFFF"/>
        <w:spacing w:before="0" w:beforeAutospacing="0" w:after="0" w:afterAutospacing="0"/>
        <w:ind w:firstLine="707"/>
        <w:jc w:val="both"/>
        <w:rPr>
          <w:color w:val="000000"/>
          <w:sz w:val="28"/>
          <w:szCs w:val="28"/>
        </w:rPr>
      </w:pPr>
      <w:r>
        <w:rPr>
          <w:color w:val="000000"/>
          <w:sz w:val="28"/>
          <w:szCs w:val="28"/>
        </w:rPr>
        <w:t>5. Федеральный закон от 06.10.2003 № 131-ФЗ «Об общих принципах организации местного самоуправления в Российской Федерации»;</w:t>
      </w:r>
    </w:p>
    <w:p w:rsidR="004C797E" w:rsidRPr="00D41792" w:rsidRDefault="007E7C87" w:rsidP="004C797E">
      <w:pPr>
        <w:pStyle w:val="p20"/>
        <w:shd w:val="clear" w:color="auto" w:fill="FFFFFF"/>
        <w:spacing w:before="0" w:beforeAutospacing="0" w:after="0" w:afterAutospacing="0"/>
        <w:ind w:firstLine="707"/>
        <w:jc w:val="both"/>
        <w:rPr>
          <w:color w:val="000000"/>
          <w:sz w:val="28"/>
          <w:szCs w:val="28"/>
        </w:rPr>
      </w:pPr>
      <w:r>
        <w:rPr>
          <w:color w:val="000000"/>
          <w:sz w:val="28"/>
          <w:szCs w:val="28"/>
        </w:rPr>
        <w:t>6</w:t>
      </w:r>
      <w:r w:rsidR="004C797E" w:rsidRPr="00D41792">
        <w:rPr>
          <w:color w:val="000000"/>
          <w:sz w:val="28"/>
          <w:szCs w:val="28"/>
        </w:rPr>
        <w:t>.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4C797E" w:rsidRPr="00D41792" w:rsidRDefault="007E7C87" w:rsidP="004C797E">
      <w:pPr>
        <w:pStyle w:val="p20"/>
        <w:shd w:val="clear" w:color="auto" w:fill="FFFFFF"/>
        <w:spacing w:before="0" w:beforeAutospacing="0" w:after="0" w:afterAutospacing="0"/>
        <w:ind w:firstLine="707"/>
        <w:jc w:val="both"/>
        <w:rPr>
          <w:color w:val="000000"/>
          <w:sz w:val="28"/>
          <w:szCs w:val="28"/>
        </w:rPr>
      </w:pPr>
      <w:r>
        <w:rPr>
          <w:color w:val="000000"/>
          <w:sz w:val="28"/>
          <w:szCs w:val="28"/>
        </w:rPr>
        <w:t>7. Р</w:t>
      </w:r>
      <w:r w:rsidR="00467819">
        <w:rPr>
          <w:color w:val="000000"/>
          <w:sz w:val="28"/>
          <w:szCs w:val="28"/>
        </w:rPr>
        <w:t>ешение Совета депутатов</w:t>
      </w:r>
      <w:r>
        <w:rPr>
          <w:color w:val="000000"/>
          <w:sz w:val="28"/>
          <w:szCs w:val="28"/>
        </w:rPr>
        <w:t xml:space="preserve"> муниципального образования Пономаревский сельсовет</w:t>
      </w:r>
      <w:r w:rsidR="0008510D">
        <w:rPr>
          <w:color w:val="000000"/>
          <w:sz w:val="28"/>
          <w:szCs w:val="28"/>
        </w:rPr>
        <w:t xml:space="preserve"> от </w:t>
      </w:r>
      <w:r w:rsidR="00467819">
        <w:rPr>
          <w:color w:val="000000"/>
          <w:sz w:val="28"/>
          <w:szCs w:val="28"/>
        </w:rPr>
        <w:t>06</w:t>
      </w:r>
      <w:r w:rsidR="0008510D">
        <w:rPr>
          <w:color w:val="000000"/>
          <w:sz w:val="28"/>
          <w:szCs w:val="28"/>
        </w:rPr>
        <w:t>.</w:t>
      </w:r>
      <w:r w:rsidR="00467819">
        <w:rPr>
          <w:color w:val="000000"/>
          <w:sz w:val="28"/>
          <w:szCs w:val="28"/>
        </w:rPr>
        <w:t>12</w:t>
      </w:r>
      <w:r w:rsidR="0008510D">
        <w:rPr>
          <w:color w:val="000000"/>
          <w:sz w:val="28"/>
          <w:szCs w:val="28"/>
        </w:rPr>
        <w:t>.201</w:t>
      </w:r>
      <w:r w:rsidR="00467819">
        <w:rPr>
          <w:color w:val="000000"/>
          <w:sz w:val="28"/>
          <w:szCs w:val="28"/>
        </w:rPr>
        <w:t>2</w:t>
      </w:r>
      <w:r>
        <w:rPr>
          <w:color w:val="000000"/>
          <w:sz w:val="28"/>
          <w:szCs w:val="28"/>
        </w:rPr>
        <w:t>№ 119 «Об утверждении генерального плана муниципального образования Пономаревский сельсовет»</w:t>
      </w:r>
    </w:p>
    <w:p w:rsidR="004C797E" w:rsidRPr="00D41792" w:rsidRDefault="007E7C87" w:rsidP="004C797E">
      <w:pPr>
        <w:pStyle w:val="p20"/>
        <w:shd w:val="clear" w:color="auto" w:fill="FFFFFF"/>
        <w:spacing w:before="0" w:beforeAutospacing="0" w:after="0" w:afterAutospacing="0"/>
        <w:ind w:firstLine="707"/>
        <w:jc w:val="both"/>
        <w:rPr>
          <w:color w:val="000000"/>
          <w:sz w:val="28"/>
          <w:szCs w:val="28"/>
        </w:rPr>
      </w:pPr>
      <w:r>
        <w:rPr>
          <w:color w:val="000000"/>
          <w:sz w:val="28"/>
          <w:szCs w:val="28"/>
        </w:rPr>
        <w:t>8</w:t>
      </w:r>
      <w:r w:rsidR="004C797E" w:rsidRPr="00D41792">
        <w:rPr>
          <w:color w:val="000000"/>
          <w:sz w:val="28"/>
          <w:szCs w:val="28"/>
        </w:rPr>
        <w:t xml:space="preserve">. </w:t>
      </w:r>
      <w:r>
        <w:rPr>
          <w:color w:val="000000"/>
          <w:sz w:val="28"/>
          <w:szCs w:val="28"/>
        </w:rPr>
        <w:t>Р</w:t>
      </w:r>
      <w:r w:rsidR="0008510D">
        <w:rPr>
          <w:color w:val="000000"/>
          <w:sz w:val="28"/>
          <w:szCs w:val="28"/>
        </w:rPr>
        <w:t>ешение Совета депутатов</w:t>
      </w:r>
      <w:r>
        <w:rPr>
          <w:color w:val="000000"/>
          <w:sz w:val="28"/>
          <w:szCs w:val="28"/>
        </w:rPr>
        <w:t xml:space="preserve"> муниципального образования Пономаревский сельсоветот 17.08.2012 № 107 «Об утверждении Правил землепользования и застройки муниципального образования Пономаревский сельсовет».</w:t>
      </w:r>
    </w:p>
    <w:p w:rsidR="00347077" w:rsidRPr="00D41792" w:rsidRDefault="00347077" w:rsidP="00347077">
      <w:pPr>
        <w:shd w:val="clear" w:color="auto" w:fill="FFFFFF"/>
        <w:spacing w:after="0" w:line="240" w:lineRule="auto"/>
        <w:ind w:firstLine="707"/>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Таким образом, следует отметить, что  правовая база необходимая для функционирования и развития транспортной инфраструктуры сформирована.</w:t>
      </w:r>
    </w:p>
    <w:p w:rsidR="00347077" w:rsidRPr="00D41792" w:rsidRDefault="0023642B" w:rsidP="0034707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соответствии с ч</w:t>
      </w:r>
      <w:r w:rsidR="00467819">
        <w:rPr>
          <w:rFonts w:ascii="Times New Roman" w:eastAsia="Times New Roman" w:hAnsi="Times New Roman" w:cs="Times New Roman"/>
          <w:color w:val="000000"/>
          <w:sz w:val="28"/>
          <w:szCs w:val="28"/>
          <w:lang w:eastAsia="ru-RU"/>
        </w:rPr>
        <w:t>астью</w:t>
      </w:r>
      <w:r>
        <w:rPr>
          <w:rFonts w:ascii="Times New Roman" w:eastAsia="Times New Roman" w:hAnsi="Times New Roman" w:cs="Times New Roman"/>
          <w:color w:val="000000"/>
          <w:sz w:val="28"/>
          <w:szCs w:val="28"/>
          <w:lang w:eastAsia="ru-RU"/>
        </w:rPr>
        <w:t xml:space="preserve"> 2 ст</w:t>
      </w:r>
      <w:r w:rsidR="00467819">
        <w:rPr>
          <w:rFonts w:ascii="Times New Roman" w:eastAsia="Times New Roman" w:hAnsi="Times New Roman" w:cs="Times New Roman"/>
          <w:color w:val="000000"/>
          <w:sz w:val="28"/>
          <w:szCs w:val="28"/>
          <w:lang w:eastAsia="ru-RU"/>
        </w:rPr>
        <w:t>атьи</w:t>
      </w:r>
      <w:r w:rsidR="00347077" w:rsidRPr="00D41792">
        <w:rPr>
          <w:rFonts w:ascii="Times New Roman" w:eastAsia="Times New Roman" w:hAnsi="Times New Roman" w:cs="Times New Roman"/>
          <w:color w:val="000000"/>
          <w:sz w:val="28"/>
          <w:szCs w:val="28"/>
          <w:lang w:eastAsia="ru-RU"/>
        </w:rPr>
        <w:t xml:space="preserve"> 5 </w:t>
      </w:r>
      <w:r w:rsidR="00467819">
        <w:rPr>
          <w:rFonts w:ascii="Times New Roman" w:eastAsia="Times New Roman" w:hAnsi="Times New Roman" w:cs="Times New Roman"/>
          <w:color w:val="000000"/>
          <w:sz w:val="28"/>
          <w:szCs w:val="28"/>
          <w:lang w:eastAsia="ru-RU"/>
        </w:rPr>
        <w:t>ФЗ от 29.12.</w:t>
      </w:r>
      <w:r>
        <w:rPr>
          <w:rFonts w:ascii="Times New Roman" w:eastAsia="Times New Roman" w:hAnsi="Times New Roman" w:cs="Times New Roman"/>
          <w:color w:val="000000"/>
          <w:sz w:val="28"/>
          <w:szCs w:val="28"/>
          <w:lang w:eastAsia="ru-RU"/>
        </w:rPr>
        <w:t>2014</w:t>
      </w:r>
      <w:r w:rsidR="00347077" w:rsidRPr="00D41792">
        <w:rPr>
          <w:rFonts w:ascii="Times New Roman" w:eastAsia="Times New Roman" w:hAnsi="Times New Roman" w:cs="Times New Roman"/>
          <w:color w:val="000000"/>
          <w:sz w:val="28"/>
          <w:szCs w:val="28"/>
          <w:lang w:eastAsia="ru-RU"/>
        </w:rPr>
        <w:t xml:space="preserve"> №456-ФЗ «О внесении изменений в градостроительный кодекс Российской Федерации и отдельные законодательные акты Российской Федерации», необходимо разработать и утвердить программу комплексного развития транспортной инфраструктуры поселения.</w:t>
      </w:r>
    </w:p>
    <w:p w:rsidR="00347077" w:rsidRPr="00D41792" w:rsidRDefault="00347077" w:rsidP="0023642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В соответствии с Ф</w:t>
      </w:r>
      <w:r w:rsidR="0023642B">
        <w:rPr>
          <w:rFonts w:ascii="Times New Roman" w:eastAsia="Times New Roman" w:hAnsi="Times New Roman" w:cs="Times New Roman"/>
          <w:color w:val="000000"/>
          <w:sz w:val="28"/>
          <w:szCs w:val="28"/>
          <w:lang w:eastAsia="ru-RU"/>
        </w:rPr>
        <w:t xml:space="preserve">едеральным законом от 06.10.2003 №131-ФЗ «Об общих </w:t>
      </w:r>
      <w:r w:rsidRPr="00D41792">
        <w:rPr>
          <w:rFonts w:ascii="Times New Roman" w:eastAsia="Times New Roman" w:hAnsi="Times New Roman" w:cs="Times New Roman"/>
          <w:color w:val="000000"/>
          <w:sz w:val="28"/>
          <w:szCs w:val="28"/>
          <w:lang w:eastAsia="ru-RU"/>
        </w:rPr>
        <w:t>принципах местного самоуправления в Российской Федерации» (в ред. от 03.</w:t>
      </w:r>
      <w:r w:rsidR="00467819">
        <w:rPr>
          <w:rFonts w:ascii="Times New Roman" w:eastAsia="Times New Roman" w:hAnsi="Times New Roman" w:cs="Times New Roman"/>
          <w:color w:val="000000"/>
          <w:sz w:val="28"/>
          <w:szCs w:val="28"/>
          <w:lang w:eastAsia="ru-RU"/>
        </w:rPr>
        <w:t>07.2016 г.), а также пунктом</w:t>
      </w:r>
      <w:r w:rsidR="0023642B">
        <w:rPr>
          <w:rFonts w:ascii="Times New Roman" w:eastAsia="Times New Roman" w:hAnsi="Times New Roman" w:cs="Times New Roman"/>
          <w:color w:val="000000"/>
          <w:sz w:val="28"/>
          <w:szCs w:val="28"/>
          <w:lang w:eastAsia="ru-RU"/>
        </w:rPr>
        <w:t xml:space="preserve"> 8 ст</w:t>
      </w:r>
      <w:r w:rsidR="00467819">
        <w:rPr>
          <w:rFonts w:ascii="Times New Roman" w:eastAsia="Times New Roman" w:hAnsi="Times New Roman" w:cs="Times New Roman"/>
          <w:color w:val="000000"/>
          <w:sz w:val="28"/>
          <w:szCs w:val="28"/>
          <w:lang w:eastAsia="ru-RU"/>
        </w:rPr>
        <w:t>атьи</w:t>
      </w:r>
      <w:r w:rsidR="0023642B">
        <w:rPr>
          <w:rFonts w:ascii="Times New Roman" w:eastAsia="Times New Roman" w:hAnsi="Times New Roman" w:cs="Times New Roman"/>
          <w:color w:val="000000"/>
          <w:sz w:val="28"/>
          <w:szCs w:val="28"/>
          <w:lang w:eastAsia="ru-RU"/>
        </w:rPr>
        <w:t xml:space="preserve"> 8 от 29.12.2004                                              </w:t>
      </w:r>
      <w:r w:rsidRPr="00D41792">
        <w:rPr>
          <w:rFonts w:ascii="Times New Roman" w:eastAsia="Times New Roman" w:hAnsi="Times New Roman" w:cs="Times New Roman"/>
          <w:color w:val="000000"/>
          <w:sz w:val="28"/>
          <w:szCs w:val="28"/>
          <w:lang w:eastAsia="ru-RU"/>
        </w:rPr>
        <w:t>№190-ФЗ«Градостроительного кодекса Российской Федерации»(в ред. 03.07.2016г.), разработка и утверждение программ комплексного развития транспортной инфраструктур</w:t>
      </w:r>
      <w:r w:rsidR="0023642B">
        <w:rPr>
          <w:rFonts w:ascii="Times New Roman" w:eastAsia="Times New Roman" w:hAnsi="Times New Roman" w:cs="Times New Roman"/>
          <w:color w:val="000000"/>
          <w:sz w:val="28"/>
          <w:szCs w:val="28"/>
          <w:lang w:eastAsia="ru-RU"/>
        </w:rPr>
        <w:t xml:space="preserve">ы поселений, городских округов, </w:t>
      </w:r>
      <w:r w:rsidRPr="00D41792">
        <w:rPr>
          <w:rFonts w:ascii="Times New Roman" w:eastAsia="Times New Roman" w:hAnsi="Times New Roman" w:cs="Times New Roman"/>
          <w:color w:val="000000"/>
          <w:sz w:val="28"/>
          <w:szCs w:val="28"/>
          <w:lang w:eastAsia="ru-RU"/>
        </w:rPr>
        <w:t>требования к которым устанавливаются Правительством Российской Федерации входит в состав полномочий органов местного самоуправления.</w:t>
      </w:r>
    </w:p>
    <w:p w:rsidR="00347077" w:rsidRPr="00D41792" w:rsidRDefault="00467819" w:rsidP="0023642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соответствии с пунктом</w:t>
      </w:r>
      <w:r w:rsidR="0023642B">
        <w:rPr>
          <w:rFonts w:ascii="Times New Roman" w:eastAsia="Times New Roman" w:hAnsi="Times New Roman" w:cs="Times New Roman"/>
          <w:color w:val="000000"/>
          <w:sz w:val="28"/>
          <w:szCs w:val="28"/>
          <w:lang w:eastAsia="ru-RU"/>
        </w:rPr>
        <w:t xml:space="preserve"> 27 ст</w:t>
      </w:r>
      <w:r>
        <w:rPr>
          <w:rFonts w:ascii="Times New Roman" w:eastAsia="Times New Roman" w:hAnsi="Times New Roman" w:cs="Times New Roman"/>
          <w:color w:val="000000"/>
          <w:sz w:val="28"/>
          <w:szCs w:val="28"/>
          <w:lang w:eastAsia="ru-RU"/>
        </w:rPr>
        <w:t>атьи</w:t>
      </w:r>
      <w:r w:rsidR="0023642B">
        <w:rPr>
          <w:rFonts w:ascii="Times New Roman" w:eastAsia="Times New Roman" w:hAnsi="Times New Roman" w:cs="Times New Roman"/>
          <w:color w:val="000000"/>
          <w:sz w:val="28"/>
          <w:szCs w:val="28"/>
          <w:lang w:eastAsia="ru-RU"/>
        </w:rPr>
        <w:t xml:space="preserve"> 1от 29.12.2004 №190-ФЗ «Градостроительного </w:t>
      </w:r>
      <w:r w:rsidR="00347077" w:rsidRPr="00D41792">
        <w:rPr>
          <w:rFonts w:ascii="Times New Roman" w:eastAsia="Times New Roman" w:hAnsi="Times New Roman" w:cs="Times New Roman"/>
          <w:color w:val="000000"/>
          <w:sz w:val="28"/>
          <w:szCs w:val="28"/>
          <w:lang w:eastAsia="ru-RU"/>
        </w:rPr>
        <w:t>кодекса Российской Федерации» (в ред. 03.07.2016г.) программы комплексного развития транспортной инфраструктуры поселения, городского окру</w:t>
      </w:r>
      <w:r w:rsidR="0023642B">
        <w:rPr>
          <w:rFonts w:ascii="Times New Roman" w:eastAsia="Times New Roman" w:hAnsi="Times New Roman" w:cs="Times New Roman"/>
          <w:color w:val="000000"/>
          <w:sz w:val="28"/>
          <w:szCs w:val="28"/>
          <w:lang w:eastAsia="ru-RU"/>
        </w:rPr>
        <w:t xml:space="preserve">га - документы, устанавливающие </w:t>
      </w:r>
      <w:r w:rsidR="00347077" w:rsidRPr="00D41792">
        <w:rPr>
          <w:rFonts w:ascii="Times New Roman" w:eastAsia="Times New Roman" w:hAnsi="Times New Roman" w:cs="Times New Roman"/>
          <w:color w:val="000000"/>
          <w:sz w:val="28"/>
          <w:szCs w:val="28"/>
          <w:lang w:eastAsia="ru-RU"/>
        </w:rPr>
        <w:t>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w:t>
      </w:r>
    </w:p>
    <w:p w:rsidR="00347077" w:rsidRPr="00D41792" w:rsidRDefault="00347077" w:rsidP="0034707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lastRenderedPageBreak/>
        <w:t>Программы комплексного развития транспортной инфраструктуры поселения, городского округа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347077" w:rsidRPr="00D41792" w:rsidRDefault="00347077" w:rsidP="0034707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Программа позволит обеспечить:</w:t>
      </w:r>
    </w:p>
    <w:p w:rsidR="00347077" w:rsidRPr="00D41792" w:rsidRDefault="0023642B" w:rsidP="0034707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7077" w:rsidRPr="00D41792">
        <w:rPr>
          <w:rFonts w:ascii="Times New Roman" w:eastAsia="Times New Roman" w:hAnsi="Times New Roman" w:cs="Times New Roman"/>
          <w:color w:val="000000"/>
          <w:sz w:val="28"/>
          <w:szCs w:val="28"/>
          <w:lang w:eastAsia="ru-RU"/>
        </w:rPr>
        <w:t>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347077" w:rsidRPr="00D41792" w:rsidRDefault="0023642B" w:rsidP="0034707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7077" w:rsidRPr="00D41792">
        <w:rPr>
          <w:rFonts w:ascii="Times New Roman" w:eastAsia="Times New Roman" w:hAnsi="Times New Roman" w:cs="Times New Roman"/>
          <w:color w:val="000000"/>
          <w:sz w:val="28"/>
          <w:szCs w:val="28"/>
          <w:lang w:eastAsia="ru-RU"/>
        </w:rPr>
        <w:t>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347077" w:rsidRPr="00D41792" w:rsidRDefault="0023642B" w:rsidP="0034707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7077" w:rsidRPr="00D41792">
        <w:rPr>
          <w:rFonts w:ascii="Times New Roman" w:eastAsia="Times New Roman" w:hAnsi="Times New Roman" w:cs="Times New Roman"/>
          <w:color w:val="000000"/>
          <w:sz w:val="28"/>
          <w:szCs w:val="28"/>
          <w:lang w:eastAsia="ru-RU"/>
        </w:rPr>
        <w:t xml:space="preserve">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w:t>
      </w:r>
      <w:r>
        <w:rPr>
          <w:rFonts w:ascii="Times New Roman" w:eastAsia="Times New Roman" w:hAnsi="Times New Roman" w:cs="Times New Roman"/>
          <w:color w:val="000000"/>
          <w:sz w:val="28"/>
          <w:szCs w:val="28"/>
          <w:lang w:eastAsia="ru-RU"/>
        </w:rPr>
        <w:t xml:space="preserve">грузов </w:t>
      </w:r>
      <w:r w:rsidR="00347077" w:rsidRPr="00D41792">
        <w:rPr>
          <w:rFonts w:ascii="Times New Roman" w:eastAsia="Times New Roman" w:hAnsi="Times New Roman" w:cs="Times New Roman"/>
          <w:color w:val="000000"/>
          <w:sz w:val="28"/>
          <w:szCs w:val="28"/>
          <w:lang w:eastAsia="ru-RU"/>
        </w:rPr>
        <w:t>на территории поселка;</w:t>
      </w:r>
    </w:p>
    <w:p w:rsidR="00347077" w:rsidRPr="00D41792" w:rsidRDefault="0023642B" w:rsidP="0034707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7077" w:rsidRPr="00D41792">
        <w:rPr>
          <w:rFonts w:ascii="Times New Roman" w:eastAsia="Times New Roman" w:hAnsi="Times New Roman" w:cs="Times New Roman"/>
          <w:color w:val="000000"/>
          <w:sz w:val="28"/>
          <w:szCs w:val="28"/>
          <w:lang w:eastAsia="ru-RU"/>
        </w:rPr>
        <w:t>развитие транспортной инфраструктуры, сбалансированное с градостроительной деятельностью;</w:t>
      </w:r>
    </w:p>
    <w:p w:rsidR="00347077" w:rsidRPr="00D41792" w:rsidRDefault="0023642B" w:rsidP="0034707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7077" w:rsidRPr="00D41792">
        <w:rPr>
          <w:rFonts w:ascii="Times New Roman" w:eastAsia="Times New Roman" w:hAnsi="Times New Roman" w:cs="Times New Roman"/>
          <w:color w:val="000000"/>
          <w:sz w:val="28"/>
          <w:szCs w:val="28"/>
          <w:lang w:eastAsia="ru-RU"/>
        </w:rPr>
        <w:t>условия для управления транспортным спросом;</w:t>
      </w:r>
    </w:p>
    <w:p w:rsidR="00347077" w:rsidRPr="00D41792" w:rsidRDefault="0023642B" w:rsidP="0034707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7077" w:rsidRPr="00D41792">
        <w:rPr>
          <w:rFonts w:ascii="Times New Roman" w:eastAsia="Times New Roman" w:hAnsi="Times New Roman" w:cs="Times New Roman"/>
          <w:color w:val="000000"/>
          <w:sz w:val="28"/>
          <w:szCs w:val="28"/>
          <w:lang w:eastAsia="ru-RU"/>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347077" w:rsidRPr="00D41792" w:rsidRDefault="0023642B" w:rsidP="0034707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7077" w:rsidRPr="00D41792">
        <w:rPr>
          <w:rFonts w:ascii="Times New Roman" w:eastAsia="Times New Roman" w:hAnsi="Times New Roman" w:cs="Times New Roman"/>
          <w:color w:val="000000"/>
          <w:sz w:val="28"/>
          <w:szCs w:val="28"/>
          <w:lang w:eastAsia="ru-RU"/>
        </w:rPr>
        <w:t>создание приоритетных условий движения транспортных средств общего пользования по отношению к иным транспортным средствам;</w:t>
      </w:r>
    </w:p>
    <w:p w:rsidR="00347077" w:rsidRPr="00D41792" w:rsidRDefault="0023642B" w:rsidP="0034707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7077" w:rsidRPr="00D41792">
        <w:rPr>
          <w:rFonts w:ascii="Times New Roman" w:eastAsia="Times New Roman" w:hAnsi="Times New Roman" w:cs="Times New Roman"/>
          <w:color w:val="000000"/>
          <w:sz w:val="28"/>
          <w:szCs w:val="28"/>
          <w:lang w:eastAsia="ru-RU"/>
        </w:rPr>
        <w:t>условия для пешеходного и велосипедного передвижения населения;</w:t>
      </w:r>
    </w:p>
    <w:p w:rsidR="00347077" w:rsidRPr="00D41792" w:rsidRDefault="0023642B" w:rsidP="0034707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7077" w:rsidRPr="00D41792">
        <w:rPr>
          <w:rFonts w:ascii="Times New Roman" w:eastAsia="Times New Roman" w:hAnsi="Times New Roman" w:cs="Times New Roman"/>
          <w:color w:val="000000"/>
          <w:sz w:val="28"/>
          <w:szCs w:val="28"/>
          <w:lang w:eastAsia="ru-RU"/>
        </w:rPr>
        <w:t>эффективность функционирования действующей транспортной инфраструктуры.</w:t>
      </w:r>
    </w:p>
    <w:p w:rsidR="006D6F7D" w:rsidRPr="00D41792" w:rsidRDefault="006D6F7D" w:rsidP="00347077">
      <w:pPr>
        <w:rPr>
          <w:rFonts w:ascii="Times New Roman" w:hAnsi="Times New Roman" w:cs="Times New Roman"/>
          <w:b/>
          <w:sz w:val="28"/>
          <w:szCs w:val="28"/>
        </w:rPr>
      </w:pPr>
    </w:p>
    <w:p w:rsidR="00AB6A74" w:rsidRPr="00BA3A8E" w:rsidRDefault="00FD0B1C" w:rsidP="00BA3A8E">
      <w:pPr>
        <w:autoSpaceDE w:val="0"/>
        <w:autoSpaceDN w:val="0"/>
        <w:adjustRightInd w:val="0"/>
        <w:spacing w:after="0" w:line="240" w:lineRule="auto"/>
        <w:ind w:left="710"/>
        <w:jc w:val="center"/>
        <w:rPr>
          <w:rFonts w:ascii="Times New Roman" w:hAnsi="Times New Roman" w:cs="Times New Roman"/>
          <w:b/>
          <w:sz w:val="28"/>
          <w:szCs w:val="28"/>
        </w:rPr>
      </w:pPr>
      <w:r>
        <w:rPr>
          <w:rFonts w:ascii="Times New Roman" w:hAnsi="Times New Roman" w:cs="Times New Roman"/>
          <w:b/>
          <w:sz w:val="28"/>
          <w:szCs w:val="28"/>
        </w:rPr>
        <w:t xml:space="preserve">2.13. </w:t>
      </w:r>
      <w:r w:rsidR="00AB6A74" w:rsidRPr="00BA3A8E">
        <w:rPr>
          <w:rFonts w:ascii="Times New Roman" w:hAnsi="Times New Roman" w:cs="Times New Roman"/>
          <w:b/>
          <w:sz w:val="28"/>
          <w:szCs w:val="28"/>
        </w:rPr>
        <w:t>Оценка финансирования транспортной инфраструктуры.</w:t>
      </w:r>
    </w:p>
    <w:p w:rsidR="00FA7470" w:rsidRPr="00D41792" w:rsidRDefault="00FA7470" w:rsidP="00FA7470">
      <w:pPr>
        <w:pStyle w:val="a7"/>
        <w:autoSpaceDE w:val="0"/>
        <w:autoSpaceDN w:val="0"/>
        <w:adjustRightInd w:val="0"/>
        <w:spacing w:after="0" w:line="240" w:lineRule="auto"/>
        <w:ind w:left="0"/>
        <w:rPr>
          <w:rFonts w:ascii="Times New Roman" w:hAnsi="Times New Roman" w:cs="Times New Roman"/>
          <w:b/>
          <w:sz w:val="28"/>
          <w:szCs w:val="28"/>
        </w:rPr>
      </w:pPr>
    </w:p>
    <w:p w:rsidR="00347077" w:rsidRPr="00D41792" w:rsidRDefault="00347077" w:rsidP="00347077">
      <w:pPr>
        <w:pStyle w:val="a7"/>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Финансирование работ по содержанию и ремонту улично-дорожной сети на территори</w:t>
      </w:r>
      <w:r w:rsidR="0008510D">
        <w:rPr>
          <w:rFonts w:ascii="Times New Roman" w:eastAsia="Times New Roman" w:hAnsi="Times New Roman" w:cs="Times New Roman"/>
          <w:color w:val="000000"/>
          <w:sz w:val="28"/>
          <w:szCs w:val="28"/>
          <w:lang w:eastAsia="ru-RU"/>
        </w:rPr>
        <w:t xml:space="preserve">и </w:t>
      </w:r>
      <w:r w:rsidR="00467819" w:rsidRPr="00123DC4">
        <w:rPr>
          <w:rFonts w:ascii="Times New Roman" w:hAnsi="Times New Roman" w:cs="Times New Roman"/>
          <w:color w:val="000000"/>
          <w:sz w:val="28"/>
          <w:szCs w:val="28"/>
        </w:rPr>
        <w:t>муниципального образования</w:t>
      </w:r>
      <w:r w:rsidR="009D1A2B">
        <w:rPr>
          <w:rFonts w:ascii="Times New Roman" w:eastAsia="Times New Roman" w:hAnsi="Times New Roman" w:cs="Times New Roman"/>
          <w:color w:val="000000"/>
          <w:sz w:val="28"/>
          <w:szCs w:val="28"/>
          <w:lang w:eastAsia="ru-RU"/>
        </w:rPr>
        <w:t>Пономаревский</w:t>
      </w:r>
      <w:r w:rsidR="0008510D">
        <w:rPr>
          <w:rFonts w:ascii="Times New Roman" w:eastAsia="Times New Roman" w:hAnsi="Times New Roman" w:cs="Times New Roman"/>
          <w:color w:val="000000"/>
          <w:sz w:val="28"/>
          <w:szCs w:val="28"/>
          <w:lang w:eastAsia="ru-RU"/>
        </w:rPr>
        <w:t xml:space="preserve"> сел</w:t>
      </w:r>
      <w:r w:rsidR="00467819">
        <w:rPr>
          <w:rFonts w:ascii="Times New Roman" w:eastAsia="Times New Roman" w:hAnsi="Times New Roman" w:cs="Times New Roman"/>
          <w:color w:val="000000"/>
          <w:sz w:val="28"/>
          <w:szCs w:val="28"/>
          <w:lang w:eastAsia="ru-RU"/>
        </w:rPr>
        <w:t>ьсовет</w:t>
      </w:r>
      <w:r w:rsidRPr="00D41792">
        <w:rPr>
          <w:rFonts w:ascii="Times New Roman" w:eastAsia="Times New Roman" w:hAnsi="Times New Roman" w:cs="Times New Roman"/>
          <w:color w:val="000000"/>
          <w:sz w:val="28"/>
          <w:szCs w:val="28"/>
          <w:lang w:eastAsia="ru-RU"/>
        </w:rPr>
        <w:t>, из муниципального бюджета и областного бюджета в виде субсидий в долевом соотношении.</w:t>
      </w:r>
    </w:p>
    <w:p w:rsidR="00347077" w:rsidRPr="00D41792" w:rsidRDefault="00347077" w:rsidP="00A2558B">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Содержание и ремонт муниципальных дорог осуществл</w:t>
      </w:r>
      <w:r w:rsidR="00A2558B" w:rsidRPr="00D41792">
        <w:rPr>
          <w:rFonts w:ascii="Times New Roman" w:eastAsia="Times New Roman" w:hAnsi="Times New Roman" w:cs="Times New Roman"/>
          <w:color w:val="000000"/>
          <w:sz w:val="28"/>
          <w:szCs w:val="28"/>
          <w:lang w:eastAsia="ru-RU"/>
        </w:rPr>
        <w:t>яется по договорам, заключаемым</w:t>
      </w:r>
      <w:r w:rsidRPr="00D41792">
        <w:rPr>
          <w:rFonts w:ascii="Times New Roman" w:eastAsia="Times New Roman" w:hAnsi="Times New Roman" w:cs="Times New Roman"/>
          <w:color w:val="000000"/>
          <w:sz w:val="28"/>
          <w:szCs w:val="28"/>
          <w:lang w:eastAsia="ru-RU"/>
        </w:rPr>
        <w:t xml:space="preserve"> по результатам проведения аукционов согласно титульному списку благоустройств</w:t>
      </w:r>
      <w:r w:rsidR="0008510D">
        <w:rPr>
          <w:rFonts w:ascii="Times New Roman" w:eastAsia="Times New Roman" w:hAnsi="Times New Roman" w:cs="Times New Roman"/>
          <w:color w:val="000000"/>
          <w:sz w:val="28"/>
          <w:szCs w:val="28"/>
          <w:lang w:eastAsia="ru-RU"/>
        </w:rPr>
        <w:t>а с</w:t>
      </w:r>
      <w:r w:rsidR="00467819">
        <w:rPr>
          <w:rFonts w:ascii="Times New Roman" w:eastAsia="Times New Roman" w:hAnsi="Times New Roman" w:cs="Times New Roman"/>
          <w:color w:val="000000"/>
          <w:sz w:val="28"/>
          <w:szCs w:val="28"/>
          <w:lang w:eastAsia="ru-RU"/>
        </w:rPr>
        <w:t>ельсовета</w:t>
      </w:r>
      <w:r w:rsidRPr="00D41792">
        <w:rPr>
          <w:rFonts w:ascii="Times New Roman" w:eastAsia="Times New Roman" w:hAnsi="Times New Roman" w:cs="Times New Roman"/>
          <w:color w:val="000000"/>
          <w:sz w:val="28"/>
          <w:szCs w:val="28"/>
          <w:lang w:eastAsia="ru-RU"/>
        </w:rPr>
        <w:t>, капитальный ремонт дорог выполняется в плановом порядке на основании договоров, заключенным по результ</w:t>
      </w:r>
      <w:r w:rsidR="00467819">
        <w:rPr>
          <w:rFonts w:ascii="Times New Roman" w:eastAsia="Times New Roman" w:hAnsi="Times New Roman" w:cs="Times New Roman"/>
          <w:color w:val="000000"/>
          <w:sz w:val="28"/>
          <w:szCs w:val="28"/>
          <w:lang w:eastAsia="ru-RU"/>
        </w:rPr>
        <w:t>атам проведения аукционов в объе</w:t>
      </w:r>
      <w:r w:rsidRPr="00D41792">
        <w:rPr>
          <w:rFonts w:ascii="Times New Roman" w:eastAsia="Times New Roman" w:hAnsi="Times New Roman" w:cs="Times New Roman"/>
          <w:color w:val="000000"/>
          <w:sz w:val="28"/>
          <w:szCs w:val="28"/>
          <w:lang w:eastAsia="ru-RU"/>
        </w:rPr>
        <w:t>ме выделенных денежных средств.</w:t>
      </w:r>
    </w:p>
    <w:p w:rsidR="00347077" w:rsidRDefault="0010788F" w:rsidP="00347077">
      <w:pPr>
        <w:pStyle w:val="a7"/>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6"/>
          <w:szCs w:val="26"/>
        </w:rPr>
        <w:t xml:space="preserve">Общий объем финансирования за счет средств бюджетов различного уровня, в том числе привлечение внебюджетных источников. Бюджетные ассигнования внебюджетных средств могут быть учтены при формировании проекта местного бюджета. Объемы и источники финансирования ежегодно уточняются при формировании бюджета муниципального образования на соответствующий год. </w:t>
      </w:r>
      <w:r w:rsidR="00347077" w:rsidRPr="00D41792">
        <w:rPr>
          <w:rFonts w:ascii="Times New Roman" w:eastAsia="Times New Roman" w:hAnsi="Times New Roman" w:cs="Times New Roman"/>
          <w:color w:val="000000"/>
          <w:sz w:val="28"/>
          <w:szCs w:val="28"/>
          <w:lang w:eastAsia="ru-RU"/>
        </w:rPr>
        <w:t xml:space="preserve">Указанные в настоящей Программе средства, необходимые на реализацию </w:t>
      </w:r>
      <w:r w:rsidR="00347077" w:rsidRPr="00D41792">
        <w:rPr>
          <w:rFonts w:ascii="Times New Roman" w:eastAsia="Times New Roman" w:hAnsi="Times New Roman" w:cs="Times New Roman"/>
          <w:color w:val="000000"/>
          <w:sz w:val="28"/>
          <w:szCs w:val="28"/>
          <w:lang w:eastAsia="ru-RU"/>
        </w:rPr>
        <w:lastRenderedPageBreak/>
        <w:t>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реконструкции дорог улично-дорожной сети.</w:t>
      </w:r>
    </w:p>
    <w:p w:rsidR="00A2558B" w:rsidRPr="004D3052" w:rsidRDefault="00AF1B4B" w:rsidP="00A2558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F1B4B">
        <w:rPr>
          <w:rFonts w:ascii="Times New Roman" w:hAnsi="Times New Roman" w:cs="Times New Roman"/>
          <w:sz w:val="28"/>
          <w:szCs w:val="28"/>
        </w:rPr>
        <w:t xml:space="preserve">Для реализации мероприятий планируется привлекать как средства </w:t>
      </w:r>
      <w:r>
        <w:rPr>
          <w:rFonts w:ascii="Times New Roman" w:hAnsi="Times New Roman" w:cs="Times New Roman"/>
          <w:sz w:val="28"/>
          <w:szCs w:val="28"/>
        </w:rPr>
        <w:t>муниципального образования Пономаревский сельсовет</w:t>
      </w:r>
      <w:r w:rsidRPr="00AF1B4B">
        <w:rPr>
          <w:rFonts w:ascii="Times New Roman" w:hAnsi="Times New Roman" w:cs="Times New Roman"/>
          <w:sz w:val="28"/>
          <w:szCs w:val="28"/>
        </w:rPr>
        <w:t xml:space="preserve">, так и средства бюджета </w:t>
      </w:r>
      <w:r>
        <w:rPr>
          <w:rFonts w:ascii="Times New Roman" w:hAnsi="Times New Roman" w:cs="Times New Roman"/>
          <w:sz w:val="28"/>
          <w:szCs w:val="28"/>
        </w:rPr>
        <w:t>Пономаревского</w:t>
      </w:r>
      <w:r w:rsidRPr="00AF1B4B">
        <w:rPr>
          <w:rFonts w:ascii="Times New Roman" w:hAnsi="Times New Roman" w:cs="Times New Roman"/>
          <w:sz w:val="28"/>
          <w:szCs w:val="28"/>
        </w:rPr>
        <w:t xml:space="preserve"> района, </w:t>
      </w:r>
      <w:r>
        <w:rPr>
          <w:rFonts w:ascii="Times New Roman" w:hAnsi="Times New Roman" w:cs="Times New Roman"/>
          <w:sz w:val="28"/>
          <w:szCs w:val="28"/>
        </w:rPr>
        <w:t>Оренбургской области</w:t>
      </w:r>
      <w:r w:rsidRPr="00AF1B4B">
        <w:rPr>
          <w:rFonts w:ascii="Times New Roman" w:hAnsi="Times New Roman" w:cs="Times New Roman"/>
          <w:sz w:val="28"/>
          <w:szCs w:val="28"/>
        </w:rPr>
        <w:t xml:space="preserve"> путем участия в целевых программах. Ежегодные расходы финансирования </w:t>
      </w:r>
      <w:r>
        <w:rPr>
          <w:rFonts w:ascii="Times New Roman" w:hAnsi="Times New Roman" w:cs="Times New Roman"/>
          <w:sz w:val="28"/>
          <w:szCs w:val="28"/>
        </w:rPr>
        <w:t>муниципального образования Пономаревский сельсовет</w:t>
      </w:r>
      <w:r w:rsidRPr="00AF1B4B">
        <w:rPr>
          <w:rFonts w:ascii="Times New Roman" w:hAnsi="Times New Roman" w:cs="Times New Roman"/>
          <w:sz w:val="28"/>
          <w:szCs w:val="28"/>
        </w:rPr>
        <w:t xml:space="preserve"> на реализацию мероприятий планируются при утверждении бюджета поселения на следующий год с учетом участия в целевых программах и других источников финансирования. За счет местного бюджета проводится паспортизация </w:t>
      </w:r>
      <w:r>
        <w:rPr>
          <w:rFonts w:ascii="Times New Roman" w:hAnsi="Times New Roman" w:cs="Times New Roman"/>
          <w:sz w:val="28"/>
          <w:szCs w:val="28"/>
        </w:rPr>
        <w:t>автомобильных дорог, отвод земли</w:t>
      </w:r>
      <w:r w:rsidRPr="00AF1B4B">
        <w:rPr>
          <w:rFonts w:ascii="Times New Roman" w:hAnsi="Times New Roman" w:cs="Times New Roman"/>
          <w:sz w:val="28"/>
          <w:szCs w:val="28"/>
        </w:rPr>
        <w:t xml:space="preserve"> под существующие дороги, кадастровый учет объектов (участков), оформление в собственность, так как большая часть дорог находится в бесхозяйном состоянии.</w:t>
      </w:r>
      <w:r w:rsidR="00347077" w:rsidRPr="004D3052">
        <w:rPr>
          <w:rFonts w:ascii="Times New Roman" w:eastAsia="Times New Roman" w:hAnsi="Times New Roman" w:cs="Times New Roman"/>
          <w:color w:val="000000"/>
          <w:sz w:val="28"/>
          <w:szCs w:val="28"/>
          <w:lang w:eastAsia="ru-RU"/>
        </w:rPr>
        <w:t xml:space="preserve">Реальная ситуация с возможностями </w:t>
      </w:r>
      <w:r w:rsidR="004D3052" w:rsidRPr="004D3052">
        <w:rPr>
          <w:rFonts w:ascii="Times New Roman" w:eastAsia="Times New Roman" w:hAnsi="Times New Roman" w:cs="Times New Roman"/>
          <w:color w:val="000000"/>
          <w:sz w:val="28"/>
          <w:szCs w:val="28"/>
          <w:lang w:eastAsia="ru-RU"/>
        </w:rPr>
        <w:t>местного бюджета</w:t>
      </w:r>
      <w:r w:rsidR="00347077" w:rsidRPr="004D3052">
        <w:rPr>
          <w:rFonts w:ascii="Times New Roman" w:eastAsia="Times New Roman" w:hAnsi="Times New Roman" w:cs="Times New Roman"/>
          <w:color w:val="000000"/>
          <w:sz w:val="28"/>
          <w:szCs w:val="28"/>
          <w:lang w:eastAsia="ru-RU"/>
        </w:rPr>
        <w:t xml:space="preserve"> пока не позволяет обеспечить конкретное планирование мероприятий такого рода даже в долгосрочной перспективе. </w:t>
      </w:r>
    </w:p>
    <w:p w:rsidR="00347077" w:rsidRPr="00D41792" w:rsidRDefault="00347077" w:rsidP="00A2558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D3052">
        <w:rPr>
          <w:rFonts w:ascii="Times New Roman" w:eastAsia="Times New Roman" w:hAnsi="Times New Roman" w:cs="Times New Roman"/>
          <w:color w:val="000000"/>
          <w:sz w:val="28"/>
          <w:szCs w:val="28"/>
          <w:lang w:eastAsia="ru-RU"/>
        </w:rPr>
        <w:t>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 (содержание, текущий ремонт дорог).</w:t>
      </w:r>
    </w:p>
    <w:p w:rsidR="00347077" w:rsidRPr="00D41792" w:rsidRDefault="00347077" w:rsidP="00A2558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Объемы финансирования муниципальной программы носят прогнозный характер и подлежат уточнению в установленном порядке.</w:t>
      </w:r>
    </w:p>
    <w:p w:rsidR="006D6F7D" w:rsidRPr="00D41792" w:rsidRDefault="006D6F7D" w:rsidP="00A058AD">
      <w:pPr>
        <w:autoSpaceDE w:val="0"/>
        <w:autoSpaceDN w:val="0"/>
        <w:adjustRightInd w:val="0"/>
        <w:spacing w:after="0" w:line="240" w:lineRule="auto"/>
        <w:rPr>
          <w:rFonts w:ascii="Times New Roman" w:hAnsi="Times New Roman" w:cs="Times New Roman"/>
          <w:sz w:val="28"/>
          <w:szCs w:val="28"/>
        </w:rPr>
      </w:pPr>
    </w:p>
    <w:p w:rsidR="00AB6A74" w:rsidRPr="00FD0B1C" w:rsidRDefault="00FD0B1C" w:rsidP="00FD0B1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 </w:t>
      </w:r>
      <w:r w:rsidR="00AB6A74" w:rsidRPr="00FD0B1C">
        <w:rPr>
          <w:rFonts w:ascii="Times New Roman" w:hAnsi="Times New Roman" w:cs="Times New Roman"/>
          <w:b/>
          <w:sz w:val="28"/>
          <w:szCs w:val="28"/>
        </w:rPr>
        <w:t>П</w:t>
      </w:r>
      <w:r w:rsidR="00614CA3" w:rsidRPr="00FD0B1C">
        <w:rPr>
          <w:rFonts w:ascii="Times New Roman" w:hAnsi="Times New Roman" w:cs="Times New Roman"/>
          <w:b/>
          <w:sz w:val="28"/>
          <w:szCs w:val="28"/>
        </w:rPr>
        <w:t>РОГНОЗ ТРАНСПОРТНОГО СПРОСА</w:t>
      </w:r>
      <w:r w:rsidR="00AB6A74" w:rsidRPr="00FD0B1C">
        <w:rPr>
          <w:rFonts w:ascii="Times New Roman" w:hAnsi="Times New Roman" w:cs="Times New Roman"/>
          <w:b/>
          <w:sz w:val="28"/>
          <w:szCs w:val="28"/>
        </w:rPr>
        <w:t xml:space="preserve">, </w:t>
      </w:r>
      <w:r w:rsidR="00614CA3" w:rsidRPr="00FD0B1C">
        <w:rPr>
          <w:rFonts w:ascii="Times New Roman" w:hAnsi="Times New Roman" w:cs="Times New Roman"/>
          <w:b/>
          <w:sz w:val="28"/>
          <w:szCs w:val="28"/>
        </w:rPr>
        <w:t>ИЗМЕНЕНИЯ ОБЪЕКТОВ И ХАРАКТЕРИСТИКА ПЕРЕДВИЖЕНИЯ НАСЕЛЕНИЯ И ПЕРЕВОЗОК ГРУЗОВ НА ТЕРИОРИИ И ХАРАКТЕР ПЕРЕДВИЖЕНИЯ НАСЕЛЕНИЯ И ПЕРЕВОЗОК ГРУЗОВ  НА ТЕРИТОРИ</w:t>
      </w:r>
      <w:r w:rsidR="00E856EB" w:rsidRPr="00FD0B1C">
        <w:rPr>
          <w:rFonts w:ascii="Times New Roman" w:hAnsi="Times New Roman" w:cs="Times New Roman"/>
          <w:b/>
          <w:sz w:val="28"/>
          <w:szCs w:val="28"/>
        </w:rPr>
        <w:t xml:space="preserve">И </w:t>
      </w:r>
      <w:r w:rsidR="00467819" w:rsidRPr="00FD0B1C">
        <w:rPr>
          <w:rFonts w:ascii="Times New Roman" w:hAnsi="Times New Roman" w:cs="Times New Roman"/>
          <w:b/>
          <w:sz w:val="28"/>
          <w:szCs w:val="28"/>
        </w:rPr>
        <w:t>ПОНОМАРЕВСКОГО СЕЛЬСОВЕТА</w:t>
      </w:r>
    </w:p>
    <w:p w:rsidR="006D6F7D" w:rsidRPr="00D41792" w:rsidRDefault="006D6F7D" w:rsidP="00AB6A74">
      <w:pPr>
        <w:pStyle w:val="a7"/>
        <w:autoSpaceDE w:val="0"/>
        <w:autoSpaceDN w:val="0"/>
        <w:adjustRightInd w:val="0"/>
        <w:spacing w:after="0" w:line="240" w:lineRule="auto"/>
        <w:ind w:left="1080"/>
        <w:jc w:val="both"/>
        <w:rPr>
          <w:rFonts w:ascii="Times New Roman" w:hAnsi="Times New Roman" w:cs="Times New Roman"/>
          <w:sz w:val="28"/>
          <w:szCs w:val="28"/>
        </w:rPr>
      </w:pPr>
    </w:p>
    <w:p w:rsidR="006D6F7D" w:rsidRPr="00D41792" w:rsidRDefault="006D6F7D" w:rsidP="00AB6A74">
      <w:pPr>
        <w:autoSpaceDE w:val="0"/>
        <w:autoSpaceDN w:val="0"/>
        <w:adjustRightInd w:val="0"/>
        <w:spacing w:after="0" w:line="240" w:lineRule="auto"/>
        <w:ind w:firstLine="720"/>
        <w:jc w:val="center"/>
        <w:rPr>
          <w:rFonts w:ascii="Times New Roman" w:hAnsi="Times New Roman" w:cs="Times New Roman"/>
          <w:b/>
          <w:sz w:val="28"/>
          <w:szCs w:val="28"/>
        </w:rPr>
      </w:pPr>
    </w:p>
    <w:p w:rsidR="00AB6A74" w:rsidRPr="00D41792" w:rsidRDefault="00FD0B1C" w:rsidP="00C83DFB">
      <w:pPr>
        <w:autoSpaceDE w:val="0"/>
        <w:autoSpaceDN w:val="0"/>
        <w:adjustRightInd w:val="0"/>
        <w:spacing w:after="0" w:line="240" w:lineRule="auto"/>
        <w:jc w:val="center"/>
        <w:rPr>
          <w:rFonts w:ascii="Times New Roman" w:hAnsi="Times New Roman" w:cs="Times New Roman"/>
          <w:b/>
          <w:sz w:val="28"/>
          <w:szCs w:val="28"/>
        </w:rPr>
      </w:pPr>
      <w:bookmarkStart w:id="9" w:name="sub_1091"/>
      <w:r>
        <w:rPr>
          <w:rFonts w:ascii="Times New Roman" w:hAnsi="Times New Roman" w:cs="Times New Roman"/>
          <w:b/>
          <w:sz w:val="28"/>
          <w:szCs w:val="28"/>
        </w:rPr>
        <w:t>3</w:t>
      </w:r>
      <w:r w:rsidR="00AB6A74" w:rsidRPr="00D41792">
        <w:rPr>
          <w:rFonts w:ascii="Times New Roman" w:hAnsi="Times New Roman" w:cs="Times New Roman"/>
          <w:b/>
          <w:sz w:val="28"/>
          <w:szCs w:val="28"/>
        </w:rPr>
        <w:t>.1. Прогноз социально-экономического и градостроительного развити</w:t>
      </w:r>
      <w:r w:rsidR="00E856EB">
        <w:rPr>
          <w:rFonts w:ascii="Times New Roman" w:hAnsi="Times New Roman" w:cs="Times New Roman"/>
          <w:b/>
          <w:sz w:val="28"/>
          <w:szCs w:val="28"/>
        </w:rPr>
        <w:t xml:space="preserve">я </w:t>
      </w:r>
      <w:r w:rsidR="00467819">
        <w:rPr>
          <w:rFonts w:ascii="Times New Roman" w:hAnsi="Times New Roman" w:cs="Times New Roman"/>
          <w:b/>
          <w:sz w:val="28"/>
          <w:szCs w:val="28"/>
        </w:rPr>
        <w:t>Пономаревского</w:t>
      </w:r>
      <w:r w:rsidR="00E856EB">
        <w:rPr>
          <w:rFonts w:ascii="Times New Roman" w:hAnsi="Times New Roman" w:cs="Times New Roman"/>
          <w:b/>
          <w:sz w:val="28"/>
          <w:szCs w:val="28"/>
        </w:rPr>
        <w:t xml:space="preserve"> сельсовета</w:t>
      </w:r>
      <w:r w:rsidR="00AB6A74" w:rsidRPr="00D41792">
        <w:rPr>
          <w:rFonts w:ascii="Times New Roman" w:hAnsi="Times New Roman" w:cs="Times New Roman"/>
          <w:b/>
          <w:sz w:val="28"/>
          <w:szCs w:val="28"/>
        </w:rPr>
        <w:t>.</w:t>
      </w:r>
      <w:bookmarkStart w:id="10" w:name="sub_1092"/>
      <w:bookmarkEnd w:id="9"/>
    </w:p>
    <w:p w:rsidR="00AB7DD4" w:rsidRPr="00D41792" w:rsidRDefault="00AB7DD4" w:rsidP="00AB7DD4">
      <w:pPr>
        <w:shd w:val="clear" w:color="auto" w:fill="FFFFFF"/>
        <w:spacing w:after="0" w:line="240" w:lineRule="auto"/>
        <w:rPr>
          <w:rFonts w:ascii="Times New Roman" w:eastAsia="Times New Roman" w:hAnsi="Times New Roman" w:cs="Times New Roman"/>
          <w:color w:val="000000"/>
          <w:sz w:val="28"/>
          <w:szCs w:val="28"/>
          <w:lang w:eastAsia="ru-RU"/>
        </w:rPr>
      </w:pPr>
    </w:p>
    <w:p w:rsidR="00AB7DD4" w:rsidRPr="00B17399" w:rsidRDefault="00DE2D60" w:rsidP="00AB7DD4">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17399">
        <w:rPr>
          <w:rFonts w:ascii="Times New Roman" w:hAnsi="Times New Roman" w:cs="Times New Roman"/>
          <w:color w:val="000000" w:themeColor="text1"/>
          <w:sz w:val="28"/>
          <w:szCs w:val="28"/>
        </w:rPr>
        <w:t xml:space="preserve">При анализе показателей социально-экономического и градостроительного развития для последующей оценки транспортного спроса следует отметить следующее: вероятностный сценарий развития поселения предусматривает развитие приоритетных для поселения секторов экономики: сельского хозяйства, коммунальной, транспортной и социальной инфраструктуры. Основой развития является сохранение и развитие сельскохозяйственных предприятий на территории поселения. Стимулирование развития малого предпринимательства может осуществляться такими методами, как консультационная и информационная поддержка малого предпринимательства, разработка мер адресной поддержки предпринимателей и предприятий малого предпринимательства, </w:t>
      </w:r>
      <w:r w:rsidRPr="00B17399">
        <w:rPr>
          <w:rFonts w:ascii="Times New Roman" w:hAnsi="Times New Roman" w:cs="Times New Roman"/>
          <w:color w:val="000000" w:themeColor="text1"/>
          <w:sz w:val="28"/>
          <w:szCs w:val="28"/>
        </w:rPr>
        <w:lastRenderedPageBreak/>
        <w:t xml:space="preserve">формирование конкурентной среды. Социально – экономическое развитие </w:t>
      </w:r>
      <w:r w:rsidR="00007C77">
        <w:rPr>
          <w:rFonts w:ascii="Times New Roman" w:hAnsi="Times New Roman" w:cs="Times New Roman"/>
          <w:color w:val="000000" w:themeColor="text1"/>
          <w:sz w:val="28"/>
          <w:szCs w:val="28"/>
        </w:rPr>
        <w:t>муниципального образования Пономаревский сельсовет</w:t>
      </w:r>
      <w:r w:rsidRPr="00B17399">
        <w:rPr>
          <w:rFonts w:ascii="Times New Roman" w:hAnsi="Times New Roman" w:cs="Times New Roman"/>
          <w:color w:val="000000" w:themeColor="text1"/>
          <w:sz w:val="28"/>
          <w:szCs w:val="28"/>
        </w:rPr>
        <w:t xml:space="preserve"> расценивается, как перспективное д</w:t>
      </w:r>
      <w:r w:rsidR="00B229A8">
        <w:rPr>
          <w:rFonts w:ascii="Times New Roman" w:hAnsi="Times New Roman" w:cs="Times New Roman"/>
          <w:color w:val="000000" w:themeColor="text1"/>
          <w:sz w:val="28"/>
          <w:szCs w:val="28"/>
        </w:rPr>
        <w:t>ля частных инвестиций в сельско</w:t>
      </w:r>
      <w:r w:rsidRPr="00B17399">
        <w:rPr>
          <w:rFonts w:ascii="Times New Roman" w:hAnsi="Times New Roman" w:cs="Times New Roman"/>
          <w:color w:val="000000" w:themeColor="text1"/>
          <w:sz w:val="28"/>
          <w:szCs w:val="28"/>
        </w:rPr>
        <w:t>хозяйственное производство. При улучшении транспортной доступности инвестиционная привлекательность территории будет выше, как для небольших предприятий, так и для частных инвесторов. Кроме того, улучшение социальных условий для населения также приведет к повышению социально – экономического уровня и росту инвестиционной привлекательности.</w:t>
      </w:r>
    </w:p>
    <w:p w:rsidR="00AB6A74" w:rsidRPr="00D41792" w:rsidRDefault="00AB6A74" w:rsidP="00AB7DD4">
      <w:pPr>
        <w:autoSpaceDE w:val="0"/>
        <w:autoSpaceDN w:val="0"/>
        <w:adjustRightInd w:val="0"/>
        <w:spacing w:after="0" w:line="240" w:lineRule="auto"/>
        <w:ind w:left="851"/>
        <w:jc w:val="both"/>
        <w:rPr>
          <w:rFonts w:ascii="Times New Roman" w:hAnsi="Times New Roman" w:cs="Times New Roman"/>
          <w:b/>
          <w:sz w:val="28"/>
          <w:szCs w:val="28"/>
        </w:rPr>
      </w:pPr>
    </w:p>
    <w:p w:rsidR="002E4490" w:rsidRPr="00F40975" w:rsidRDefault="00FD0B1C" w:rsidP="004E6EE3">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AB6A74" w:rsidRPr="00D41792">
        <w:rPr>
          <w:rFonts w:ascii="Times New Roman" w:hAnsi="Times New Roman" w:cs="Times New Roman"/>
          <w:b/>
          <w:sz w:val="28"/>
          <w:szCs w:val="28"/>
        </w:rPr>
        <w:t xml:space="preserve">.2. </w:t>
      </w:r>
      <w:r w:rsidR="00AB6A74" w:rsidRPr="00A058AD">
        <w:rPr>
          <w:rFonts w:ascii="Times New Roman" w:hAnsi="Times New Roman" w:cs="Times New Roman"/>
          <w:b/>
          <w:sz w:val="28"/>
          <w:szCs w:val="28"/>
        </w:rPr>
        <w:t>Прогноз транспортного спроса</w:t>
      </w:r>
      <w:r w:rsidR="002B0375" w:rsidRPr="00A058AD">
        <w:rPr>
          <w:rFonts w:ascii="Times New Roman" w:hAnsi="Times New Roman" w:cs="Times New Roman"/>
          <w:b/>
          <w:color w:val="000000" w:themeColor="text1"/>
          <w:sz w:val="28"/>
          <w:szCs w:val="28"/>
        </w:rPr>
        <w:t xml:space="preserve">муниципального образования  </w:t>
      </w:r>
      <w:r w:rsidR="009D1A2B" w:rsidRPr="00A058AD">
        <w:rPr>
          <w:rFonts w:ascii="Times New Roman" w:hAnsi="Times New Roman" w:cs="Times New Roman"/>
          <w:b/>
          <w:color w:val="000000" w:themeColor="text1"/>
          <w:sz w:val="28"/>
          <w:szCs w:val="28"/>
        </w:rPr>
        <w:t>Пономаревский</w:t>
      </w:r>
      <w:r w:rsidR="00807510" w:rsidRPr="00A058AD">
        <w:rPr>
          <w:rFonts w:ascii="Times New Roman" w:hAnsi="Times New Roman" w:cs="Times New Roman"/>
          <w:b/>
          <w:color w:val="000000" w:themeColor="text1"/>
          <w:sz w:val="28"/>
          <w:szCs w:val="28"/>
        </w:rPr>
        <w:t xml:space="preserve"> сельсовет</w:t>
      </w:r>
    </w:p>
    <w:p w:rsidR="002E4490" w:rsidRPr="00807510" w:rsidRDefault="002E4490" w:rsidP="004E6EE3">
      <w:pPr>
        <w:autoSpaceDE w:val="0"/>
        <w:autoSpaceDN w:val="0"/>
        <w:adjustRightInd w:val="0"/>
        <w:spacing w:after="0" w:line="240" w:lineRule="auto"/>
        <w:jc w:val="center"/>
        <w:rPr>
          <w:rFonts w:ascii="Times New Roman" w:hAnsi="Times New Roman" w:cs="Times New Roman"/>
          <w:sz w:val="28"/>
          <w:szCs w:val="28"/>
        </w:rPr>
      </w:pPr>
    </w:p>
    <w:p w:rsidR="002E4490" w:rsidRPr="00E97A58" w:rsidRDefault="002E4490" w:rsidP="002E449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Основными транспортными артериями в  </w:t>
      </w:r>
      <w:r w:rsidR="00007C77" w:rsidRPr="00007C77">
        <w:rPr>
          <w:rFonts w:ascii="Times New Roman" w:hAnsi="Times New Roman" w:cs="Times New Roman"/>
          <w:color w:val="000000" w:themeColor="text1"/>
          <w:sz w:val="28"/>
          <w:szCs w:val="28"/>
        </w:rPr>
        <w:t xml:space="preserve">муниципальном образовании Пономаревский сельсовет </w:t>
      </w:r>
      <w:r w:rsidRPr="00D41792">
        <w:rPr>
          <w:rFonts w:ascii="Times New Roman" w:eastAsia="Times New Roman" w:hAnsi="Times New Roman" w:cs="Times New Roman"/>
          <w:color w:val="000000"/>
          <w:sz w:val="28"/>
          <w:szCs w:val="28"/>
          <w:lang w:eastAsia="ru-RU"/>
        </w:rPr>
        <w:t xml:space="preserve">являются </w:t>
      </w:r>
      <w:r w:rsidRPr="00E97A58">
        <w:rPr>
          <w:rFonts w:ascii="Times New Roman" w:eastAsia="Times New Roman" w:hAnsi="Times New Roman" w:cs="Times New Roman"/>
          <w:color w:val="000000"/>
          <w:sz w:val="28"/>
          <w:szCs w:val="28"/>
          <w:lang w:eastAsia="ru-RU"/>
        </w:rPr>
        <w:t>автомобильные дороги местного значения и уличная дорожная сеть.</w:t>
      </w:r>
    </w:p>
    <w:p w:rsidR="002E4490" w:rsidRPr="00D41792" w:rsidRDefault="002E4490" w:rsidP="002E449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A58">
        <w:rPr>
          <w:rFonts w:ascii="Times New Roman" w:eastAsia="Times New Roman" w:hAnsi="Times New Roman" w:cs="Times New Roman"/>
          <w:color w:val="000000"/>
          <w:sz w:val="28"/>
          <w:szCs w:val="28"/>
          <w:lang w:eastAsia="ru-RU"/>
        </w:rPr>
        <w:t>Количество и протяженность внутрирайонных и межрайонных автобусных маршрутов вполне удовлетворяют потребности населения в направлениях передвижения.</w:t>
      </w:r>
    </w:p>
    <w:p w:rsidR="002E4490" w:rsidRPr="00D41792" w:rsidRDefault="002E4490" w:rsidP="002E449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В целях совершения рабочих поездок и поездок на учебу экономически активное население пользуется личным транспортом.</w:t>
      </w:r>
    </w:p>
    <w:p w:rsidR="002E4490" w:rsidRPr="002B0375" w:rsidRDefault="002B0375" w:rsidP="002E449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При относительно стабильной</w:t>
      </w:r>
      <w:r w:rsidR="002E4490" w:rsidRPr="00D41792">
        <w:rPr>
          <w:rFonts w:ascii="Times New Roman" w:eastAsia="Times New Roman" w:hAnsi="Times New Roman" w:cs="Times New Roman"/>
          <w:color w:val="000000"/>
          <w:sz w:val="28"/>
          <w:szCs w:val="28"/>
          <w:lang w:eastAsia="ru-RU"/>
        </w:rPr>
        <w:t xml:space="preserve"> демографическ</w:t>
      </w:r>
      <w:r>
        <w:rPr>
          <w:rFonts w:ascii="Times New Roman" w:eastAsia="Times New Roman" w:hAnsi="Times New Roman" w:cs="Times New Roman"/>
          <w:color w:val="000000"/>
          <w:sz w:val="28"/>
          <w:szCs w:val="28"/>
          <w:lang w:eastAsia="ru-RU"/>
        </w:rPr>
        <w:t>ой ситуации</w:t>
      </w:r>
      <w:r w:rsidR="002E4490" w:rsidRPr="00D41792">
        <w:rPr>
          <w:rFonts w:ascii="Times New Roman" w:eastAsia="Times New Roman" w:hAnsi="Times New Roman" w:cs="Times New Roman"/>
          <w:color w:val="000000"/>
          <w:sz w:val="28"/>
          <w:szCs w:val="28"/>
          <w:lang w:eastAsia="ru-RU"/>
        </w:rPr>
        <w:t xml:space="preserve"> в</w:t>
      </w:r>
      <w:r>
        <w:rPr>
          <w:rFonts w:ascii="Times New Roman" w:hAnsi="Times New Roman" w:cs="Times New Roman"/>
          <w:color w:val="000000" w:themeColor="text1"/>
          <w:sz w:val="28"/>
          <w:szCs w:val="28"/>
        </w:rPr>
        <w:t>муниципальном</w:t>
      </w:r>
      <w:r w:rsidRPr="00D3099F">
        <w:rPr>
          <w:rFonts w:ascii="Times New Roman" w:hAnsi="Times New Roman" w:cs="Times New Roman"/>
          <w:color w:val="000000" w:themeColor="text1"/>
          <w:sz w:val="28"/>
          <w:szCs w:val="28"/>
        </w:rPr>
        <w:t>образовани</w:t>
      </w:r>
      <w:r>
        <w:rPr>
          <w:rFonts w:ascii="Times New Roman" w:hAnsi="Times New Roman" w:cs="Times New Roman"/>
          <w:color w:val="000000" w:themeColor="text1"/>
          <w:sz w:val="28"/>
          <w:szCs w:val="28"/>
        </w:rPr>
        <w:t>и</w:t>
      </w:r>
      <w:r w:rsidR="009D1A2B">
        <w:rPr>
          <w:rFonts w:ascii="Times New Roman" w:eastAsia="Times New Roman" w:hAnsi="Times New Roman" w:cs="Times New Roman"/>
          <w:color w:val="000000"/>
          <w:sz w:val="28"/>
          <w:szCs w:val="28"/>
          <w:lang w:eastAsia="ru-RU"/>
        </w:rPr>
        <w:t>Пономаревский</w:t>
      </w:r>
      <w:r w:rsidR="00807510">
        <w:rPr>
          <w:rFonts w:ascii="Times New Roman" w:eastAsia="Times New Roman" w:hAnsi="Times New Roman" w:cs="Times New Roman"/>
          <w:color w:val="000000"/>
          <w:sz w:val="28"/>
          <w:szCs w:val="28"/>
          <w:lang w:eastAsia="ru-RU"/>
        </w:rPr>
        <w:t xml:space="preserve"> сельсовет </w:t>
      </w:r>
      <w:r>
        <w:rPr>
          <w:rFonts w:ascii="Times New Roman" w:eastAsia="Times New Roman" w:hAnsi="Times New Roman" w:cs="Times New Roman"/>
          <w:color w:val="000000"/>
          <w:sz w:val="28"/>
          <w:szCs w:val="28"/>
          <w:lang w:eastAsia="ru-RU"/>
        </w:rPr>
        <w:t xml:space="preserve">можно </w:t>
      </w:r>
      <w:r w:rsidR="002E4490" w:rsidRPr="00D41792">
        <w:rPr>
          <w:rFonts w:ascii="Times New Roman" w:eastAsia="Times New Roman" w:hAnsi="Times New Roman" w:cs="Times New Roman"/>
          <w:color w:val="000000"/>
          <w:sz w:val="28"/>
          <w:szCs w:val="28"/>
          <w:lang w:eastAsia="ru-RU"/>
        </w:rPr>
        <w:t>сделать вывод, что значительного изменения транспортного спроса, объемов и характера передв</w:t>
      </w:r>
      <w:r w:rsidR="004C4F51">
        <w:rPr>
          <w:rFonts w:ascii="Times New Roman" w:eastAsia="Times New Roman" w:hAnsi="Times New Roman" w:cs="Times New Roman"/>
          <w:color w:val="000000"/>
          <w:sz w:val="28"/>
          <w:szCs w:val="28"/>
          <w:lang w:eastAsia="ru-RU"/>
        </w:rPr>
        <w:t>ижения населения на территории</w:t>
      </w:r>
      <w:r w:rsidRPr="002B0375">
        <w:rPr>
          <w:rFonts w:ascii="Times New Roman" w:hAnsi="Times New Roman" w:cs="Times New Roman"/>
          <w:color w:val="000000" w:themeColor="text1"/>
          <w:sz w:val="28"/>
          <w:szCs w:val="28"/>
        </w:rPr>
        <w:t>Пономаревского</w:t>
      </w:r>
      <w:r w:rsidR="00807510" w:rsidRPr="002B0375">
        <w:rPr>
          <w:rFonts w:ascii="Times New Roman" w:hAnsi="Times New Roman" w:cs="Times New Roman"/>
          <w:color w:val="000000" w:themeColor="text1"/>
          <w:sz w:val="28"/>
          <w:szCs w:val="28"/>
        </w:rPr>
        <w:t xml:space="preserve"> сельсовета</w:t>
      </w:r>
      <w:r w:rsidR="002E4490" w:rsidRPr="002B0375">
        <w:rPr>
          <w:rFonts w:ascii="Times New Roman" w:eastAsia="Times New Roman" w:hAnsi="Times New Roman" w:cs="Times New Roman"/>
          <w:color w:val="000000" w:themeColor="text1"/>
          <w:sz w:val="28"/>
          <w:szCs w:val="28"/>
          <w:lang w:eastAsia="ru-RU"/>
        </w:rPr>
        <w:t xml:space="preserve"> не планируется.</w:t>
      </w:r>
    </w:p>
    <w:p w:rsidR="002E4490" w:rsidRPr="00D41792" w:rsidRDefault="002E4490" w:rsidP="002E449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w:t>
      </w:r>
    </w:p>
    <w:p w:rsidR="002E4490" w:rsidRPr="00D41792" w:rsidRDefault="002E4490" w:rsidP="002E449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w:t>
      </w:r>
    </w:p>
    <w:p w:rsidR="002E4490" w:rsidRPr="00D41792" w:rsidRDefault="002E4490" w:rsidP="002E449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Обследование</w:t>
      </w:r>
      <w:r w:rsidR="002B0375">
        <w:rPr>
          <w:rFonts w:ascii="Times New Roman" w:eastAsia="Times New Roman" w:hAnsi="Times New Roman" w:cs="Times New Roman"/>
          <w:color w:val="000000"/>
          <w:sz w:val="28"/>
          <w:szCs w:val="28"/>
          <w:lang w:eastAsia="ru-RU"/>
        </w:rPr>
        <w:t xml:space="preserve"> пассажиропотоков проводится в с</w:t>
      </w:r>
      <w:r w:rsidRPr="00D41792">
        <w:rPr>
          <w:rFonts w:ascii="Times New Roman" w:eastAsia="Times New Roman" w:hAnsi="Times New Roman" w:cs="Times New Roman"/>
          <w:color w:val="000000"/>
          <w:sz w:val="28"/>
          <w:szCs w:val="28"/>
          <w:lang w:eastAsia="ru-RU"/>
        </w:rPr>
        <w:t xml:space="preserve">оответствии с действующими нормативными документами. </w:t>
      </w:r>
    </w:p>
    <w:p w:rsidR="002E4490" w:rsidRPr="00D41792" w:rsidRDefault="002E4490" w:rsidP="002E4490">
      <w:pPr>
        <w:autoSpaceDE w:val="0"/>
        <w:autoSpaceDN w:val="0"/>
        <w:adjustRightInd w:val="0"/>
        <w:spacing w:after="0" w:line="240" w:lineRule="auto"/>
        <w:jc w:val="both"/>
        <w:rPr>
          <w:rFonts w:ascii="Times New Roman" w:hAnsi="Times New Roman" w:cs="Times New Roman"/>
          <w:b/>
          <w:sz w:val="28"/>
          <w:szCs w:val="28"/>
        </w:rPr>
      </w:pPr>
    </w:p>
    <w:p w:rsidR="002E4490" w:rsidRPr="00D41792" w:rsidRDefault="002E4490" w:rsidP="002E4490">
      <w:pPr>
        <w:autoSpaceDE w:val="0"/>
        <w:autoSpaceDN w:val="0"/>
        <w:adjustRightInd w:val="0"/>
        <w:spacing w:after="0" w:line="240" w:lineRule="auto"/>
        <w:jc w:val="both"/>
        <w:rPr>
          <w:rFonts w:ascii="Times New Roman" w:hAnsi="Times New Roman" w:cs="Times New Roman"/>
          <w:b/>
          <w:sz w:val="28"/>
          <w:szCs w:val="28"/>
        </w:rPr>
      </w:pPr>
    </w:p>
    <w:p w:rsidR="00AB6A74" w:rsidRPr="004C4F51" w:rsidRDefault="00FD0B1C" w:rsidP="002E449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2E4490" w:rsidRPr="004C4F51">
        <w:rPr>
          <w:rFonts w:ascii="Times New Roman" w:hAnsi="Times New Roman" w:cs="Times New Roman"/>
          <w:b/>
          <w:sz w:val="28"/>
          <w:szCs w:val="28"/>
        </w:rPr>
        <w:t xml:space="preserve">.2.1. Прогноз </w:t>
      </w:r>
      <w:r w:rsidR="00AB6A74" w:rsidRPr="004C4F51">
        <w:rPr>
          <w:rFonts w:ascii="Times New Roman" w:hAnsi="Times New Roman" w:cs="Times New Roman"/>
          <w:b/>
          <w:sz w:val="28"/>
          <w:szCs w:val="28"/>
        </w:rPr>
        <w:t xml:space="preserve">характера передвижения населения и перевозок грузов по видам транспорта, имеющегося на территории поселения, </w:t>
      </w:r>
    </w:p>
    <w:p w:rsidR="004E6EE3" w:rsidRPr="00D41792" w:rsidRDefault="004E6EE3" w:rsidP="002E4490">
      <w:pPr>
        <w:autoSpaceDE w:val="0"/>
        <w:autoSpaceDN w:val="0"/>
        <w:adjustRightInd w:val="0"/>
        <w:spacing w:after="0" w:line="240" w:lineRule="auto"/>
        <w:jc w:val="both"/>
        <w:rPr>
          <w:rFonts w:ascii="Times New Roman" w:hAnsi="Times New Roman" w:cs="Times New Roman"/>
          <w:color w:val="00B050"/>
          <w:sz w:val="28"/>
          <w:szCs w:val="28"/>
        </w:rPr>
      </w:pPr>
    </w:p>
    <w:p w:rsidR="002E4490" w:rsidRPr="00D41792" w:rsidRDefault="002E4490" w:rsidP="002E449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07C77">
        <w:rPr>
          <w:rFonts w:ascii="Times New Roman" w:eastAsia="Times New Roman" w:hAnsi="Times New Roman" w:cs="Times New Roman"/>
          <w:color w:val="000000"/>
          <w:sz w:val="28"/>
          <w:szCs w:val="28"/>
          <w:lang w:eastAsia="ru-RU"/>
        </w:rPr>
        <w:t>В связи с отсутствием предприятий на территории поселения интенсивность грузового транспорта незначительная и на расчетный срок сильно не изменится.</w:t>
      </w:r>
    </w:p>
    <w:p w:rsidR="004E6EE3" w:rsidRPr="00D41792" w:rsidRDefault="004E6EE3" w:rsidP="002E4490">
      <w:pPr>
        <w:autoSpaceDE w:val="0"/>
        <w:autoSpaceDN w:val="0"/>
        <w:adjustRightInd w:val="0"/>
        <w:spacing w:after="0" w:line="240" w:lineRule="auto"/>
        <w:jc w:val="both"/>
        <w:rPr>
          <w:rFonts w:ascii="Times New Roman" w:hAnsi="Times New Roman" w:cs="Times New Roman"/>
          <w:b/>
          <w:sz w:val="28"/>
          <w:szCs w:val="28"/>
        </w:rPr>
      </w:pPr>
    </w:p>
    <w:p w:rsidR="00AB6A74" w:rsidRPr="00D41792" w:rsidRDefault="00AB6A74" w:rsidP="002E4490">
      <w:pPr>
        <w:autoSpaceDE w:val="0"/>
        <w:autoSpaceDN w:val="0"/>
        <w:adjustRightInd w:val="0"/>
        <w:spacing w:after="0" w:line="240" w:lineRule="auto"/>
        <w:jc w:val="both"/>
        <w:rPr>
          <w:rFonts w:ascii="Times New Roman" w:hAnsi="Times New Roman" w:cs="Times New Roman"/>
          <w:b/>
          <w:sz w:val="28"/>
          <w:szCs w:val="28"/>
        </w:rPr>
      </w:pPr>
    </w:p>
    <w:p w:rsidR="00AB6A74" w:rsidRPr="00FD0B1C" w:rsidRDefault="00FD0B1C" w:rsidP="00FD0B1C">
      <w:pPr>
        <w:autoSpaceDE w:val="0"/>
        <w:autoSpaceDN w:val="0"/>
        <w:adjustRightInd w:val="0"/>
        <w:spacing w:after="0" w:line="240" w:lineRule="auto"/>
        <w:ind w:left="710"/>
        <w:jc w:val="center"/>
        <w:rPr>
          <w:rFonts w:ascii="Times New Roman" w:hAnsi="Times New Roman" w:cs="Times New Roman"/>
          <w:b/>
          <w:sz w:val="28"/>
          <w:szCs w:val="28"/>
        </w:rPr>
      </w:pPr>
      <w:bookmarkStart w:id="11" w:name="sub_1093"/>
      <w:bookmarkEnd w:id="10"/>
      <w:r>
        <w:rPr>
          <w:rFonts w:ascii="Times New Roman" w:hAnsi="Times New Roman" w:cs="Times New Roman"/>
          <w:b/>
          <w:sz w:val="28"/>
          <w:szCs w:val="28"/>
        </w:rPr>
        <w:t xml:space="preserve">3.3. </w:t>
      </w:r>
      <w:r w:rsidR="00AB6A74" w:rsidRPr="00FD0B1C">
        <w:rPr>
          <w:rFonts w:ascii="Times New Roman" w:hAnsi="Times New Roman" w:cs="Times New Roman"/>
          <w:b/>
          <w:sz w:val="28"/>
          <w:szCs w:val="28"/>
        </w:rPr>
        <w:t>Прогноз развития транспортной инфраструктуры по видам транспорта.</w:t>
      </w:r>
      <w:bookmarkStart w:id="12" w:name="sub_1094"/>
      <w:bookmarkEnd w:id="11"/>
    </w:p>
    <w:p w:rsidR="002E4490" w:rsidRPr="00D41792" w:rsidRDefault="002E4490" w:rsidP="002E4490">
      <w:pPr>
        <w:pStyle w:val="a7"/>
        <w:autoSpaceDE w:val="0"/>
        <w:autoSpaceDN w:val="0"/>
        <w:adjustRightInd w:val="0"/>
        <w:spacing w:after="0" w:line="240" w:lineRule="auto"/>
        <w:ind w:left="0"/>
        <w:rPr>
          <w:rFonts w:ascii="Times New Roman" w:hAnsi="Times New Roman" w:cs="Times New Roman"/>
          <w:b/>
          <w:sz w:val="28"/>
          <w:szCs w:val="28"/>
        </w:rPr>
      </w:pPr>
    </w:p>
    <w:p w:rsidR="00F77C86" w:rsidRDefault="00F77C86" w:rsidP="00F77C86">
      <w:pPr>
        <w:pStyle w:val="a7"/>
        <w:autoSpaceDE w:val="0"/>
        <w:autoSpaceDN w:val="0"/>
        <w:adjustRightInd w:val="0"/>
        <w:spacing w:after="0" w:line="240" w:lineRule="auto"/>
        <w:ind w:left="0" w:firstLine="708"/>
        <w:jc w:val="both"/>
        <w:rPr>
          <w:rFonts w:ascii="Times New Roman" w:hAnsi="Times New Roman" w:cs="Times New Roman"/>
          <w:color w:val="000000"/>
          <w:sz w:val="28"/>
          <w:szCs w:val="28"/>
          <w:shd w:val="clear" w:color="auto" w:fill="FFFFFF"/>
        </w:rPr>
      </w:pPr>
      <w:r w:rsidRPr="00D41792">
        <w:rPr>
          <w:rFonts w:ascii="Times New Roman" w:hAnsi="Times New Roman" w:cs="Times New Roman"/>
          <w:color w:val="000000"/>
          <w:sz w:val="28"/>
          <w:szCs w:val="28"/>
          <w:shd w:val="clear" w:color="auto" w:fill="FFFFFF"/>
        </w:rPr>
        <w:t>В период реализации программы, транспортная инфраструктура по видам транспорта, представленным</w:t>
      </w:r>
      <w:r w:rsidR="00807510">
        <w:rPr>
          <w:rFonts w:ascii="Times New Roman" w:hAnsi="Times New Roman" w:cs="Times New Roman"/>
          <w:color w:val="000000"/>
          <w:sz w:val="28"/>
          <w:szCs w:val="28"/>
          <w:shd w:val="clear" w:color="auto" w:fill="FFFFFF"/>
        </w:rPr>
        <w:t xml:space="preserve"> в </w:t>
      </w:r>
      <w:r w:rsidR="002B0375" w:rsidRPr="00D3099F">
        <w:rPr>
          <w:rFonts w:ascii="Times New Roman" w:hAnsi="Times New Roman" w:cs="Times New Roman"/>
          <w:color w:val="000000" w:themeColor="text1"/>
          <w:sz w:val="28"/>
          <w:szCs w:val="28"/>
        </w:rPr>
        <w:t>муниципально</w:t>
      </w:r>
      <w:r w:rsidR="002B0375">
        <w:rPr>
          <w:rFonts w:ascii="Times New Roman" w:hAnsi="Times New Roman" w:cs="Times New Roman"/>
          <w:color w:val="000000" w:themeColor="text1"/>
          <w:sz w:val="28"/>
          <w:szCs w:val="28"/>
        </w:rPr>
        <w:t>м</w:t>
      </w:r>
      <w:r w:rsidR="002B0375" w:rsidRPr="00D3099F">
        <w:rPr>
          <w:rFonts w:ascii="Times New Roman" w:hAnsi="Times New Roman" w:cs="Times New Roman"/>
          <w:color w:val="000000" w:themeColor="text1"/>
          <w:sz w:val="28"/>
          <w:szCs w:val="28"/>
        </w:rPr>
        <w:t>образовани</w:t>
      </w:r>
      <w:r w:rsidR="002B0375">
        <w:rPr>
          <w:rFonts w:ascii="Times New Roman" w:hAnsi="Times New Roman" w:cs="Times New Roman"/>
          <w:color w:val="000000" w:themeColor="text1"/>
          <w:sz w:val="28"/>
          <w:szCs w:val="28"/>
        </w:rPr>
        <w:t>и</w:t>
      </w:r>
      <w:r w:rsidR="009D1A2B">
        <w:rPr>
          <w:rFonts w:ascii="Times New Roman" w:hAnsi="Times New Roman" w:cs="Times New Roman"/>
          <w:color w:val="000000"/>
          <w:sz w:val="28"/>
          <w:szCs w:val="28"/>
          <w:shd w:val="clear" w:color="auto" w:fill="FFFFFF"/>
        </w:rPr>
        <w:t>Пономаревский</w:t>
      </w:r>
      <w:r w:rsidR="00807510">
        <w:rPr>
          <w:rFonts w:ascii="Times New Roman" w:hAnsi="Times New Roman" w:cs="Times New Roman"/>
          <w:color w:val="000000"/>
          <w:sz w:val="28"/>
          <w:szCs w:val="28"/>
          <w:shd w:val="clear" w:color="auto" w:fill="FFFFFF"/>
        </w:rPr>
        <w:t xml:space="preserve"> сельсовет</w:t>
      </w:r>
      <w:r w:rsidRPr="00D41792">
        <w:rPr>
          <w:rFonts w:ascii="Times New Roman" w:hAnsi="Times New Roman" w:cs="Times New Roman"/>
          <w:color w:val="000000"/>
          <w:sz w:val="28"/>
          <w:szCs w:val="28"/>
          <w:shd w:val="clear" w:color="auto" w:fill="FFFFFF"/>
        </w:rPr>
        <w:t xml:space="preserve">, не претерпит существенных изменений. </w:t>
      </w:r>
    </w:p>
    <w:p w:rsidR="00EC14A6" w:rsidRPr="00EC14A6" w:rsidRDefault="00EC14A6" w:rsidP="00EC14A6">
      <w:pPr>
        <w:pStyle w:val="a7"/>
        <w:autoSpaceDE w:val="0"/>
        <w:autoSpaceDN w:val="0"/>
        <w:adjustRightInd w:val="0"/>
        <w:spacing w:after="0" w:line="240" w:lineRule="auto"/>
        <w:ind w:left="0" w:firstLine="708"/>
        <w:jc w:val="both"/>
        <w:rPr>
          <w:rFonts w:ascii="Times New Roman" w:hAnsi="Times New Roman" w:cs="Times New Roman"/>
          <w:b/>
          <w:sz w:val="28"/>
          <w:szCs w:val="28"/>
        </w:rPr>
      </w:pPr>
      <w:r w:rsidRPr="00D41792">
        <w:rPr>
          <w:rFonts w:ascii="Times New Roman" w:hAnsi="Times New Roman" w:cs="Times New Roman"/>
          <w:color w:val="000000"/>
          <w:sz w:val="28"/>
          <w:szCs w:val="28"/>
          <w:shd w:val="clear" w:color="auto" w:fill="FFFFFF"/>
        </w:rPr>
        <w:t>Для целей обслуживания действующих производственных предприятий сохранится использование грузового транспорта.</w:t>
      </w:r>
    </w:p>
    <w:p w:rsidR="00007C77" w:rsidRDefault="00007C77" w:rsidP="00F77C86">
      <w:pPr>
        <w:pStyle w:val="a7"/>
        <w:autoSpaceDE w:val="0"/>
        <w:autoSpaceDN w:val="0"/>
        <w:adjustRightInd w:val="0"/>
        <w:spacing w:after="0" w:line="240" w:lineRule="auto"/>
        <w:ind w:left="0"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Грузоперевозки могут увеличится при развитии предприятий, увеличении потребления продукции потребителями.</w:t>
      </w:r>
    </w:p>
    <w:p w:rsidR="00EC14A6" w:rsidRDefault="00EC14A6" w:rsidP="00F77C86">
      <w:pPr>
        <w:pStyle w:val="a7"/>
        <w:autoSpaceDE w:val="0"/>
        <w:autoSpaceDN w:val="0"/>
        <w:adjustRightInd w:val="0"/>
        <w:spacing w:after="0" w:line="240" w:lineRule="auto"/>
        <w:ind w:left="0"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связи с отсутствием конкретных показателей развития не планируется существенного увеличения транспортной инфраструктуры по видам транспорта.</w:t>
      </w:r>
    </w:p>
    <w:p w:rsidR="00EC14A6" w:rsidRPr="00D41792" w:rsidRDefault="00EC14A6" w:rsidP="00F77C86">
      <w:pPr>
        <w:pStyle w:val="a7"/>
        <w:autoSpaceDE w:val="0"/>
        <w:autoSpaceDN w:val="0"/>
        <w:adjustRightInd w:val="0"/>
        <w:spacing w:after="0" w:line="240" w:lineRule="auto"/>
        <w:ind w:left="0"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Может несколько возрасти количество автотранспорта в целом, но существенного изменения не ожидается.</w:t>
      </w:r>
    </w:p>
    <w:p w:rsidR="00F77C86" w:rsidRDefault="00F77C86" w:rsidP="00F77C86">
      <w:pPr>
        <w:pStyle w:val="a7"/>
        <w:autoSpaceDE w:val="0"/>
        <w:autoSpaceDN w:val="0"/>
        <w:adjustRightInd w:val="0"/>
        <w:spacing w:after="0" w:line="240" w:lineRule="auto"/>
        <w:ind w:left="0" w:firstLine="708"/>
        <w:jc w:val="both"/>
        <w:rPr>
          <w:rFonts w:ascii="Times New Roman" w:hAnsi="Times New Roman" w:cs="Times New Roman"/>
          <w:color w:val="000000"/>
          <w:sz w:val="28"/>
          <w:szCs w:val="28"/>
          <w:shd w:val="clear" w:color="auto" w:fill="FFFFFF"/>
        </w:rPr>
      </w:pPr>
      <w:r w:rsidRPr="00D41792">
        <w:rPr>
          <w:rFonts w:ascii="Times New Roman" w:hAnsi="Times New Roman" w:cs="Times New Roman"/>
          <w:color w:val="000000"/>
          <w:sz w:val="28"/>
          <w:szCs w:val="28"/>
          <w:shd w:val="clear" w:color="auto" w:fill="FFFFFF"/>
        </w:rPr>
        <w:t xml:space="preserve">Основным видом транспорта, в границах «домашнего региона» преобладающим останется автомобильный транспорт, как в формате общественного транспорта, так и личного транспорта граждан. </w:t>
      </w:r>
    </w:p>
    <w:p w:rsidR="00EC14A6" w:rsidRDefault="00EC14A6" w:rsidP="00F77C86">
      <w:pPr>
        <w:pStyle w:val="a7"/>
        <w:autoSpaceDE w:val="0"/>
        <w:autoSpaceDN w:val="0"/>
        <w:adjustRightInd w:val="0"/>
        <w:spacing w:after="0" w:line="240" w:lineRule="auto"/>
        <w:ind w:left="0"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настоящее время на территории муниципального образования Пономаревский сельсовет имеются </w:t>
      </w:r>
      <w:r w:rsidR="00D31883">
        <w:rPr>
          <w:rFonts w:ascii="Times New Roman" w:hAnsi="Times New Roman" w:cs="Times New Roman"/>
          <w:color w:val="000000"/>
          <w:sz w:val="28"/>
          <w:szCs w:val="28"/>
          <w:shd w:val="clear" w:color="auto" w:fill="FFFFFF"/>
        </w:rPr>
        <w:t>2</w:t>
      </w:r>
      <w:r>
        <w:rPr>
          <w:rFonts w:ascii="Times New Roman" w:hAnsi="Times New Roman" w:cs="Times New Roman"/>
          <w:color w:val="000000"/>
          <w:sz w:val="28"/>
          <w:szCs w:val="28"/>
          <w:shd w:val="clear" w:color="auto" w:fill="FFFFFF"/>
        </w:rPr>
        <w:t xml:space="preserve"> автомойки, 2 автосер</w:t>
      </w:r>
      <w:r w:rsidR="00D31883">
        <w:rPr>
          <w:rFonts w:ascii="Times New Roman" w:hAnsi="Times New Roman" w:cs="Times New Roman"/>
          <w:color w:val="000000"/>
          <w:sz w:val="28"/>
          <w:szCs w:val="28"/>
          <w:shd w:val="clear" w:color="auto" w:fill="FFFFFF"/>
        </w:rPr>
        <w:t>виса, 3 автозаправочные станции.</w:t>
      </w:r>
    </w:p>
    <w:p w:rsidR="00EC14A6" w:rsidRPr="00D31883" w:rsidRDefault="00EC14A6" w:rsidP="00F77C86">
      <w:pPr>
        <w:pStyle w:val="a7"/>
        <w:autoSpaceDE w:val="0"/>
        <w:autoSpaceDN w:val="0"/>
        <w:adjustRightInd w:val="0"/>
        <w:spacing w:after="0" w:line="240" w:lineRule="auto"/>
        <w:ind w:left="0" w:firstLine="708"/>
        <w:jc w:val="both"/>
        <w:rPr>
          <w:rFonts w:ascii="Times New Roman" w:hAnsi="Times New Roman" w:cs="Times New Roman"/>
          <w:color w:val="000000"/>
          <w:sz w:val="28"/>
          <w:szCs w:val="28"/>
          <w:shd w:val="clear" w:color="auto" w:fill="FFFFFF"/>
        </w:rPr>
      </w:pPr>
      <w:r w:rsidRPr="00D31883">
        <w:rPr>
          <w:rFonts w:ascii="Times New Roman" w:hAnsi="Times New Roman" w:cs="Times New Roman"/>
          <w:sz w:val="28"/>
          <w:szCs w:val="28"/>
        </w:rPr>
        <w:t>Нормативы обеспеченности легкового автотранспорта АЗС, станциями технического обслуживания (СТО) и местами постоянного хранения автомобилей ( гаражами и автостоянками) указаны в СП 42.13330.2011, согласно которому на 1200 автомобилей требуется 1 АЗС [п11.27], на 200 автомобилей – 1 СТ</w:t>
      </w:r>
      <w:proofErr w:type="gramStart"/>
      <w:r w:rsidRPr="00D31883">
        <w:rPr>
          <w:rFonts w:ascii="Times New Roman" w:hAnsi="Times New Roman" w:cs="Times New Roman"/>
          <w:sz w:val="28"/>
          <w:szCs w:val="28"/>
        </w:rPr>
        <w:t>О[</w:t>
      </w:r>
      <w:proofErr w:type="gramEnd"/>
      <w:r w:rsidRPr="00D31883">
        <w:rPr>
          <w:rFonts w:ascii="Times New Roman" w:hAnsi="Times New Roman" w:cs="Times New Roman"/>
          <w:sz w:val="28"/>
          <w:szCs w:val="28"/>
        </w:rPr>
        <w:t xml:space="preserve">п11.26]. Исходя из существующих показателей обеспечения автотранспортом, на территории поселения требуется 1 станция АЗС и </w:t>
      </w:r>
      <w:r w:rsidR="00D31883">
        <w:rPr>
          <w:rFonts w:ascii="Times New Roman" w:hAnsi="Times New Roman" w:cs="Times New Roman"/>
          <w:sz w:val="28"/>
          <w:szCs w:val="28"/>
        </w:rPr>
        <w:t xml:space="preserve">18 </w:t>
      </w:r>
      <w:r w:rsidRPr="00D31883">
        <w:rPr>
          <w:rFonts w:ascii="Times New Roman" w:hAnsi="Times New Roman" w:cs="Times New Roman"/>
          <w:sz w:val="28"/>
          <w:szCs w:val="28"/>
        </w:rPr>
        <w:t>СТО.</w:t>
      </w:r>
    </w:p>
    <w:p w:rsidR="00851423" w:rsidRPr="00D41792" w:rsidRDefault="00851423" w:rsidP="00851423">
      <w:pPr>
        <w:shd w:val="clear" w:color="auto" w:fill="FFFFFF"/>
        <w:spacing w:after="0" w:line="240" w:lineRule="auto"/>
        <w:rPr>
          <w:rFonts w:ascii="Times New Roman" w:eastAsia="Times New Roman" w:hAnsi="Times New Roman" w:cs="Times New Roman"/>
          <w:color w:val="000000"/>
          <w:sz w:val="28"/>
          <w:szCs w:val="28"/>
          <w:highlight w:val="yellow"/>
          <w:lang w:eastAsia="ru-RU"/>
        </w:rPr>
      </w:pPr>
    </w:p>
    <w:p w:rsidR="00851423" w:rsidRPr="00F40975" w:rsidRDefault="00851423" w:rsidP="00F40975">
      <w:pPr>
        <w:shd w:val="clear" w:color="auto" w:fill="FFFFFF"/>
        <w:spacing w:after="0" w:line="240" w:lineRule="auto"/>
        <w:jc w:val="right"/>
        <w:rPr>
          <w:rFonts w:ascii="Times New Roman" w:eastAsia="Times New Roman" w:hAnsi="Times New Roman" w:cs="Times New Roman"/>
          <w:color w:val="000000"/>
          <w:sz w:val="24"/>
          <w:szCs w:val="28"/>
          <w:lang w:eastAsia="ru-RU"/>
        </w:rPr>
      </w:pPr>
      <w:r w:rsidRPr="002D01A7">
        <w:rPr>
          <w:rFonts w:ascii="Times New Roman" w:eastAsia="Times New Roman" w:hAnsi="Times New Roman" w:cs="Times New Roman"/>
          <w:color w:val="000000"/>
          <w:sz w:val="24"/>
          <w:szCs w:val="28"/>
          <w:lang w:eastAsia="ru-RU"/>
        </w:rPr>
        <w:t xml:space="preserve">Прогнозные значения развития транспортной инфраструктуры до </w:t>
      </w:r>
      <w:r w:rsidR="00807510" w:rsidRPr="002D01A7">
        <w:rPr>
          <w:rFonts w:ascii="Times New Roman" w:eastAsia="Times New Roman" w:hAnsi="Times New Roman" w:cs="Times New Roman"/>
          <w:color w:val="000000"/>
          <w:sz w:val="24"/>
          <w:szCs w:val="28"/>
          <w:lang w:eastAsia="ru-RU"/>
        </w:rPr>
        <w:t>202</w:t>
      </w:r>
      <w:r w:rsidR="002D01A7" w:rsidRPr="002D01A7">
        <w:rPr>
          <w:rFonts w:ascii="Times New Roman" w:eastAsia="Times New Roman" w:hAnsi="Times New Roman" w:cs="Times New Roman"/>
          <w:color w:val="000000"/>
          <w:sz w:val="24"/>
          <w:szCs w:val="28"/>
          <w:lang w:eastAsia="ru-RU"/>
        </w:rPr>
        <w:t>3</w:t>
      </w:r>
      <w:r w:rsidRPr="002D01A7">
        <w:rPr>
          <w:rFonts w:ascii="Times New Roman" w:eastAsia="Times New Roman" w:hAnsi="Times New Roman" w:cs="Times New Roman"/>
          <w:color w:val="000000"/>
          <w:sz w:val="24"/>
          <w:szCs w:val="28"/>
          <w:lang w:eastAsia="ru-RU"/>
        </w:rPr>
        <w:t>_</w:t>
      </w:r>
      <w:r w:rsidRPr="00F40975">
        <w:rPr>
          <w:rFonts w:ascii="Times New Roman" w:eastAsia="Times New Roman" w:hAnsi="Times New Roman" w:cs="Times New Roman"/>
          <w:color w:val="000000"/>
          <w:sz w:val="24"/>
          <w:szCs w:val="28"/>
          <w:lang w:eastAsia="ru-RU"/>
        </w:rPr>
        <w:t xml:space="preserve"> года.</w:t>
      </w:r>
    </w:p>
    <w:tbl>
      <w:tblPr>
        <w:tblStyle w:val="a4"/>
        <w:tblW w:w="0" w:type="auto"/>
        <w:tblLook w:val="04A0"/>
      </w:tblPr>
      <w:tblGrid>
        <w:gridCol w:w="3806"/>
        <w:gridCol w:w="839"/>
        <w:gridCol w:w="708"/>
        <w:gridCol w:w="839"/>
        <w:gridCol w:w="822"/>
        <w:gridCol w:w="1206"/>
        <w:gridCol w:w="1125"/>
      </w:tblGrid>
      <w:tr w:rsidR="00D1715D" w:rsidRPr="00F40975" w:rsidTr="0010788F">
        <w:tc>
          <w:tcPr>
            <w:tcW w:w="3806" w:type="dxa"/>
          </w:tcPr>
          <w:p w:rsidR="00851423" w:rsidRPr="00F40975" w:rsidRDefault="00851423" w:rsidP="00851423">
            <w:pPr>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Наименование показателя</w:t>
            </w:r>
          </w:p>
        </w:tc>
        <w:tc>
          <w:tcPr>
            <w:tcW w:w="839" w:type="dxa"/>
          </w:tcPr>
          <w:p w:rsidR="00851423" w:rsidRPr="00F40975" w:rsidRDefault="00851423" w:rsidP="00851423">
            <w:pPr>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2017</w:t>
            </w:r>
          </w:p>
        </w:tc>
        <w:tc>
          <w:tcPr>
            <w:tcW w:w="708" w:type="dxa"/>
          </w:tcPr>
          <w:p w:rsidR="00851423" w:rsidRPr="00F40975" w:rsidRDefault="00851423" w:rsidP="00851423">
            <w:pPr>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2018</w:t>
            </w:r>
          </w:p>
        </w:tc>
        <w:tc>
          <w:tcPr>
            <w:tcW w:w="839" w:type="dxa"/>
          </w:tcPr>
          <w:p w:rsidR="00851423" w:rsidRPr="00F40975" w:rsidRDefault="00851423" w:rsidP="00851423">
            <w:pPr>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2019</w:t>
            </w:r>
          </w:p>
        </w:tc>
        <w:tc>
          <w:tcPr>
            <w:tcW w:w="822" w:type="dxa"/>
          </w:tcPr>
          <w:p w:rsidR="00851423" w:rsidRPr="00F40975" w:rsidRDefault="00851423" w:rsidP="00851423">
            <w:pPr>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2020</w:t>
            </w:r>
          </w:p>
        </w:tc>
        <w:tc>
          <w:tcPr>
            <w:tcW w:w="1206" w:type="dxa"/>
          </w:tcPr>
          <w:p w:rsidR="00851423" w:rsidRPr="00F40975" w:rsidRDefault="00851423" w:rsidP="00851423">
            <w:pPr>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2021</w:t>
            </w:r>
          </w:p>
        </w:tc>
        <w:tc>
          <w:tcPr>
            <w:tcW w:w="1125" w:type="dxa"/>
          </w:tcPr>
          <w:p w:rsidR="00851423" w:rsidRPr="00F40975" w:rsidRDefault="00851423" w:rsidP="00851423">
            <w:pPr>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2022-20__</w:t>
            </w:r>
          </w:p>
        </w:tc>
      </w:tr>
      <w:tr w:rsidR="00D1715D" w:rsidRPr="00F40975" w:rsidTr="0010788F">
        <w:tc>
          <w:tcPr>
            <w:tcW w:w="9345" w:type="dxa"/>
            <w:gridSpan w:val="7"/>
          </w:tcPr>
          <w:p w:rsidR="00D1715D" w:rsidRPr="00F40975" w:rsidRDefault="00D1715D" w:rsidP="00851423">
            <w:pPr>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b/>
                <w:color w:val="000000"/>
                <w:sz w:val="24"/>
                <w:szCs w:val="24"/>
                <w:lang w:eastAsia="ru-RU"/>
              </w:rPr>
              <w:t>Автомобильный транспорт</w:t>
            </w:r>
          </w:p>
        </w:tc>
      </w:tr>
      <w:tr w:rsidR="0010788F" w:rsidRPr="00F40975" w:rsidTr="0010788F">
        <w:tc>
          <w:tcPr>
            <w:tcW w:w="3806" w:type="dxa"/>
          </w:tcPr>
          <w:p w:rsidR="0010788F" w:rsidRPr="00F40975" w:rsidRDefault="0010788F" w:rsidP="0010788F">
            <w:pPr>
              <w:rPr>
                <w:rFonts w:ascii="Times New Roman" w:eastAsia="Times New Roman" w:hAnsi="Times New Roman" w:cs="Times New Roman"/>
                <w:color w:val="000000"/>
                <w:sz w:val="24"/>
                <w:szCs w:val="24"/>
                <w:lang w:eastAsia="ru-RU"/>
              </w:rPr>
            </w:pPr>
            <w:r w:rsidRPr="00F40975">
              <w:rPr>
                <w:rFonts w:ascii="Times New Roman" w:hAnsi="Times New Roman" w:cs="Times New Roman"/>
                <w:color w:val="000000"/>
                <w:sz w:val="24"/>
                <w:szCs w:val="24"/>
                <w:shd w:val="clear" w:color="auto" w:fill="FFFFFF"/>
              </w:rPr>
              <w:t>Число автомобилей</w:t>
            </w:r>
          </w:p>
        </w:tc>
        <w:tc>
          <w:tcPr>
            <w:tcW w:w="839" w:type="dxa"/>
          </w:tcPr>
          <w:p w:rsidR="0010788F" w:rsidRPr="0010788F" w:rsidRDefault="0010788F" w:rsidP="0010788F">
            <w:pPr>
              <w:rPr>
                <w:rFonts w:ascii="Times New Roman" w:eastAsia="Times New Roman" w:hAnsi="Times New Roman" w:cs="Times New Roman"/>
                <w:color w:val="000000"/>
                <w:sz w:val="24"/>
                <w:szCs w:val="24"/>
                <w:lang w:eastAsia="ru-RU"/>
              </w:rPr>
            </w:pPr>
            <w:r w:rsidRPr="0010788F">
              <w:rPr>
                <w:rFonts w:ascii="Times New Roman" w:eastAsia="Times New Roman" w:hAnsi="Times New Roman" w:cs="Times New Roman"/>
                <w:color w:val="000000"/>
                <w:sz w:val="24"/>
                <w:szCs w:val="24"/>
                <w:lang w:eastAsia="ru-RU"/>
              </w:rPr>
              <w:t>4000</w:t>
            </w:r>
          </w:p>
        </w:tc>
        <w:tc>
          <w:tcPr>
            <w:tcW w:w="708" w:type="dxa"/>
          </w:tcPr>
          <w:p w:rsidR="0010788F" w:rsidRPr="0010788F" w:rsidRDefault="0010788F" w:rsidP="0010788F">
            <w:pPr>
              <w:rPr>
                <w:rFonts w:ascii="Times New Roman" w:eastAsia="Times New Roman" w:hAnsi="Times New Roman" w:cs="Times New Roman"/>
                <w:color w:val="000000"/>
                <w:sz w:val="24"/>
                <w:szCs w:val="24"/>
                <w:lang w:eastAsia="ru-RU"/>
              </w:rPr>
            </w:pPr>
            <w:r w:rsidRPr="0010788F">
              <w:rPr>
                <w:rFonts w:ascii="Times New Roman" w:eastAsia="Times New Roman" w:hAnsi="Times New Roman" w:cs="Times New Roman"/>
                <w:color w:val="000000"/>
                <w:sz w:val="24"/>
                <w:szCs w:val="24"/>
                <w:lang w:eastAsia="ru-RU"/>
              </w:rPr>
              <w:t>4010</w:t>
            </w:r>
          </w:p>
        </w:tc>
        <w:tc>
          <w:tcPr>
            <w:tcW w:w="839" w:type="dxa"/>
          </w:tcPr>
          <w:p w:rsidR="0010788F" w:rsidRPr="0010788F" w:rsidRDefault="0010788F" w:rsidP="0010788F">
            <w:pPr>
              <w:rPr>
                <w:rFonts w:ascii="Times New Roman" w:eastAsia="Times New Roman" w:hAnsi="Times New Roman" w:cs="Times New Roman"/>
                <w:color w:val="000000"/>
                <w:sz w:val="24"/>
                <w:szCs w:val="24"/>
                <w:lang w:eastAsia="ru-RU"/>
              </w:rPr>
            </w:pPr>
            <w:r w:rsidRPr="0010788F">
              <w:rPr>
                <w:rFonts w:ascii="Times New Roman" w:eastAsia="Times New Roman" w:hAnsi="Times New Roman" w:cs="Times New Roman"/>
                <w:color w:val="000000"/>
                <w:sz w:val="24"/>
                <w:szCs w:val="24"/>
                <w:lang w:eastAsia="ru-RU"/>
              </w:rPr>
              <w:t>4015</w:t>
            </w:r>
          </w:p>
        </w:tc>
        <w:tc>
          <w:tcPr>
            <w:tcW w:w="822" w:type="dxa"/>
          </w:tcPr>
          <w:p w:rsidR="0010788F" w:rsidRPr="0010788F" w:rsidRDefault="0010788F" w:rsidP="0010788F">
            <w:pPr>
              <w:rPr>
                <w:rFonts w:ascii="Times New Roman" w:eastAsia="Times New Roman" w:hAnsi="Times New Roman" w:cs="Times New Roman"/>
                <w:color w:val="000000"/>
                <w:sz w:val="24"/>
                <w:szCs w:val="24"/>
                <w:lang w:eastAsia="ru-RU"/>
              </w:rPr>
            </w:pPr>
            <w:r w:rsidRPr="0010788F">
              <w:rPr>
                <w:rFonts w:ascii="Times New Roman" w:eastAsia="Times New Roman" w:hAnsi="Times New Roman" w:cs="Times New Roman"/>
                <w:color w:val="000000"/>
                <w:sz w:val="24"/>
                <w:szCs w:val="24"/>
                <w:lang w:eastAsia="ru-RU"/>
              </w:rPr>
              <w:t>4020</w:t>
            </w:r>
          </w:p>
        </w:tc>
        <w:tc>
          <w:tcPr>
            <w:tcW w:w="1206" w:type="dxa"/>
          </w:tcPr>
          <w:p w:rsidR="0010788F" w:rsidRPr="0010788F" w:rsidRDefault="0010788F" w:rsidP="0010788F">
            <w:pPr>
              <w:rPr>
                <w:rFonts w:ascii="Times New Roman" w:eastAsia="Times New Roman" w:hAnsi="Times New Roman" w:cs="Times New Roman"/>
                <w:color w:val="000000"/>
                <w:sz w:val="24"/>
                <w:szCs w:val="24"/>
                <w:lang w:eastAsia="ru-RU"/>
              </w:rPr>
            </w:pPr>
            <w:r w:rsidRPr="0010788F">
              <w:rPr>
                <w:rFonts w:ascii="Times New Roman" w:eastAsia="Times New Roman" w:hAnsi="Times New Roman" w:cs="Times New Roman"/>
                <w:color w:val="000000"/>
                <w:sz w:val="24"/>
                <w:szCs w:val="24"/>
                <w:lang w:eastAsia="ru-RU"/>
              </w:rPr>
              <w:t>4025</w:t>
            </w:r>
          </w:p>
        </w:tc>
        <w:tc>
          <w:tcPr>
            <w:tcW w:w="1125" w:type="dxa"/>
          </w:tcPr>
          <w:p w:rsidR="0010788F" w:rsidRPr="0010788F" w:rsidRDefault="0010788F" w:rsidP="0010788F">
            <w:pPr>
              <w:rPr>
                <w:rFonts w:ascii="Times New Roman" w:eastAsia="Times New Roman" w:hAnsi="Times New Roman" w:cs="Times New Roman"/>
                <w:color w:val="000000"/>
                <w:sz w:val="24"/>
                <w:szCs w:val="24"/>
                <w:lang w:eastAsia="ru-RU"/>
              </w:rPr>
            </w:pPr>
            <w:r w:rsidRPr="0010788F">
              <w:rPr>
                <w:rFonts w:ascii="Times New Roman" w:eastAsia="Times New Roman" w:hAnsi="Times New Roman" w:cs="Times New Roman"/>
                <w:color w:val="000000"/>
                <w:sz w:val="24"/>
                <w:szCs w:val="24"/>
                <w:lang w:eastAsia="ru-RU"/>
              </w:rPr>
              <w:t>4030</w:t>
            </w:r>
          </w:p>
        </w:tc>
      </w:tr>
      <w:tr w:rsidR="00D1715D" w:rsidRPr="00F40975" w:rsidTr="0010788F">
        <w:tc>
          <w:tcPr>
            <w:tcW w:w="3806" w:type="dxa"/>
          </w:tcPr>
          <w:p w:rsidR="00851423" w:rsidRPr="00F40975" w:rsidRDefault="00D1715D" w:rsidP="00D1715D">
            <w:pPr>
              <w:rPr>
                <w:rFonts w:ascii="Times New Roman" w:eastAsia="Times New Roman" w:hAnsi="Times New Roman" w:cs="Times New Roman"/>
                <w:color w:val="000000"/>
                <w:sz w:val="24"/>
                <w:szCs w:val="24"/>
                <w:lang w:eastAsia="ru-RU"/>
              </w:rPr>
            </w:pPr>
            <w:r w:rsidRPr="00F40975">
              <w:rPr>
                <w:rFonts w:ascii="Times New Roman" w:hAnsi="Times New Roman" w:cs="Times New Roman"/>
                <w:color w:val="000000"/>
                <w:sz w:val="24"/>
                <w:szCs w:val="24"/>
                <w:shd w:val="clear" w:color="auto" w:fill="FFFFFF"/>
              </w:rPr>
              <w:t>Число остановочных площадок</w:t>
            </w:r>
          </w:p>
        </w:tc>
        <w:tc>
          <w:tcPr>
            <w:tcW w:w="839" w:type="dxa"/>
          </w:tcPr>
          <w:p w:rsidR="00851423" w:rsidRPr="0010788F" w:rsidRDefault="0010788F" w:rsidP="00851423">
            <w:pPr>
              <w:rPr>
                <w:rFonts w:ascii="Times New Roman" w:eastAsia="Times New Roman" w:hAnsi="Times New Roman" w:cs="Times New Roman"/>
                <w:color w:val="000000"/>
                <w:sz w:val="24"/>
                <w:szCs w:val="24"/>
                <w:lang w:eastAsia="ru-RU"/>
              </w:rPr>
            </w:pPr>
            <w:r w:rsidRPr="0010788F">
              <w:rPr>
                <w:rFonts w:ascii="Times New Roman" w:eastAsia="Times New Roman" w:hAnsi="Times New Roman" w:cs="Times New Roman"/>
                <w:color w:val="000000"/>
                <w:sz w:val="24"/>
                <w:szCs w:val="24"/>
                <w:lang w:eastAsia="ru-RU"/>
              </w:rPr>
              <w:t>0</w:t>
            </w:r>
          </w:p>
        </w:tc>
        <w:tc>
          <w:tcPr>
            <w:tcW w:w="708" w:type="dxa"/>
          </w:tcPr>
          <w:p w:rsidR="00851423" w:rsidRPr="0010788F" w:rsidRDefault="0010788F" w:rsidP="00851423">
            <w:pPr>
              <w:rPr>
                <w:rFonts w:ascii="Times New Roman" w:eastAsia="Times New Roman" w:hAnsi="Times New Roman" w:cs="Times New Roman"/>
                <w:color w:val="000000"/>
                <w:sz w:val="24"/>
                <w:szCs w:val="24"/>
                <w:lang w:eastAsia="ru-RU"/>
              </w:rPr>
            </w:pPr>
            <w:r w:rsidRPr="0010788F">
              <w:rPr>
                <w:rFonts w:ascii="Times New Roman" w:eastAsia="Times New Roman" w:hAnsi="Times New Roman" w:cs="Times New Roman"/>
                <w:color w:val="000000"/>
                <w:sz w:val="24"/>
                <w:szCs w:val="24"/>
                <w:lang w:eastAsia="ru-RU"/>
              </w:rPr>
              <w:t>2</w:t>
            </w:r>
          </w:p>
        </w:tc>
        <w:tc>
          <w:tcPr>
            <w:tcW w:w="839" w:type="dxa"/>
          </w:tcPr>
          <w:p w:rsidR="00851423" w:rsidRPr="0010788F" w:rsidRDefault="0010788F" w:rsidP="00851423">
            <w:pPr>
              <w:rPr>
                <w:rFonts w:ascii="Times New Roman" w:eastAsia="Times New Roman" w:hAnsi="Times New Roman" w:cs="Times New Roman"/>
                <w:color w:val="000000"/>
                <w:sz w:val="24"/>
                <w:szCs w:val="24"/>
                <w:lang w:eastAsia="ru-RU"/>
              </w:rPr>
            </w:pPr>
            <w:r w:rsidRPr="0010788F">
              <w:rPr>
                <w:rFonts w:ascii="Times New Roman" w:eastAsia="Times New Roman" w:hAnsi="Times New Roman" w:cs="Times New Roman"/>
                <w:color w:val="000000"/>
                <w:sz w:val="24"/>
                <w:szCs w:val="24"/>
                <w:lang w:eastAsia="ru-RU"/>
              </w:rPr>
              <w:t>3</w:t>
            </w:r>
          </w:p>
        </w:tc>
        <w:tc>
          <w:tcPr>
            <w:tcW w:w="822" w:type="dxa"/>
          </w:tcPr>
          <w:p w:rsidR="00851423" w:rsidRPr="0010788F" w:rsidRDefault="003F4D21" w:rsidP="00851423">
            <w:pPr>
              <w:rPr>
                <w:rFonts w:ascii="Times New Roman" w:eastAsia="Times New Roman" w:hAnsi="Times New Roman" w:cs="Times New Roman"/>
                <w:color w:val="000000"/>
                <w:sz w:val="24"/>
                <w:szCs w:val="24"/>
                <w:lang w:eastAsia="ru-RU"/>
              </w:rPr>
            </w:pPr>
            <w:r w:rsidRPr="0010788F">
              <w:rPr>
                <w:rFonts w:ascii="Times New Roman" w:eastAsia="Times New Roman" w:hAnsi="Times New Roman" w:cs="Times New Roman"/>
                <w:color w:val="000000"/>
                <w:sz w:val="24"/>
                <w:szCs w:val="24"/>
                <w:lang w:eastAsia="ru-RU"/>
              </w:rPr>
              <w:t>7</w:t>
            </w:r>
          </w:p>
        </w:tc>
        <w:tc>
          <w:tcPr>
            <w:tcW w:w="1206" w:type="dxa"/>
          </w:tcPr>
          <w:p w:rsidR="00851423" w:rsidRPr="0010788F" w:rsidRDefault="003F4D21" w:rsidP="00851423">
            <w:pPr>
              <w:rPr>
                <w:rFonts w:ascii="Times New Roman" w:eastAsia="Times New Roman" w:hAnsi="Times New Roman" w:cs="Times New Roman"/>
                <w:color w:val="000000"/>
                <w:sz w:val="24"/>
                <w:szCs w:val="24"/>
                <w:lang w:eastAsia="ru-RU"/>
              </w:rPr>
            </w:pPr>
            <w:r w:rsidRPr="0010788F">
              <w:rPr>
                <w:rFonts w:ascii="Times New Roman" w:eastAsia="Times New Roman" w:hAnsi="Times New Roman" w:cs="Times New Roman"/>
                <w:color w:val="000000"/>
                <w:sz w:val="24"/>
                <w:szCs w:val="24"/>
                <w:lang w:eastAsia="ru-RU"/>
              </w:rPr>
              <w:t>8</w:t>
            </w:r>
          </w:p>
        </w:tc>
        <w:tc>
          <w:tcPr>
            <w:tcW w:w="1125" w:type="dxa"/>
          </w:tcPr>
          <w:p w:rsidR="00851423" w:rsidRPr="0010788F" w:rsidRDefault="003F4D21" w:rsidP="00851423">
            <w:pPr>
              <w:rPr>
                <w:rFonts w:ascii="Times New Roman" w:eastAsia="Times New Roman" w:hAnsi="Times New Roman" w:cs="Times New Roman"/>
                <w:color w:val="000000"/>
                <w:sz w:val="24"/>
                <w:szCs w:val="24"/>
                <w:lang w:eastAsia="ru-RU"/>
              </w:rPr>
            </w:pPr>
            <w:r w:rsidRPr="0010788F">
              <w:rPr>
                <w:rFonts w:ascii="Times New Roman" w:eastAsia="Times New Roman" w:hAnsi="Times New Roman" w:cs="Times New Roman"/>
                <w:color w:val="000000"/>
                <w:sz w:val="24"/>
                <w:szCs w:val="24"/>
                <w:lang w:eastAsia="ru-RU"/>
              </w:rPr>
              <w:t>9</w:t>
            </w:r>
          </w:p>
        </w:tc>
      </w:tr>
      <w:tr w:rsidR="00D1715D" w:rsidRPr="00F40975" w:rsidTr="0010788F">
        <w:tc>
          <w:tcPr>
            <w:tcW w:w="3806" w:type="dxa"/>
          </w:tcPr>
          <w:p w:rsidR="00D1715D" w:rsidRPr="00F40975" w:rsidRDefault="00D1715D" w:rsidP="00D1715D">
            <w:pPr>
              <w:shd w:val="clear" w:color="auto" w:fill="FFFFFF"/>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Число пешеходных дорожек,</w:t>
            </w:r>
          </w:p>
          <w:p w:rsidR="00D1715D" w:rsidRPr="00F40975" w:rsidRDefault="00D1715D" w:rsidP="00D1715D">
            <w:pPr>
              <w:shd w:val="clear" w:color="auto" w:fill="FFFFFF"/>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тротуаров соответствующих</w:t>
            </w:r>
          </w:p>
          <w:p w:rsidR="00D1715D" w:rsidRPr="00F40975" w:rsidRDefault="00D1715D" w:rsidP="00D1715D">
            <w:pPr>
              <w:shd w:val="clear" w:color="auto" w:fill="FFFFFF"/>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нормативным требованиям для</w:t>
            </w:r>
          </w:p>
          <w:p w:rsidR="00D1715D" w:rsidRPr="00F40975" w:rsidRDefault="00D1715D" w:rsidP="00D1715D">
            <w:pPr>
              <w:shd w:val="clear" w:color="auto" w:fill="FFFFFF"/>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организации пешеходного</w:t>
            </w:r>
          </w:p>
          <w:p w:rsidR="00D1715D" w:rsidRPr="00F40975" w:rsidRDefault="00D1715D" w:rsidP="00D1715D">
            <w:pPr>
              <w:shd w:val="clear" w:color="auto" w:fill="FFFFFF"/>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движения</w:t>
            </w:r>
          </w:p>
        </w:tc>
        <w:tc>
          <w:tcPr>
            <w:tcW w:w="839" w:type="dxa"/>
          </w:tcPr>
          <w:p w:rsidR="00D1715D" w:rsidRPr="0010788F" w:rsidRDefault="003F4D21" w:rsidP="00851423">
            <w:pPr>
              <w:rPr>
                <w:rFonts w:ascii="Times New Roman" w:eastAsia="Times New Roman" w:hAnsi="Times New Roman" w:cs="Times New Roman"/>
                <w:color w:val="000000"/>
                <w:sz w:val="24"/>
                <w:szCs w:val="24"/>
                <w:lang w:eastAsia="ru-RU"/>
              </w:rPr>
            </w:pPr>
            <w:r w:rsidRPr="0010788F">
              <w:rPr>
                <w:rFonts w:ascii="Times New Roman" w:eastAsia="Times New Roman" w:hAnsi="Times New Roman" w:cs="Times New Roman"/>
                <w:color w:val="000000"/>
                <w:sz w:val="24"/>
                <w:szCs w:val="24"/>
                <w:lang w:eastAsia="ru-RU"/>
              </w:rPr>
              <w:t>-</w:t>
            </w:r>
          </w:p>
        </w:tc>
        <w:tc>
          <w:tcPr>
            <w:tcW w:w="708" w:type="dxa"/>
          </w:tcPr>
          <w:p w:rsidR="00D1715D" w:rsidRPr="0010788F" w:rsidRDefault="003F4D21" w:rsidP="00851423">
            <w:pPr>
              <w:rPr>
                <w:rFonts w:ascii="Times New Roman" w:eastAsia="Times New Roman" w:hAnsi="Times New Roman" w:cs="Times New Roman"/>
                <w:color w:val="000000"/>
                <w:sz w:val="24"/>
                <w:szCs w:val="24"/>
                <w:lang w:eastAsia="ru-RU"/>
              </w:rPr>
            </w:pPr>
            <w:r w:rsidRPr="0010788F">
              <w:rPr>
                <w:rFonts w:ascii="Times New Roman" w:eastAsia="Times New Roman" w:hAnsi="Times New Roman" w:cs="Times New Roman"/>
                <w:color w:val="000000"/>
                <w:sz w:val="24"/>
                <w:szCs w:val="24"/>
                <w:lang w:eastAsia="ru-RU"/>
              </w:rPr>
              <w:t>-</w:t>
            </w:r>
          </w:p>
        </w:tc>
        <w:tc>
          <w:tcPr>
            <w:tcW w:w="839" w:type="dxa"/>
          </w:tcPr>
          <w:p w:rsidR="00D1715D" w:rsidRPr="0010788F" w:rsidRDefault="003F4D21" w:rsidP="00851423">
            <w:pPr>
              <w:rPr>
                <w:rFonts w:ascii="Times New Roman" w:eastAsia="Times New Roman" w:hAnsi="Times New Roman" w:cs="Times New Roman"/>
                <w:color w:val="000000"/>
                <w:sz w:val="24"/>
                <w:szCs w:val="24"/>
                <w:lang w:eastAsia="ru-RU"/>
              </w:rPr>
            </w:pPr>
            <w:r w:rsidRPr="0010788F">
              <w:rPr>
                <w:rFonts w:ascii="Times New Roman" w:eastAsia="Times New Roman" w:hAnsi="Times New Roman" w:cs="Times New Roman"/>
                <w:color w:val="000000"/>
                <w:sz w:val="24"/>
                <w:szCs w:val="24"/>
                <w:lang w:eastAsia="ru-RU"/>
              </w:rPr>
              <w:t>-</w:t>
            </w:r>
          </w:p>
        </w:tc>
        <w:tc>
          <w:tcPr>
            <w:tcW w:w="822" w:type="dxa"/>
          </w:tcPr>
          <w:p w:rsidR="00D1715D" w:rsidRPr="0010788F" w:rsidRDefault="003F4D21" w:rsidP="00851423">
            <w:pPr>
              <w:rPr>
                <w:rFonts w:ascii="Times New Roman" w:eastAsia="Times New Roman" w:hAnsi="Times New Roman" w:cs="Times New Roman"/>
                <w:color w:val="000000"/>
                <w:sz w:val="24"/>
                <w:szCs w:val="24"/>
                <w:lang w:eastAsia="ru-RU"/>
              </w:rPr>
            </w:pPr>
            <w:r w:rsidRPr="0010788F">
              <w:rPr>
                <w:rFonts w:ascii="Times New Roman" w:eastAsia="Times New Roman" w:hAnsi="Times New Roman" w:cs="Times New Roman"/>
                <w:color w:val="000000"/>
                <w:sz w:val="24"/>
                <w:szCs w:val="24"/>
                <w:lang w:eastAsia="ru-RU"/>
              </w:rPr>
              <w:t>-</w:t>
            </w:r>
          </w:p>
        </w:tc>
        <w:tc>
          <w:tcPr>
            <w:tcW w:w="1206" w:type="dxa"/>
          </w:tcPr>
          <w:p w:rsidR="00D1715D" w:rsidRPr="0010788F" w:rsidRDefault="003F4D21" w:rsidP="00851423">
            <w:pPr>
              <w:rPr>
                <w:rFonts w:ascii="Times New Roman" w:eastAsia="Times New Roman" w:hAnsi="Times New Roman" w:cs="Times New Roman"/>
                <w:color w:val="000000"/>
                <w:sz w:val="24"/>
                <w:szCs w:val="24"/>
                <w:lang w:eastAsia="ru-RU"/>
              </w:rPr>
            </w:pPr>
            <w:r w:rsidRPr="0010788F">
              <w:rPr>
                <w:rFonts w:ascii="Times New Roman" w:eastAsia="Times New Roman" w:hAnsi="Times New Roman" w:cs="Times New Roman"/>
                <w:color w:val="000000"/>
                <w:sz w:val="24"/>
                <w:szCs w:val="24"/>
                <w:lang w:eastAsia="ru-RU"/>
              </w:rPr>
              <w:t>-</w:t>
            </w:r>
          </w:p>
        </w:tc>
        <w:tc>
          <w:tcPr>
            <w:tcW w:w="1125" w:type="dxa"/>
          </w:tcPr>
          <w:p w:rsidR="00D1715D" w:rsidRPr="0010788F" w:rsidRDefault="003F4D21" w:rsidP="00851423">
            <w:pPr>
              <w:rPr>
                <w:rFonts w:ascii="Times New Roman" w:eastAsia="Times New Roman" w:hAnsi="Times New Roman" w:cs="Times New Roman"/>
                <w:color w:val="000000"/>
                <w:sz w:val="24"/>
                <w:szCs w:val="24"/>
                <w:lang w:eastAsia="ru-RU"/>
              </w:rPr>
            </w:pPr>
            <w:r w:rsidRPr="0010788F">
              <w:rPr>
                <w:rFonts w:ascii="Times New Roman" w:eastAsia="Times New Roman" w:hAnsi="Times New Roman" w:cs="Times New Roman"/>
                <w:color w:val="000000"/>
                <w:sz w:val="24"/>
                <w:szCs w:val="24"/>
                <w:lang w:eastAsia="ru-RU"/>
              </w:rPr>
              <w:t>-</w:t>
            </w:r>
          </w:p>
        </w:tc>
      </w:tr>
      <w:tr w:rsidR="0010788F" w:rsidRPr="00F40975" w:rsidTr="0010788F">
        <w:tc>
          <w:tcPr>
            <w:tcW w:w="3806" w:type="dxa"/>
          </w:tcPr>
          <w:p w:rsidR="0010788F" w:rsidRPr="00F40975" w:rsidRDefault="0010788F" w:rsidP="0010788F">
            <w:pPr>
              <w:shd w:val="clear" w:color="auto" w:fill="FFFFFF"/>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Велосипедное движение, число</w:t>
            </w:r>
          </w:p>
          <w:p w:rsidR="0010788F" w:rsidRPr="00F40975" w:rsidRDefault="0010788F" w:rsidP="0010788F">
            <w:pPr>
              <w:shd w:val="clear" w:color="auto" w:fill="FFFFFF"/>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пунктов хранения мест</w:t>
            </w:r>
          </w:p>
        </w:tc>
        <w:tc>
          <w:tcPr>
            <w:tcW w:w="839" w:type="dxa"/>
          </w:tcPr>
          <w:p w:rsidR="0010788F" w:rsidRPr="0010788F" w:rsidRDefault="0010788F" w:rsidP="0010788F">
            <w:pPr>
              <w:rPr>
                <w:rFonts w:ascii="Times New Roman" w:eastAsia="Times New Roman" w:hAnsi="Times New Roman" w:cs="Times New Roman"/>
                <w:color w:val="000000"/>
                <w:sz w:val="24"/>
                <w:szCs w:val="24"/>
                <w:lang w:eastAsia="ru-RU"/>
              </w:rPr>
            </w:pPr>
            <w:r w:rsidRPr="0010788F">
              <w:rPr>
                <w:rFonts w:ascii="Times New Roman" w:eastAsia="Times New Roman" w:hAnsi="Times New Roman" w:cs="Times New Roman"/>
                <w:color w:val="000000"/>
                <w:sz w:val="24"/>
                <w:szCs w:val="24"/>
                <w:lang w:eastAsia="ru-RU"/>
              </w:rPr>
              <w:t>1</w:t>
            </w:r>
          </w:p>
        </w:tc>
        <w:tc>
          <w:tcPr>
            <w:tcW w:w="708" w:type="dxa"/>
          </w:tcPr>
          <w:p w:rsidR="0010788F" w:rsidRPr="0010788F" w:rsidRDefault="0010788F" w:rsidP="0010788F">
            <w:pPr>
              <w:rPr>
                <w:rFonts w:ascii="Times New Roman" w:eastAsia="Times New Roman" w:hAnsi="Times New Roman" w:cs="Times New Roman"/>
                <w:color w:val="000000"/>
                <w:sz w:val="24"/>
                <w:szCs w:val="24"/>
                <w:lang w:eastAsia="ru-RU"/>
              </w:rPr>
            </w:pPr>
            <w:r w:rsidRPr="0010788F">
              <w:rPr>
                <w:rFonts w:ascii="Times New Roman" w:eastAsia="Times New Roman" w:hAnsi="Times New Roman" w:cs="Times New Roman"/>
                <w:color w:val="000000"/>
                <w:sz w:val="24"/>
                <w:szCs w:val="24"/>
                <w:lang w:eastAsia="ru-RU"/>
              </w:rPr>
              <w:t>2</w:t>
            </w:r>
          </w:p>
        </w:tc>
        <w:tc>
          <w:tcPr>
            <w:tcW w:w="839" w:type="dxa"/>
          </w:tcPr>
          <w:p w:rsidR="0010788F" w:rsidRPr="0010788F" w:rsidRDefault="0010788F" w:rsidP="0010788F">
            <w:pPr>
              <w:rPr>
                <w:rFonts w:ascii="Times New Roman" w:eastAsia="Times New Roman" w:hAnsi="Times New Roman" w:cs="Times New Roman"/>
                <w:color w:val="000000"/>
                <w:sz w:val="24"/>
                <w:szCs w:val="24"/>
                <w:lang w:eastAsia="ru-RU"/>
              </w:rPr>
            </w:pPr>
            <w:r w:rsidRPr="0010788F">
              <w:rPr>
                <w:rFonts w:ascii="Times New Roman" w:eastAsia="Times New Roman" w:hAnsi="Times New Roman" w:cs="Times New Roman"/>
                <w:color w:val="000000"/>
                <w:sz w:val="24"/>
                <w:szCs w:val="24"/>
                <w:lang w:eastAsia="ru-RU"/>
              </w:rPr>
              <w:t>2</w:t>
            </w:r>
          </w:p>
        </w:tc>
        <w:tc>
          <w:tcPr>
            <w:tcW w:w="822" w:type="dxa"/>
          </w:tcPr>
          <w:p w:rsidR="0010788F" w:rsidRPr="0010788F" w:rsidRDefault="0010788F" w:rsidP="0010788F">
            <w:pPr>
              <w:rPr>
                <w:rFonts w:ascii="Times New Roman" w:eastAsia="Times New Roman" w:hAnsi="Times New Roman" w:cs="Times New Roman"/>
                <w:color w:val="000000"/>
                <w:sz w:val="24"/>
                <w:szCs w:val="24"/>
                <w:lang w:eastAsia="ru-RU"/>
              </w:rPr>
            </w:pPr>
            <w:r w:rsidRPr="0010788F">
              <w:rPr>
                <w:rFonts w:ascii="Times New Roman" w:eastAsia="Times New Roman" w:hAnsi="Times New Roman" w:cs="Times New Roman"/>
                <w:color w:val="000000"/>
                <w:sz w:val="24"/>
                <w:szCs w:val="24"/>
                <w:lang w:eastAsia="ru-RU"/>
              </w:rPr>
              <w:t>2</w:t>
            </w:r>
          </w:p>
        </w:tc>
        <w:tc>
          <w:tcPr>
            <w:tcW w:w="1206" w:type="dxa"/>
          </w:tcPr>
          <w:p w:rsidR="0010788F" w:rsidRPr="0010788F" w:rsidRDefault="0010788F" w:rsidP="0010788F">
            <w:pPr>
              <w:rPr>
                <w:rFonts w:ascii="Times New Roman" w:eastAsia="Times New Roman" w:hAnsi="Times New Roman" w:cs="Times New Roman"/>
                <w:color w:val="000000"/>
                <w:sz w:val="24"/>
                <w:szCs w:val="24"/>
                <w:lang w:eastAsia="ru-RU"/>
              </w:rPr>
            </w:pPr>
            <w:r w:rsidRPr="0010788F">
              <w:rPr>
                <w:rFonts w:ascii="Times New Roman" w:eastAsia="Times New Roman" w:hAnsi="Times New Roman" w:cs="Times New Roman"/>
                <w:color w:val="000000"/>
                <w:sz w:val="24"/>
                <w:szCs w:val="24"/>
                <w:lang w:eastAsia="ru-RU"/>
              </w:rPr>
              <w:t>2</w:t>
            </w:r>
          </w:p>
        </w:tc>
        <w:tc>
          <w:tcPr>
            <w:tcW w:w="1125" w:type="dxa"/>
          </w:tcPr>
          <w:p w:rsidR="0010788F" w:rsidRPr="0010788F" w:rsidRDefault="0010788F" w:rsidP="0010788F">
            <w:pPr>
              <w:rPr>
                <w:rFonts w:ascii="Times New Roman" w:eastAsia="Times New Roman" w:hAnsi="Times New Roman" w:cs="Times New Roman"/>
                <w:color w:val="000000"/>
                <w:sz w:val="24"/>
                <w:szCs w:val="24"/>
                <w:lang w:eastAsia="ru-RU"/>
              </w:rPr>
            </w:pPr>
            <w:r w:rsidRPr="0010788F">
              <w:rPr>
                <w:rFonts w:ascii="Times New Roman" w:eastAsia="Times New Roman" w:hAnsi="Times New Roman" w:cs="Times New Roman"/>
                <w:color w:val="000000"/>
                <w:sz w:val="24"/>
                <w:szCs w:val="24"/>
                <w:lang w:eastAsia="ru-RU"/>
              </w:rPr>
              <w:t>2</w:t>
            </w:r>
          </w:p>
        </w:tc>
      </w:tr>
      <w:tr w:rsidR="00D1715D" w:rsidRPr="00F40975" w:rsidTr="0010788F">
        <w:tc>
          <w:tcPr>
            <w:tcW w:w="3806" w:type="dxa"/>
          </w:tcPr>
          <w:p w:rsidR="00D1715D" w:rsidRPr="00F40975" w:rsidRDefault="00D1715D" w:rsidP="00D1715D">
            <w:pPr>
              <w:rPr>
                <w:rFonts w:ascii="Times New Roman" w:eastAsia="Times New Roman" w:hAnsi="Times New Roman" w:cs="Times New Roman"/>
                <w:b/>
                <w:color w:val="000000"/>
                <w:sz w:val="24"/>
                <w:szCs w:val="24"/>
                <w:lang w:eastAsia="ru-RU"/>
              </w:rPr>
            </w:pPr>
            <w:r w:rsidRPr="00F40975">
              <w:rPr>
                <w:rFonts w:ascii="Times New Roman" w:hAnsi="Times New Roman" w:cs="Times New Roman"/>
                <w:color w:val="000000"/>
                <w:sz w:val="24"/>
                <w:szCs w:val="24"/>
                <w:shd w:val="clear" w:color="auto" w:fill="FFFFFF"/>
              </w:rPr>
              <w:t>Парковочное пространство, мест</w:t>
            </w:r>
          </w:p>
        </w:tc>
        <w:tc>
          <w:tcPr>
            <w:tcW w:w="839" w:type="dxa"/>
          </w:tcPr>
          <w:p w:rsidR="00D1715D"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8" w:type="dxa"/>
          </w:tcPr>
          <w:p w:rsidR="00D1715D"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839" w:type="dxa"/>
          </w:tcPr>
          <w:p w:rsidR="00D1715D"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822" w:type="dxa"/>
          </w:tcPr>
          <w:p w:rsidR="00D1715D"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206" w:type="dxa"/>
          </w:tcPr>
          <w:p w:rsidR="00D1715D" w:rsidRPr="00F40975" w:rsidRDefault="00D1715D" w:rsidP="00851423">
            <w:pPr>
              <w:rPr>
                <w:rFonts w:ascii="Times New Roman" w:eastAsia="Times New Roman" w:hAnsi="Times New Roman" w:cs="Times New Roman"/>
                <w:color w:val="000000"/>
                <w:sz w:val="24"/>
                <w:szCs w:val="24"/>
                <w:lang w:eastAsia="ru-RU"/>
              </w:rPr>
            </w:pPr>
          </w:p>
        </w:tc>
        <w:tc>
          <w:tcPr>
            <w:tcW w:w="1125" w:type="dxa"/>
          </w:tcPr>
          <w:p w:rsidR="00D1715D"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D1715D" w:rsidRPr="00F40975" w:rsidTr="0010788F">
        <w:tc>
          <w:tcPr>
            <w:tcW w:w="3806" w:type="dxa"/>
          </w:tcPr>
          <w:p w:rsidR="00D1715D" w:rsidRPr="00F40975" w:rsidRDefault="00D1715D" w:rsidP="00D1715D">
            <w:pPr>
              <w:shd w:val="clear" w:color="auto" w:fill="FFFFFF"/>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Число автостанций (60 пассажиров)</w:t>
            </w:r>
          </w:p>
        </w:tc>
        <w:tc>
          <w:tcPr>
            <w:tcW w:w="839" w:type="dxa"/>
          </w:tcPr>
          <w:p w:rsidR="00D1715D"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8" w:type="dxa"/>
          </w:tcPr>
          <w:p w:rsidR="00D1715D"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839" w:type="dxa"/>
          </w:tcPr>
          <w:p w:rsidR="00D1715D"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822" w:type="dxa"/>
          </w:tcPr>
          <w:p w:rsidR="00D1715D"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206" w:type="dxa"/>
          </w:tcPr>
          <w:p w:rsidR="00D1715D"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25" w:type="dxa"/>
          </w:tcPr>
          <w:p w:rsidR="00D1715D"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bl>
    <w:p w:rsidR="00851423" w:rsidRPr="00D41792" w:rsidRDefault="00851423" w:rsidP="00851423">
      <w:pPr>
        <w:shd w:val="clear" w:color="auto" w:fill="FFFFFF"/>
        <w:spacing w:after="0" w:line="240" w:lineRule="auto"/>
        <w:rPr>
          <w:rFonts w:ascii="Times New Roman" w:eastAsia="Times New Roman" w:hAnsi="Times New Roman" w:cs="Times New Roman"/>
          <w:color w:val="000000"/>
          <w:sz w:val="28"/>
          <w:szCs w:val="28"/>
          <w:lang w:eastAsia="ru-RU"/>
        </w:rPr>
      </w:pPr>
    </w:p>
    <w:p w:rsidR="00AB6A74" w:rsidRPr="00D41792" w:rsidRDefault="00AB6A74" w:rsidP="00F77C86">
      <w:pPr>
        <w:pStyle w:val="a7"/>
        <w:autoSpaceDE w:val="0"/>
        <w:autoSpaceDN w:val="0"/>
        <w:adjustRightInd w:val="0"/>
        <w:spacing w:after="0" w:line="240" w:lineRule="auto"/>
        <w:jc w:val="both"/>
        <w:rPr>
          <w:rFonts w:ascii="Times New Roman" w:hAnsi="Times New Roman" w:cs="Times New Roman"/>
          <w:sz w:val="28"/>
          <w:szCs w:val="28"/>
        </w:rPr>
      </w:pPr>
    </w:p>
    <w:p w:rsidR="00AB6A74" w:rsidRPr="00FD0B1C" w:rsidRDefault="00FD0B1C" w:rsidP="00FD0B1C">
      <w:pPr>
        <w:autoSpaceDE w:val="0"/>
        <w:autoSpaceDN w:val="0"/>
        <w:adjustRightInd w:val="0"/>
        <w:spacing w:after="0" w:line="240" w:lineRule="auto"/>
        <w:ind w:left="710"/>
        <w:jc w:val="center"/>
        <w:rPr>
          <w:rFonts w:ascii="Times New Roman" w:hAnsi="Times New Roman" w:cs="Times New Roman"/>
          <w:b/>
          <w:sz w:val="28"/>
          <w:szCs w:val="28"/>
          <w:highlight w:val="yellow"/>
        </w:rPr>
      </w:pPr>
      <w:r>
        <w:rPr>
          <w:rFonts w:ascii="Times New Roman" w:hAnsi="Times New Roman" w:cs="Times New Roman"/>
          <w:b/>
          <w:sz w:val="28"/>
          <w:szCs w:val="28"/>
        </w:rPr>
        <w:t xml:space="preserve">3.4. </w:t>
      </w:r>
      <w:r w:rsidR="00AB6A74" w:rsidRPr="00FD0B1C">
        <w:rPr>
          <w:rFonts w:ascii="Times New Roman" w:hAnsi="Times New Roman" w:cs="Times New Roman"/>
          <w:b/>
          <w:sz w:val="28"/>
          <w:szCs w:val="28"/>
        </w:rPr>
        <w:t xml:space="preserve">Прогноз развития дорожной </w:t>
      </w:r>
      <w:bookmarkStart w:id="13" w:name="sub_1095"/>
      <w:bookmarkEnd w:id="12"/>
      <w:r w:rsidR="003F4D21" w:rsidRPr="00FD0B1C">
        <w:rPr>
          <w:rFonts w:ascii="Times New Roman" w:hAnsi="Times New Roman" w:cs="Times New Roman"/>
          <w:b/>
          <w:sz w:val="28"/>
          <w:szCs w:val="28"/>
        </w:rPr>
        <w:t xml:space="preserve">сети </w:t>
      </w:r>
      <w:r w:rsidR="002B0375" w:rsidRPr="00FD0B1C">
        <w:rPr>
          <w:rFonts w:ascii="Times New Roman" w:hAnsi="Times New Roman" w:cs="Times New Roman"/>
          <w:b/>
          <w:sz w:val="28"/>
          <w:szCs w:val="28"/>
        </w:rPr>
        <w:t>Пономаревского</w:t>
      </w:r>
      <w:r w:rsidR="003F4D21" w:rsidRPr="00FD0B1C">
        <w:rPr>
          <w:rFonts w:ascii="Times New Roman" w:hAnsi="Times New Roman" w:cs="Times New Roman"/>
          <w:b/>
          <w:sz w:val="28"/>
          <w:szCs w:val="28"/>
        </w:rPr>
        <w:t xml:space="preserve"> сельсовета </w:t>
      </w:r>
    </w:p>
    <w:p w:rsidR="007E12F2" w:rsidRPr="00D41792" w:rsidRDefault="007E12F2" w:rsidP="007E12F2">
      <w:pPr>
        <w:pStyle w:val="a7"/>
        <w:autoSpaceDE w:val="0"/>
        <w:autoSpaceDN w:val="0"/>
        <w:adjustRightInd w:val="0"/>
        <w:spacing w:after="0" w:line="240" w:lineRule="auto"/>
        <w:ind w:left="0"/>
        <w:rPr>
          <w:rFonts w:ascii="Times New Roman" w:hAnsi="Times New Roman" w:cs="Times New Roman"/>
          <w:b/>
          <w:sz w:val="28"/>
          <w:szCs w:val="28"/>
        </w:rPr>
      </w:pPr>
    </w:p>
    <w:p w:rsidR="007E12F2" w:rsidRPr="00D41792" w:rsidRDefault="007E12F2" w:rsidP="007E12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Учитывая экономическую ситуацию и сложившиеся условия, необходимо разработать и реализовать мероприятия по строительству новых и реконструкции существующих участков улично-дорожной сети исходя из требований организации удобных транспортных связей жилых территорий с местами приложения труда и центрами культурно-бытового обслуживания, с учетом наиболее значительных </w:t>
      </w:r>
      <w:proofErr w:type="spellStart"/>
      <w:r w:rsidRPr="00D41792">
        <w:rPr>
          <w:rFonts w:ascii="Times New Roman" w:eastAsia="Times New Roman" w:hAnsi="Times New Roman" w:cs="Times New Roman"/>
          <w:color w:val="000000"/>
          <w:sz w:val="28"/>
          <w:szCs w:val="28"/>
          <w:lang w:eastAsia="ru-RU"/>
        </w:rPr>
        <w:t>грузо</w:t>
      </w:r>
      <w:proofErr w:type="spellEnd"/>
      <w:r w:rsidRPr="00D41792">
        <w:rPr>
          <w:rFonts w:ascii="Times New Roman" w:eastAsia="Times New Roman" w:hAnsi="Times New Roman" w:cs="Times New Roman"/>
          <w:color w:val="000000"/>
          <w:sz w:val="28"/>
          <w:szCs w:val="28"/>
          <w:lang w:eastAsia="ru-RU"/>
        </w:rPr>
        <w:t>- и пассажиропотоков, а также пешеходной доступности объектов соцкультбыта и мест приложения труда.</w:t>
      </w:r>
    </w:p>
    <w:p w:rsidR="007E12F2" w:rsidRPr="00D41792" w:rsidRDefault="007E12F2" w:rsidP="007E12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Реализация муниципальной программы позволит сохранить существующую сеть автомобильных дорог за счет:</w:t>
      </w:r>
    </w:p>
    <w:p w:rsidR="007E12F2" w:rsidRPr="00D41792" w:rsidRDefault="00F40975" w:rsidP="007E12F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E12F2" w:rsidRPr="00D41792">
        <w:rPr>
          <w:rFonts w:ascii="Times New Roman" w:eastAsia="Times New Roman" w:hAnsi="Times New Roman" w:cs="Times New Roman"/>
          <w:color w:val="000000"/>
          <w:sz w:val="28"/>
          <w:szCs w:val="28"/>
          <w:lang w:eastAsia="ru-RU"/>
        </w:rPr>
        <w:t>качественного содержания;</w:t>
      </w:r>
    </w:p>
    <w:p w:rsidR="007E12F2" w:rsidRPr="00D41792" w:rsidRDefault="00F40975" w:rsidP="007E12F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E12F2" w:rsidRPr="00D41792">
        <w:rPr>
          <w:rFonts w:ascii="Times New Roman" w:eastAsia="Times New Roman" w:hAnsi="Times New Roman" w:cs="Times New Roman"/>
          <w:color w:val="000000"/>
          <w:sz w:val="28"/>
          <w:szCs w:val="28"/>
          <w:lang w:eastAsia="ru-RU"/>
        </w:rPr>
        <w:t>осуществления контроля за перевозкой грузов;</w:t>
      </w:r>
    </w:p>
    <w:p w:rsidR="007E12F2" w:rsidRPr="00D41792" w:rsidRDefault="00F40975" w:rsidP="007E12F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E12F2" w:rsidRPr="00D41792">
        <w:rPr>
          <w:rFonts w:ascii="Times New Roman" w:eastAsia="Times New Roman" w:hAnsi="Times New Roman" w:cs="Times New Roman"/>
          <w:color w:val="000000"/>
          <w:sz w:val="28"/>
          <w:szCs w:val="28"/>
          <w:lang w:eastAsia="ru-RU"/>
        </w:rPr>
        <w:t>инструментальной диагностике технического состояния автомобильных дорог и искусственных сооружений на них;</w:t>
      </w:r>
    </w:p>
    <w:p w:rsidR="007E12F2" w:rsidRPr="00D41792" w:rsidRDefault="00F40975" w:rsidP="007E12F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E12F2" w:rsidRPr="00D41792">
        <w:rPr>
          <w:rFonts w:ascii="Times New Roman" w:eastAsia="Times New Roman" w:hAnsi="Times New Roman" w:cs="Times New Roman"/>
          <w:color w:val="000000"/>
          <w:sz w:val="28"/>
          <w:szCs w:val="28"/>
          <w:lang w:eastAsia="ru-RU"/>
        </w:rPr>
        <w:t>повышения качественных характеристик дорожных по</w:t>
      </w:r>
      <w:r>
        <w:rPr>
          <w:rFonts w:ascii="Times New Roman" w:eastAsia="Times New Roman" w:hAnsi="Times New Roman" w:cs="Times New Roman"/>
          <w:color w:val="000000"/>
          <w:sz w:val="28"/>
          <w:szCs w:val="28"/>
          <w:lang w:eastAsia="ru-RU"/>
        </w:rPr>
        <w:t xml:space="preserve">крытий и безопасности дорожного </w:t>
      </w:r>
      <w:r w:rsidR="007E12F2" w:rsidRPr="00D41792">
        <w:rPr>
          <w:rFonts w:ascii="Times New Roman" w:eastAsia="Times New Roman" w:hAnsi="Times New Roman" w:cs="Times New Roman"/>
          <w:color w:val="000000"/>
          <w:sz w:val="28"/>
          <w:szCs w:val="28"/>
          <w:lang w:eastAsia="ru-RU"/>
        </w:rPr>
        <w:t>движения за счет проведения целевых мероприятий по</w:t>
      </w:r>
      <w:r>
        <w:rPr>
          <w:rFonts w:ascii="Times New Roman" w:eastAsia="Times New Roman" w:hAnsi="Times New Roman" w:cs="Times New Roman"/>
          <w:color w:val="000000"/>
          <w:sz w:val="28"/>
          <w:szCs w:val="28"/>
          <w:lang w:eastAsia="ru-RU"/>
        </w:rPr>
        <w:t xml:space="preserve"> ремонту, капитальному ремонту, </w:t>
      </w:r>
      <w:r w:rsidR="007E12F2" w:rsidRPr="00D41792">
        <w:rPr>
          <w:rFonts w:ascii="Times New Roman" w:eastAsia="Times New Roman" w:hAnsi="Times New Roman" w:cs="Times New Roman"/>
          <w:color w:val="000000"/>
          <w:sz w:val="28"/>
          <w:szCs w:val="28"/>
          <w:lang w:eastAsia="ru-RU"/>
        </w:rPr>
        <w:t>реконструкции автомобильных дорог;</w:t>
      </w:r>
    </w:p>
    <w:p w:rsidR="007E12F2" w:rsidRPr="00D41792" w:rsidRDefault="00F40975" w:rsidP="007E12F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E12F2" w:rsidRPr="00D41792">
        <w:rPr>
          <w:rFonts w:ascii="Times New Roman" w:eastAsia="Times New Roman" w:hAnsi="Times New Roman" w:cs="Times New Roman"/>
          <w:color w:val="000000"/>
          <w:sz w:val="28"/>
          <w:szCs w:val="28"/>
          <w:lang w:eastAsia="ru-RU"/>
        </w:rPr>
        <w:t>применения новых технологий и материалов;</w:t>
      </w:r>
    </w:p>
    <w:p w:rsidR="007E12F2" w:rsidRPr="00D41792" w:rsidRDefault="00F40975" w:rsidP="007E12F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E12F2" w:rsidRPr="00D41792">
        <w:rPr>
          <w:rFonts w:ascii="Times New Roman" w:eastAsia="Times New Roman" w:hAnsi="Times New Roman" w:cs="Times New Roman"/>
          <w:color w:val="000000"/>
          <w:sz w:val="28"/>
          <w:szCs w:val="28"/>
          <w:lang w:eastAsia="ru-RU"/>
        </w:rPr>
        <w:t xml:space="preserve">разработки и обновлению проектов организации дорожного движения. </w:t>
      </w:r>
    </w:p>
    <w:p w:rsidR="00AB6A74" w:rsidRDefault="00392FA2" w:rsidP="00A058AD">
      <w:pPr>
        <w:shd w:val="clear" w:color="auto" w:fill="FFFFFF"/>
        <w:spacing w:after="0" w:line="240" w:lineRule="auto"/>
        <w:ind w:firstLine="708"/>
        <w:jc w:val="both"/>
        <w:rPr>
          <w:rFonts w:ascii="Times New Roman" w:eastAsia="Times New Roman" w:hAnsi="Times New Roman" w:cs="Times New Roman"/>
          <w:color w:val="000000"/>
          <w:sz w:val="28"/>
          <w:szCs w:val="28"/>
          <w:highlight w:val="yellow"/>
          <w:lang w:eastAsia="ru-RU"/>
        </w:rPr>
      </w:pPr>
      <w:r w:rsidRPr="002B0375">
        <w:rPr>
          <w:rFonts w:ascii="Times New Roman" w:eastAsia="Times New Roman" w:hAnsi="Times New Roman" w:cs="Times New Roman"/>
          <w:color w:val="000000"/>
          <w:sz w:val="28"/>
          <w:szCs w:val="28"/>
          <w:lang w:eastAsia="ru-RU"/>
        </w:rPr>
        <w:t xml:space="preserve">В </w:t>
      </w:r>
      <w:r w:rsidR="002B0375" w:rsidRPr="002B0375">
        <w:rPr>
          <w:rFonts w:ascii="Times New Roman" w:hAnsi="Times New Roman" w:cs="Times New Roman"/>
          <w:color w:val="000000" w:themeColor="text1"/>
          <w:sz w:val="28"/>
          <w:szCs w:val="28"/>
        </w:rPr>
        <w:t xml:space="preserve">муниципальном образовании  </w:t>
      </w:r>
      <w:r w:rsidR="009D1A2B" w:rsidRPr="002B0375">
        <w:rPr>
          <w:rFonts w:ascii="Times New Roman" w:eastAsia="Times New Roman" w:hAnsi="Times New Roman" w:cs="Times New Roman"/>
          <w:color w:val="000000"/>
          <w:sz w:val="28"/>
          <w:szCs w:val="28"/>
          <w:lang w:eastAsia="ru-RU"/>
        </w:rPr>
        <w:t>Пономаревский</w:t>
      </w:r>
      <w:r w:rsidRPr="002B0375">
        <w:rPr>
          <w:rFonts w:ascii="Times New Roman" w:eastAsia="Times New Roman" w:hAnsi="Times New Roman" w:cs="Times New Roman"/>
          <w:color w:val="000000"/>
          <w:sz w:val="28"/>
          <w:szCs w:val="28"/>
          <w:lang w:eastAsia="ru-RU"/>
        </w:rPr>
        <w:t xml:space="preserve"> сельсовет </w:t>
      </w:r>
      <w:r w:rsidR="007E12F2" w:rsidRPr="002B0375">
        <w:rPr>
          <w:rFonts w:ascii="Times New Roman" w:eastAsia="Times New Roman" w:hAnsi="Times New Roman" w:cs="Times New Roman"/>
          <w:color w:val="000000"/>
          <w:sz w:val="28"/>
          <w:szCs w:val="28"/>
          <w:lang w:eastAsia="ru-RU"/>
        </w:rPr>
        <w:t xml:space="preserve">развитие дорожнойсети </w:t>
      </w:r>
      <w:r w:rsidRPr="002B0375">
        <w:rPr>
          <w:rFonts w:ascii="Times New Roman" w:eastAsia="Times New Roman" w:hAnsi="Times New Roman" w:cs="Times New Roman"/>
          <w:color w:val="000000"/>
          <w:sz w:val="28"/>
          <w:szCs w:val="28"/>
          <w:lang w:eastAsia="ru-RU"/>
        </w:rPr>
        <w:t xml:space="preserve"> возможно лишь при условии улучшения ситуации с финансированием</w:t>
      </w:r>
      <w:r w:rsidRPr="005378BB">
        <w:rPr>
          <w:rFonts w:ascii="Times New Roman" w:eastAsia="Times New Roman" w:hAnsi="Times New Roman" w:cs="Times New Roman"/>
          <w:color w:val="000000"/>
          <w:sz w:val="28"/>
          <w:szCs w:val="28"/>
          <w:lang w:eastAsia="ru-RU"/>
        </w:rPr>
        <w:t xml:space="preserve">. </w:t>
      </w:r>
    </w:p>
    <w:p w:rsidR="00A058AD" w:rsidRPr="00A058AD" w:rsidRDefault="00A058AD" w:rsidP="00A058AD">
      <w:pPr>
        <w:shd w:val="clear" w:color="auto" w:fill="FFFFFF"/>
        <w:spacing w:after="0" w:line="240" w:lineRule="auto"/>
        <w:ind w:firstLine="708"/>
        <w:jc w:val="both"/>
        <w:rPr>
          <w:rFonts w:ascii="Times New Roman" w:eastAsia="Times New Roman" w:hAnsi="Times New Roman" w:cs="Times New Roman"/>
          <w:color w:val="000000"/>
          <w:sz w:val="28"/>
          <w:szCs w:val="28"/>
          <w:highlight w:val="yellow"/>
          <w:lang w:eastAsia="ru-RU"/>
        </w:rPr>
      </w:pPr>
    </w:p>
    <w:p w:rsidR="00AB6A74" w:rsidRPr="00FD0B1C" w:rsidRDefault="00FD0B1C" w:rsidP="00A058AD">
      <w:pPr>
        <w:autoSpaceDE w:val="0"/>
        <w:autoSpaceDN w:val="0"/>
        <w:adjustRightInd w:val="0"/>
        <w:spacing w:after="0" w:line="240" w:lineRule="auto"/>
        <w:ind w:left="710"/>
        <w:jc w:val="center"/>
        <w:rPr>
          <w:rFonts w:ascii="Times New Roman" w:hAnsi="Times New Roman" w:cs="Times New Roman"/>
          <w:b/>
          <w:sz w:val="28"/>
          <w:szCs w:val="28"/>
        </w:rPr>
      </w:pPr>
      <w:r>
        <w:rPr>
          <w:rFonts w:ascii="Times New Roman" w:hAnsi="Times New Roman" w:cs="Times New Roman"/>
          <w:b/>
          <w:sz w:val="28"/>
          <w:szCs w:val="28"/>
        </w:rPr>
        <w:t xml:space="preserve">3.5. </w:t>
      </w:r>
      <w:r w:rsidR="00AB6A74" w:rsidRPr="00FD0B1C">
        <w:rPr>
          <w:rFonts w:ascii="Times New Roman" w:hAnsi="Times New Roman" w:cs="Times New Roman"/>
          <w:b/>
          <w:sz w:val="28"/>
          <w:szCs w:val="28"/>
        </w:rPr>
        <w:t>Прогноз уровня автомобилизации, параметров дорожного движения.</w:t>
      </w:r>
      <w:bookmarkStart w:id="14" w:name="sub_1096"/>
      <w:bookmarkEnd w:id="13"/>
    </w:p>
    <w:p w:rsidR="00A73999" w:rsidRPr="00D41792" w:rsidRDefault="00A73999" w:rsidP="00A058AD">
      <w:pPr>
        <w:pStyle w:val="a7"/>
        <w:autoSpaceDE w:val="0"/>
        <w:autoSpaceDN w:val="0"/>
        <w:adjustRightInd w:val="0"/>
        <w:spacing w:after="0" w:line="240" w:lineRule="auto"/>
        <w:ind w:left="0"/>
        <w:jc w:val="both"/>
        <w:rPr>
          <w:rFonts w:ascii="Times New Roman" w:hAnsi="Times New Roman" w:cs="Times New Roman"/>
          <w:b/>
          <w:sz w:val="28"/>
          <w:szCs w:val="28"/>
        </w:rPr>
      </w:pPr>
    </w:p>
    <w:p w:rsidR="00AB6A74" w:rsidRDefault="00A73999" w:rsidP="00A058AD">
      <w:pPr>
        <w:pStyle w:val="a7"/>
        <w:autoSpaceDE w:val="0"/>
        <w:autoSpaceDN w:val="0"/>
        <w:adjustRightInd w:val="0"/>
        <w:spacing w:after="0" w:line="240" w:lineRule="auto"/>
        <w:ind w:left="0" w:firstLine="708"/>
        <w:jc w:val="both"/>
        <w:rPr>
          <w:rFonts w:ascii="Times New Roman" w:hAnsi="Times New Roman" w:cs="Times New Roman"/>
          <w:color w:val="000000"/>
          <w:sz w:val="28"/>
          <w:szCs w:val="28"/>
          <w:shd w:val="clear" w:color="auto" w:fill="FFFFFF"/>
        </w:rPr>
      </w:pPr>
      <w:r w:rsidRPr="00D41792">
        <w:rPr>
          <w:rFonts w:ascii="Times New Roman" w:hAnsi="Times New Roman" w:cs="Times New Roman"/>
          <w:color w:val="000000"/>
          <w:sz w:val="28"/>
          <w:szCs w:val="28"/>
          <w:shd w:val="clear" w:color="auto" w:fill="FFFFFF"/>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A058AD" w:rsidRPr="00A058AD" w:rsidRDefault="00A058AD" w:rsidP="00A058AD">
      <w:pPr>
        <w:pStyle w:val="a7"/>
        <w:autoSpaceDE w:val="0"/>
        <w:autoSpaceDN w:val="0"/>
        <w:adjustRightInd w:val="0"/>
        <w:spacing w:after="0" w:line="240" w:lineRule="auto"/>
        <w:ind w:left="0" w:firstLine="708"/>
        <w:jc w:val="both"/>
        <w:rPr>
          <w:rFonts w:ascii="Times New Roman" w:hAnsi="Times New Roman" w:cs="Times New Roman"/>
          <w:b/>
          <w:sz w:val="28"/>
          <w:szCs w:val="28"/>
        </w:rPr>
      </w:pPr>
    </w:p>
    <w:p w:rsidR="00AB6A74" w:rsidRPr="00FD0B1C" w:rsidRDefault="00FD0B1C" w:rsidP="00A058AD">
      <w:pPr>
        <w:autoSpaceDE w:val="0"/>
        <w:autoSpaceDN w:val="0"/>
        <w:adjustRightInd w:val="0"/>
        <w:spacing w:after="0" w:line="240" w:lineRule="auto"/>
        <w:ind w:left="710"/>
        <w:jc w:val="center"/>
        <w:rPr>
          <w:rFonts w:ascii="Times New Roman" w:hAnsi="Times New Roman" w:cs="Times New Roman"/>
          <w:b/>
          <w:sz w:val="28"/>
          <w:szCs w:val="28"/>
        </w:rPr>
      </w:pPr>
      <w:r>
        <w:rPr>
          <w:rFonts w:ascii="Times New Roman" w:hAnsi="Times New Roman" w:cs="Times New Roman"/>
          <w:b/>
          <w:sz w:val="28"/>
          <w:szCs w:val="28"/>
        </w:rPr>
        <w:t xml:space="preserve">3.6. </w:t>
      </w:r>
      <w:r w:rsidR="00AB6A74" w:rsidRPr="00FD0B1C">
        <w:rPr>
          <w:rFonts w:ascii="Times New Roman" w:hAnsi="Times New Roman" w:cs="Times New Roman"/>
          <w:b/>
          <w:sz w:val="28"/>
          <w:szCs w:val="28"/>
        </w:rPr>
        <w:t>Прогноз показателей безопасности дорожного движения.</w:t>
      </w:r>
      <w:bookmarkStart w:id="15" w:name="sub_1097"/>
      <w:bookmarkEnd w:id="14"/>
    </w:p>
    <w:p w:rsidR="00AB6A74" w:rsidRPr="00D41792" w:rsidRDefault="00AB6A74" w:rsidP="00A058AD">
      <w:pPr>
        <w:pStyle w:val="a7"/>
        <w:spacing w:after="0"/>
        <w:jc w:val="both"/>
        <w:rPr>
          <w:rFonts w:ascii="Times New Roman" w:hAnsi="Times New Roman" w:cs="Times New Roman"/>
          <w:b/>
          <w:sz w:val="28"/>
          <w:szCs w:val="28"/>
        </w:rPr>
      </w:pPr>
    </w:p>
    <w:p w:rsidR="00A73999" w:rsidRPr="00D41792" w:rsidRDefault="00A73999" w:rsidP="00A058AD">
      <w:pPr>
        <w:pStyle w:val="p45"/>
        <w:shd w:val="clear" w:color="auto" w:fill="FFFFFF"/>
        <w:spacing w:before="0" w:beforeAutospacing="0" w:after="0" w:afterAutospacing="0"/>
        <w:ind w:firstLine="709"/>
        <w:jc w:val="both"/>
        <w:rPr>
          <w:color w:val="000000"/>
          <w:sz w:val="28"/>
          <w:szCs w:val="28"/>
        </w:rPr>
      </w:pPr>
      <w:r w:rsidRPr="00D41792">
        <w:rPr>
          <w:color w:val="000000"/>
          <w:sz w:val="28"/>
          <w:szCs w:val="28"/>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A73999" w:rsidRPr="00D41792" w:rsidRDefault="00A73999" w:rsidP="00F40975">
      <w:pPr>
        <w:pStyle w:val="p45"/>
        <w:shd w:val="clear" w:color="auto" w:fill="FFFFFF"/>
        <w:spacing w:before="0" w:beforeAutospacing="0" w:after="0" w:afterAutospacing="0"/>
        <w:ind w:firstLine="709"/>
        <w:jc w:val="both"/>
        <w:rPr>
          <w:color w:val="000000"/>
          <w:sz w:val="28"/>
          <w:szCs w:val="28"/>
        </w:rPr>
      </w:pPr>
      <w:r w:rsidRPr="00D41792">
        <w:rPr>
          <w:color w:val="000000"/>
          <w:sz w:val="28"/>
          <w:szCs w:val="28"/>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w:t>
      </w:r>
      <w:proofErr w:type="spellStart"/>
      <w:r w:rsidRPr="00D41792">
        <w:rPr>
          <w:color w:val="000000"/>
          <w:sz w:val="28"/>
          <w:szCs w:val="28"/>
        </w:rPr>
        <w:t>видеофиксации</w:t>
      </w:r>
      <w:proofErr w:type="spellEnd"/>
      <w:r w:rsidRPr="00D41792">
        <w:rPr>
          <w:color w:val="000000"/>
          <w:sz w:val="28"/>
          <w:szCs w:val="28"/>
        </w:rPr>
        <w:t xml:space="preserve">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r w:rsidR="005378BB">
        <w:rPr>
          <w:color w:val="000000"/>
          <w:sz w:val="28"/>
          <w:szCs w:val="28"/>
        </w:rPr>
        <w:t xml:space="preserve">, обеспечение дорожно-уличной сети поселения </w:t>
      </w:r>
      <w:r w:rsidR="005378BB">
        <w:rPr>
          <w:color w:val="000000"/>
          <w:sz w:val="28"/>
          <w:szCs w:val="28"/>
        </w:rPr>
        <w:lastRenderedPageBreak/>
        <w:t>знаками безопасности по предписаниям ГИБДД, повышение качества состояния дорог, улучшение дорожного покрытия</w:t>
      </w:r>
      <w:r w:rsidRPr="00D41792">
        <w:rPr>
          <w:color w:val="000000"/>
          <w:sz w:val="28"/>
          <w:szCs w:val="28"/>
        </w:rPr>
        <w:t>.</w:t>
      </w:r>
    </w:p>
    <w:p w:rsidR="00A73999" w:rsidRPr="00D41792" w:rsidRDefault="00A73999" w:rsidP="00A058AD">
      <w:pPr>
        <w:pStyle w:val="a7"/>
        <w:spacing w:after="0"/>
        <w:jc w:val="center"/>
        <w:rPr>
          <w:rFonts w:ascii="Times New Roman" w:hAnsi="Times New Roman" w:cs="Times New Roman"/>
          <w:b/>
          <w:sz w:val="28"/>
          <w:szCs w:val="28"/>
        </w:rPr>
      </w:pPr>
    </w:p>
    <w:p w:rsidR="00AB6A74" w:rsidRPr="00FD0B1C" w:rsidRDefault="00FD0B1C" w:rsidP="00FD0B1C">
      <w:pPr>
        <w:autoSpaceDE w:val="0"/>
        <w:autoSpaceDN w:val="0"/>
        <w:adjustRightInd w:val="0"/>
        <w:spacing w:after="0" w:line="240" w:lineRule="auto"/>
        <w:ind w:left="710"/>
        <w:jc w:val="center"/>
        <w:rPr>
          <w:rFonts w:ascii="Times New Roman" w:hAnsi="Times New Roman" w:cs="Times New Roman"/>
          <w:b/>
          <w:sz w:val="28"/>
          <w:szCs w:val="28"/>
        </w:rPr>
      </w:pPr>
      <w:r>
        <w:rPr>
          <w:rFonts w:ascii="Times New Roman" w:hAnsi="Times New Roman" w:cs="Times New Roman"/>
          <w:b/>
          <w:sz w:val="28"/>
          <w:szCs w:val="28"/>
        </w:rPr>
        <w:t xml:space="preserve">3.7. </w:t>
      </w:r>
      <w:r w:rsidR="00AB6A74" w:rsidRPr="00FD0B1C">
        <w:rPr>
          <w:rFonts w:ascii="Times New Roman" w:hAnsi="Times New Roman" w:cs="Times New Roman"/>
          <w:b/>
          <w:sz w:val="28"/>
          <w:szCs w:val="28"/>
        </w:rPr>
        <w:t>Прогноз негативного воздействия транспортной инфраструктуры на окружающую среду и здоровье населения.</w:t>
      </w:r>
    </w:p>
    <w:p w:rsidR="00AB6A74" w:rsidRPr="00D41792" w:rsidRDefault="00AB6A74" w:rsidP="00AB6A74">
      <w:pPr>
        <w:pStyle w:val="a7"/>
        <w:rPr>
          <w:rFonts w:ascii="Times New Roman" w:hAnsi="Times New Roman" w:cs="Times New Roman"/>
          <w:b/>
          <w:sz w:val="28"/>
          <w:szCs w:val="28"/>
        </w:rPr>
      </w:pPr>
    </w:p>
    <w:p w:rsidR="00AB6A74" w:rsidRDefault="00A73999" w:rsidP="00F40975">
      <w:pPr>
        <w:pStyle w:val="a7"/>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rPr>
      </w:pPr>
      <w:r w:rsidRPr="00D41792">
        <w:rPr>
          <w:rFonts w:ascii="Times New Roman" w:hAnsi="Times New Roman" w:cs="Times New Roman"/>
          <w:color w:val="000000"/>
          <w:sz w:val="28"/>
          <w:szCs w:val="28"/>
          <w:shd w:val="clear" w:color="auto" w:fill="FFFFFF"/>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D41792">
        <w:rPr>
          <w:rStyle w:val="apple-converted-space"/>
          <w:rFonts w:ascii="Times New Roman" w:hAnsi="Times New Roman" w:cs="Times New Roman"/>
          <w:i/>
          <w:iCs/>
          <w:color w:val="000000"/>
          <w:sz w:val="28"/>
          <w:szCs w:val="28"/>
          <w:shd w:val="clear" w:color="auto" w:fill="FFFFFF"/>
        </w:rPr>
        <w:t> </w:t>
      </w:r>
      <w:r w:rsidRPr="00D41792">
        <w:rPr>
          <w:rFonts w:ascii="Times New Roman" w:hAnsi="Times New Roman" w:cs="Times New Roman"/>
          <w:color w:val="000000"/>
          <w:sz w:val="28"/>
          <w:szCs w:val="28"/>
          <w:shd w:val="clear" w:color="auto" w:fill="FFFFFF"/>
        </w:rPr>
        <w:t>загрязнение атмосферы выбросами в воздух дыма и газообразных загрязняющих веществ и увеличением воздействия шума на здоровье человека.</w:t>
      </w:r>
    </w:p>
    <w:p w:rsidR="00A663B4" w:rsidRDefault="00A663B4" w:rsidP="00F40975">
      <w:pPr>
        <w:pStyle w:val="a7"/>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Снижение негативного воздействия транспортной инфраструктуры на окружающую среду и здоровье населения имеет важное значение и может быть достигнуто за счет проведения соответствующих мероприятий:</w:t>
      </w:r>
    </w:p>
    <w:p w:rsidR="00A663B4" w:rsidRDefault="00A663B4" w:rsidP="00F40975">
      <w:pPr>
        <w:pStyle w:val="a7"/>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снижение уровня выбросов, сбросов, количества отходов на всех видах транспорта путем перехода на экологические виды топлива;</w:t>
      </w:r>
    </w:p>
    <w:p w:rsidR="00A663B4" w:rsidRDefault="00A663B4" w:rsidP="00F40975">
      <w:pPr>
        <w:pStyle w:val="a7"/>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снижение уровня выбросов, сбросов, количества отходов на всех видах транспорта за счет увеличения количества </w:t>
      </w:r>
      <w:proofErr w:type="spellStart"/>
      <w:r>
        <w:rPr>
          <w:rFonts w:ascii="Times New Roman" w:hAnsi="Times New Roman" w:cs="Times New Roman"/>
          <w:color w:val="000000"/>
          <w:sz w:val="28"/>
          <w:szCs w:val="28"/>
          <w:shd w:val="clear" w:color="auto" w:fill="FFFFFF"/>
        </w:rPr>
        <w:t>экологмически</w:t>
      </w:r>
      <w:proofErr w:type="spellEnd"/>
      <w:r>
        <w:rPr>
          <w:rFonts w:ascii="Times New Roman" w:hAnsi="Times New Roman" w:cs="Times New Roman"/>
          <w:color w:val="000000"/>
          <w:sz w:val="28"/>
          <w:szCs w:val="28"/>
          <w:shd w:val="clear" w:color="auto" w:fill="FFFFFF"/>
        </w:rPr>
        <w:t xml:space="preserve"> безопасных транспортных средств и уменьшения экологически опасных транспортных средств;</w:t>
      </w:r>
    </w:p>
    <w:p w:rsidR="00A663B4" w:rsidRDefault="00A663B4" w:rsidP="00F40975">
      <w:pPr>
        <w:pStyle w:val="a7"/>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стимулирование использования транспортных средств, работающих на альтернативных видах топлива;</w:t>
      </w:r>
    </w:p>
    <w:p w:rsidR="00A663B4" w:rsidRDefault="00A663B4" w:rsidP="00F40975">
      <w:pPr>
        <w:pStyle w:val="a7"/>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внедрение способов содержания автомобильных дорог, уменьшающих применение </w:t>
      </w:r>
      <w:proofErr w:type="spellStart"/>
      <w:r>
        <w:rPr>
          <w:rFonts w:ascii="Times New Roman" w:hAnsi="Times New Roman" w:cs="Times New Roman"/>
          <w:color w:val="000000"/>
          <w:sz w:val="28"/>
          <w:szCs w:val="28"/>
          <w:shd w:val="clear" w:color="auto" w:fill="FFFFFF"/>
        </w:rPr>
        <w:t>противогололедных</w:t>
      </w:r>
      <w:proofErr w:type="spellEnd"/>
      <w:r>
        <w:rPr>
          <w:rFonts w:ascii="Times New Roman" w:hAnsi="Times New Roman" w:cs="Times New Roman"/>
          <w:color w:val="000000"/>
          <w:sz w:val="28"/>
          <w:szCs w:val="28"/>
          <w:shd w:val="clear" w:color="auto" w:fill="FFFFFF"/>
        </w:rPr>
        <w:t xml:space="preserve"> материалов в зимний период;</w:t>
      </w:r>
    </w:p>
    <w:p w:rsidR="00A663B4" w:rsidRDefault="00A663B4" w:rsidP="00F40975">
      <w:pPr>
        <w:pStyle w:val="a7"/>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сооружение искусственных и естественных растительных защитных барьеров вдоль автодорог для снижения шумового и загрязняющего воздействия на окружающие территории;</w:t>
      </w:r>
    </w:p>
    <w:p w:rsidR="00A73999" w:rsidRPr="00D41792" w:rsidRDefault="00A663B4" w:rsidP="00A663B4">
      <w:pPr>
        <w:pStyle w:val="a7"/>
        <w:autoSpaceDE w:val="0"/>
        <w:autoSpaceDN w:val="0"/>
        <w:adjustRightInd w:val="0"/>
        <w:spacing w:after="0" w:line="240" w:lineRule="auto"/>
        <w:ind w:left="0" w:firstLine="709"/>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 мотивация владельцев автотранспорта к применению автомобилей с более низким расходом моторного топлива.</w:t>
      </w:r>
    </w:p>
    <w:p w:rsidR="00A73999" w:rsidRPr="00D41792" w:rsidRDefault="00A73999" w:rsidP="00C83DFB">
      <w:pPr>
        <w:pStyle w:val="a7"/>
        <w:autoSpaceDE w:val="0"/>
        <w:autoSpaceDN w:val="0"/>
        <w:adjustRightInd w:val="0"/>
        <w:spacing w:after="0" w:line="240" w:lineRule="auto"/>
        <w:ind w:left="0"/>
        <w:rPr>
          <w:rFonts w:ascii="Times New Roman" w:hAnsi="Times New Roman" w:cs="Times New Roman"/>
          <w:b/>
          <w:sz w:val="28"/>
          <w:szCs w:val="28"/>
        </w:rPr>
      </w:pPr>
    </w:p>
    <w:bookmarkEnd w:id="15"/>
    <w:p w:rsidR="0018268A" w:rsidRPr="00F40975" w:rsidRDefault="00FD0B1C" w:rsidP="00A663B4">
      <w:pPr>
        <w:pStyle w:val="a7"/>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4. </w:t>
      </w:r>
      <w:r w:rsidR="00354DFC" w:rsidRPr="00D41792">
        <w:rPr>
          <w:rFonts w:ascii="Times New Roman" w:hAnsi="Times New Roman" w:cs="Times New Roman"/>
          <w:b/>
          <w:sz w:val="28"/>
          <w:szCs w:val="28"/>
        </w:rPr>
        <w:t>П</w:t>
      </w:r>
      <w:r w:rsidR="00A73999" w:rsidRPr="00D41792">
        <w:rPr>
          <w:rFonts w:ascii="Times New Roman" w:hAnsi="Times New Roman" w:cs="Times New Roman"/>
          <w:b/>
          <w:sz w:val="28"/>
          <w:szCs w:val="28"/>
        </w:rPr>
        <w:t>РИНЦИПИАЛЬНЫЕ ВАРИАНТА РАЗВИТИЯ ТРАНСПОРТНОЙ ИНФРАСТРУКТУРЫ.</w:t>
      </w:r>
    </w:p>
    <w:p w:rsidR="0018268A" w:rsidRPr="00D41792" w:rsidRDefault="0018268A" w:rsidP="0018268A">
      <w:pPr>
        <w:pStyle w:val="a7"/>
        <w:autoSpaceDE w:val="0"/>
        <w:autoSpaceDN w:val="0"/>
        <w:adjustRightInd w:val="0"/>
        <w:spacing w:after="0" w:line="240" w:lineRule="auto"/>
        <w:ind w:left="1080"/>
        <w:rPr>
          <w:rFonts w:ascii="Times New Roman" w:hAnsi="Times New Roman" w:cs="Times New Roman"/>
          <w:b/>
          <w:sz w:val="28"/>
          <w:szCs w:val="28"/>
        </w:rPr>
      </w:pPr>
    </w:p>
    <w:p w:rsidR="0018268A" w:rsidRPr="00D41792" w:rsidRDefault="0018268A" w:rsidP="0018268A">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При рассмотрении принципиальных вариантов</w:t>
      </w:r>
      <w:r w:rsidR="002B0375" w:rsidRPr="00D3099F">
        <w:rPr>
          <w:rFonts w:ascii="Times New Roman" w:hAnsi="Times New Roman" w:cs="Times New Roman"/>
          <w:color w:val="000000" w:themeColor="text1"/>
          <w:sz w:val="28"/>
          <w:szCs w:val="28"/>
        </w:rPr>
        <w:t xml:space="preserve">муниципального образования  </w:t>
      </w:r>
      <w:r w:rsidR="009D1A2B">
        <w:rPr>
          <w:rFonts w:ascii="Times New Roman" w:eastAsia="Times New Roman" w:hAnsi="Times New Roman" w:cs="Times New Roman"/>
          <w:color w:val="000000"/>
          <w:sz w:val="28"/>
          <w:szCs w:val="28"/>
          <w:lang w:eastAsia="ru-RU"/>
        </w:rPr>
        <w:t>Пономаревский</w:t>
      </w:r>
      <w:r w:rsidR="00392FA2">
        <w:rPr>
          <w:rFonts w:ascii="Times New Roman" w:eastAsia="Times New Roman" w:hAnsi="Times New Roman" w:cs="Times New Roman"/>
          <w:color w:val="000000"/>
          <w:sz w:val="28"/>
          <w:szCs w:val="28"/>
          <w:lang w:eastAsia="ru-RU"/>
        </w:rPr>
        <w:t xml:space="preserve"> сельсовет </w:t>
      </w:r>
      <w:r w:rsidRPr="00D41792">
        <w:rPr>
          <w:rFonts w:ascii="Times New Roman" w:eastAsia="Times New Roman" w:hAnsi="Times New Roman" w:cs="Times New Roman"/>
          <w:color w:val="000000"/>
          <w:sz w:val="28"/>
          <w:szCs w:val="28"/>
          <w:lang w:eastAsia="ru-RU"/>
        </w:rPr>
        <w:t>развития транспортной инфраструктуры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w:t>
      </w:r>
    </w:p>
    <w:p w:rsidR="0018268A" w:rsidRPr="00D41792" w:rsidRDefault="0018268A" w:rsidP="0018268A">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При разработке сценария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w:t>
      </w:r>
      <w:r w:rsidRPr="00A058AD">
        <w:rPr>
          <w:rFonts w:ascii="Times New Roman" w:eastAsia="Times New Roman" w:hAnsi="Times New Roman" w:cs="Times New Roman"/>
          <w:color w:val="000000"/>
          <w:sz w:val="28"/>
          <w:szCs w:val="28"/>
          <w:lang w:eastAsia="ru-RU"/>
        </w:rPr>
        <w:t>3</w:t>
      </w:r>
      <w:r w:rsidRPr="00D41792">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lastRenderedPageBreak/>
        <w:t>сценария на вариантной основе в составе двух основных вариантов – вариант 1 (базовый) и вариант 2 (умеренно-оптимистичн</w:t>
      </w:r>
      <w:r w:rsidR="00A663B4">
        <w:rPr>
          <w:rFonts w:ascii="Times New Roman" w:eastAsia="Times New Roman" w:hAnsi="Times New Roman" w:cs="Times New Roman"/>
          <w:color w:val="000000"/>
          <w:sz w:val="28"/>
          <w:szCs w:val="28"/>
          <w:lang w:eastAsia="ru-RU"/>
        </w:rPr>
        <w:t>ый),</w:t>
      </w:r>
      <w:r w:rsidRPr="00D41792">
        <w:rPr>
          <w:rFonts w:ascii="Times New Roman" w:eastAsia="Times New Roman" w:hAnsi="Times New Roman" w:cs="Times New Roman"/>
          <w:color w:val="000000"/>
          <w:sz w:val="28"/>
          <w:szCs w:val="28"/>
          <w:lang w:eastAsia="ru-RU"/>
        </w:rPr>
        <w:t xml:space="preserve"> вариант</w:t>
      </w:r>
      <w:r w:rsidR="00A663B4">
        <w:rPr>
          <w:rFonts w:ascii="Times New Roman" w:eastAsia="Times New Roman" w:hAnsi="Times New Roman" w:cs="Times New Roman"/>
          <w:color w:val="000000"/>
          <w:sz w:val="28"/>
          <w:szCs w:val="28"/>
          <w:lang w:eastAsia="ru-RU"/>
        </w:rPr>
        <w:t xml:space="preserve"> 3</w:t>
      </w:r>
      <w:r w:rsidRPr="00D41792">
        <w:rPr>
          <w:rFonts w:ascii="Times New Roman" w:eastAsia="Times New Roman" w:hAnsi="Times New Roman" w:cs="Times New Roman"/>
          <w:color w:val="000000"/>
          <w:sz w:val="28"/>
          <w:szCs w:val="28"/>
          <w:lang w:eastAsia="ru-RU"/>
        </w:rPr>
        <w:t xml:space="preserve"> (экономически обоснованный) предлагаемого к реализации с учетом всех перспектив развития поселения.</w:t>
      </w:r>
    </w:p>
    <w:p w:rsidR="0018268A" w:rsidRPr="00D41792" w:rsidRDefault="0018268A" w:rsidP="0018268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Варианты 1, 2 прогноза разработаны на основе единой гипотезы внешних условий.</w:t>
      </w:r>
    </w:p>
    <w:p w:rsidR="0018268A" w:rsidRPr="00A058AD" w:rsidRDefault="0018268A" w:rsidP="00A058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w:t>
      </w:r>
    </w:p>
    <w:p w:rsidR="00454277" w:rsidRPr="00D41792" w:rsidRDefault="00454277" w:rsidP="00454277">
      <w:pPr>
        <w:pStyle w:val="a7"/>
        <w:autoSpaceDE w:val="0"/>
        <w:autoSpaceDN w:val="0"/>
        <w:adjustRightInd w:val="0"/>
        <w:spacing w:after="0" w:line="240" w:lineRule="auto"/>
        <w:ind w:left="1080"/>
        <w:jc w:val="center"/>
        <w:rPr>
          <w:rFonts w:ascii="Times New Roman" w:hAnsi="Times New Roman" w:cs="Times New Roman"/>
          <w:b/>
          <w:sz w:val="28"/>
          <w:szCs w:val="28"/>
        </w:rPr>
      </w:pPr>
    </w:p>
    <w:p w:rsidR="00454277" w:rsidRPr="00FD0B1C" w:rsidRDefault="00FD0B1C" w:rsidP="00FD0B1C">
      <w:pPr>
        <w:autoSpaceDE w:val="0"/>
        <w:autoSpaceDN w:val="0"/>
        <w:adjustRightInd w:val="0"/>
        <w:spacing w:after="0"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 xml:space="preserve">4.1. </w:t>
      </w:r>
      <w:r w:rsidR="00454277" w:rsidRPr="00FD0B1C">
        <w:rPr>
          <w:rFonts w:ascii="Times New Roman" w:hAnsi="Times New Roman" w:cs="Times New Roman"/>
          <w:b/>
          <w:sz w:val="28"/>
          <w:szCs w:val="28"/>
        </w:rPr>
        <w:t>Варианты развития транспортной инфраструктуры.</w:t>
      </w:r>
    </w:p>
    <w:p w:rsidR="00A73999" w:rsidRPr="00D41792" w:rsidRDefault="00A73999" w:rsidP="00A73999">
      <w:pPr>
        <w:pStyle w:val="a7"/>
        <w:autoSpaceDE w:val="0"/>
        <w:autoSpaceDN w:val="0"/>
        <w:adjustRightInd w:val="0"/>
        <w:spacing w:after="0" w:line="240" w:lineRule="auto"/>
        <w:ind w:left="0"/>
        <w:rPr>
          <w:rFonts w:ascii="Times New Roman" w:hAnsi="Times New Roman" w:cs="Times New Roman"/>
          <w:b/>
          <w:sz w:val="28"/>
          <w:szCs w:val="28"/>
        </w:rPr>
      </w:pPr>
    </w:p>
    <w:p w:rsidR="00A73999" w:rsidRPr="00D41792" w:rsidRDefault="00A73999" w:rsidP="00A73999">
      <w:pPr>
        <w:shd w:val="clear" w:color="auto" w:fill="FFFFFF"/>
        <w:spacing w:after="0" w:line="240" w:lineRule="auto"/>
        <w:ind w:firstLine="708"/>
        <w:jc w:val="both"/>
        <w:rPr>
          <w:rFonts w:ascii="Times New Roman" w:eastAsia="Times New Roman" w:hAnsi="Times New Roman" w:cs="Times New Roman"/>
          <w:b/>
          <w:i/>
          <w:color w:val="000000"/>
          <w:sz w:val="28"/>
          <w:szCs w:val="28"/>
          <w:lang w:eastAsia="ru-RU"/>
        </w:rPr>
      </w:pPr>
      <w:r w:rsidRPr="00D41792">
        <w:rPr>
          <w:rFonts w:ascii="Times New Roman" w:eastAsia="Times New Roman" w:hAnsi="Times New Roman" w:cs="Times New Roman"/>
          <w:b/>
          <w:i/>
          <w:color w:val="000000"/>
          <w:sz w:val="28"/>
          <w:szCs w:val="28"/>
          <w:lang w:eastAsia="ru-RU"/>
        </w:rPr>
        <w:t>Вариант 1 (базовый).</w:t>
      </w:r>
    </w:p>
    <w:p w:rsidR="00A73999" w:rsidRPr="00D41792" w:rsidRDefault="00A73999" w:rsidP="002B037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Предполагается сохранение инерционных трендов, сложившихся в последний период,консервативную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w:t>
      </w:r>
    </w:p>
    <w:p w:rsidR="00A73999" w:rsidRPr="00D41792" w:rsidRDefault="00A73999" w:rsidP="00A7399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Также данным вариантом учитывается агрессивная внешняя среда, сложившаяся благодаря введенным санкциям и </w:t>
      </w:r>
      <w:proofErr w:type="spellStart"/>
      <w:r w:rsidRPr="00D41792">
        <w:rPr>
          <w:rFonts w:ascii="Times New Roman" w:eastAsia="Times New Roman" w:hAnsi="Times New Roman" w:cs="Times New Roman"/>
          <w:color w:val="000000"/>
          <w:sz w:val="28"/>
          <w:szCs w:val="28"/>
          <w:lang w:eastAsia="ru-RU"/>
        </w:rPr>
        <w:t>санкционной</w:t>
      </w:r>
      <w:proofErr w:type="spellEnd"/>
      <w:r w:rsidRPr="00D41792">
        <w:rPr>
          <w:rFonts w:ascii="Times New Roman" w:eastAsia="Times New Roman" w:hAnsi="Times New Roman" w:cs="Times New Roman"/>
          <w:color w:val="000000"/>
          <w:sz w:val="28"/>
          <w:szCs w:val="28"/>
          <w:lang w:eastAsia="ru-RU"/>
        </w:rPr>
        <w:t xml:space="preserve"> политике Европейского союза.</w:t>
      </w:r>
    </w:p>
    <w:p w:rsidR="00A73999" w:rsidRPr="00D41792" w:rsidRDefault="00A73999" w:rsidP="00A73999">
      <w:pPr>
        <w:shd w:val="clear" w:color="auto" w:fill="FFFFFF"/>
        <w:spacing w:after="0" w:line="240" w:lineRule="auto"/>
        <w:ind w:firstLine="708"/>
        <w:jc w:val="both"/>
        <w:rPr>
          <w:rFonts w:ascii="Times New Roman" w:eastAsia="Times New Roman" w:hAnsi="Times New Roman" w:cs="Times New Roman"/>
          <w:b/>
          <w:i/>
          <w:color w:val="000000"/>
          <w:sz w:val="28"/>
          <w:szCs w:val="28"/>
          <w:lang w:eastAsia="ru-RU"/>
        </w:rPr>
      </w:pPr>
      <w:r w:rsidRPr="00D41792">
        <w:rPr>
          <w:rFonts w:ascii="Times New Roman" w:eastAsia="Times New Roman" w:hAnsi="Times New Roman" w:cs="Times New Roman"/>
          <w:b/>
          <w:i/>
          <w:color w:val="000000"/>
          <w:sz w:val="28"/>
          <w:szCs w:val="28"/>
          <w:lang w:eastAsia="ru-RU"/>
        </w:rPr>
        <w:t>Вариант 2 (умеренно-оптимистичный).</w:t>
      </w:r>
    </w:p>
    <w:p w:rsidR="00A73999" w:rsidRPr="00D41792" w:rsidRDefault="00A73999" w:rsidP="00A7399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На территори</w:t>
      </w:r>
      <w:r w:rsidR="00392FA2">
        <w:rPr>
          <w:rFonts w:ascii="Times New Roman" w:eastAsia="Times New Roman" w:hAnsi="Times New Roman" w:cs="Times New Roman"/>
          <w:color w:val="000000"/>
          <w:sz w:val="28"/>
          <w:szCs w:val="28"/>
          <w:lang w:eastAsia="ru-RU"/>
        </w:rPr>
        <w:t xml:space="preserve">и сельсовета </w:t>
      </w:r>
      <w:r w:rsidRPr="00D41792">
        <w:rPr>
          <w:rFonts w:ascii="Times New Roman" w:eastAsia="Times New Roman" w:hAnsi="Times New Roman" w:cs="Times New Roman"/>
          <w:color w:val="000000"/>
          <w:sz w:val="28"/>
          <w:szCs w:val="28"/>
          <w:lang w:eastAsia="ru-RU"/>
        </w:rPr>
        <w:t>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w:t>
      </w:r>
    </w:p>
    <w:p w:rsidR="00A73999" w:rsidRPr="00D41792" w:rsidRDefault="00A73999" w:rsidP="00A7399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A73999" w:rsidRPr="00D41792" w:rsidRDefault="00A73999" w:rsidP="00A7399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 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w:t>
      </w:r>
    </w:p>
    <w:p w:rsidR="00A73999" w:rsidRPr="00D41792" w:rsidRDefault="00A73999" w:rsidP="00A739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инвестиций.</w:t>
      </w:r>
    </w:p>
    <w:p w:rsidR="00A73999" w:rsidRPr="00D41792" w:rsidRDefault="00A73999" w:rsidP="00BF1A83">
      <w:pPr>
        <w:shd w:val="clear" w:color="auto" w:fill="FFFFFF"/>
        <w:spacing w:after="0" w:line="240" w:lineRule="auto"/>
        <w:ind w:firstLine="708"/>
        <w:jc w:val="both"/>
        <w:rPr>
          <w:rFonts w:ascii="Times New Roman" w:eastAsia="Times New Roman" w:hAnsi="Times New Roman" w:cs="Times New Roman"/>
          <w:b/>
          <w:i/>
          <w:color w:val="000000"/>
          <w:sz w:val="28"/>
          <w:szCs w:val="28"/>
          <w:lang w:eastAsia="ru-RU"/>
        </w:rPr>
      </w:pPr>
      <w:r w:rsidRPr="00D41792">
        <w:rPr>
          <w:rFonts w:ascii="Times New Roman" w:eastAsia="Times New Roman" w:hAnsi="Times New Roman" w:cs="Times New Roman"/>
          <w:b/>
          <w:i/>
          <w:color w:val="000000"/>
          <w:sz w:val="28"/>
          <w:szCs w:val="28"/>
          <w:lang w:eastAsia="ru-RU"/>
        </w:rPr>
        <w:t>Вариант 3 (экономически обоснованный).</w:t>
      </w:r>
    </w:p>
    <w:p w:rsidR="00BF1A83" w:rsidRPr="00D41792" w:rsidRDefault="00A73999" w:rsidP="00A7399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w:t>
      </w:r>
    </w:p>
    <w:p w:rsidR="00A73999" w:rsidRPr="00D41792" w:rsidRDefault="00A73999" w:rsidP="00A7399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w:t>
      </w:r>
      <w:r w:rsidRPr="00D41792">
        <w:rPr>
          <w:rFonts w:ascii="Times New Roman" w:eastAsia="Times New Roman" w:hAnsi="Times New Roman" w:cs="Times New Roman"/>
          <w:color w:val="000000"/>
          <w:sz w:val="28"/>
          <w:szCs w:val="28"/>
          <w:lang w:eastAsia="ru-RU"/>
        </w:rPr>
        <w:lastRenderedPageBreak/>
        <w:t>кредитования наиболее уязвимых секторов экономики, увеличению финансирования развития человеческого капитала.</w:t>
      </w:r>
    </w:p>
    <w:p w:rsidR="00A73999" w:rsidRPr="00D41792" w:rsidRDefault="00392FA2" w:rsidP="00A7399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Сцена</w:t>
      </w:r>
      <w:r w:rsidR="002B0375">
        <w:rPr>
          <w:rFonts w:ascii="Times New Roman" w:eastAsia="Times New Roman" w:hAnsi="Times New Roman" w:cs="Times New Roman"/>
          <w:color w:val="000000"/>
          <w:sz w:val="28"/>
          <w:szCs w:val="28"/>
          <w:lang w:eastAsia="ru-RU"/>
        </w:rPr>
        <w:t xml:space="preserve">рий предполагает реконструкцию, </w:t>
      </w:r>
      <w:r>
        <w:rPr>
          <w:rFonts w:ascii="Times New Roman" w:eastAsia="Times New Roman" w:hAnsi="Times New Roman" w:cs="Times New Roman"/>
          <w:color w:val="000000"/>
          <w:sz w:val="28"/>
          <w:szCs w:val="28"/>
          <w:lang w:eastAsia="ru-RU"/>
        </w:rPr>
        <w:t xml:space="preserve">строительство </w:t>
      </w:r>
      <w:r w:rsidR="00A73999" w:rsidRPr="00D41792">
        <w:rPr>
          <w:rFonts w:ascii="Times New Roman" w:eastAsia="Times New Roman" w:hAnsi="Times New Roman" w:cs="Times New Roman"/>
          <w:color w:val="000000"/>
          <w:sz w:val="28"/>
          <w:szCs w:val="28"/>
          <w:lang w:eastAsia="ru-RU"/>
        </w:rPr>
        <w:t>автодоро</w:t>
      </w:r>
      <w:r>
        <w:rPr>
          <w:rFonts w:ascii="Times New Roman" w:eastAsia="Times New Roman" w:hAnsi="Times New Roman" w:cs="Times New Roman"/>
          <w:color w:val="000000"/>
          <w:sz w:val="28"/>
          <w:szCs w:val="28"/>
          <w:lang w:eastAsia="ru-RU"/>
        </w:rPr>
        <w:t xml:space="preserve">г </w:t>
      </w:r>
      <w:r w:rsidR="002B0375" w:rsidRPr="00D3099F">
        <w:rPr>
          <w:rFonts w:ascii="Times New Roman" w:hAnsi="Times New Roman" w:cs="Times New Roman"/>
          <w:color w:val="000000" w:themeColor="text1"/>
          <w:sz w:val="28"/>
          <w:szCs w:val="28"/>
        </w:rPr>
        <w:t>муниципального образования</w:t>
      </w:r>
      <w:r w:rsidR="002B0375">
        <w:rPr>
          <w:rFonts w:ascii="Times New Roman" w:hAnsi="Times New Roman" w:cs="Times New Roman"/>
          <w:color w:val="000000" w:themeColor="text1"/>
          <w:sz w:val="28"/>
          <w:szCs w:val="28"/>
        </w:rPr>
        <w:t>,</w:t>
      </w:r>
      <w:r w:rsidR="00A73999" w:rsidRPr="00D41792">
        <w:rPr>
          <w:rFonts w:ascii="Times New Roman" w:eastAsia="Times New Roman" w:hAnsi="Times New Roman" w:cs="Times New Roman"/>
          <w:color w:val="000000"/>
          <w:sz w:val="28"/>
          <w:szCs w:val="28"/>
          <w:lang w:eastAsia="ru-RU"/>
        </w:rPr>
        <w:t xml:space="preserve"> предполагает комплексную реализацию основных мероприятий по развитию улично-дорожной сети, предполагает рост транспортной инфраструктуры опережающими темпами, расширение индивидуального жилищного строительства, развитие инфраструктуры пассажирских перевозок.</w:t>
      </w:r>
    </w:p>
    <w:p w:rsidR="00A73999" w:rsidRPr="00A058AD" w:rsidRDefault="00A73999" w:rsidP="00A058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Результаты реализации Программы определяются уровнем достижения запланированных целевых показателей (индикаторов).</w:t>
      </w:r>
    </w:p>
    <w:p w:rsidR="00454277" w:rsidRPr="00D41792" w:rsidRDefault="00454277" w:rsidP="00454277">
      <w:pPr>
        <w:pStyle w:val="a7"/>
        <w:autoSpaceDE w:val="0"/>
        <w:autoSpaceDN w:val="0"/>
        <w:adjustRightInd w:val="0"/>
        <w:spacing w:after="0" w:line="240" w:lineRule="auto"/>
        <w:ind w:left="0"/>
        <w:rPr>
          <w:rFonts w:ascii="Times New Roman" w:hAnsi="Times New Roman" w:cs="Times New Roman"/>
          <w:b/>
          <w:sz w:val="28"/>
          <w:szCs w:val="28"/>
        </w:rPr>
      </w:pPr>
    </w:p>
    <w:p w:rsidR="00454277" w:rsidRDefault="001E3960" w:rsidP="00A058AD">
      <w:pPr>
        <w:autoSpaceDE w:val="0"/>
        <w:autoSpaceDN w:val="0"/>
        <w:adjustRightInd w:val="0"/>
        <w:spacing w:after="0"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 xml:space="preserve">4.2. </w:t>
      </w:r>
      <w:r w:rsidR="00454277" w:rsidRPr="001E3960">
        <w:rPr>
          <w:rFonts w:ascii="Times New Roman" w:hAnsi="Times New Roman" w:cs="Times New Roman"/>
          <w:b/>
          <w:sz w:val="28"/>
          <w:szCs w:val="28"/>
        </w:rPr>
        <w:t>Укрупненная  оценка</w:t>
      </w:r>
      <w:r w:rsidR="00354DFC" w:rsidRPr="001E3960">
        <w:rPr>
          <w:rFonts w:ascii="Times New Roman" w:hAnsi="Times New Roman" w:cs="Times New Roman"/>
          <w:b/>
          <w:sz w:val="28"/>
          <w:szCs w:val="28"/>
        </w:rPr>
        <w:t xml:space="preserve"> по целевым показателям (индикаторам) развития транспортной </w:t>
      </w:r>
      <w:proofErr w:type="gramStart"/>
      <w:r w:rsidR="00354DFC" w:rsidRPr="001E3960">
        <w:rPr>
          <w:rFonts w:ascii="Times New Roman" w:hAnsi="Times New Roman" w:cs="Times New Roman"/>
          <w:b/>
          <w:sz w:val="28"/>
          <w:szCs w:val="28"/>
        </w:rPr>
        <w:t>инфраструктуры</w:t>
      </w:r>
      <w:proofErr w:type="gramEnd"/>
      <w:r w:rsidR="00354DFC" w:rsidRPr="001E3960">
        <w:rPr>
          <w:rFonts w:ascii="Times New Roman" w:hAnsi="Times New Roman" w:cs="Times New Roman"/>
          <w:b/>
          <w:sz w:val="28"/>
          <w:szCs w:val="28"/>
        </w:rPr>
        <w:t xml:space="preserve"> с последующим выбором предлагаемого к реализации варианта.</w:t>
      </w:r>
    </w:p>
    <w:p w:rsidR="00A058AD" w:rsidRPr="00A058AD" w:rsidRDefault="00A058AD" w:rsidP="00A058AD">
      <w:pPr>
        <w:autoSpaceDE w:val="0"/>
        <w:autoSpaceDN w:val="0"/>
        <w:adjustRightInd w:val="0"/>
        <w:spacing w:after="0" w:line="240" w:lineRule="auto"/>
        <w:ind w:left="1080"/>
        <w:jc w:val="center"/>
        <w:rPr>
          <w:rFonts w:ascii="Times New Roman" w:hAnsi="Times New Roman" w:cs="Times New Roman"/>
          <w:b/>
          <w:sz w:val="28"/>
          <w:szCs w:val="28"/>
        </w:rPr>
      </w:pPr>
    </w:p>
    <w:p w:rsidR="00454277" w:rsidRPr="00A058AD" w:rsidRDefault="00454277" w:rsidP="00454277">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A058AD">
        <w:rPr>
          <w:rFonts w:ascii="Times New Roman" w:hAnsi="Times New Roman" w:cs="Times New Roman"/>
          <w:color w:val="000000" w:themeColor="text1"/>
          <w:sz w:val="28"/>
          <w:szCs w:val="28"/>
        </w:rPr>
        <w:t>Укрупненная оценка принципиальных вариантов развития транспортной инфраструктуры и выбор предлагаемого к реализации варианта осуществляются с учетом результатов моделирования функционирования транспортной инфраструктуры, оценки вариантов изменения транспортного спроса и установленных целевых показателей (индикаторов) развития транспортной инфраструктуры, а также сравнения целевых показателей (индикаторов) развития транспортной инфраструктуры каждого варианта с базовыми показателями, за которые могут быть приняты показатели, характеризующие существующее состояние транспортной инфраструктуры или состояние транспортной инфраструктуры в период реализации программы (без учета реализации предлагаемых в рамках программы мероприятий (инвестиционных проектов) по проектированию, строительству, реконструкции объектов транспортной инфраструктуры).</w:t>
      </w:r>
    </w:p>
    <w:p w:rsidR="00F40975" w:rsidRDefault="00F40975" w:rsidP="00F40975">
      <w:pPr>
        <w:autoSpaceDE w:val="0"/>
        <w:autoSpaceDN w:val="0"/>
        <w:adjustRightInd w:val="0"/>
        <w:spacing w:after="0" w:line="240" w:lineRule="auto"/>
        <w:ind w:firstLine="720"/>
        <w:jc w:val="right"/>
        <w:rPr>
          <w:rFonts w:ascii="Times New Roman" w:hAnsi="Times New Roman" w:cs="Times New Roman"/>
          <w:bCs/>
          <w:color w:val="000000"/>
          <w:sz w:val="24"/>
          <w:szCs w:val="28"/>
          <w:shd w:val="clear" w:color="auto" w:fill="FFFFFF"/>
        </w:rPr>
      </w:pPr>
    </w:p>
    <w:p w:rsidR="0018268A" w:rsidRPr="00F40975" w:rsidRDefault="0018268A" w:rsidP="00A058AD">
      <w:pPr>
        <w:autoSpaceDE w:val="0"/>
        <w:autoSpaceDN w:val="0"/>
        <w:adjustRightInd w:val="0"/>
        <w:spacing w:after="0" w:line="240" w:lineRule="auto"/>
        <w:ind w:firstLine="720"/>
        <w:jc w:val="center"/>
        <w:rPr>
          <w:rFonts w:ascii="Times New Roman" w:hAnsi="Times New Roman" w:cs="Times New Roman"/>
          <w:color w:val="7030A0"/>
          <w:sz w:val="24"/>
          <w:szCs w:val="28"/>
        </w:rPr>
      </w:pPr>
      <w:r w:rsidRPr="00F40975">
        <w:rPr>
          <w:rFonts w:ascii="Times New Roman" w:hAnsi="Times New Roman" w:cs="Times New Roman"/>
          <w:bCs/>
          <w:color w:val="000000"/>
          <w:sz w:val="24"/>
          <w:szCs w:val="28"/>
          <w:shd w:val="clear" w:color="auto" w:fill="FFFFFF"/>
        </w:rPr>
        <w:t>Целевые индикаторы и показатели Программы</w:t>
      </w:r>
    </w:p>
    <w:tbl>
      <w:tblPr>
        <w:tblStyle w:val="a4"/>
        <w:tblW w:w="9571" w:type="dxa"/>
        <w:tblLayout w:type="fixed"/>
        <w:tblLook w:val="04A0"/>
      </w:tblPr>
      <w:tblGrid>
        <w:gridCol w:w="3652"/>
        <w:gridCol w:w="1276"/>
        <w:gridCol w:w="709"/>
        <w:gridCol w:w="708"/>
        <w:gridCol w:w="709"/>
        <w:gridCol w:w="785"/>
        <w:gridCol w:w="858"/>
        <w:gridCol w:w="874"/>
      </w:tblGrid>
      <w:tr w:rsidR="0018268A" w:rsidRPr="00F40975" w:rsidTr="0010788F">
        <w:tc>
          <w:tcPr>
            <w:tcW w:w="3652" w:type="dxa"/>
          </w:tcPr>
          <w:p w:rsidR="0018268A" w:rsidRPr="00F40975" w:rsidRDefault="0018268A" w:rsidP="0018268A">
            <w:pPr>
              <w:autoSpaceDE w:val="0"/>
              <w:autoSpaceDN w:val="0"/>
              <w:adjustRightInd w:val="0"/>
              <w:jc w:val="both"/>
              <w:rPr>
                <w:rFonts w:ascii="Times New Roman" w:hAnsi="Times New Roman" w:cs="Times New Roman"/>
                <w:sz w:val="24"/>
                <w:szCs w:val="24"/>
              </w:rPr>
            </w:pPr>
            <w:r w:rsidRPr="00F40975">
              <w:rPr>
                <w:rFonts w:ascii="Times New Roman" w:hAnsi="Times New Roman" w:cs="Times New Roman"/>
                <w:color w:val="000000"/>
                <w:sz w:val="24"/>
                <w:szCs w:val="24"/>
                <w:shd w:val="clear" w:color="auto" w:fill="FFFFFF"/>
              </w:rPr>
              <w:t>Наименование индикатора</w:t>
            </w:r>
          </w:p>
        </w:tc>
        <w:tc>
          <w:tcPr>
            <w:tcW w:w="1276" w:type="dxa"/>
          </w:tcPr>
          <w:p w:rsidR="0018268A" w:rsidRPr="00F40975" w:rsidRDefault="0018268A" w:rsidP="0018268A">
            <w:pPr>
              <w:pStyle w:val="western"/>
              <w:shd w:val="clear" w:color="auto" w:fill="FFFFFF"/>
              <w:spacing w:after="0" w:afterAutospacing="0"/>
              <w:ind w:right="144"/>
              <w:jc w:val="center"/>
              <w:rPr>
                <w:color w:val="000000"/>
              </w:rPr>
            </w:pPr>
            <w:r w:rsidRPr="00F40975">
              <w:rPr>
                <w:color w:val="000000"/>
              </w:rPr>
              <w:t>Единица</w:t>
            </w:r>
          </w:p>
          <w:p w:rsidR="0018268A" w:rsidRPr="00F40975" w:rsidRDefault="0018268A" w:rsidP="0018268A">
            <w:pPr>
              <w:pStyle w:val="western"/>
              <w:shd w:val="clear" w:color="auto" w:fill="FFFFFF"/>
              <w:spacing w:before="0" w:beforeAutospacing="0" w:after="0" w:afterAutospacing="0"/>
              <w:ind w:right="144"/>
              <w:jc w:val="center"/>
              <w:rPr>
                <w:color w:val="000000"/>
              </w:rPr>
            </w:pPr>
            <w:r w:rsidRPr="00F40975">
              <w:rPr>
                <w:color w:val="000000"/>
              </w:rPr>
              <w:t>измерения</w:t>
            </w:r>
          </w:p>
          <w:p w:rsidR="0018268A" w:rsidRPr="00F40975" w:rsidRDefault="0018268A" w:rsidP="0018268A">
            <w:pPr>
              <w:autoSpaceDE w:val="0"/>
              <w:autoSpaceDN w:val="0"/>
              <w:adjustRightInd w:val="0"/>
              <w:jc w:val="both"/>
              <w:rPr>
                <w:rFonts w:ascii="Times New Roman" w:hAnsi="Times New Roman" w:cs="Times New Roman"/>
                <w:sz w:val="24"/>
                <w:szCs w:val="24"/>
              </w:rPr>
            </w:pPr>
          </w:p>
        </w:tc>
        <w:tc>
          <w:tcPr>
            <w:tcW w:w="709" w:type="dxa"/>
          </w:tcPr>
          <w:p w:rsidR="0018268A" w:rsidRPr="00F40975" w:rsidRDefault="0018268A" w:rsidP="0018268A">
            <w:pPr>
              <w:autoSpaceDE w:val="0"/>
              <w:autoSpaceDN w:val="0"/>
              <w:adjustRightInd w:val="0"/>
              <w:jc w:val="both"/>
              <w:rPr>
                <w:rFonts w:ascii="Times New Roman" w:hAnsi="Times New Roman" w:cs="Times New Roman"/>
                <w:sz w:val="24"/>
                <w:szCs w:val="24"/>
              </w:rPr>
            </w:pPr>
            <w:r w:rsidRPr="00F40975">
              <w:rPr>
                <w:rFonts w:ascii="Times New Roman" w:hAnsi="Times New Roman" w:cs="Times New Roman"/>
                <w:sz w:val="24"/>
                <w:szCs w:val="24"/>
              </w:rPr>
              <w:t>2017</w:t>
            </w:r>
          </w:p>
        </w:tc>
        <w:tc>
          <w:tcPr>
            <w:tcW w:w="708" w:type="dxa"/>
          </w:tcPr>
          <w:p w:rsidR="0018268A" w:rsidRPr="00F40975" w:rsidRDefault="0018268A" w:rsidP="0018268A">
            <w:pPr>
              <w:autoSpaceDE w:val="0"/>
              <w:autoSpaceDN w:val="0"/>
              <w:adjustRightInd w:val="0"/>
              <w:jc w:val="both"/>
              <w:rPr>
                <w:rFonts w:ascii="Times New Roman" w:hAnsi="Times New Roman" w:cs="Times New Roman"/>
                <w:sz w:val="24"/>
                <w:szCs w:val="24"/>
              </w:rPr>
            </w:pPr>
            <w:r w:rsidRPr="00F40975">
              <w:rPr>
                <w:rFonts w:ascii="Times New Roman" w:hAnsi="Times New Roman" w:cs="Times New Roman"/>
                <w:sz w:val="24"/>
                <w:szCs w:val="24"/>
              </w:rPr>
              <w:t>2018</w:t>
            </w:r>
          </w:p>
        </w:tc>
        <w:tc>
          <w:tcPr>
            <w:tcW w:w="709" w:type="dxa"/>
          </w:tcPr>
          <w:p w:rsidR="0018268A" w:rsidRPr="00F40975" w:rsidRDefault="0018268A" w:rsidP="0018268A">
            <w:pPr>
              <w:autoSpaceDE w:val="0"/>
              <w:autoSpaceDN w:val="0"/>
              <w:adjustRightInd w:val="0"/>
              <w:jc w:val="both"/>
              <w:rPr>
                <w:rFonts w:ascii="Times New Roman" w:hAnsi="Times New Roman" w:cs="Times New Roman"/>
                <w:sz w:val="24"/>
                <w:szCs w:val="24"/>
              </w:rPr>
            </w:pPr>
            <w:r w:rsidRPr="00F40975">
              <w:rPr>
                <w:rFonts w:ascii="Times New Roman" w:hAnsi="Times New Roman" w:cs="Times New Roman"/>
                <w:sz w:val="24"/>
                <w:szCs w:val="24"/>
              </w:rPr>
              <w:t>2019</w:t>
            </w:r>
          </w:p>
        </w:tc>
        <w:tc>
          <w:tcPr>
            <w:tcW w:w="785" w:type="dxa"/>
          </w:tcPr>
          <w:p w:rsidR="0018268A" w:rsidRPr="00F40975" w:rsidRDefault="0018268A" w:rsidP="0018268A">
            <w:pPr>
              <w:autoSpaceDE w:val="0"/>
              <w:autoSpaceDN w:val="0"/>
              <w:adjustRightInd w:val="0"/>
              <w:jc w:val="both"/>
              <w:rPr>
                <w:rFonts w:ascii="Times New Roman" w:hAnsi="Times New Roman" w:cs="Times New Roman"/>
                <w:sz w:val="24"/>
                <w:szCs w:val="24"/>
              </w:rPr>
            </w:pPr>
            <w:r w:rsidRPr="00F40975">
              <w:rPr>
                <w:rFonts w:ascii="Times New Roman" w:hAnsi="Times New Roman" w:cs="Times New Roman"/>
                <w:sz w:val="24"/>
                <w:szCs w:val="24"/>
              </w:rPr>
              <w:t>2020</w:t>
            </w:r>
          </w:p>
        </w:tc>
        <w:tc>
          <w:tcPr>
            <w:tcW w:w="858" w:type="dxa"/>
          </w:tcPr>
          <w:p w:rsidR="0018268A" w:rsidRPr="00F40975" w:rsidRDefault="0018268A" w:rsidP="0018268A">
            <w:pPr>
              <w:autoSpaceDE w:val="0"/>
              <w:autoSpaceDN w:val="0"/>
              <w:adjustRightInd w:val="0"/>
              <w:jc w:val="both"/>
              <w:rPr>
                <w:rFonts w:ascii="Times New Roman" w:hAnsi="Times New Roman" w:cs="Times New Roman"/>
                <w:sz w:val="24"/>
                <w:szCs w:val="24"/>
              </w:rPr>
            </w:pPr>
            <w:r w:rsidRPr="00F40975">
              <w:rPr>
                <w:rFonts w:ascii="Times New Roman" w:hAnsi="Times New Roman" w:cs="Times New Roman"/>
                <w:sz w:val="24"/>
                <w:szCs w:val="24"/>
              </w:rPr>
              <w:t>2021</w:t>
            </w:r>
          </w:p>
        </w:tc>
        <w:tc>
          <w:tcPr>
            <w:tcW w:w="874" w:type="dxa"/>
          </w:tcPr>
          <w:p w:rsidR="0018268A" w:rsidRPr="00F40975" w:rsidRDefault="0018268A" w:rsidP="0018268A">
            <w:pPr>
              <w:autoSpaceDE w:val="0"/>
              <w:autoSpaceDN w:val="0"/>
              <w:adjustRightInd w:val="0"/>
              <w:jc w:val="both"/>
              <w:rPr>
                <w:rFonts w:ascii="Times New Roman" w:hAnsi="Times New Roman" w:cs="Times New Roman"/>
                <w:sz w:val="24"/>
                <w:szCs w:val="24"/>
              </w:rPr>
            </w:pPr>
            <w:r w:rsidRPr="00F40975">
              <w:rPr>
                <w:rFonts w:ascii="Times New Roman" w:hAnsi="Times New Roman" w:cs="Times New Roman"/>
                <w:sz w:val="24"/>
                <w:szCs w:val="24"/>
              </w:rPr>
              <w:t>2022-20__</w:t>
            </w:r>
          </w:p>
        </w:tc>
      </w:tr>
      <w:tr w:rsidR="0018268A" w:rsidRPr="00F40975" w:rsidTr="0010788F">
        <w:tc>
          <w:tcPr>
            <w:tcW w:w="3652" w:type="dxa"/>
          </w:tcPr>
          <w:p w:rsidR="0018268A" w:rsidRPr="00F40975" w:rsidRDefault="0018268A" w:rsidP="0018268A">
            <w:pPr>
              <w:autoSpaceDE w:val="0"/>
              <w:autoSpaceDN w:val="0"/>
              <w:adjustRightInd w:val="0"/>
              <w:rPr>
                <w:rFonts w:ascii="Times New Roman" w:hAnsi="Times New Roman" w:cs="Times New Roman"/>
                <w:sz w:val="24"/>
                <w:szCs w:val="24"/>
              </w:rPr>
            </w:pPr>
            <w:r w:rsidRPr="00F40975">
              <w:rPr>
                <w:rFonts w:ascii="Times New Roman" w:hAnsi="Times New Roman" w:cs="Times New Roman"/>
                <w:color w:val="000000"/>
                <w:sz w:val="24"/>
                <w:szCs w:val="24"/>
                <w:shd w:val="clear" w:color="auto" w:fill="FFFFFF"/>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1276" w:type="dxa"/>
          </w:tcPr>
          <w:p w:rsidR="0018268A" w:rsidRPr="00F40975" w:rsidRDefault="0018268A" w:rsidP="0018268A">
            <w:pPr>
              <w:autoSpaceDE w:val="0"/>
              <w:autoSpaceDN w:val="0"/>
              <w:adjustRightInd w:val="0"/>
              <w:rPr>
                <w:rFonts w:ascii="Times New Roman" w:hAnsi="Times New Roman" w:cs="Times New Roman"/>
                <w:sz w:val="24"/>
                <w:szCs w:val="24"/>
              </w:rPr>
            </w:pPr>
            <w:r w:rsidRPr="00F40975">
              <w:rPr>
                <w:rFonts w:ascii="Times New Roman" w:hAnsi="Times New Roman" w:cs="Times New Roman"/>
                <w:sz w:val="24"/>
                <w:szCs w:val="24"/>
              </w:rPr>
              <w:t>%</w:t>
            </w:r>
          </w:p>
        </w:tc>
        <w:tc>
          <w:tcPr>
            <w:tcW w:w="709" w:type="dxa"/>
          </w:tcPr>
          <w:p w:rsidR="0018268A" w:rsidRPr="0010788F" w:rsidRDefault="00E90E11" w:rsidP="0018268A">
            <w:pPr>
              <w:autoSpaceDE w:val="0"/>
              <w:autoSpaceDN w:val="0"/>
              <w:adjustRightInd w:val="0"/>
              <w:rPr>
                <w:rFonts w:ascii="Times New Roman" w:hAnsi="Times New Roman" w:cs="Times New Roman"/>
                <w:sz w:val="24"/>
                <w:szCs w:val="24"/>
              </w:rPr>
            </w:pPr>
            <w:r w:rsidRPr="0010788F">
              <w:rPr>
                <w:rFonts w:ascii="Times New Roman" w:hAnsi="Times New Roman" w:cs="Times New Roman"/>
                <w:sz w:val="24"/>
                <w:szCs w:val="24"/>
              </w:rPr>
              <w:t>80</w:t>
            </w:r>
          </w:p>
        </w:tc>
        <w:tc>
          <w:tcPr>
            <w:tcW w:w="708" w:type="dxa"/>
          </w:tcPr>
          <w:p w:rsidR="0018268A" w:rsidRPr="0010788F" w:rsidRDefault="00E90E11" w:rsidP="0018268A">
            <w:pPr>
              <w:autoSpaceDE w:val="0"/>
              <w:autoSpaceDN w:val="0"/>
              <w:adjustRightInd w:val="0"/>
              <w:rPr>
                <w:rFonts w:ascii="Times New Roman" w:hAnsi="Times New Roman" w:cs="Times New Roman"/>
                <w:sz w:val="24"/>
                <w:szCs w:val="24"/>
              </w:rPr>
            </w:pPr>
            <w:r w:rsidRPr="0010788F">
              <w:rPr>
                <w:rFonts w:ascii="Times New Roman" w:hAnsi="Times New Roman" w:cs="Times New Roman"/>
                <w:sz w:val="24"/>
                <w:szCs w:val="24"/>
              </w:rPr>
              <w:t>80</w:t>
            </w:r>
          </w:p>
        </w:tc>
        <w:tc>
          <w:tcPr>
            <w:tcW w:w="709" w:type="dxa"/>
          </w:tcPr>
          <w:p w:rsidR="0018268A" w:rsidRPr="0010788F" w:rsidRDefault="00E90E11" w:rsidP="0018268A">
            <w:pPr>
              <w:autoSpaceDE w:val="0"/>
              <w:autoSpaceDN w:val="0"/>
              <w:adjustRightInd w:val="0"/>
              <w:rPr>
                <w:rFonts w:ascii="Times New Roman" w:hAnsi="Times New Roman" w:cs="Times New Roman"/>
                <w:sz w:val="24"/>
                <w:szCs w:val="24"/>
              </w:rPr>
            </w:pPr>
            <w:r w:rsidRPr="0010788F">
              <w:rPr>
                <w:rFonts w:ascii="Times New Roman" w:hAnsi="Times New Roman" w:cs="Times New Roman"/>
                <w:sz w:val="24"/>
                <w:szCs w:val="24"/>
              </w:rPr>
              <w:t>80</w:t>
            </w:r>
          </w:p>
        </w:tc>
        <w:tc>
          <w:tcPr>
            <w:tcW w:w="785" w:type="dxa"/>
          </w:tcPr>
          <w:p w:rsidR="0018268A" w:rsidRPr="0010788F" w:rsidRDefault="00E90E11" w:rsidP="0018268A">
            <w:pPr>
              <w:autoSpaceDE w:val="0"/>
              <w:autoSpaceDN w:val="0"/>
              <w:adjustRightInd w:val="0"/>
              <w:rPr>
                <w:rFonts w:ascii="Times New Roman" w:hAnsi="Times New Roman" w:cs="Times New Roman"/>
                <w:sz w:val="24"/>
                <w:szCs w:val="24"/>
              </w:rPr>
            </w:pPr>
            <w:r w:rsidRPr="0010788F">
              <w:rPr>
                <w:rFonts w:ascii="Times New Roman" w:hAnsi="Times New Roman" w:cs="Times New Roman"/>
                <w:sz w:val="24"/>
                <w:szCs w:val="24"/>
              </w:rPr>
              <w:t>80</w:t>
            </w:r>
          </w:p>
        </w:tc>
        <w:tc>
          <w:tcPr>
            <w:tcW w:w="858" w:type="dxa"/>
          </w:tcPr>
          <w:p w:rsidR="0018268A" w:rsidRPr="0010788F" w:rsidRDefault="00E90E11" w:rsidP="0018268A">
            <w:pPr>
              <w:autoSpaceDE w:val="0"/>
              <w:autoSpaceDN w:val="0"/>
              <w:adjustRightInd w:val="0"/>
              <w:rPr>
                <w:rFonts w:ascii="Times New Roman" w:hAnsi="Times New Roman" w:cs="Times New Roman"/>
                <w:sz w:val="24"/>
                <w:szCs w:val="24"/>
              </w:rPr>
            </w:pPr>
            <w:r w:rsidRPr="0010788F">
              <w:rPr>
                <w:rFonts w:ascii="Times New Roman" w:hAnsi="Times New Roman" w:cs="Times New Roman"/>
                <w:sz w:val="24"/>
                <w:szCs w:val="24"/>
              </w:rPr>
              <w:t>80</w:t>
            </w:r>
          </w:p>
        </w:tc>
        <w:tc>
          <w:tcPr>
            <w:tcW w:w="874" w:type="dxa"/>
          </w:tcPr>
          <w:p w:rsidR="0018268A" w:rsidRPr="0010788F" w:rsidRDefault="00E90E11" w:rsidP="0018268A">
            <w:pPr>
              <w:autoSpaceDE w:val="0"/>
              <w:autoSpaceDN w:val="0"/>
              <w:adjustRightInd w:val="0"/>
              <w:rPr>
                <w:rFonts w:ascii="Times New Roman" w:hAnsi="Times New Roman" w:cs="Times New Roman"/>
                <w:sz w:val="24"/>
                <w:szCs w:val="24"/>
              </w:rPr>
            </w:pPr>
            <w:r w:rsidRPr="0010788F">
              <w:rPr>
                <w:rFonts w:ascii="Times New Roman" w:hAnsi="Times New Roman" w:cs="Times New Roman"/>
                <w:sz w:val="24"/>
                <w:szCs w:val="24"/>
              </w:rPr>
              <w:t>80</w:t>
            </w:r>
          </w:p>
        </w:tc>
      </w:tr>
      <w:tr w:rsidR="0010788F" w:rsidRPr="00F40975" w:rsidTr="0010788F">
        <w:tc>
          <w:tcPr>
            <w:tcW w:w="3652" w:type="dxa"/>
          </w:tcPr>
          <w:p w:rsidR="0010788F" w:rsidRPr="00F40975" w:rsidRDefault="0010788F" w:rsidP="0010788F">
            <w:pPr>
              <w:autoSpaceDE w:val="0"/>
              <w:autoSpaceDN w:val="0"/>
              <w:adjustRightInd w:val="0"/>
              <w:rPr>
                <w:rFonts w:ascii="Times New Roman" w:hAnsi="Times New Roman" w:cs="Times New Roman"/>
                <w:sz w:val="24"/>
                <w:szCs w:val="24"/>
              </w:rPr>
            </w:pPr>
            <w:r w:rsidRPr="00F40975">
              <w:rPr>
                <w:rFonts w:ascii="Times New Roman" w:hAnsi="Times New Roman" w:cs="Times New Roman"/>
                <w:color w:val="000000"/>
                <w:sz w:val="24"/>
                <w:szCs w:val="24"/>
                <w:shd w:val="clear" w:color="auto" w:fill="FFFFFF"/>
              </w:rPr>
              <w:t>Протяжённость автомобильных дорог федерального значения</w:t>
            </w:r>
          </w:p>
        </w:tc>
        <w:tc>
          <w:tcPr>
            <w:tcW w:w="1276" w:type="dxa"/>
          </w:tcPr>
          <w:p w:rsidR="0010788F" w:rsidRPr="00F40975" w:rsidRDefault="0010788F" w:rsidP="0010788F">
            <w:pPr>
              <w:autoSpaceDE w:val="0"/>
              <w:autoSpaceDN w:val="0"/>
              <w:adjustRightInd w:val="0"/>
              <w:rPr>
                <w:rFonts w:ascii="Times New Roman" w:hAnsi="Times New Roman" w:cs="Times New Roman"/>
                <w:sz w:val="24"/>
                <w:szCs w:val="24"/>
              </w:rPr>
            </w:pPr>
            <w:r w:rsidRPr="00F40975">
              <w:rPr>
                <w:rFonts w:ascii="Times New Roman" w:hAnsi="Times New Roman" w:cs="Times New Roman"/>
                <w:sz w:val="24"/>
                <w:szCs w:val="24"/>
              </w:rPr>
              <w:t>км</w:t>
            </w:r>
          </w:p>
        </w:tc>
        <w:tc>
          <w:tcPr>
            <w:tcW w:w="709" w:type="dxa"/>
          </w:tcPr>
          <w:p w:rsidR="0010788F" w:rsidRPr="0010788F" w:rsidRDefault="0010788F" w:rsidP="0010788F">
            <w:pPr>
              <w:autoSpaceDE w:val="0"/>
              <w:autoSpaceDN w:val="0"/>
              <w:adjustRightInd w:val="0"/>
              <w:rPr>
                <w:rFonts w:ascii="Times New Roman" w:hAnsi="Times New Roman" w:cs="Times New Roman"/>
                <w:sz w:val="24"/>
                <w:szCs w:val="24"/>
              </w:rPr>
            </w:pPr>
            <w:r w:rsidRPr="0010788F">
              <w:rPr>
                <w:rFonts w:ascii="Times New Roman" w:hAnsi="Times New Roman" w:cs="Times New Roman"/>
                <w:sz w:val="24"/>
                <w:szCs w:val="24"/>
              </w:rPr>
              <w:t>6</w:t>
            </w:r>
          </w:p>
        </w:tc>
        <w:tc>
          <w:tcPr>
            <w:tcW w:w="708" w:type="dxa"/>
          </w:tcPr>
          <w:p w:rsidR="0010788F" w:rsidRPr="0010788F" w:rsidRDefault="0010788F" w:rsidP="0010788F">
            <w:pPr>
              <w:autoSpaceDE w:val="0"/>
              <w:autoSpaceDN w:val="0"/>
              <w:adjustRightInd w:val="0"/>
              <w:rPr>
                <w:rFonts w:ascii="Times New Roman" w:hAnsi="Times New Roman" w:cs="Times New Roman"/>
                <w:sz w:val="24"/>
                <w:szCs w:val="24"/>
              </w:rPr>
            </w:pPr>
            <w:r w:rsidRPr="0010788F">
              <w:rPr>
                <w:rFonts w:ascii="Times New Roman" w:hAnsi="Times New Roman" w:cs="Times New Roman"/>
                <w:sz w:val="24"/>
                <w:szCs w:val="24"/>
              </w:rPr>
              <w:t>6</w:t>
            </w:r>
          </w:p>
        </w:tc>
        <w:tc>
          <w:tcPr>
            <w:tcW w:w="709" w:type="dxa"/>
          </w:tcPr>
          <w:p w:rsidR="0010788F" w:rsidRPr="0010788F" w:rsidRDefault="0010788F" w:rsidP="0010788F">
            <w:pPr>
              <w:autoSpaceDE w:val="0"/>
              <w:autoSpaceDN w:val="0"/>
              <w:adjustRightInd w:val="0"/>
              <w:rPr>
                <w:rFonts w:ascii="Times New Roman" w:hAnsi="Times New Roman" w:cs="Times New Roman"/>
                <w:sz w:val="24"/>
                <w:szCs w:val="24"/>
              </w:rPr>
            </w:pPr>
            <w:r w:rsidRPr="0010788F">
              <w:rPr>
                <w:rFonts w:ascii="Times New Roman" w:hAnsi="Times New Roman" w:cs="Times New Roman"/>
                <w:sz w:val="24"/>
                <w:szCs w:val="24"/>
              </w:rPr>
              <w:t>6</w:t>
            </w:r>
          </w:p>
        </w:tc>
        <w:tc>
          <w:tcPr>
            <w:tcW w:w="785" w:type="dxa"/>
          </w:tcPr>
          <w:p w:rsidR="0010788F" w:rsidRPr="0010788F" w:rsidRDefault="0010788F" w:rsidP="0010788F">
            <w:pPr>
              <w:autoSpaceDE w:val="0"/>
              <w:autoSpaceDN w:val="0"/>
              <w:adjustRightInd w:val="0"/>
              <w:rPr>
                <w:rFonts w:ascii="Times New Roman" w:hAnsi="Times New Roman" w:cs="Times New Roman"/>
                <w:sz w:val="24"/>
                <w:szCs w:val="24"/>
              </w:rPr>
            </w:pPr>
            <w:r w:rsidRPr="0010788F">
              <w:rPr>
                <w:rFonts w:ascii="Times New Roman" w:hAnsi="Times New Roman" w:cs="Times New Roman"/>
                <w:sz w:val="24"/>
                <w:szCs w:val="24"/>
              </w:rPr>
              <w:t>6</w:t>
            </w:r>
          </w:p>
        </w:tc>
        <w:tc>
          <w:tcPr>
            <w:tcW w:w="858" w:type="dxa"/>
          </w:tcPr>
          <w:p w:rsidR="0010788F" w:rsidRPr="0010788F" w:rsidRDefault="0010788F" w:rsidP="0010788F">
            <w:pPr>
              <w:autoSpaceDE w:val="0"/>
              <w:autoSpaceDN w:val="0"/>
              <w:adjustRightInd w:val="0"/>
              <w:rPr>
                <w:rFonts w:ascii="Times New Roman" w:hAnsi="Times New Roman" w:cs="Times New Roman"/>
                <w:sz w:val="24"/>
                <w:szCs w:val="24"/>
              </w:rPr>
            </w:pPr>
            <w:r w:rsidRPr="0010788F">
              <w:rPr>
                <w:rFonts w:ascii="Times New Roman" w:hAnsi="Times New Roman" w:cs="Times New Roman"/>
                <w:sz w:val="24"/>
                <w:szCs w:val="24"/>
              </w:rPr>
              <w:t>6</w:t>
            </w:r>
          </w:p>
        </w:tc>
        <w:tc>
          <w:tcPr>
            <w:tcW w:w="874" w:type="dxa"/>
          </w:tcPr>
          <w:p w:rsidR="0010788F" w:rsidRPr="0010788F" w:rsidRDefault="0010788F" w:rsidP="0010788F">
            <w:pPr>
              <w:autoSpaceDE w:val="0"/>
              <w:autoSpaceDN w:val="0"/>
              <w:adjustRightInd w:val="0"/>
              <w:rPr>
                <w:rFonts w:ascii="Times New Roman" w:hAnsi="Times New Roman" w:cs="Times New Roman"/>
                <w:sz w:val="24"/>
                <w:szCs w:val="24"/>
              </w:rPr>
            </w:pPr>
            <w:r w:rsidRPr="0010788F">
              <w:rPr>
                <w:rFonts w:ascii="Times New Roman" w:hAnsi="Times New Roman" w:cs="Times New Roman"/>
                <w:sz w:val="24"/>
                <w:szCs w:val="24"/>
              </w:rPr>
              <w:t>6</w:t>
            </w:r>
          </w:p>
        </w:tc>
      </w:tr>
      <w:tr w:rsidR="0010788F" w:rsidRPr="00F40975" w:rsidTr="0010788F">
        <w:tc>
          <w:tcPr>
            <w:tcW w:w="3652" w:type="dxa"/>
          </w:tcPr>
          <w:p w:rsidR="0010788F" w:rsidRPr="00F40975" w:rsidRDefault="0010788F" w:rsidP="0010788F">
            <w:pPr>
              <w:autoSpaceDE w:val="0"/>
              <w:autoSpaceDN w:val="0"/>
              <w:adjustRightInd w:val="0"/>
              <w:rPr>
                <w:rFonts w:ascii="Times New Roman" w:hAnsi="Times New Roman" w:cs="Times New Roman"/>
                <w:sz w:val="24"/>
                <w:szCs w:val="24"/>
              </w:rPr>
            </w:pPr>
            <w:r w:rsidRPr="00F40975">
              <w:rPr>
                <w:rFonts w:ascii="Times New Roman" w:hAnsi="Times New Roman" w:cs="Times New Roman"/>
                <w:color w:val="000000"/>
                <w:sz w:val="24"/>
                <w:szCs w:val="24"/>
                <w:shd w:val="clear" w:color="auto" w:fill="FFFFFF"/>
              </w:rPr>
              <w:t>Протяжённость автомобильных дорог регионального значения</w:t>
            </w:r>
          </w:p>
        </w:tc>
        <w:tc>
          <w:tcPr>
            <w:tcW w:w="1276" w:type="dxa"/>
          </w:tcPr>
          <w:p w:rsidR="0010788F" w:rsidRPr="00F40975" w:rsidRDefault="0010788F" w:rsidP="0010788F">
            <w:pPr>
              <w:rPr>
                <w:rFonts w:ascii="Times New Roman" w:hAnsi="Times New Roman" w:cs="Times New Roman"/>
                <w:sz w:val="24"/>
                <w:szCs w:val="24"/>
              </w:rPr>
            </w:pPr>
            <w:r w:rsidRPr="00F40975">
              <w:rPr>
                <w:rFonts w:ascii="Times New Roman" w:hAnsi="Times New Roman" w:cs="Times New Roman"/>
                <w:sz w:val="24"/>
                <w:szCs w:val="24"/>
              </w:rPr>
              <w:t>км</w:t>
            </w:r>
          </w:p>
        </w:tc>
        <w:tc>
          <w:tcPr>
            <w:tcW w:w="709" w:type="dxa"/>
          </w:tcPr>
          <w:p w:rsidR="0010788F" w:rsidRPr="0010788F" w:rsidRDefault="0010788F" w:rsidP="0010788F">
            <w:pPr>
              <w:autoSpaceDE w:val="0"/>
              <w:autoSpaceDN w:val="0"/>
              <w:adjustRightInd w:val="0"/>
              <w:rPr>
                <w:rFonts w:ascii="Times New Roman" w:hAnsi="Times New Roman" w:cs="Times New Roman"/>
                <w:sz w:val="24"/>
                <w:szCs w:val="24"/>
              </w:rPr>
            </w:pPr>
            <w:r w:rsidRPr="0010788F">
              <w:rPr>
                <w:rFonts w:ascii="Times New Roman" w:hAnsi="Times New Roman" w:cs="Times New Roman"/>
                <w:sz w:val="24"/>
                <w:szCs w:val="24"/>
              </w:rPr>
              <w:t>24</w:t>
            </w:r>
          </w:p>
        </w:tc>
        <w:tc>
          <w:tcPr>
            <w:tcW w:w="708" w:type="dxa"/>
          </w:tcPr>
          <w:p w:rsidR="0010788F" w:rsidRPr="0010788F" w:rsidRDefault="0010788F" w:rsidP="0010788F">
            <w:r w:rsidRPr="0010788F">
              <w:rPr>
                <w:rFonts w:ascii="Times New Roman" w:hAnsi="Times New Roman" w:cs="Times New Roman"/>
                <w:sz w:val="24"/>
                <w:szCs w:val="24"/>
              </w:rPr>
              <w:t>24</w:t>
            </w:r>
          </w:p>
        </w:tc>
        <w:tc>
          <w:tcPr>
            <w:tcW w:w="709" w:type="dxa"/>
          </w:tcPr>
          <w:p w:rsidR="0010788F" w:rsidRPr="0010788F" w:rsidRDefault="0010788F" w:rsidP="0010788F">
            <w:r w:rsidRPr="0010788F">
              <w:rPr>
                <w:rFonts w:ascii="Times New Roman" w:hAnsi="Times New Roman" w:cs="Times New Roman"/>
                <w:sz w:val="24"/>
                <w:szCs w:val="24"/>
              </w:rPr>
              <w:t>24</w:t>
            </w:r>
          </w:p>
        </w:tc>
        <w:tc>
          <w:tcPr>
            <w:tcW w:w="785" w:type="dxa"/>
          </w:tcPr>
          <w:p w:rsidR="0010788F" w:rsidRPr="0010788F" w:rsidRDefault="0010788F" w:rsidP="0010788F">
            <w:r w:rsidRPr="0010788F">
              <w:rPr>
                <w:rFonts w:ascii="Times New Roman" w:hAnsi="Times New Roman" w:cs="Times New Roman"/>
                <w:sz w:val="24"/>
                <w:szCs w:val="24"/>
              </w:rPr>
              <w:t>24</w:t>
            </w:r>
          </w:p>
        </w:tc>
        <w:tc>
          <w:tcPr>
            <w:tcW w:w="858" w:type="dxa"/>
          </w:tcPr>
          <w:p w:rsidR="0010788F" w:rsidRPr="0010788F" w:rsidRDefault="0010788F" w:rsidP="0010788F">
            <w:r w:rsidRPr="0010788F">
              <w:rPr>
                <w:rFonts w:ascii="Times New Roman" w:hAnsi="Times New Roman" w:cs="Times New Roman"/>
                <w:sz w:val="24"/>
                <w:szCs w:val="24"/>
              </w:rPr>
              <w:t>24</w:t>
            </w:r>
          </w:p>
        </w:tc>
        <w:tc>
          <w:tcPr>
            <w:tcW w:w="874" w:type="dxa"/>
          </w:tcPr>
          <w:p w:rsidR="0010788F" w:rsidRPr="0010788F" w:rsidRDefault="0010788F" w:rsidP="0010788F">
            <w:r w:rsidRPr="0010788F">
              <w:rPr>
                <w:rFonts w:ascii="Times New Roman" w:hAnsi="Times New Roman" w:cs="Times New Roman"/>
                <w:sz w:val="24"/>
                <w:szCs w:val="24"/>
              </w:rPr>
              <w:t>24</w:t>
            </w:r>
          </w:p>
        </w:tc>
      </w:tr>
      <w:tr w:rsidR="0010788F" w:rsidRPr="00F40975" w:rsidTr="0010788F">
        <w:tc>
          <w:tcPr>
            <w:tcW w:w="3652" w:type="dxa"/>
          </w:tcPr>
          <w:p w:rsidR="0010788F" w:rsidRPr="00F40975" w:rsidRDefault="0010788F" w:rsidP="0010788F">
            <w:pPr>
              <w:autoSpaceDE w:val="0"/>
              <w:autoSpaceDN w:val="0"/>
              <w:adjustRightInd w:val="0"/>
              <w:rPr>
                <w:rFonts w:ascii="Times New Roman" w:hAnsi="Times New Roman" w:cs="Times New Roman"/>
                <w:sz w:val="24"/>
                <w:szCs w:val="24"/>
              </w:rPr>
            </w:pPr>
            <w:r w:rsidRPr="00F40975">
              <w:rPr>
                <w:rFonts w:ascii="Times New Roman" w:hAnsi="Times New Roman" w:cs="Times New Roman"/>
                <w:color w:val="000000"/>
                <w:sz w:val="24"/>
                <w:szCs w:val="24"/>
                <w:shd w:val="clear" w:color="auto" w:fill="FFFFFF"/>
              </w:rPr>
              <w:t>Протяжённость автомобильных дорог муниципального значения</w:t>
            </w:r>
          </w:p>
        </w:tc>
        <w:tc>
          <w:tcPr>
            <w:tcW w:w="1276" w:type="dxa"/>
          </w:tcPr>
          <w:p w:rsidR="0010788F" w:rsidRPr="00F40975" w:rsidRDefault="0010788F" w:rsidP="0010788F">
            <w:pPr>
              <w:rPr>
                <w:rFonts w:ascii="Times New Roman" w:hAnsi="Times New Roman" w:cs="Times New Roman"/>
                <w:sz w:val="24"/>
                <w:szCs w:val="24"/>
              </w:rPr>
            </w:pPr>
            <w:r w:rsidRPr="00F40975">
              <w:rPr>
                <w:rFonts w:ascii="Times New Roman" w:hAnsi="Times New Roman" w:cs="Times New Roman"/>
                <w:sz w:val="24"/>
                <w:szCs w:val="24"/>
              </w:rPr>
              <w:t>км</w:t>
            </w:r>
          </w:p>
        </w:tc>
        <w:tc>
          <w:tcPr>
            <w:tcW w:w="709" w:type="dxa"/>
          </w:tcPr>
          <w:p w:rsidR="0010788F" w:rsidRPr="0010788F" w:rsidRDefault="0010788F" w:rsidP="0010788F">
            <w:pPr>
              <w:autoSpaceDE w:val="0"/>
              <w:autoSpaceDN w:val="0"/>
              <w:adjustRightInd w:val="0"/>
              <w:rPr>
                <w:rFonts w:ascii="Times New Roman" w:hAnsi="Times New Roman" w:cs="Times New Roman"/>
                <w:sz w:val="24"/>
                <w:szCs w:val="24"/>
              </w:rPr>
            </w:pPr>
            <w:r w:rsidRPr="0010788F">
              <w:rPr>
                <w:rFonts w:ascii="Times New Roman" w:hAnsi="Times New Roman" w:cs="Times New Roman"/>
                <w:sz w:val="24"/>
                <w:szCs w:val="24"/>
              </w:rPr>
              <w:t>54</w:t>
            </w:r>
          </w:p>
        </w:tc>
        <w:tc>
          <w:tcPr>
            <w:tcW w:w="708" w:type="dxa"/>
          </w:tcPr>
          <w:p w:rsidR="0010788F" w:rsidRPr="0010788F" w:rsidRDefault="0010788F" w:rsidP="0010788F">
            <w:pPr>
              <w:autoSpaceDE w:val="0"/>
              <w:autoSpaceDN w:val="0"/>
              <w:adjustRightInd w:val="0"/>
              <w:rPr>
                <w:rFonts w:ascii="Times New Roman" w:hAnsi="Times New Roman" w:cs="Times New Roman"/>
                <w:sz w:val="24"/>
                <w:szCs w:val="24"/>
              </w:rPr>
            </w:pPr>
            <w:r w:rsidRPr="0010788F">
              <w:rPr>
                <w:rFonts w:ascii="Times New Roman" w:hAnsi="Times New Roman" w:cs="Times New Roman"/>
                <w:sz w:val="24"/>
                <w:szCs w:val="24"/>
              </w:rPr>
              <w:t>54</w:t>
            </w:r>
          </w:p>
        </w:tc>
        <w:tc>
          <w:tcPr>
            <w:tcW w:w="709" w:type="dxa"/>
          </w:tcPr>
          <w:p w:rsidR="0010788F" w:rsidRPr="0010788F" w:rsidRDefault="0010788F" w:rsidP="0010788F">
            <w:pPr>
              <w:autoSpaceDE w:val="0"/>
              <w:autoSpaceDN w:val="0"/>
              <w:adjustRightInd w:val="0"/>
              <w:rPr>
                <w:rFonts w:ascii="Times New Roman" w:hAnsi="Times New Roman" w:cs="Times New Roman"/>
                <w:sz w:val="24"/>
                <w:szCs w:val="24"/>
              </w:rPr>
            </w:pPr>
            <w:r w:rsidRPr="0010788F">
              <w:rPr>
                <w:rFonts w:ascii="Times New Roman" w:hAnsi="Times New Roman" w:cs="Times New Roman"/>
                <w:sz w:val="24"/>
                <w:szCs w:val="24"/>
              </w:rPr>
              <w:t>54</w:t>
            </w:r>
          </w:p>
        </w:tc>
        <w:tc>
          <w:tcPr>
            <w:tcW w:w="785" w:type="dxa"/>
          </w:tcPr>
          <w:p w:rsidR="0010788F" w:rsidRPr="0010788F" w:rsidRDefault="0010788F" w:rsidP="0010788F">
            <w:pPr>
              <w:autoSpaceDE w:val="0"/>
              <w:autoSpaceDN w:val="0"/>
              <w:adjustRightInd w:val="0"/>
              <w:rPr>
                <w:rFonts w:ascii="Times New Roman" w:hAnsi="Times New Roman" w:cs="Times New Roman"/>
                <w:sz w:val="24"/>
                <w:szCs w:val="24"/>
              </w:rPr>
            </w:pPr>
            <w:r w:rsidRPr="0010788F">
              <w:rPr>
                <w:rFonts w:ascii="Times New Roman" w:hAnsi="Times New Roman" w:cs="Times New Roman"/>
                <w:sz w:val="24"/>
                <w:szCs w:val="24"/>
              </w:rPr>
              <w:t>54</w:t>
            </w:r>
          </w:p>
        </w:tc>
        <w:tc>
          <w:tcPr>
            <w:tcW w:w="858" w:type="dxa"/>
          </w:tcPr>
          <w:p w:rsidR="0010788F" w:rsidRPr="0010788F" w:rsidRDefault="0010788F" w:rsidP="0010788F">
            <w:pPr>
              <w:autoSpaceDE w:val="0"/>
              <w:autoSpaceDN w:val="0"/>
              <w:adjustRightInd w:val="0"/>
              <w:rPr>
                <w:rFonts w:ascii="Times New Roman" w:hAnsi="Times New Roman" w:cs="Times New Roman"/>
                <w:sz w:val="24"/>
                <w:szCs w:val="24"/>
              </w:rPr>
            </w:pPr>
            <w:r w:rsidRPr="0010788F">
              <w:rPr>
                <w:rFonts w:ascii="Times New Roman" w:hAnsi="Times New Roman" w:cs="Times New Roman"/>
                <w:sz w:val="24"/>
                <w:szCs w:val="24"/>
              </w:rPr>
              <w:t>54</w:t>
            </w:r>
          </w:p>
        </w:tc>
        <w:tc>
          <w:tcPr>
            <w:tcW w:w="874" w:type="dxa"/>
          </w:tcPr>
          <w:p w:rsidR="0010788F" w:rsidRPr="0010788F" w:rsidRDefault="0010788F" w:rsidP="0010788F">
            <w:pPr>
              <w:autoSpaceDE w:val="0"/>
              <w:autoSpaceDN w:val="0"/>
              <w:adjustRightInd w:val="0"/>
              <w:rPr>
                <w:rFonts w:ascii="Times New Roman" w:hAnsi="Times New Roman" w:cs="Times New Roman"/>
                <w:sz w:val="24"/>
                <w:szCs w:val="24"/>
              </w:rPr>
            </w:pPr>
            <w:r w:rsidRPr="0010788F">
              <w:rPr>
                <w:rFonts w:ascii="Times New Roman" w:hAnsi="Times New Roman" w:cs="Times New Roman"/>
                <w:sz w:val="24"/>
                <w:szCs w:val="24"/>
              </w:rPr>
              <w:t>54</w:t>
            </w:r>
          </w:p>
        </w:tc>
      </w:tr>
      <w:tr w:rsidR="0010788F" w:rsidRPr="00F40975" w:rsidTr="0010788F">
        <w:tc>
          <w:tcPr>
            <w:tcW w:w="3652" w:type="dxa"/>
          </w:tcPr>
          <w:p w:rsidR="0010788F" w:rsidRPr="00F40975" w:rsidRDefault="0010788F" w:rsidP="0010788F">
            <w:pPr>
              <w:autoSpaceDE w:val="0"/>
              <w:autoSpaceDN w:val="0"/>
              <w:adjustRightInd w:val="0"/>
              <w:rPr>
                <w:rFonts w:ascii="Times New Roman" w:hAnsi="Times New Roman" w:cs="Times New Roman"/>
                <w:sz w:val="24"/>
                <w:szCs w:val="24"/>
              </w:rPr>
            </w:pPr>
            <w:r w:rsidRPr="00F40975">
              <w:rPr>
                <w:rFonts w:ascii="Times New Roman" w:hAnsi="Times New Roman" w:cs="Times New Roman"/>
                <w:color w:val="000000"/>
                <w:sz w:val="24"/>
                <w:szCs w:val="24"/>
                <w:shd w:val="clear" w:color="auto" w:fill="FFFFFF"/>
              </w:rPr>
              <w:t xml:space="preserve">Протяжённость автомобильных </w:t>
            </w:r>
            <w:r w:rsidRPr="00F40975">
              <w:rPr>
                <w:rFonts w:ascii="Times New Roman" w:hAnsi="Times New Roman" w:cs="Times New Roman"/>
                <w:color w:val="000000"/>
                <w:sz w:val="24"/>
                <w:szCs w:val="24"/>
                <w:shd w:val="clear" w:color="auto" w:fill="FFFFFF"/>
              </w:rPr>
              <w:lastRenderedPageBreak/>
              <w:t>дорог местного значения</w:t>
            </w:r>
          </w:p>
        </w:tc>
        <w:tc>
          <w:tcPr>
            <w:tcW w:w="1276" w:type="dxa"/>
          </w:tcPr>
          <w:p w:rsidR="0010788F" w:rsidRPr="00F40975" w:rsidRDefault="0010788F" w:rsidP="0010788F">
            <w:pPr>
              <w:rPr>
                <w:rFonts w:ascii="Times New Roman" w:hAnsi="Times New Roman" w:cs="Times New Roman"/>
                <w:sz w:val="24"/>
                <w:szCs w:val="24"/>
              </w:rPr>
            </w:pPr>
            <w:r w:rsidRPr="00F40975">
              <w:rPr>
                <w:rFonts w:ascii="Times New Roman" w:hAnsi="Times New Roman" w:cs="Times New Roman"/>
                <w:sz w:val="24"/>
                <w:szCs w:val="24"/>
              </w:rPr>
              <w:lastRenderedPageBreak/>
              <w:t>км</w:t>
            </w:r>
          </w:p>
        </w:tc>
        <w:tc>
          <w:tcPr>
            <w:tcW w:w="709" w:type="dxa"/>
          </w:tcPr>
          <w:p w:rsidR="0010788F" w:rsidRPr="00F40975" w:rsidRDefault="0010788F" w:rsidP="001078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10788F" w:rsidRPr="00F40975" w:rsidRDefault="0010788F" w:rsidP="001078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10788F" w:rsidRPr="00F40975" w:rsidRDefault="0010788F" w:rsidP="001078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785" w:type="dxa"/>
          </w:tcPr>
          <w:p w:rsidR="0010788F" w:rsidRPr="00F40975" w:rsidRDefault="0010788F" w:rsidP="001078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858" w:type="dxa"/>
          </w:tcPr>
          <w:p w:rsidR="0010788F" w:rsidRPr="00F40975" w:rsidRDefault="0010788F" w:rsidP="001078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874" w:type="dxa"/>
          </w:tcPr>
          <w:p w:rsidR="0010788F" w:rsidRPr="00F40975" w:rsidRDefault="0010788F" w:rsidP="001078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8268A" w:rsidRPr="00F40975" w:rsidTr="0010788F">
        <w:tc>
          <w:tcPr>
            <w:tcW w:w="3652" w:type="dxa"/>
          </w:tcPr>
          <w:p w:rsidR="0018268A" w:rsidRPr="00F40975" w:rsidRDefault="0018268A" w:rsidP="0018268A">
            <w:pPr>
              <w:autoSpaceDE w:val="0"/>
              <w:autoSpaceDN w:val="0"/>
              <w:adjustRightInd w:val="0"/>
              <w:rPr>
                <w:rFonts w:ascii="Times New Roman" w:hAnsi="Times New Roman" w:cs="Times New Roman"/>
                <w:sz w:val="24"/>
                <w:szCs w:val="24"/>
              </w:rPr>
            </w:pPr>
            <w:r w:rsidRPr="00F40975">
              <w:rPr>
                <w:rFonts w:ascii="Times New Roman" w:hAnsi="Times New Roman" w:cs="Times New Roman"/>
                <w:color w:val="000000"/>
                <w:sz w:val="24"/>
                <w:szCs w:val="24"/>
                <w:shd w:val="clear" w:color="auto" w:fill="FFFFFF"/>
              </w:rPr>
              <w:lastRenderedPageBreak/>
              <w:t>Протяженность велосипедных дорожек</w:t>
            </w:r>
          </w:p>
        </w:tc>
        <w:tc>
          <w:tcPr>
            <w:tcW w:w="1276" w:type="dxa"/>
          </w:tcPr>
          <w:p w:rsidR="0018268A" w:rsidRPr="00F40975" w:rsidRDefault="0018268A" w:rsidP="0018268A">
            <w:pPr>
              <w:rPr>
                <w:rFonts w:ascii="Times New Roman" w:hAnsi="Times New Roman" w:cs="Times New Roman"/>
                <w:sz w:val="24"/>
                <w:szCs w:val="24"/>
              </w:rPr>
            </w:pPr>
            <w:r w:rsidRPr="00F40975">
              <w:rPr>
                <w:rFonts w:ascii="Times New Roman" w:hAnsi="Times New Roman" w:cs="Times New Roman"/>
                <w:sz w:val="24"/>
                <w:szCs w:val="24"/>
              </w:rPr>
              <w:t>км</w:t>
            </w:r>
          </w:p>
        </w:tc>
        <w:tc>
          <w:tcPr>
            <w:tcW w:w="709"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785"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858"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874"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8268A" w:rsidRPr="00F40975" w:rsidTr="0010788F">
        <w:tc>
          <w:tcPr>
            <w:tcW w:w="3652" w:type="dxa"/>
          </w:tcPr>
          <w:p w:rsidR="0018268A" w:rsidRPr="00F40975" w:rsidRDefault="0018268A" w:rsidP="0018268A">
            <w:pPr>
              <w:autoSpaceDE w:val="0"/>
              <w:autoSpaceDN w:val="0"/>
              <w:adjustRightInd w:val="0"/>
              <w:rPr>
                <w:rFonts w:ascii="Times New Roman" w:hAnsi="Times New Roman" w:cs="Times New Roman"/>
                <w:sz w:val="24"/>
                <w:szCs w:val="24"/>
              </w:rPr>
            </w:pPr>
            <w:r w:rsidRPr="00F40975">
              <w:rPr>
                <w:rFonts w:ascii="Times New Roman" w:hAnsi="Times New Roman" w:cs="Times New Roman"/>
                <w:color w:val="000000"/>
                <w:sz w:val="24"/>
                <w:szCs w:val="24"/>
                <w:shd w:val="clear" w:color="auto" w:fill="FFFFFF"/>
              </w:rPr>
              <w:t>Протяженность тротуаров</w:t>
            </w:r>
          </w:p>
        </w:tc>
        <w:tc>
          <w:tcPr>
            <w:tcW w:w="1276" w:type="dxa"/>
          </w:tcPr>
          <w:p w:rsidR="0018268A" w:rsidRPr="00F40975" w:rsidRDefault="0018268A" w:rsidP="0018268A">
            <w:pPr>
              <w:autoSpaceDE w:val="0"/>
              <w:autoSpaceDN w:val="0"/>
              <w:adjustRightInd w:val="0"/>
              <w:rPr>
                <w:rFonts w:ascii="Times New Roman" w:hAnsi="Times New Roman" w:cs="Times New Roman"/>
                <w:sz w:val="24"/>
                <w:szCs w:val="24"/>
              </w:rPr>
            </w:pPr>
            <w:r w:rsidRPr="00F40975">
              <w:rPr>
                <w:rFonts w:ascii="Times New Roman" w:hAnsi="Times New Roman" w:cs="Times New Roman"/>
                <w:sz w:val="24"/>
                <w:szCs w:val="24"/>
              </w:rPr>
              <w:t>км</w:t>
            </w:r>
          </w:p>
        </w:tc>
        <w:tc>
          <w:tcPr>
            <w:tcW w:w="709"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785"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858"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874"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8268A" w:rsidRPr="00F40975" w:rsidTr="0010788F">
        <w:tc>
          <w:tcPr>
            <w:tcW w:w="3652" w:type="dxa"/>
          </w:tcPr>
          <w:p w:rsidR="0018268A" w:rsidRPr="00F40975" w:rsidRDefault="0018268A" w:rsidP="0018268A">
            <w:pPr>
              <w:autoSpaceDE w:val="0"/>
              <w:autoSpaceDN w:val="0"/>
              <w:adjustRightInd w:val="0"/>
              <w:rPr>
                <w:rFonts w:ascii="Times New Roman" w:hAnsi="Times New Roman" w:cs="Times New Roman"/>
                <w:sz w:val="24"/>
                <w:szCs w:val="24"/>
              </w:rPr>
            </w:pPr>
            <w:r w:rsidRPr="00F40975">
              <w:rPr>
                <w:rFonts w:ascii="Times New Roman" w:hAnsi="Times New Roman" w:cs="Times New Roman"/>
                <w:color w:val="000000"/>
                <w:sz w:val="24"/>
                <w:szCs w:val="24"/>
                <w:shd w:val="clear" w:color="auto" w:fill="FFFFFF"/>
              </w:rPr>
              <w:t>Доля протяжённости тротуаров для обеспечения пешеходного движения на дорогах местного значения</w:t>
            </w:r>
          </w:p>
        </w:tc>
        <w:tc>
          <w:tcPr>
            <w:tcW w:w="1276" w:type="dxa"/>
          </w:tcPr>
          <w:p w:rsidR="0018268A" w:rsidRPr="00F40975" w:rsidRDefault="0018268A" w:rsidP="0018268A">
            <w:pPr>
              <w:autoSpaceDE w:val="0"/>
              <w:autoSpaceDN w:val="0"/>
              <w:adjustRightInd w:val="0"/>
              <w:rPr>
                <w:rFonts w:ascii="Times New Roman" w:hAnsi="Times New Roman" w:cs="Times New Roman"/>
                <w:sz w:val="24"/>
                <w:szCs w:val="24"/>
              </w:rPr>
            </w:pPr>
            <w:r w:rsidRPr="00F40975">
              <w:rPr>
                <w:rFonts w:ascii="Times New Roman" w:hAnsi="Times New Roman" w:cs="Times New Roman"/>
                <w:sz w:val="24"/>
                <w:szCs w:val="24"/>
              </w:rPr>
              <w:t>%</w:t>
            </w:r>
          </w:p>
        </w:tc>
        <w:tc>
          <w:tcPr>
            <w:tcW w:w="709"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785"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858"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874"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bl>
    <w:p w:rsidR="00454277" w:rsidRPr="00A058AD" w:rsidRDefault="00454277" w:rsidP="00A058AD">
      <w:pPr>
        <w:autoSpaceDE w:val="0"/>
        <w:autoSpaceDN w:val="0"/>
        <w:adjustRightInd w:val="0"/>
        <w:spacing w:after="0" w:line="240" w:lineRule="auto"/>
        <w:rPr>
          <w:rFonts w:ascii="Times New Roman" w:hAnsi="Times New Roman" w:cs="Times New Roman"/>
          <w:b/>
          <w:sz w:val="28"/>
          <w:szCs w:val="28"/>
        </w:rPr>
      </w:pPr>
    </w:p>
    <w:p w:rsidR="00454277" w:rsidRPr="001E3960" w:rsidRDefault="001E3960" w:rsidP="001E396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5. </w:t>
      </w:r>
      <w:r w:rsidR="00454277" w:rsidRPr="001E3960">
        <w:rPr>
          <w:rFonts w:ascii="Times New Roman" w:hAnsi="Times New Roman" w:cs="Times New Roman"/>
          <w:b/>
          <w:sz w:val="28"/>
          <w:szCs w:val="28"/>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p w:rsidR="00A32FE8" w:rsidRPr="00D41792" w:rsidRDefault="00A32FE8" w:rsidP="00A32FE8">
      <w:pPr>
        <w:pStyle w:val="a7"/>
        <w:autoSpaceDE w:val="0"/>
        <w:autoSpaceDN w:val="0"/>
        <w:adjustRightInd w:val="0"/>
        <w:spacing w:after="0" w:line="240" w:lineRule="auto"/>
        <w:ind w:left="0"/>
        <w:rPr>
          <w:rFonts w:ascii="Times New Roman" w:hAnsi="Times New Roman" w:cs="Times New Roman"/>
          <w:b/>
          <w:sz w:val="28"/>
          <w:szCs w:val="28"/>
        </w:rPr>
      </w:pPr>
    </w:p>
    <w:p w:rsidR="00A32FE8" w:rsidRPr="00D41792" w:rsidRDefault="00A32FE8" w:rsidP="00A32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Развитие транспорта на территории муниципального образования должно осуществляться на основе комплексного подхода, </w:t>
      </w:r>
      <w:r w:rsidR="004C4F51">
        <w:rPr>
          <w:rFonts w:ascii="Times New Roman" w:eastAsia="Times New Roman" w:hAnsi="Times New Roman" w:cs="Times New Roman"/>
          <w:color w:val="000000"/>
          <w:sz w:val="28"/>
          <w:szCs w:val="28"/>
          <w:lang w:eastAsia="ru-RU"/>
        </w:rPr>
        <w:t xml:space="preserve">ориентированного на совместные </w:t>
      </w:r>
      <w:r w:rsidRPr="00D41792">
        <w:rPr>
          <w:rFonts w:ascii="Times New Roman" w:eastAsia="Times New Roman" w:hAnsi="Times New Roman" w:cs="Times New Roman"/>
          <w:color w:val="000000"/>
          <w:sz w:val="28"/>
          <w:szCs w:val="28"/>
          <w:lang w:eastAsia="ru-RU"/>
        </w:rPr>
        <w:t>усилия различных уровней власти: федеральных, региональных, муниципальных. Транспортная система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w:t>
      </w:r>
    </w:p>
    <w:p w:rsidR="00A32FE8" w:rsidRPr="00D41792" w:rsidRDefault="00A32FE8" w:rsidP="00A32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Данные в Программе предложения по развитию транспортной инфраструктуры предполагается реализовывать с участием бюджетов всех уровней.</w:t>
      </w:r>
    </w:p>
    <w:p w:rsidR="00A32FE8" w:rsidRPr="00D41792" w:rsidRDefault="00A32FE8" w:rsidP="00A32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w:t>
      </w:r>
      <w:r w:rsidR="002B0375" w:rsidRPr="00D3099F">
        <w:rPr>
          <w:rFonts w:ascii="Times New Roman" w:hAnsi="Times New Roman" w:cs="Times New Roman"/>
          <w:color w:val="000000" w:themeColor="text1"/>
          <w:sz w:val="28"/>
          <w:szCs w:val="28"/>
        </w:rPr>
        <w:t>муниципальн</w:t>
      </w:r>
      <w:r w:rsidR="002B0375">
        <w:rPr>
          <w:rFonts w:ascii="Times New Roman" w:hAnsi="Times New Roman" w:cs="Times New Roman"/>
          <w:color w:val="000000" w:themeColor="text1"/>
          <w:sz w:val="28"/>
          <w:szCs w:val="28"/>
        </w:rPr>
        <w:t>ых</w:t>
      </w:r>
      <w:r w:rsidR="002B0375" w:rsidRPr="00D3099F">
        <w:rPr>
          <w:rFonts w:ascii="Times New Roman" w:hAnsi="Times New Roman" w:cs="Times New Roman"/>
          <w:color w:val="000000" w:themeColor="text1"/>
          <w:sz w:val="28"/>
          <w:szCs w:val="28"/>
        </w:rPr>
        <w:t xml:space="preserve"> образовани</w:t>
      </w:r>
      <w:r w:rsidR="002B0375">
        <w:rPr>
          <w:rFonts w:ascii="Times New Roman" w:hAnsi="Times New Roman" w:cs="Times New Roman"/>
          <w:color w:val="000000" w:themeColor="text1"/>
          <w:sz w:val="28"/>
          <w:szCs w:val="28"/>
        </w:rPr>
        <w:t>й</w:t>
      </w:r>
      <w:r w:rsidR="00F40975">
        <w:rPr>
          <w:rFonts w:ascii="Times New Roman" w:eastAsia="Times New Roman" w:hAnsi="Times New Roman" w:cs="Times New Roman"/>
          <w:color w:val="000000"/>
          <w:sz w:val="28"/>
          <w:szCs w:val="28"/>
          <w:lang w:eastAsia="ru-RU"/>
        </w:rPr>
        <w:t xml:space="preserve">Оренбургской области </w:t>
      </w:r>
      <w:r w:rsidRPr="00D41792">
        <w:rPr>
          <w:rFonts w:ascii="Times New Roman" w:eastAsia="Times New Roman" w:hAnsi="Times New Roman" w:cs="Times New Roman"/>
          <w:color w:val="000000"/>
          <w:sz w:val="28"/>
          <w:szCs w:val="28"/>
          <w:lang w:eastAsia="ru-RU"/>
        </w:rPr>
        <w:t>и органов государственной власти  Оренбургской области по развитию транспортной инфраструктуры.</w:t>
      </w:r>
    </w:p>
    <w:p w:rsidR="006C0603" w:rsidRPr="003B4EF9" w:rsidRDefault="00A32FE8" w:rsidP="003B4EF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 Основные направления развития транспортной инфраструктуры на федеральном уровне определены транспортной стратегие</w:t>
      </w:r>
      <w:r w:rsidR="002B0375">
        <w:rPr>
          <w:rFonts w:ascii="Times New Roman" w:eastAsia="Times New Roman" w:hAnsi="Times New Roman" w:cs="Times New Roman"/>
          <w:color w:val="000000"/>
          <w:sz w:val="28"/>
          <w:szCs w:val="28"/>
          <w:lang w:eastAsia="ru-RU"/>
        </w:rPr>
        <w:t>й Российской Федерации, утвержде</w:t>
      </w:r>
      <w:r w:rsidRPr="00D41792">
        <w:rPr>
          <w:rFonts w:ascii="Times New Roman" w:eastAsia="Times New Roman" w:hAnsi="Times New Roman" w:cs="Times New Roman"/>
          <w:color w:val="000000"/>
          <w:sz w:val="28"/>
          <w:szCs w:val="28"/>
          <w:lang w:eastAsia="ru-RU"/>
        </w:rPr>
        <w:t>нной распо</w:t>
      </w:r>
      <w:r w:rsidR="00F40975">
        <w:rPr>
          <w:rFonts w:ascii="Times New Roman" w:eastAsia="Times New Roman" w:hAnsi="Times New Roman" w:cs="Times New Roman"/>
          <w:color w:val="000000"/>
          <w:sz w:val="28"/>
          <w:szCs w:val="28"/>
          <w:lang w:eastAsia="ru-RU"/>
        </w:rPr>
        <w:t>ряжением Правительства РФ от 22.11.</w:t>
      </w:r>
      <w:r w:rsidRPr="00D41792">
        <w:rPr>
          <w:rFonts w:ascii="Times New Roman" w:eastAsia="Times New Roman" w:hAnsi="Times New Roman" w:cs="Times New Roman"/>
          <w:color w:val="000000"/>
          <w:sz w:val="28"/>
          <w:szCs w:val="28"/>
          <w:lang w:eastAsia="ru-RU"/>
        </w:rPr>
        <w:t>2008 г. № 1734-р.</w:t>
      </w:r>
      <w:bookmarkStart w:id="16" w:name="sub_1112"/>
    </w:p>
    <w:p w:rsidR="00454277" w:rsidRPr="00D41792" w:rsidRDefault="00454277" w:rsidP="00A9351C">
      <w:pPr>
        <w:autoSpaceDE w:val="0"/>
        <w:autoSpaceDN w:val="0"/>
        <w:adjustRightInd w:val="0"/>
        <w:spacing w:after="0" w:line="240" w:lineRule="auto"/>
        <w:ind w:firstLine="720"/>
        <w:jc w:val="both"/>
        <w:rPr>
          <w:rFonts w:ascii="Times New Roman" w:hAnsi="Times New Roman" w:cs="Times New Roman"/>
          <w:sz w:val="28"/>
          <w:szCs w:val="28"/>
        </w:rPr>
      </w:pPr>
    </w:p>
    <w:p w:rsidR="00A058AD" w:rsidRPr="00A058AD" w:rsidRDefault="001E3960" w:rsidP="00A058AD">
      <w:pPr>
        <w:autoSpaceDE w:val="0"/>
        <w:autoSpaceDN w:val="0"/>
        <w:adjustRightInd w:val="0"/>
        <w:spacing w:after="0" w:line="240" w:lineRule="auto"/>
        <w:ind w:left="710"/>
        <w:jc w:val="center"/>
        <w:rPr>
          <w:rFonts w:ascii="Times New Roman" w:hAnsi="Times New Roman" w:cs="Times New Roman"/>
          <w:b/>
          <w:sz w:val="28"/>
          <w:szCs w:val="28"/>
        </w:rPr>
      </w:pPr>
      <w:bookmarkStart w:id="17" w:name="sub_1113"/>
      <w:bookmarkEnd w:id="16"/>
      <w:r>
        <w:rPr>
          <w:rFonts w:ascii="Times New Roman" w:hAnsi="Times New Roman" w:cs="Times New Roman"/>
          <w:b/>
          <w:sz w:val="28"/>
          <w:szCs w:val="28"/>
        </w:rPr>
        <w:t>5</w:t>
      </w:r>
      <w:r w:rsidR="00E90E11">
        <w:rPr>
          <w:rFonts w:ascii="Times New Roman" w:hAnsi="Times New Roman" w:cs="Times New Roman"/>
          <w:b/>
          <w:sz w:val="28"/>
          <w:szCs w:val="28"/>
        </w:rPr>
        <w:t>.1</w:t>
      </w:r>
      <w:r>
        <w:rPr>
          <w:rFonts w:ascii="Times New Roman" w:hAnsi="Times New Roman" w:cs="Times New Roman"/>
          <w:b/>
          <w:sz w:val="28"/>
          <w:szCs w:val="28"/>
        </w:rPr>
        <w:t xml:space="preserve">. </w:t>
      </w:r>
      <w:r w:rsidR="00454277" w:rsidRPr="00E90E11">
        <w:rPr>
          <w:rFonts w:ascii="Times New Roman" w:hAnsi="Times New Roman" w:cs="Times New Roman"/>
          <w:b/>
          <w:sz w:val="28"/>
          <w:szCs w:val="28"/>
        </w:rPr>
        <w:t>Мероприятия по развитию инфраструктуры для легкового автомобильного транспорта, включая развитие единого парковочного пространства.</w:t>
      </w:r>
    </w:p>
    <w:p w:rsidR="00A9351C" w:rsidRPr="00A058AD" w:rsidRDefault="00A9351C" w:rsidP="00A058AD">
      <w:pPr>
        <w:pStyle w:val="a7"/>
        <w:autoSpaceDE w:val="0"/>
        <w:autoSpaceDN w:val="0"/>
        <w:adjustRightInd w:val="0"/>
        <w:spacing w:after="0" w:line="240" w:lineRule="auto"/>
        <w:ind w:left="0" w:firstLine="709"/>
        <w:jc w:val="both"/>
        <w:rPr>
          <w:rFonts w:ascii="Times New Roman" w:hAnsi="Times New Roman" w:cs="Times New Roman"/>
          <w:b/>
          <w:sz w:val="28"/>
          <w:szCs w:val="28"/>
        </w:rPr>
      </w:pPr>
      <w:r w:rsidRPr="00D41792">
        <w:rPr>
          <w:rFonts w:ascii="Times New Roman" w:hAnsi="Times New Roman" w:cs="Times New Roman"/>
          <w:color w:val="000000"/>
          <w:sz w:val="28"/>
          <w:szCs w:val="28"/>
          <w:shd w:val="clear" w:color="auto" w:fill="FFFFFF"/>
        </w:rPr>
        <w:t xml:space="preserve">Мероприятия по созданию и развитию инфраструктуры для легкового транспорта, включая развитие единого парковочного пространства, в период реализации Программы </w:t>
      </w:r>
      <w:r w:rsidR="003B4EF9">
        <w:rPr>
          <w:rFonts w:ascii="Times New Roman" w:hAnsi="Times New Roman" w:cs="Times New Roman"/>
          <w:color w:val="000000"/>
          <w:sz w:val="28"/>
          <w:szCs w:val="28"/>
          <w:shd w:val="clear" w:color="auto" w:fill="FFFFFF"/>
        </w:rPr>
        <w:t>включает строительство станций СТО в поселении.</w:t>
      </w:r>
    </w:p>
    <w:p w:rsidR="00454277" w:rsidRPr="00D41792" w:rsidRDefault="001E3960" w:rsidP="00C83DFB">
      <w:pPr>
        <w:autoSpaceDE w:val="0"/>
        <w:autoSpaceDN w:val="0"/>
        <w:adjustRightInd w:val="0"/>
        <w:spacing w:after="0" w:line="240" w:lineRule="auto"/>
        <w:jc w:val="center"/>
        <w:rPr>
          <w:rFonts w:ascii="Times New Roman" w:hAnsi="Times New Roman" w:cs="Times New Roman"/>
          <w:b/>
          <w:sz w:val="28"/>
          <w:szCs w:val="28"/>
        </w:rPr>
      </w:pPr>
      <w:bookmarkStart w:id="18" w:name="sub_1114"/>
      <w:bookmarkEnd w:id="17"/>
      <w:r>
        <w:rPr>
          <w:rFonts w:ascii="Times New Roman" w:hAnsi="Times New Roman" w:cs="Times New Roman"/>
          <w:b/>
          <w:sz w:val="28"/>
          <w:szCs w:val="28"/>
        </w:rPr>
        <w:t>5</w:t>
      </w:r>
      <w:r w:rsidR="00E90E11">
        <w:rPr>
          <w:rFonts w:ascii="Times New Roman" w:hAnsi="Times New Roman" w:cs="Times New Roman"/>
          <w:b/>
          <w:sz w:val="28"/>
          <w:szCs w:val="28"/>
        </w:rPr>
        <w:t>.2</w:t>
      </w:r>
      <w:r w:rsidR="00454277" w:rsidRPr="00D41792">
        <w:rPr>
          <w:rFonts w:ascii="Times New Roman" w:hAnsi="Times New Roman" w:cs="Times New Roman"/>
          <w:b/>
          <w:sz w:val="28"/>
          <w:szCs w:val="28"/>
        </w:rPr>
        <w:t>. Мероприятия по развитию инфраструктуры пешеходного и велосипедного передвижения.</w:t>
      </w:r>
    </w:p>
    <w:p w:rsidR="00454277" w:rsidRPr="00D41792" w:rsidRDefault="00454277" w:rsidP="00454277">
      <w:pPr>
        <w:autoSpaceDE w:val="0"/>
        <w:autoSpaceDN w:val="0"/>
        <w:adjustRightInd w:val="0"/>
        <w:spacing w:after="0" w:line="240" w:lineRule="auto"/>
        <w:ind w:firstLine="720"/>
        <w:jc w:val="center"/>
        <w:rPr>
          <w:rFonts w:ascii="Times New Roman" w:hAnsi="Times New Roman" w:cs="Times New Roman"/>
          <w:b/>
          <w:sz w:val="28"/>
          <w:szCs w:val="28"/>
        </w:rPr>
      </w:pPr>
    </w:p>
    <w:p w:rsidR="00A9351C" w:rsidRPr="00D41792" w:rsidRDefault="00A9351C" w:rsidP="00A9351C">
      <w:pPr>
        <w:autoSpaceDE w:val="0"/>
        <w:autoSpaceDN w:val="0"/>
        <w:adjustRightInd w:val="0"/>
        <w:spacing w:after="0" w:line="240" w:lineRule="auto"/>
        <w:ind w:firstLine="720"/>
        <w:jc w:val="both"/>
        <w:rPr>
          <w:rFonts w:ascii="Times New Roman" w:hAnsi="Times New Roman" w:cs="Times New Roman"/>
          <w:color w:val="000000"/>
          <w:sz w:val="28"/>
          <w:szCs w:val="28"/>
          <w:shd w:val="clear" w:color="auto" w:fill="FFFFFF"/>
        </w:rPr>
      </w:pPr>
      <w:r w:rsidRPr="00D41792">
        <w:rPr>
          <w:rFonts w:ascii="Times New Roman" w:hAnsi="Times New Roman" w:cs="Times New Roman"/>
          <w:color w:val="000000"/>
          <w:sz w:val="28"/>
          <w:szCs w:val="28"/>
          <w:shd w:val="clear" w:color="auto" w:fill="FFFFFF"/>
        </w:rPr>
        <w:t>Мероприятия по созданию и развитию инфраструктуры пешеходного и велосипедного передвижения в период реализации Программы не предусматриваются.</w:t>
      </w:r>
    </w:p>
    <w:p w:rsidR="00A9351C" w:rsidRPr="00D41792" w:rsidRDefault="00A9351C" w:rsidP="00A9351C">
      <w:pPr>
        <w:autoSpaceDE w:val="0"/>
        <w:autoSpaceDN w:val="0"/>
        <w:adjustRightInd w:val="0"/>
        <w:spacing w:after="0" w:line="240" w:lineRule="auto"/>
        <w:ind w:firstLine="720"/>
        <w:jc w:val="both"/>
        <w:rPr>
          <w:rFonts w:ascii="Times New Roman" w:hAnsi="Times New Roman" w:cs="Times New Roman"/>
          <w:b/>
          <w:sz w:val="28"/>
          <w:szCs w:val="28"/>
        </w:rPr>
      </w:pPr>
    </w:p>
    <w:p w:rsidR="00454277" w:rsidRPr="001E3960" w:rsidRDefault="001E3960" w:rsidP="001E3960">
      <w:pPr>
        <w:autoSpaceDE w:val="0"/>
        <w:autoSpaceDN w:val="0"/>
        <w:adjustRightInd w:val="0"/>
        <w:spacing w:after="0" w:line="240" w:lineRule="auto"/>
        <w:ind w:left="710"/>
        <w:jc w:val="center"/>
        <w:rPr>
          <w:rFonts w:ascii="Times New Roman" w:hAnsi="Times New Roman" w:cs="Times New Roman"/>
          <w:b/>
          <w:sz w:val="28"/>
          <w:szCs w:val="28"/>
        </w:rPr>
      </w:pPr>
      <w:bookmarkStart w:id="19" w:name="sub_1115"/>
      <w:bookmarkEnd w:id="18"/>
      <w:r>
        <w:rPr>
          <w:rFonts w:ascii="Times New Roman" w:hAnsi="Times New Roman" w:cs="Times New Roman"/>
          <w:b/>
          <w:sz w:val="28"/>
          <w:szCs w:val="28"/>
        </w:rPr>
        <w:t xml:space="preserve">5.3. </w:t>
      </w:r>
      <w:r w:rsidR="00454277" w:rsidRPr="001E3960">
        <w:rPr>
          <w:rFonts w:ascii="Times New Roman" w:hAnsi="Times New Roman" w:cs="Times New Roman"/>
          <w:b/>
          <w:sz w:val="28"/>
          <w:szCs w:val="28"/>
        </w:rPr>
        <w:t>Мероприятия по развитию инфраструктуры для грузового транспорта, транспортных средств коммунальных и дорожных служб.</w:t>
      </w:r>
    </w:p>
    <w:p w:rsidR="005E2EA1" w:rsidRPr="00D41792" w:rsidRDefault="005E2EA1" w:rsidP="005E2EA1">
      <w:pPr>
        <w:pStyle w:val="a7"/>
        <w:autoSpaceDE w:val="0"/>
        <w:autoSpaceDN w:val="0"/>
        <w:adjustRightInd w:val="0"/>
        <w:spacing w:after="0" w:line="240" w:lineRule="auto"/>
        <w:ind w:left="1430"/>
        <w:rPr>
          <w:rFonts w:ascii="Times New Roman" w:hAnsi="Times New Roman" w:cs="Times New Roman"/>
          <w:b/>
          <w:sz w:val="28"/>
          <w:szCs w:val="28"/>
        </w:rPr>
      </w:pPr>
    </w:p>
    <w:p w:rsidR="00A9351C" w:rsidRPr="00D41792" w:rsidRDefault="00A9351C" w:rsidP="00A9351C">
      <w:pPr>
        <w:pStyle w:val="a7"/>
        <w:autoSpaceDE w:val="0"/>
        <w:autoSpaceDN w:val="0"/>
        <w:adjustRightInd w:val="0"/>
        <w:spacing w:after="0" w:line="240" w:lineRule="auto"/>
        <w:ind w:left="0" w:firstLine="709"/>
        <w:jc w:val="both"/>
        <w:rPr>
          <w:rFonts w:ascii="Times New Roman" w:hAnsi="Times New Roman" w:cs="Times New Roman"/>
          <w:b/>
          <w:sz w:val="28"/>
          <w:szCs w:val="28"/>
        </w:rPr>
      </w:pPr>
      <w:r w:rsidRPr="00D41792">
        <w:rPr>
          <w:rFonts w:ascii="Times New Roman" w:hAnsi="Times New Roman" w:cs="Times New Roman"/>
          <w:color w:val="000000"/>
          <w:sz w:val="28"/>
          <w:szCs w:val="28"/>
          <w:shd w:val="clear" w:color="auto" w:fill="FFFFFF"/>
        </w:rPr>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454277" w:rsidRPr="00D41792" w:rsidRDefault="00454277" w:rsidP="00454277">
      <w:pPr>
        <w:autoSpaceDE w:val="0"/>
        <w:autoSpaceDN w:val="0"/>
        <w:adjustRightInd w:val="0"/>
        <w:spacing w:after="0" w:line="240" w:lineRule="auto"/>
        <w:ind w:firstLine="720"/>
        <w:jc w:val="center"/>
        <w:rPr>
          <w:rFonts w:ascii="Times New Roman" w:hAnsi="Times New Roman" w:cs="Times New Roman"/>
          <w:b/>
          <w:sz w:val="28"/>
          <w:szCs w:val="28"/>
        </w:rPr>
      </w:pPr>
    </w:p>
    <w:p w:rsidR="003B4EF9" w:rsidRPr="003B4EF9" w:rsidRDefault="00435A91" w:rsidP="001E3960">
      <w:pPr>
        <w:autoSpaceDE w:val="0"/>
        <w:autoSpaceDN w:val="0"/>
        <w:adjustRightInd w:val="0"/>
        <w:spacing w:after="0" w:line="240" w:lineRule="auto"/>
        <w:ind w:left="710"/>
        <w:jc w:val="center"/>
        <w:rPr>
          <w:rFonts w:ascii="Times New Roman" w:hAnsi="Times New Roman" w:cs="Times New Roman"/>
          <w:b/>
          <w:sz w:val="28"/>
          <w:szCs w:val="28"/>
        </w:rPr>
      </w:pPr>
      <w:bookmarkStart w:id="20" w:name="sub_1116"/>
      <w:bookmarkEnd w:id="19"/>
      <w:r>
        <w:rPr>
          <w:rFonts w:ascii="Times New Roman" w:hAnsi="Times New Roman" w:cs="Times New Roman"/>
          <w:b/>
          <w:sz w:val="28"/>
          <w:szCs w:val="28"/>
        </w:rPr>
        <w:t>5.4</w:t>
      </w:r>
      <w:r w:rsidR="001E3960" w:rsidRPr="003B4EF9">
        <w:rPr>
          <w:rFonts w:ascii="Times New Roman" w:hAnsi="Times New Roman" w:cs="Times New Roman"/>
          <w:b/>
          <w:sz w:val="28"/>
          <w:szCs w:val="28"/>
        </w:rPr>
        <w:t xml:space="preserve">. </w:t>
      </w:r>
      <w:r w:rsidR="00454277" w:rsidRPr="003B4EF9">
        <w:rPr>
          <w:rFonts w:ascii="Times New Roman" w:hAnsi="Times New Roman" w:cs="Times New Roman"/>
          <w:b/>
          <w:sz w:val="28"/>
          <w:szCs w:val="28"/>
        </w:rPr>
        <w:t>Мероприятия по развитию сети доро</w:t>
      </w:r>
      <w:r w:rsidR="003B4EF9" w:rsidRPr="003B4EF9">
        <w:rPr>
          <w:rFonts w:ascii="Times New Roman" w:hAnsi="Times New Roman" w:cs="Times New Roman"/>
          <w:b/>
          <w:sz w:val="28"/>
          <w:szCs w:val="28"/>
        </w:rPr>
        <w:t>г муниципального образования</w:t>
      </w:r>
    </w:p>
    <w:p w:rsidR="0014455B" w:rsidRPr="003B4EF9" w:rsidRDefault="0014455B" w:rsidP="001E3960">
      <w:pPr>
        <w:autoSpaceDE w:val="0"/>
        <w:autoSpaceDN w:val="0"/>
        <w:adjustRightInd w:val="0"/>
        <w:spacing w:after="0" w:line="240" w:lineRule="auto"/>
        <w:ind w:left="710"/>
        <w:jc w:val="center"/>
        <w:rPr>
          <w:rFonts w:ascii="Times New Roman" w:hAnsi="Times New Roman" w:cs="Times New Roman"/>
          <w:b/>
          <w:sz w:val="28"/>
          <w:szCs w:val="28"/>
        </w:rPr>
      </w:pPr>
    </w:p>
    <w:p w:rsidR="003B4EF9" w:rsidRDefault="003B4EF9" w:rsidP="003B4EF9">
      <w:pPr>
        <w:autoSpaceDE w:val="0"/>
        <w:autoSpaceDN w:val="0"/>
        <w:adjustRightInd w:val="0"/>
        <w:spacing w:after="0" w:line="240" w:lineRule="auto"/>
        <w:ind w:left="710"/>
        <w:jc w:val="both"/>
        <w:rPr>
          <w:rFonts w:ascii="Times New Roman" w:hAnsi="Times New Roman" w:cs="Times New Roman"/>
          <w:sz w:val="28"/>
          <w:szCs w:val="28"/>
        </w:rPr>
      </w:pPr>
      <w:r w:rsidRPr="003B4EF9">
        <w:rPr>
          <w:rFonts w:ascii="Times New Roman" w:hAnsi="Times New Roman" w:cs="Times New Roman"/>
          <w:sz w:val="28"/>
          <w:szCs w:val="28"/>
        </w:rPr>
        <w:t xml:space="preserve">Мероприятия развития сети дорог </w:t>
      </w:r>
      <w:r>
        <w:rPr>
          <w:rFonts w:ascii="Times New Roman" w:hAnsi="Times New Roman" w:cs="Times New Roman"/>
          <w:sz w:val="28"/>
          <w:szCs w:val="28"/>
        </w:rPr>
        <w:t>в муниципальном образовании:</w:t>
      </w:r>
    </w:p>
    <w:p w:rsidR="003B4EF9" w:rsidRDefault="00435A91" w:rsidP="003B4EF9">
      <w:pPr>
        <w:autoSpaceDE w:val="0"/>
        <w:autoSpaceDN w:val="0"/>
        <w:adjustRightInd w:val="0"/>
        <w:spacing w:after="0" w:line="240" w:lineRule="auto"/>
        <w:ind w:left="710"/>
        <w:jc w:val="both"/>
        <w:rPr>
          <w:rFonts w:ascii="Times New Roman" w:hAnsi="Times New Roman" w:cs="Times New Roman"/>
          <w:sz w:val="28"/>
          <w:szCs w:val="28"/>
        </w:rPr>
      </w:pPr>
      <w:r>
        <w:rPr>
          <w:rFonts w:ascii="Times New Roman" w:hAnsi="Times New Roman" w:cs="Times New Roman"/>
          <w:sz w:val="28"/>
          <w:szCs w:val="28"/>
        </w:rPr>
        <w:t>- текущий ремонт автомобильных дорог общего пользования местного значения и искусственных сооружений на них;</w:t>
      </w:r>
    </w:p>
    <w:p w:rsidR="00435A91" w:rsidRDefault="00435A91" w:rsidP="003B4EF9">
      <w:pPr>
        <w:autoSpaceDE w:val="0"/>
        <w:autoSpaceDN w:val="0"/>
        <w:adjustRightInd w:val="0"/>
        <w:spacing w:after="0" w:line="240" w:lineRule="auto"/>
        <w:ind w:left="710"/>
        <w:jc w:val="both"/>
        <w:rPr>
          <w:rFonts w:ascii="Times New Roman" w:hAnsi="Times New Roman" w:cs="Times New Roman"/>
          <w:sz w:val="28"/>
          <w:szCs w:val="28"/>
        </w:rPr>
      </w:pPr>
      <w:r>
        <w:rPr>
          <w:rFonts w:ascii="Times New Roman" w:hAnsi="Times New Roman" w:cs="Times New Roman"/>
          <w:sz w:val="28"/>
          <w:szCs w:val="28"/>
        </w:rPr>
        <w:t>- сохранение участков дорожно-уличной сети, показатели которых соответствуют требованиям стандартов к эксплуатационным характеристикам дорог соответственно их категории;</w:t>
      </w:r>
    </w:p>
    <w:p w:rsidR="00435A91" w:rsidRDefault="00435A91" w:rsidP="003B4EF9">
      <w:pPr>
        <w:autoSpaceDE w:val="0"/>
        <w:autoSpaceDN w:val="0"/>
        <w:adjustRightInd w:val="0"/>
        <w:spacing w:after="0" w:line="240" w:lineRule="auto"/>
        <w:ind w:left="710"/>
        <w:jc w:val="both"/>
        <w:rPr>
          <w:rFonts w:ascii="Times New Roman" w:hAnsi="Times New Roman" w:cs="Times New Roman"/>
          <w:sz w:val="28"/>
          <w:szCs w:val="28"/>
        </w:rPr>
      </w:pPr>
      <w:r>
        <w:rPr>
          <w:rFonts w:ascii="Times New Roman" w:hAnsi="Times New Roman" w:cs="Times New Roman"/>
          <w:sz w:val="28"/>
          <w:szCs w:val="28"/>
        </w:rPr>
        <w:t>- капитальный ремонт автомобильных дорог общего пользования местного значения и искусственных сооружений на них;</w:t>
      </w:r>
    </w:p>
    <w:p w:rsidR="00435A91" w:rsidRDefault="00435A91" w:rsidP="003B4EF9">
      <w:pPr>
        <w:autoSpaceDE w:val="0"/>
        <w:autoSpaceDN w:val="0"/>
        <w:adjustRightInd w:val="0"/>
        <w:spacing w:after="0" w:line="240" w:lineRule="auto"/>
        <w:ind w:left="710"/>
        <w:jc w:val="both"/>
        <w:rPr>
          <w:rFonts w:ascii="Times New Roman" w:hAnsi="Times New Roman" w:cs="Times New Roman"/>
          <w:sz w:val="28"/>
          <w:szCs w:val="28"/>
        </w:rPr>
      </w:pPr>
      <w:r>
        <w:rPr>
          <w:rFonts w:ascii="Times New Roman" w:hAnsi="Times New Roman" w:cs="Times New Roman"/>
          <w:sz w:val="28"/>
          <w:szCs w:val="28"/>
        </w:rPr>
        <w:t xml:space="preserve"> - разработка проекта безопасности дорожного движения на территории поселения;</w:t>
      </w:r>
    </w:p>
    <w:p w:rsidR="00435A91" w:rsidRDefault="00435A91" w:rsidP="003B4EF9">
      <w:pPr>
        <w:autoSpaceDE w:val="0"/>
        <w:autoSpaceDN w:val="0"/>
        <w:adjustRightInd w:val="0"/>
        <w:spacing w:after="0" w:line="240" w:lineRule="auto"/>
        <w:ind w:left="710"/>
        <w:jc w:val="both"/>
        <w:rPr>
          <w:rFonts w:ascii="Times New Roman" w:hAnsi="Times New Roman" w:cs="Times New Roman"/>
          <w:sz w:val="28"/>
          <w:szCs w:val="28"/>
        </w:rPr>
      </w:pPr>
      <w:r>
        <w:rPr>
          <w:rFonts w:ascii="Times New Roman" w:hAnsi="Times New Roman" w:cs="Times New Roman"/>
          <w:sz w:val="28"/>
          <w:szCs w:val="28"/>
        </w:rPr>
        <w:t>- внедрение проекта безопасности дорожного движения на территории поселения.</w:t>
      </w:r>
    </w:p>
    <w:p w:rsidR="00A058AD" w:rsidRPr="003B4EF9" w:rsidRDefault="00A058AD" w:rsidP="003B4EF9">
      <w:pPr>
        <w:autoSpaceDE w:val="0"/>
        <w:autoSpaceDN w:val="0"/>
        <w:adjustRightInd w:val="0"/>
        <w:spacing w:after="0" w:line="240" w:lineRule="auto"/>
        <w:ind w:left="710"/>
        <w:jc w:val="both"/>
        <w:rPr>
          <w:rFonts w:ascii="Times New Roman" w:hAnsi="Times New Roman" w:cs="Times New Roman"/>
          <w:sz w:val="28"/>
          <w:szCs w:val="28"/>
          <w:highlight w:val="yellow"/>
        </w:rPr>
      </w:pPr>
    </w:p>
    <w:p w:rsidR="00E94E71" w:rsidRDefault="00E94E71" w:rsidP="00E94E71">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sz w:val="28"/>
          <w:szCs w:val="28"/>
        </w:rPr>
        <w:t>6.</w:t>
      </w:r>
      <w:r w:rsidRPr="00E94E71">
        <w:rPr>
          <w:rFonts w:ascii="Times New Roman" w:hAnsi="Times New Roman" w:cs="Times New Roman"/>
          <w:b/>
          <w:color w:val="000000"/>
          <w:sz w:val="28"/>
          <w:szCs w:val="28"/>
        </w:rPr>
        <w:t xml:space="preserve">Мероприятия по развитию транспортной инфраструктуры </w:t>
      </w:r>
      <w:r>
        <w:rPr>
          <w:rFonts w:ascii="Times New Roman" w:hAnsi="Times New Roman" w:cs="Times New Roman"/>
          <w:b/>
          <w:color w:val="000000"/>
          <w:sz w:val="28"/>
          <w:szCs w:val="28"/>
        </w:rPr>
        <w:t>(</w:t>
      </w:r>
      <w:r w:rsidRPr="00E94E71">
        <w:rPr>
          <w:rFonts w:ascii="Times New Roman" w:hAnsi="Times New Roman" w:cs="Times New Roman"/>
          <w:b/>
          <w:color w:val="000000"/>
          <w:sz w:val="28"/>
          <w:szCs w:val="28"/>
        </w:rPr>
        <w:t>по решению заказчика всоответствии с потребностями в развитии объектов транспортной инфраструктуры</w:t>
      </w:r>
      <w:r>
        <w:rPr>
          <w:rFonts w:ascii="Times New Roman" w:hAnsi="Times New Roman" w:cs="Times New Roman"/>
          <w:b/>
          <w:color w:val="000000"/>
          <w:sz w:val="28"/>
          <w:szCs w:val="28"/>
        </w:rPr>
        <w:t>)</w:t>
      </w:r>
    </w:p>
    <w:p w:rsidR="00A058AD" w:rsidRPr="00E94E71" w:rsidRDefault="00A058AD" w:rsidP="00E94E71">
      <w:pPr>
        <w:autoSpaceDE w:val="0"/>
        <w:autoSpaceDN w:val="0"/>
        <w:adjustRightInd w:val="0"/>
        <w:spacing w:after="0" w:line="240" w:lineRule="auto"/>
        <w:jc w:val="center"/>
        <w:rPr>
          <w:rFonts w:ascii="Times New Roman" w:hAnsi="Times New Roman" w:cs="Times New Roman"/>
          <w:b/>
          <w:color w:val="000000"/>
          <w:sz w:val="28"/>
          <w:szCs w:val="28"/>
        </w:rPr>
      </w:pPr>
    </w:p>
    <w:p w:rsidR="00435A91" w:rsidRPr="00E94E71" w:rsidRDefault="00435A91" w:rsidP="00E94E7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94E71">
        <w:rPr>
          <w:rFonts w:ascii="Times New Roman" w:hAnsi="Times New Roman" w:cs="Times New Roman"/>
          <w:color w:val="000000"/>
          <w:sz w:val="28"/>
          <w:szCs w:val="28"/>
        </w:rPr>
        <w:t>Мероприятия по развитию транспортной инфраструктуры по решению заказчика всоответствии с потребностями в развитии объектов транспортной инфраструктуры могутвключать:</w:t>
      </w:r>
    </w:p>
    <w:p w:rsidR="00435A91" w:rsidRPr="00E94E71" w:rsidRDefault="00435A91" w:rsidP="00E94E71">
      <w:pPr>
        <w:autoSpaceDE w:val="0"/>
        <w:autoSpaceDN w:val="0"/>
        <w:adjustRightInd w:val="0"/>
        <w:spacing w:after="0" w:line="240" w:lineRule="auto"/>
        <w:ind w:firstLine="709"/>
        <w:jc w:val="both"/>
        <w:rPr>
          <w:rFonts w:ascii="Times New Roman" w:hAnsi="Times New Roman" w:cs="Times New Roman"/>
          <w:color w:val="00000A"/>
          <w:sz w:val="28"/>
          <w:szCs w:val="28"/>
        </w:rPr>
      </w:pPr>
      <w:r w:rsidRPr="00E94E71">
        <w:rPr>
          <w:rFonts w:ascii="Symbol" w:hAnsi="Symbol" w:cs="Symbol"/>
          <w:color w:val="00000A"/>
          <w:sz w:val="28"/>
          <w:szCs w:val="28"/>
        </w:rPr>
        <w:t></w:t>
      </w:r>
      <w:r w:rsidRPr="00E94E71">
        <w:rPr>
          <w:rFonts w:ascii="Symbol" w:hAnsi="Symbol" w:cs="Symbol"/>
          <w:color w:val="00000A"/>
          <w:sz w:val="28"/>
          <w:szCs w:val="28"/>
        </w:rPr>
        <w:t></w:t>
      </w:r>
      <w:r w:rsidRPr="00E94E71">
        <w:rPr>
          <w:rFonts w:ascii="Times New Roman" w:hAnsi="Times New Roman" w:cs="Times New Roman"/>
          <w:color w:val="00000A"/>
          <w:sz w:val="28"/>
          <w:szCs w:val="28"/>
        </w:rPr>
        <w:t>паспортизацию и кадастровый учет автомобильных дорог общегопользования местного значения и искусственных сооружений на них;</w:t>
      </w:r>
    </w:p>
    <w:p w:rsidR="00435A91" w:rsidRPr="00E94E71" w:rsidRDefault="00435A91" w:rsidP="00E94E71">
      <w:pPr>
        <w:autoSpaceDE w:val="0"/>
        <w:autoSpaceDN w:val="0"/>
        <w:adjustRightInd w:val="0"/>
        <w:spacing w:after="0" w:line="240" w:lineRule="auto"/>
        <w:ind w:firstLine="709"/>
        <w:jc w:val="both"/>
        <w:rPr>
          <w:rFonts w:ascii="Times New Roman" w:hAnsi="Times New Roman" w:cs="Times New Roman"/>
          <w:color w:val="00000A"/>
          <w:sz w:val="28"/>
          <w:szCs w:val="28"/>
        </w:rPr>
      </w:pPr>
      <w:r w:rsidRPr="00E94E71">
        <w:rPr>
          <w:rFonts w:ascii="Symbol" w:hAnsi="Symbol" w:cs="Symbol"/>
          <w:color w:val="00000A"/>
          <w:sz w:val="28"/>
          <w:szCs w:val="28"/>
        </w:rPr>
        <w:t></w:t>
      </w:r>
      <w:r w:rsidRPr="00E94E71">
        <w:rPr>
          <w:rFonts w:ascii="Symbol" w:hAnsi="Symbol" w:cs="Symbol"/>
          <w:color w:val="00000A"/>
          <w:sz w:val="28"/>
          <w:szCs w:val="28"/>
        </w:rPr>
        <w:t></w:t>
      </w:r>
      <w:r w:rsidRPr="00E94E71">
        <w:rPr>
          <w:rFonts w:ascii="Times New Roman" w:hAnsi="Times New Roman" w:cs="Times New Roman"/>
          <w:color w:val="00000A"/>
          <w:sz w:val="28"/>
          <w:szCs w:val="28"/>
        </w:rPr>
        <w:t xml:space="preserve">оформление </w:t>
      </w:r>
      <w:proofErr w:type="spellStart"/>
      <w:r w:rsidRPr="00E94E71">
        <w:rPr>
          <w:rFonts w:ascii="Times New Roman" w:hAnsi="Times New Roman" w:cs="Times New Roman"/>
          <w:color w:val="00000A"/>
          <w:sz w:val="28"/>
          <w:szCs w:val="28"/>
        </w:rPr>
        <w:t>безхозяйных</w:t>
      </w:r>
      <w:proofErr w:type="spellEnd"/>
      <w:r w:rsidRPr="00E94E71">
        <w:rPr>
          <w:rFonts w:ascii="Times New Roman" w:hAnsi="Times New Roman" w:cs="Times New Roman"/>
          <w:color w:val="00000A"/>
          <w:sz w:val="28"/>
          <w:szCs w:val="28"/>
        </w:rPr>
        <w:t xml:space="preserve"> автомобильных дорог общего пользования</w:t>
      </w:r>
    </w:p>
    <w:p w:rsidR="00435A91" w:rsidRPr="00E94E71" w:rsidRDefault="00435A91" w:rsidP="00E94E71">
      <w:pPr>
        <w:autoSpaceDE w:val="0"/>
        <w:autoSpaceDN w:val="0"/>
        <w:adjustRightInd w:val="0"/>
        <w:spacing w:after="0" w:line="240" w:lineRule="auto"/>
        <w:jc w:val="both"/>
        <w:rPr>
          <w:rFonts w:ascii="Times New Roman" w:hAnsi="Times New Roman" w:cs="Times New Roman"/>
          <w:color w:val="00000A"/>
          <w:sz w:val="28"/>
          <w:szCs w:val="28"/>
        </w:rPr>
      </w:pPr>
      <w:r w:rsidRPr="00E94E71">
        <w:rPr>
          <w:rFonts w:ascii="Times New Roman" w:hAnsi="Times New Roman" w:cs="Times New Roman"/>
          <w:color w:val="00000A"/>
          <w:sz w:val="28"/>
          <w:szCs w:val="28"/>
        </w:rPr>
        <w:t>местного значения и искусственных сооружений на них в муниципальнуюсобственность;</w:t>
      </w:r>
    </w:p>
    <w:p w:rsidR="00435A91" w:rsidRPr="00E94E71" w:rsidRDefault="00435A91" w:rsidP="00E94E71">
      <w:pPr>
        <w:autoSpaceDE w:val="0"/>
        <w:autoSpaceDN w:val="0"/>
        <w:adjustRightInd w:val="0"/>
        <w:spacing w:after="0" w:line="240" w:lineRule="auto"/>
        <w:ind w:firstLine="709"/>
        <w:jc w:val="both"/>
        <w:rPr>
          <w:rFonts w:ascii="Times New Roman" w:hAnsi="Times New Roman" w:cs="Times New Roman"/>
          <w:color w:val="00000A"/>
          <w:sz w:val="28"/>
          <w:szCs w:val="28"/>
        </w:rPr>
      </w:pPr>
      <w:r w:rsidRPr="00E94E71">
        <w:rPr>
          <w:rFonts w:ascii="Symbol" w:hAnsi="Symbol" w:cs="Symbol"/>
          <w:color w:val="00000A"/>
          <w:sz w:val="28"/>
          <w:szCs w:val="28"/>
        </w:rPr>
        <w:t></w:t>
      </w:r>
      <w:r w:rsidRPr="00E94E71">
        <w:rPr>
          <w:rFonts w:ascii="Symbol" w:hAnsi="Symbol" w:cs="Symbol"/>
          <w:color w:val="00000A"/>
          <w:sz w:val="28"/>
          <w:szCs w:val="28"/>
        </w:rPr>
        <w:t></w:t>
      </w:r>
      <w:r w:rsidRPr="00E94E71">
        <w:rPr>
          <w:rFonts w:ascii="Times New Roman" w:hAnsi="Times New Roman" w:cs="Times New Roman"/>
          <w:color w:val="00000A"/>
          <w:sz w:val="28"/>
          <w:szCs w:val="28"/>
        </w:rPr>
        <w:t>текущий ремонт автомобильных дорог общего пользования местногозначения и искусственных сооружений на них;</w:t>
      </w:r>
    </w:p>
    <w:p w:rsidR="00435A91" w:rsidRPr="00E94E71" w:rsidRDefault="00435A91" w:rsidP="00E94E71">
      <w:pPr>
        <w:autoSpaceDE w:val="0"/>
        <w:autoSpaceDN w:val="0"/>
        <w:adjustRightInd w:val="0"/>
        <w:spacing w:after="0" w:line="240" w:lineRule="auto"/>
        <w:ind w:firstLine="709"/>
        <w:jc w:val="both"/>
        <w:rPr>
          <w:rFonts w:ascii="Times New Roman" w:hAnsi="Times New Roman" w:cs="Times New Roman"/>
          <w:color w:val="00000A"/>
          <w:sz w:val="28"/>
          <w:szCs w:val="28"/>
        </w:rPr>
      </w:pPr>
      <w:r w:rsidRPr="00E94E71">
        <w:rPr>
          <w:rFonts w:ascii="Symbol" w:hAnsi="Symbol" w:cs="Symbol"/>
          <w:color w:val="00000A"/>
          <w:sz w:val="28"/>
          <w:szCs w:val="28"/>
        </w:rPr>
        <w:lastRenderedPageBreak/>
        <w:t></w:t>
      </w:r>
      <w:r w:rsidRPr="00E94E71">
        <w:rPr>
          <w:rFonts w:ascii="Symbol" w:hAnsi="Symbol" w:cs="Symbol"/>
          <w:color w:val="00000A"/>
          <w:sz w:val="28"/>
          <w:szCs w:val="28"/>
        </w:rPr>
        <w:t></w:t>
      </w:r>
      <w:r w:rsidRPr="00E94E71">
        <w:rPr>
          <w:rFonts w:ascii="Times New Roman" w:hAnsi="Times New Roman" w:cs="Times New Roman"/>
          <w:color w:val="00000A"/>
          <w:sz w:val="28"/>
          <w:szCs w:val="28"/>
        </w:rPr>
        <w:t xml:space="preserve">сохранение участков </w:t>
      </w:r>
      <w:proofErr w:type="spellStart"/>
      <w:r w:rsidRPr="00E94E71">
        <w:rPr>
          <w:rFonts w:ascii="Times New Roman" w:hAnsi="Times New Roman" w:cs="Times New Roman"/>
          <w:color w:val="00000A"/>
          <w:sz w:val="28"/>
          <w:szCs w:val="28"/>
        </w:rPr>
        <w:t>дорожно</w:t>
      </w:r>
      <w:proofErr w:type="spellEnd"/>
      <w:r w:rsidRPr="00E94E71">
        <w:rPr>
          <w:rFonts w:ascii="Times New Roman" w:hAnsi="Times New Roman" w:cs="Times New Roman"/>
          <w:color w:val="00000A"/>
          <w:sz w:val="28"/>
          <w:szCs w:val="28"/>
        </w:rPr>
        <w:t xml:space="preserve"> – уличной сети, показатели которыхсоответствуют требованиям стандартов к эксплуатационнымхарактеристикам дорог соответственно их категории;</w:t>
      </w:r>
    </w:p>
    <w:p w:rsidR="00435A91" w:rsidRPr="00E94E71" w:rsidRDefault="00435A91" w:rsidP="00E94E71">
      <w:pPr>
        <w:autoSpaceDE w:val="0"/>
        <w:autoSpaceDN w:val="0"/>
        <w:adjustRightInd w:val="0"/>
        <w:spacing w:after="0" w:line="240" w:lineRule="auto"/>
        <w:ind w:firstLine="709"/>
        <w:jc w:val="both"/>
        <w:rPr>
          <w:rFonts w:ascii="Times New Roman" w:hAnsi="Times New Roman" w:cs="Times New Roman"/>
          <w:color w:val="00000A"/>
          <w:sz w:val="28"/>
          <w:szCs w:val="28"/>
        </w:rPr>
      </w:pPr>
      <w:r w:rsidRPr="00E94E71">
        <w:rPr>
          <w:rFonts w:ascii="Symbol" w:hAnsi="Symbol" w:cs="Symbol"/>
          <w:color w:val="00000A"/>
          <w:sz w:val="28"/>
          <w:szCs w:val="28"/>
        </w:rPr>
        <w:t></w:t>
      </w:r>
      <w:r w:rsidRPr="00E94E71">
        <w:rPr>
          <w:rFonts w:ascii="Symbol" w:hAnsi="Symbol" w:cs="Symbol"/>
          <w:color w:val="00000A"/>
          <w:sz w:val="28"/>
          <w:szCs w:val="28"/>
        </w:rPr>
        <w:t></w:t>
      </w:r>
      <w:r w:rsidRPr="00E94E71">
        <w:rPr>
          <w:rFonts w:ascii="Times New Roman" w:hAnsi="Times New Roman" w:cs="Times New Roman"/>
          <w:color w:val="00000A"/>
          <w:sz w:val="28"/>
          <w:szCs w:val="28"/>
        </w:rPr>
        <w:t>капитальный ремонт автомобильных дорог общего пользования местногозначения и искусственных сооружений на них;</w:t>
      </w:r>
    </w:p>
    <w:p w:rsidR="00435A91" w:rsidRPr="00E94E71" w:rsidRDefault="00435A91" w:rsidP="00E94E71">
      <w:pPr>
        <w:autoSpaceDE w:val="0"/>
        <w:autoSpaceDN w:val="0"/>
        <w:adjustRightInd w:val="0"/>
        <w:spacing w:after="0" w:line="240" w:lineRule="auto"/>
        <w:ind w:firstLine="709"/>
        <w:jc w:val="both"/>
        <w:rPr>
          <w:rFonts w:ascii="Times New Roman" w:hAnsi="Times New Roman" w:cs="Times New Roman"/>
          <w:color w:val="00000A"/>
          <w:sz w:val="28"/>
          <w:szCs w:val="28"/>
        </w:rPr>
      </w:pPr>
      <w:r w:rsidRPr="00E94E71">
        <w:rPr>
          <w:rFonts w:ascii="Symbol" w:hAnsi="Symbol" w:cs="Symbol"/>
          <w:color w:val="00000A"/>
          <w:sz w:val="28"/>
          <w:szCs w:val="28"/>
        </w:rPr>
        <w:t></w:t>
      </w:r>
      <w:r w:rsidRPr="00E94E71">
        <w:rPr>
          <w:rFonts w:ascii="Symbol" w:hAnsi="Symbol" w:cs="Symbol"/>
          <w:color w:val="00000A"/>
          <w:sz w:val="28"/>
          <w:szCs w:val="28"/>
        </w:rPr>
        <w:t></w:t>
      </w:r>
      <w:r w:rsidRPr="00E94E71">
        <w:rPr>
          <w:rFonts w:ascii="Times New Roman" w:hAnsi="Times New Roman" w:cs="Times New Roman"/>
          <w:color w:val="00000A"/>
          <w:sz w:val="28"/>
          <w:szCs w:val="28"/>
        </w:rPr>
        <w:t>разработка проекта организации дорожного движения на территории</w:t>
      </w:r>
    </w:p>
    <w:p w:rsidR="00435A91" w:rsidRPr="00E94E71" w:rsidRDefault="00435A91" w:rsidP="00E94E71">
      <w:pPr>
        <w:autoSpaceDE w:val="0"/>
        <w:autoSpaceDN w:val="0"/>
        <w:adjustRightInd w:val="0"/>
        <w:spacing w:after="0" w:line="240" w:lineRule="auto"/>
        <w:jc w:val="both"/>
        <w:rPr>
          <w:rFonts w:ascii="Times New Roman" w:hAnsi="Times New Roman" w:cs="Times New Roman"/>
          <w:color w:val="00000A"/>
          <w:sz w:val="28"/>
          <w:szCs w:val="28"/>
        </w:rPr>
      </w:pPr>
      <w:r w:rsidRPr="00E94E71">
        <w:rPr>
          <w:rFonts w:ascii="Times New Roman" w:hAnsi="Times New Roman" w:cs="Times New Roman"/>
          <w:color w:val="00000A"/>
          <w:sz w:val="28"/>
          <w:szCs w:val="28"/>
        </w:rPr>
        <w:t>поселения;</w:t>
      </w:r>
    </w:p>
    <w:p w:rsidR="00435A91" w:rsidRPr="00E94E71" w:rsidRDefault="00435A91" w:rsidP="00E94E71">
      <w:pPr>
        <w:autoSpaceDE w:val="0"/>
        <w:autoSpaceDN w:val="0"/>
        <w:adjustRightInd w:val="0"/>
        <w:spacing w:after="0" w:line="240" w:lineRule="auto"/>
        <w:ind w:firstLine="709"/>
        <w:jc w:val="both"/>
        <w:rPr>
          <w:rFonts w:ascii="Times New Roman" w:hAnsi="Times New Roman" w:cs="Times New Roman"/>
          <w:color w:val="00000A"/>
          <w:sz w:val="28"/>
          <w:szCs w:val="28"/>
        </w:rPr>
      </w:pPr>
      <w:r w:rsidRPr="00E94E71">
        <w:rPr>
          <w:rFonts w:ascii="Symbol" w:hAnsi="Symbol" w:cs="Symbol"/>
          <w:color w:val="00000A"/>
          <w:sz w:val="28"/>
          <w:szCs w:val="28"/>
        </w:rPr>
        <w:t></w:t>
      </w:r>
      <w:r w:rsidRPr="00E94E71">
        <w:rPr>
          <w:rFonts w:ascii="Symbol" w:hAnsi="Symbol" w:cs="Symbol"/>
          <w:color w:val="00000A"/>
          <w:sz w:val="28"/>
          <w:szCs w:val="28"/>
        </w:rPr>
        <w:t></w:t>
      </w:r>
      <w:r w:rsidRPr="00E94E71">
        <w:rPr>
          <w:rFonts w:ascii="Times New Roman" w:hAnsi="Times New Roman" w:cs="Times New Roman"/>
          <w:color w:val="00000A"/>
          <w:sz w:val="28"/>
          <w:szCs w:val="28"/>
        </w:rPr>
        <w:t>внедрение проекта организации дорожного движения на территории</w:t>
      </w:r>
    </w:p>
    <w:p w:rsidR="00435A91" w:rsidRPr="00E94E71" w:rsidRDefault="00435A91" w:rsidP="00E94E71">
      <w:pPr>
        <w:autoSpaceDE w:val="0"/>
        <w:autoSpaceDN w:val="0"/>
        <w:adjustRightInd w:val="0"/>
        <w:spacing w:after="0" w:line="240" w:lineRule="auto"/>
        <w:jc w:val="both"/>
        <w:rPr>
          <w:rFonts w:ascii="Times New Roman" w:hAnsi="Times New Roman" w:cs="Times New Roman"/>
          <w:color w:val="00000A"/>
          <w:sz w:val="28"/>
          <w:szCs w:val="28"/>
        </w:rPr>
      </w:pPr>
      <w:r w:rsidRPr="00E94E71">
        <w:rPr>
          <w:rFonts w:ascii="Times New Roman" w:hAnsi="Times New Roman" w:cs="Times New Roman"/>
          <w:color w:val="00000A"/>
          <w:sz w:val="28"/>
          <w:szCs w:val="28"/>
        </w:rPr>
        <w:t>поселения;</w:t>
      </w:r>
    </w:p>
    <w:p w:rsidR="00435A91" w:rsidRDefault="00435A91" w:rsidP="00E94E71">
      <w:pPr>
        <w:autoSpaceDE w:val="0"/>
        <w:autoSpaceDN w:val="0"/>
        <w:adjustRightInd w:val="0"/>
        <w:spacing w:after="0" w:line="240" w:lineRule="auto"/>
        <w:ind w:firstLine="709"/>
        <w:jc w:val="both"/>
        <w:rPr>
          <w:rFonts w:ascii="Times New Roman" w:hAnsi="Times New Roman" w:cs="Times New Roman"/>
          <w:color w:val="00000A"/>
          <w:sz w:val="28"/>
          <w:szCs w:val="28"/>
        </w:rPr>
      </w:pPr>
      <w:r w:rsidRPr="00E94E71">
        <w:rPr>
          <w:rFonts w:ascii="Symbol" w:hAnsi="Symbol" w:cs="Symbol"/>
          <w:color w:val="00000A"/>
          <w:sz w:val="28"/>
          <w:szCs w:val="28"/>
        </w:rPr>
        <w:t></w:t>
      </w:r>
      <w:r w:rsidRPr="00E94E71">
        <w:rPr>
          <w:rFonts w:ascii="Symbol" w:hAnsi="Symbol" w:cs="Symbol"/>
          <w:color w:val="00000A"/>
          <w:sz w:val="28"/>
          <w:szCs w:val="28"/>
        </w:rPr>
        <w:t></w:t>
      </w:r>
      <w:r w:rsidRPr="00E94E71">
        <w:rPr>
          <w:rFonts w:ascii="Times New Roman" w:hAnsi="Times New Roman" w:cs="Times New Roman"/>
          <w:color w:val="00000A"/>
          <w:sz w:val="28"/>
          <w:szCs w:val="28"/>
        </w:rPr>
        <w:t>устройство пешеходных тротуаров с твердым покрытием в центральнойчас</w:t>
      </w:r>
      <w:r w:rsidR="00E94E71">
        <w:rPr>
          <w:rFonts w:ascii="Times New Roman" w:hAnsi="Times New Roman" w:cs="Times New Roman"/>
          <w:color w:val="00000A"/>
          <w:sz w:val="28"/>
          <w:szCs w:val="28"/>
        </w:rPr>
        <w:t>ти населенных пунктов поселения.</w:t>
      </w:r>
    </w:p>
    <w:p w:rsidR="00E94E71" w:rsidRPr="00E94E71" w:rsidRDefault="00E94E71" w:rsidP="00E94E71">
      <w:pPr>
        <w:autoSpaceDE w:val="0"/>
        <w:autoSpaceDN w:val="0"/>
        <w:adjustRightInd w:val="0"/>
        <w:spacing w:after="0" w:line="240" w:lineRule="auto"/>
        <w:ind w:firstLine="709"/>
        <w:jc w:val="both"/>
        <w:rPr>
          <w:rFonts w:ascii="Times New Roman" w:hAnsi="Times New Roman" w:cs="Times New Roman"/>
          <w:color w:val="00000A"/>
          <w:sz w:val="28"/>
          <w:szCs w:val="28"/>
        </w:rPr>
      </w:pPr>
    </w:p>
    <w:p w:rsidR="00435A91" w:rsidRDefault="00E94E71" w:rsidP="00E94E71">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6.1.</w:t>
      </w:r>
      <w:r w:rsidR="00435A91" w:rsidRPr="00E94E71">
        <w:rPr>
          <w:rFonts w:ascii="Times New Roman" w:hAnsi="Times New Roman" w:cs="Times New Roman"/>
          <w:b/>
          <w:color w:val="000000"/>
          <w:sz w:val="28"/>
          <w:szCs w:val="28"/>
        </w:rPr>
        <w:t xml:space="preserve"> Комплексные мероприятия по организации дорожного движения, в том числемероприятия по повышению безопасности дорожного движения, снижениюперегруженности дорог и (или) их участков</w:t>
      </w:r>
    </w:p>
    <w:p w:rsidR="00E94E71" w:rsidRPr="00E94E71" w:rsidRDefault="00E94E71" w:rsidP="00E94E71">
      <w:pPr>
        <w:autoSpaceDE w:val="0"/>
        <w:autoSpaceDN w:val="0"/>
        <w:adjustRightInd w:val="0"/>
        <w:spacing w:after="0" w:line="240" w:lineRule="auto"/>
        <w:jc w:val="center"/>
        <w:rPr>
          <w:rFonts w:ascii="Times New Roman" w:hAnsi="Times New Roman" w:cs="Times New Roman"/>
          <w:b/>
          <w:color w:val="000000"/>
          <w:sz w:val="28"/>
          <w:szCs w:val="28"/>
        </w:rPr>
      </w:pPr>
    </w:p>
    <w:p w:rsidR="00435A91" w:rsidRPr="00E94E71" w:rsidRDefault="00435A91" w:rsidP="00E94E7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94E71">
        <w:rPr>
          <w:rFonts w:ascii="Times New Roman" w:hAnsi="Times New Roman" w:cs="Times New Roman"/>
          <w:color w:val="000000"/>
          <w:sz w:val="28"/>
          <w:szCs w:val="28"/>
        </w:rPr>
        <w:t>Комплексные мероприятия по организации дорожного движения планируетсяреализовать следующим образом:</w:t>
      </w:r>
    </w:p>
    <w:p w:rsidR="00435A91" w:rsidRPr="00E94E71" w:rsidRDefault="00435A91" w:rsidP="00E94E71">
      <w:pPr>
        <w:autoSpaceDE w:val="0"/>
        <w:autoSpaceDN w:val="0"/>
        <w:adjustRightInd w:val="0"/>
        <w:spacing w:after="0" w:line="240" w:lineRule="auto"/>
        <w:ind w:firstLine="709"/>
        <w:jc w:val="both"/>
        <w:rPr>
          <w:rFonts w:ascii="Times New Roman" w:hAnsi="Times New Roman" w:cs="Times New Roman"/>
          <w:color w:val="00000A"/>
          <w:sz w:val="28"/>
          <w:szCs w:val="28"/>
        </w:rPr>
      </w:pPr>
      <w:r w:rsidRPr="00E94E71">
        <w:rPr>
          <w:rFonts w:ascii="Times New Roman" w:hAnsi="Times New Roman" w:cs="Times New Roman"/>
          <w:color w:val="00000A"/>
          <w:sz w:val="28"/>
          <w:szCs w:val="28"/>
        </w:rPr>
        <w:t></w:t>
      </w:r>
      <w:r w:rsidRPr="00E94E71">
        <w:rPr>
          <w:rFonts w:ascii="Times New Roman" w:hAnsi="Times New Roman" w:cs="Times New Roman"/>
          <w:color w:val="00000A"/>
          <w:sz w:val="28"/>
          <w:szCs w:val="28"/>
        </w:rPr>
        <w:t></w:t>
      </w:r>
      <w:r w:rsidR="00E94E71">
        <w:rPr>
          <w:rFonts w:ascii="Times New Roman" w:hAnsi="Times New Roman" w:cs="Times New Roman"/>
          <w:color w:val="00000A"/>
          <w:sz w:val="28"/>
          <w:szCs w:val="28"/>
        </w:rPr>
        <w:t xml:space="preserve">- </w:t>
      </w:r>
      <w:r w:rsidRPr="00E94E71">
        <w:rPr>
          <w:rFonts w:ascii="Times New Roman" w:hAnsi="Times New Roman" w:cs="Times New Roman"/>
          <w:color w:val="00000A"/>
          <w:sz w:val="28"/>
          <w:szCs w:val="28"/>
        </w:rPr>
        <w:t>провести анализ по выявлению аварийно – опасных участковавтомобильных дорого общего пользования (совместно с ГИБДД);</w:t>
      </w:r>
    </w:p>
    <w:p w:rsidR="00435A91" w:rsidRPr="00E94E71" w:rsidRDefault="00435A91" w:rsidP="00E94E71">
      <w:pPr>
        <w:autoSpaceDE w:val="0"/>
        <w:autoSpaceDN w:val="0"/>
        <w:adjustRightInd w:val="0"/>
        <w:spacing w:after="0" w:line="240" w:lineRule="auto"/>
        <w:ind w:firstLine="709"/>
        <w:jc w:val="both"/>
        <w:rPr>
          <w:rFonts w:ascii="Times New Roman" w:hAnsi="Times New Roman" w:cs="Times New Roman"/>
          <w:color w:val="00000A"/>
          <w:sz w:val="28"/>
          <w:szCs w:val="28"/>
        </w:rPr>
      </w:pPr>
      <w:r w:rsidRPr="00E94E71">
        <w:rPr>
          <w:rFonts w:ascii="Times New Roman" w:hAnsi="Times New Roman" w:cs="Times New Roman"/>
          <w:color w:val="00000A"/>
          <w:sz w:val="28"/>
          <w:szCs w:val="28"/>
        </w:rPr>
        <w:t></w:t>
      </w:r>
      <w:r w:rsidRPr="00E94E71">
        <w:rPr>
          <w:rFonts w:ascii="Times New Roman" w:hAnsi="Times New Roman" w:cs="Times New Roman"/>
          <w:color w:val="00000A"/>
          <w:sz w:val="28"/>
          <w:szCs w:val="28"/>
        </w:rPr>
        <w:t></w:t>
      </w:r>
      <w:r w:rsidR="00E94E71">
        <w:rPr>
          <w:rFonts w:ascii="Times New Roman" w:hAnsi="Times New Roman" w:cs="Times New Roman"/>
          <w:color w:val="00000A"/>
          <w:sz w:val="28"/>
          <w:szCs w:val="28"/>
        </w:rPr>
        <w:t xml:space="preserve">- </w:t>
      </w:r>
      <w:r w:rsidRPr="00E94E71">
        <w:rPr>
          <w:rFonts w:ascii="Times New Roman" w:hAnsi="Times New Roman" w:cs="Times New Roman"/>
          <w:color w:val="00000A"/>
          <w:sz w:val="28"/>
          <w:szCs w:val="28"/>
        </w:rPr>
        <w:t>установить знаки безопасности согласно рекомендациям и предписаниямГИБДД;</w:t>
      </w:r>
    </w:p>
    <w:p w:rsidR="00435A91" w:rsidRPr="00E94E71" w:rsidRDefault="00435A91" w:rsidP="00E94E71">
      <w:pPr>
        <w:autoSpaceDE w:val="0"/>
        <w:autoSpaceDN w:val="0"/>
        <w:adjustRightInd w:val="0"/>
        <w:spacing w:after="0" w:line="240" w:lineRule="auto"/>
        <w:ind w:firstLine="709"/>
        <w:jc w:val="both"/>
        <w:rPr>
          <w:rFonts w:ascii="Times New Roman" w:hAnsi="Times New Roman" w:cs="Times New Roman"/>
          <w:color w:val="00000A"/>
          <w:sz w:val="28"/>
          <w:szCs w:val="28"/>
        </w:rPr>
      </w:pPr>
      <w:r w:rsidRPr="00E94E71">
        <w:rPr>
          <w:rFonts w:ascii="Times New Roman" w:hAnsi="Times New Roman" w:cs="Times New Roman"/>
          <w:color w:val="00000A"/>
          <w:sz w:val="28"/>
          <w:szCs w:val="28"/>
        </w:rPr>
        <w:t></w:t>
      </w:r>
      <w:r w:rsidRPr="00E94E71">
        <w:rPr>
          <w:rFonts w:ascii="Times New Roman" w:hAnsi="Times New Roman" w:cs="Times New Roman"/>
          <w:color w:val="00000A"/>
          <w:sz w:val="28"/>
          <w:szCs w:val="28"/>
        </w:rPr>
        <w:t></w:t>
      </w:r>
      <w:r w:rsidR="00E94E71">
        <w:rPr>
          <w:rFonts w:ascii="Times New Roman" w:hAnsi="Times New Roman" w:cs="Times New Roman"/>
          <w:color w:val="00000A"/>
          <w:sz w:val="28"/>
          <w:szCs w:val="28"/>
        </w:rPr>
        <w:t xml:space="preserve">- </w:t>
      </w:r>
      <w:r w:rsidRPr="00E94E71">
        <w:rPr>
          <w:rFonts w:ascii="Times New Roman" w:hAnsi="Times New Roman" w:cs="Times New Roman"/>
          <w:color w:val="00000A"/>
          <w:sz w:val="28"/>
          <w:szCs w:val="28"/>
        </w:rPr>
        <w:t>разработать проект безопасности дорожного движения;</w:t>
      </w:r>
    </w:p>
    <w:p w:rsidR="00435A91" w:rsidRPr="00E94E71" w:rsidRDefault="00435A91" w:rsidP="00E94E71">
      <w:pPr>
        <w:autoSpaceDE w:val="0"/>
        <w:autoSpaceDN w:val="0"/>
        <w:adjustRightInd w:val="0"/>
        <w:spacing w:after="0" w:line="240" w:lineRule="auto"/>
        <w:ind w:firstLine="709"/>
        <w:jc w:val="both"/>
        <w:rPr>
          <w:rFonts w:ascii="Times New Roman" w:hAnsi="Times New Roman" w:cs="Times New Roman"/>
          <w:color w:val="00000A"/>
          <w:sz w:val="28"/>
          <w:szCs w:val="28"/>
        </w:rPr>
      </w:pPr>
      <w:r w:rsidRPr="00E94E71">
        <w:rPr>
          <w:rFonts w:ascii="Times New Roman" w:hAnsi="Times New Roman" w:cs="Times New Roman"/>
          <w:color w:val="00000A"/>
          <w:sz w:val="28"/>
          <w:szCs w:val="28"/>
        </w:rPr>
        <w:t></w:t>
      </w:r>
      <w:r w:rsidRPr="00E94E71">
        <w:rPr>
          <w:rFonts w:ascii="Times New Roman" w:hAnsi="Times New Roman" w:cs="Times New Roman"/>
          <w:color w:val="00000A"/>
          <w:sz w:val="28"/>
          <w:szCs w:val="28"/>
        </w:rPr>
        <w:t></w:t>
      </w:r>
      <w:r w:rsidR="00E94E71">
        <w:rPr>
          <w:rFonts w:ascii="Times New Roman" w:hAnsi="Times New Roman" w:cs="Times New Roman"/>
          <w:color w:val="00000A"/>
          <w:sz w:val="28"/>
          <w:szCs w:val="28"/>
        </w:rPr>
        <w:t xml:space="preserve">- </w:t>
      </w:r>
      <w:r w:rsidRPr="00E94E71">
        <w:rPr>
          <w:rFonts w:ascii="Times New Roman" w:hAnsi="Times New Roman" w:cs="Times New Roman"/>
          <w:color w:val="00000A"/>
          <w:sz w:val="28"/>
          <w:szCs w:val="28"/>
        </w:rPr>
        <w:t xml:space="preserve">оборудовать </w:t>
      </w:r>
      <w:proofErr w:type="spellStart"/>
      <w:r w:rsidRPr="00E94E71">
        <w:rPr>
          <w:rFonts w:ascii="Times New Roman" w:hAnsi="Times New Roman" w:cs="Times New Roman"/>
          <w:color w:val="00000A"/>
          <w:sz w:val="28"/>
          <w:szCs w:val="28"/>
        </w:rPr>
        <w:t>дорожно</w:t>
      </w:r>
      <w:proofErr w:type="spellEnd"/>
      <w:r w:rsidRPr="00E94E71">
        <w:rPr>
          <w:rFonts w:ascii="Times New Roman" w:hAnsi="Times New Roman" w:cs="Times New Roman"/>
          <w:color w:val="00000A"/>
          <w:sz w:val="28"/>
          <w:szCs w:val="28"/>
        </w:rPr>
        <w:t xml:space="preserve"> – уличную сеть необходимыми техническимисредствами организации дорожного движения, требования к которымсодержатся в ГОСТ Р 52289-2004. Технические средства организациидорожного движения. Правила применения дорожных знаков, разметки,дорожных ограждений и направляющих устройств.</w:t>
      </w:r>
    </w:p>
    <w:p w:rsidR="00435A91" w:rsidRPr="00E94E71" w:rsidRDefault="00435A91" w:rsidP="00E94E71">
      <w:pPr>
        <w:autoSpaceDE w:val="0"/>
        <w:autoSpaceDN w:val="0"/>
        <w:adjustRightInd w:val="0"/>
        <w:spacing w:after="0" w:line="240" w:lineRule="auto"/>
        <w:ind w:firstLine="709"/>
        <w:jc w:val="both"/>
        <w:rPr>
          <w:rFonts w:ascii="Times New Roman" w:hAnsi="Times New Roman" w:cs="Times New Roman"/>
          <w:color w:val="00000A"/>
          <w:sz w:val="28"/>
          <w:szCs w:val="28"/>
        </w:rPr>
      </w:pPr>
      <w:r w:rsidRPr="00E94E71">
        <w:rPr>
          <w:rFonts w:ascii="Times New Roman" w:hAnsi="Times New Roman" w:cs="Times New Roman"/>
          <w:color w:val="00000A"/>
          <w:sz w:val="28"/>
          <w:szCs w:val="28"/>
        </w:rPr>
        <w:t></w:t>
      </w:r>
      <w:r w:rsidRPr="00E94E71">
        <w:rPr>
          <w:rFonts w:ascii="Times New Roman" w:hAnsi="Times New Roman" w:cs="Times New Roman"/>
          <w:color w:val="00000A"/>
          <w:sz w:val="28"/>
          <w:szCs w:val="28"/>
        </w:rPr>
        <w:t></w:t>
      </w:r>
      <w:r w:rsidR="00E94E71">
        <w:rPr>
          <w:rFonts w:ascii="Times New Roman" w:hAnsi="Times New Roman" w:cs="Times New Roman"/>
          <w:color w:val="00000A"/>
          <w:sz w:val="28"/>
          <w:szCs w:val="28"/>
        </w:rPr>
        <w:t xml:space="preserve">- </w:t>
      </w:r>
      <w:r w:rsidRPr="00E94E71">
        <w:rPr>
          <w:rFonts w:ascii="Times New Roman" w:hAnsi="Times New Roman" w:cs="Times New Roman"/>
          <w:color w:val="00000A"/>
          <w:sz w:val="28"/>
          <w:szCs w:val="28"/>
        </w:rPr>
        <w:t>реализовать проект безопасности дорожного движения</w:t>
      </w:r>
    </w:p>
    <w:p w:rsidR="00435A91" w:rsidRDefault="00435A91" w:rsidP="00E94E71">
      <w:pPr>
        <w:autoSpaceDE w:val="0"/>
        <w:autoSpaceDN w:val="0"/>
        <w:adjustRightInd w:val="0"/>
        <w:spacing w:after="0" w:line="240" w:lineRule="auto"/>
        <w:ind w:firstLine="709"/>
        <w:jc w:val="both"/>
        <w:rPr>
          <w:rFonts w:ascii="Times New Roman" w:hAnsi="Times New Roman" w:cs="Times New Roman"/>
          <w:color w:val="00000A"/>
          <w:sz w:val="28"/>
          <w:szCs w:val="28"/>
        </w:rPr>
      </w:pPr>
      <w:r w:rsidRPr="00E94E71">
        <w:rPr>
          <w:rFonts w:ascii="Times New Roman" w:hAnsi="Times New Roman" w:cs="Times New Roman"/>
          <w:color w:val="00000A"/>
          <w:sz w:val="28"/>
          <w:szCs w:val="28"/>
        </w:rPr>
        <w:t>Для вышеперечисленных реализации мероприятий по организации дорожногодвижения требуется привлечение финансовых средств. В данной Программе оценкафинансовой потребности рассчитана ориентировочно и подлежит более точной оценкепосле разработки проектно-сметной документации на каждое из мероприятий.</w:t>
      </w:r>
    </w:p>
    <w:p w:rsidR="00E94E71" w:rsidRPr="00E94E71" w:rsidRDefault="00E94E71" w:rsidP="00E94E71">
      <w:pPr>
        <w:autoSpaceDE w:val="0"/>
        <w:autoSpaceDN w:val="0"/>
        <w:adjustRightInd w:val="0"/>
        <w:spacing w:after="0" w:line="240" w:lineRule="auto"/>
        <w:ind w:firstLine="709"/>
        <w:jc w:val="both"/>
        <w:rPr>
          <w:rFonts w:ascii="Times New Roman" w:hAnsi="Times New Roman" w:cs="Times New Roman"/>
          <w:color w:val="00000A"/>
          <w:sz w:val="28"/>
          <w:szCs w:val="28"/>
        </w:rPr>
      </w:pPr>
    </w:p>
    <w:p w:rsidR="00435A91" w:rsidRPr="00E94E71" w:rsidRDefault="00E94E71" w:rsidP="00E94E71">
      <w:pPr>
        <w:autoSpaceDE w:val="0"/>
        <w:autoSpaceDN w:val="0"/>
        <w:adjustRightInd w:val="0"/>
        <w:spacing w:after="0" w:line="240" w:lineRule="auto"/>
        <w:ind w:firstLine="709"/>
        <w:jc w:val="center"/>
        <w:rPr>
          <w:rFonts w:ascii="Times New Roman" w:hAnsi="Times New Roman" w:cs="Times New Roman"/>
          <w:b/>
          <w:color w:val="00000A"/>
          <w:sz w:val="28"/>
          <w:szCs w:val="28"/>
        </w:rPr>
      </w:pPr>
      <w:r w:rsidRPr="00E94E71">
        <w:rPr>
          <w:rFonts w:ascii="Times New Roman" w:hAnsi="Times New Roman" w:cs="Times New Roman"/>
          <w:b/>
          <w:color w:val="00000A"/>
          <w:sz w:val="28"/>
          <w:szCs w:val="28"/>
        </w:rPr>
        <w:t>6.2.</w:t>
      </w:r>
      <w:r w:rsidR="00435A91" w:rsidRPr="00E94E71">
        <w:rPr>
          <w:rFonts w:ascii="Times New Roman" w:hAnsi="Times New Roman" w:cs="Times New Roman"/>
          <w:b/>
          <w:color w:val="00000A"/>
          <w:sz w:val="28"/>
          <w:szCs w:val="28"/>
        </w:rPr>
        <w:t xml:space="preserve"> Мероприятия по внедрению интеллектуальных транспортных систем</w:t>
      </w:r>
    </w:p>
    <w:p w:rsidR="00435A91" w:rsidRPr="00E94E71" w:rsidRDefault="00435A91" w:rsidP="00E94E71">
      <w:pPr>
        <w:autoSpaceDE w:val="0"/>
        <w:autoSpaceDN w:val="0"/>
        <w:adjustRightInd w:val="0"/>
        <w:spacing w:after="0" w:line="240" w:lineRule="auto"/>
        <w:ind w:firstLine="709"/>
        <w:jc w:val="both"/>
        <w:rPr>
          <w:rFonts w:ascii="Times New Roman" w:hAnsi="Times New Roman" w:cs="Times New Roman"/>
          <w:color w:val="00000A"/>
          <w:sz w:val="28"/>
          <w:szCs w:val="28"/>
        </w:rPr>
      </w:pPr>
      <w:r w:rsidRPr="00E94E71">
        <w:rPr>
          <w:rFonts w:ascii="Times New Roman" w:hAnsi="Times New Roman" w:cs="Times New Roman"/>
          <w:color w:val="00000A"/>
          <w:sz w:val="28"/>
          <w:szCs w:val="28"/>
        </w:rPr>
        <w:t xml:space="preserve">Базовый </w:t>
      </w:r>
      <w:proofErr w:type="spellStart"/>
      <w:r w:rsidRPr="00E94E71">
        <w:rPr>
          <w:rFonts w:ascii="Times New Roman" w:hAnsi="Times New Roman" w:cs="Times New Roman"/>
          <w:color w:val="00000A"/>
          <w:sz w:val="28"/>
          <w:szCs w:val="28"/>
        </w:rPr>
        <w:t>телематический</w:t>
      </w:r>
      <w:proofErr w:type="spellEnd"/>
      <w:r w:rsidRPr="00E94E71">
        <w:rPr>
          <w:rFonts w:ascii="Times New Roman" w:hAnsi="Times New Roman" w:cs="Times New Roman"/>
          <w:color w:val="00000A"/>
          <w:sz w:val="28"/>
          <w:szCs w:val="28"/>
        </w:rPr>
        <w:t xml:space="preserve"> модуль экстренного реагирования состоит изнавигационного приемника ГЛОНАСС/GPS для определения местоположения автомобиляи передающего устройства сотовой связи, которое обеспечивает связь автомобиля сдиспетчерским центром.</w:t>
      </w:r>
    </w:p>
    <w:p w:rsidR="00435A91" w:rsidRPr="00E94E71" w:rsidRDefault="00435A91" w:rsidP="00E94E71">
      <w:pPr>
        <w:autoSpaceDE w:val="0"/>
        <w:autoSpaceDN w:val="0"/>
        <w:adjustRightInd w:val="0"/>
        <w:spacing w:after="0" w:line="240" w:lineRule="auto"/>
        <w:ind w:firstLine="709"/>
        <w:jc w:val="both"/>
        <w:rPr>
          <w:rFonts w:ascii="Times New Roman" w:hAnsi="Times New Roman" w:cs="Times New Roman"/>
          <w:color w:val="00000A"/>
          <w:sz w:val="28"/>
          <w:szCs w:val="28"/>
        </w:rPr>
      </w:pPr>
      <w:r w:rsidRPr="00E94E71">
        <w:rPr>
          <w:rFonts w:ascii="Times New Roman" w:hAnsi="Times New Roman" w:cs="Times New Roman"/>
          <w:color w:val="00000A"/>
          <w:sz w:val="28"/>
          <w:szCs w:val="28"/>
        </w:rPr>
        <w:t xml:space="preserve">К </w:t>
      </w:r>
      <w:proofErr w:type="spellStart"/>
      <w:r w:rsidRPr="00E94E71">
        <w:rPr>
          <w:rFonts w:ascii="Times New Roman" w:hAnsi="Times New Roman" w:cs="Times New Roman"/>
          <w:color w:val="00000A"/>
          <w:sz w:val="28"/>
          <w:szCs w:val="28"/>
        </w:rPr>
        <w:t>телематическому</w:t>
      </w:r>
      <w:proofErr w:type="spellEnd"/>
      <w:r w:rsidRPr="00E94E71">
        <w:rPr>
          <w:rFonts w:ascii="Times New Roman" w:hAnsi="Times New Roman" w:cs="Times New Roman"/>
          <w:color w:val="00000A"/>
          <w:sz w:val="28"/>
          <w:szCs w:val="28"/>
        </w:rPr>
        <w:t xml:space="preserve"> модулю подключаются датчики срабатывания акселерометров,подушек безопасности и других устройств автомобиля, </w:t>
      </w:r>
      <w:r w:rsidRPr="00E94E71">
        <w:rPr>
          <w:rFonts w:ascii="Times New Roman" w:hAnsi="Times New Roman" w:cs="Times New Roman"/>
          <w:color w:val="00000A"/>
          <w:sz w:val="28"/>
          <w:szCs w:val="28"/>
        </w:rPr>
        <w:lastRenderedPageBreak/>
        <w:t xml:space="preserve">активирующиеся при </w:t>
      </w:r>
      <w:proofErr w:type="spellStart"/>
      <w:r w:rsidRPr="00E94E71">
        <w:rPr>
          <w:rFonts w:ascii="Times New Roman" w:hAnsi="Times New Roman" w:cs="Times New Roman"/>
          <w:color w:val="00000A"/>
          <w:sz w:val="28"/>
          <w:szCs w:val="28"/>
        </w:rPr>
        <w:t>аварии.Подобные</w:t>
      </w:r>
      <w:proofErr w:type="spellEnd"/>
      <w:r w:rsidRPr="00E94E71">
        <w:rPr>
          <w:rFonts w:ascii="Times New Roman" w:hAnsi="Times New Roman" w:cs="Times New Roman"/>
          <w:color w:val="00000A"/>
          <w:sz w:val="28"/>
          <w:szCs w:val="28"/>
        </w:rPr>
        <w:t xml:space="preserve"> </w:t>
      </w:r>
      <w:proofErr w:type="spellStart"/>
      <w:r w:rsidRPr="00E94E71">
        <w:rPr>
          <w:rFonts w:ascii="Times New Roman" w:hAnsi="Times New Roman" w:cs="Times New Roman"/>
          <w:color w:val="00000A"/>
          <w:sz w:val="28"/>
          <w:szCs w:val="28"/>
        </w:rPr>
        <w:t>телематические</w:t>
      </w:r>
      <w:proofErr w:type="spellEnd"/>
      <w:r w:rsidRPr="00E94E71">
        <w:rPr>
          <w:rFonts w:ascii="Times New Roman" w:hAnsi="Times New Roman" w:cs="Times New Roman"/>
          <w:color w:val="00000A"/>
          <w:sz w:val="28"/>
          <w:szCs w:val="28"/>
        </w:rPr>
        <w:t xml:space="preserve"> модули используются в системах мониторинга автотранспорта.</w:t>
      </w:r>
    </w:p>
    <w:p w:rsidR="00435A91" w:rsidRPr="00E94E71" w:rsidRDefault="00435A91" w:rsidP="00E94E71">
      <w:pPr>
        <w:autoSpaceDE w:val="0"/>
        <w:autoSpaceDN w:val="0"/>
        <w:adjustRightInd w:val="0"/>
        <w:spacing w:after="0" w:line="240" w:lineRule="auto"/>
        <w:ind w:firstLine="709"/>
        <w:jc w:val="both"/>
        <w:rPr>
          <w:rFonts w:ascii="Times New Roman" w:hAnsi="Times New Roman" w:cs="Times New Roman"/>
          <w:color w:val="00000A"/>
          <w:sz w:val="28"/>
          <w:szCs w:val="28"/>
        </w:rPr>
      </w:pPr>
      <w:r w:rsidRPr="00E94E71">
        <w:rPr>
          <w:rFonts w:ascii="Times New Roman" w:hAnsi="Times New Roman" w:cs="Times New Roman"/>
          <w:color w:val="00000A"/>
          <w:sz w:val="28"/>
          <w:szCs w:val="28"/>
        </w:rPr>
        <w:t>Система состоит из четырех основных частей:</w:t>
      </w:r>
    </w:p>
    <w:p w:rsidR="00435A91" w:rsidRPr="00E94E71" w:rsidRDefault="00435A91" w:rsidP="00E94E71">
      <w:pPr>
        <w:autoSpaceDE w:val="0"/>
        <w:autoSpaceDN w:val="0"/>
        <w:adjustRightInd w:val="0"/>
        <w:spacing w:after="0" w:line="240" w:lineRule="auto"/>
        <w:ind w:firstLine="709"/>
        <w:jc w:val="both"/>
        <w:rPr>
          <w:rFonts w:ascii="Times New Roman" w:hAnsi="Times New Roman" w:cs="Times New Roman"/>
          <w:color w:val="00000A"/>
          <w:sz w:val="28"/>
          <w:szCs w:val="28"/>
        </w:rPr>
      </w:pPr>
      <w:r w:rsidRPr="00E94E71">
        <w:rPr>
          <w:rFonts w:ascii="Times New Roman" w:hAnsi="Times New Roman" w:cs="Times New Roman"/>
          <w:color w:val="00000A"/>
          <w:sz w:val="28"/>
          <w:szCs w:val="28"/>
        </w:rPr>
        <w:t>1. Объекты мониторинга - транспортные средства.</w:t>
      </w:r>
    </w:p>
    <w:p w:rsidR="00435A91" w:rsidRPr="00E94E71" w:rsidRDefault="00435A91" w:rsidP="00E94E71">
      <w:pPr>
        <w:autoSpaceDE w:val="0"/>
        <w:autoSpaceDN w:val="0"/>
        <w:adjustRightInd w:val="0"/>
        <w:spacing w:after="0" w:line="240" w:lineRule="auto"/>
        <w:ind w:firstLine="709"/>
        <w:jc w:val="both"/>
        <w:rPr>
          <w:rFonts w:ascii="Times New Roman" w:hAnsi="Times New Roman" w:cs="Times New Roman"/>
          <w:color w:val="00000A"/>
          <w:sz w:val="28"/>
          <w:szCs w:val="28"/>
        </w:rPr>
      </w:pPr>
      <w:r w:rsidRPr="00E94E71">
        <w:rPr>
          <w:rFonts w:ascii="Times New Roman" w:hAnsi="Times New Roman" w:cs="Times New Roman"/>
          <w:color w:val="00000A"/>
          <w:sz w:val="28"/>
          <w:szCs w:val="28"/>
        </w:rPr>
        <w:t xml:space="preserve">2. </w:t>
      </w:r>
      <w:proofErr w:type="spellStart"/>
      <w:r w:rsidRPr="00E94E71">
        <w:rPr>
          <w:rFonts w:ascii="Times New Roman" w:hAnsi="Times New Roman" w:cs="Times New Roman"/>
          <w:color w:val="00000A"/>
          <w:sz w:val="28"/>
          <w:szCs w:val="28"/>
        </w:rPr>
        <w:t>Телематический</w:t>
      </w:r>
      <w:proofErr w:type="spellEnd"/>
      <w:r w:rsidRPr="00E94E71">
        <w:rPr>
          <w:rFonts w:ascii="Times New Roman" w:hAnsi="Times New Roman" w:cs="Times New Roman"/>
          <w:color w:val="00000A"/>
          <w:sz w:val="28"/>
          <w:szCs w:val="28"/>
        </w:rPr>
        <w:t xml:space="preserve"> сервер - система обработки и хранения информации.</w:t>
      </w:r>
    </w:p>
    <w:p w:rsidR="00435A91" w:rsidRPr="00E94E71" w:rsidRDefault="00435A91" w:rsidP="00E94E71">
      <w:pPr>
        <w:autoSpaceDE w:val="0"/>
        <w:autoSpaceDN w:val="0"/>
        <w:adjustRightInd w:val="0"/>
        <w:spacing w:after="0" w:line="240" w:lineRule="auto"/>
        <w:ind w:firstLine="709"/>
        <w:jc w:val="both"/>
        <w:rPr>
          <w:rFonts w:ascii="Times New Roman" w:hAnsi="Times New Roman" w:cs="Times New Roman"/>
          <w:color w:val="00000A"/>
          <w:sz w:val="28"/>
          <w:szCs w:val="28"/>
        </w:rPr>
      </w:pPr>
      <w:r w:rsidRPr="00E94E71">
        <w:rPr>
          <w:rFonts w:ascii="Times New Roman" w:hAnsi="Times New Roman" w:cs="Times New Roman"/>
          <w:color w:val="00000A"/>
          <w:sz w:val="28"/>
          <w:szCs w:val="28"/>
        </w:rPr>
        <w:t xml:space="preserve">3. Диспетчерские пункты и автоматизированные рабочие места </w:t>
      </w:r>
      <w:proofErr w:type="spellStart"/>
      <w:r w:rsidRPr="00E94E71">
        <w:rPr>
          <w:rFonts w:ascii="Times New Roman" w:hAnsi="Times New Roman" w:cs="Times New Roman"/>
          <w:color w:val="00000A"/>
          <w:sz w:val="28"/>
          <w:szCs w:val="28"/>
        </w:rPr>
        <w:t>операторовтелематических</w:t>
      </w:r>
      <w:proofErr w:type="spellEnd"/>
      <w:r w:rsidRPr="00E94E71">
        <w:rPr>
          <w:rFonts w:ascii="Times New Roman" w:hAnsi="Times New Roman" w:cs="Times New Roman"/>
          <w:color w:val="00000A"/>
          <w:sz w:val="28"/>
          <w:szCs w:val="28"/>
        </w:rPr>
        <w:t xml:space="preserve"> услуг, автотранспортных предприятий, дежурных частейэкстренных служб и должностных лиц.</w:t>
      </w:r>
    </w:p>
    <w:p w:rsidR="00435A91" w:rsidRPr="00E94E71" w:rsidRDefault="00435A91" w:rsidP="00E94E71">
      <w:pPr>
        <w:autoSpaceDE w:val="0"/>
        <w:autoSpaceDN w:val="0"/>
        <w:adjustRightInd w:val="0"/>
        <w:spacing w:after="0" w:line="240" w:lineRule="auto"/>
        <w:ind w:firstLine="709"/>
        <w:jc w:val="both"/>
        <w:rPr>
          <w:rFonts w:ascii="Times New Roman" w:hAnsi="Times New Roman" w:cs="Times New Roman"/>
          <w:color w:val="00000A"/>
          <w:sz w:val="28"/>
          <w:szCs w:val="28"/>
        </w:rPr>
      </w:pPr>
      <w:r w:rsidRPr="00E94E71">
        <w:rPr>
          <w:rFonts w:ascii="Times New Roman" w:hAnsi="Times New Roman" w:cs="Times New Roman"/>
          <w:color w:val="00000A"/>
          <w:sz w:val="28"/>
          <w:szCs w:val="28"/>
        </w:rPr>
        <w:t>4. Сети передачи информации - сеть GSM/GPRS, интернет, спутниковая связь.</w:t>
      </w:r>
    </w:p>
    <w:p w:rsidR="00435A91" w:rsidRPr="00E94E71" w:rsidRDefault="00435A91" w:rsidP="00E94E71">
      <w:pPr>
        <w:autoSpaceDE w:val="0"/>
        <w:autoSpaceDN w:val="0"/>
        <w:adjustRightInd w:val="0"/>
        <w:spacing w:after="0" w:line="240" w:lineRule="auto"/>
        <w:ind w:firstLine="709"/>
        <w:jc w:val="both"/>
        <w:rPr>
          <w:rFonts w:ascii="Times New Roman" w:hAnsi="Times New Roman" w:cs="Times New Roman"/>
          <w:color w:val="00000A"/>
          <w:sz w:val="28"/>
          <w:szCs w:val="28"/>
        </w:rPr>
      </w:pPr>
      <w:r w:rsidRPr="00E94E71">
        <w:rPr>
          <w:rFonts w:ascii="Times New Roman" w:hAnsi="Times New Roman" w:cs="Times New Roman"/>
          <w:color w:val="00000A"/>
          <w:sz w:val="28"/>
          <w:szCs w:val="28"/>
        </w:rPr>
        <w:t>Комплекс взаимоувязанных автоматизированных систем, решающих задачиуправления дорожным движением, мониторинга и управления работой всех видовтранспорта, информирования граждан формирует основу интеллектуальной транспортнойсистемы (ИТС) Российской Федерации.</w:t>
      </w:r>
    </w:p>
    <w:p w:rsidR="00435A91" w:rsidRPr="00E94E71" w:rsidRDefault="00435A91" w:rsidP="00E94E71">
      <w:pPr>
        <w:autoSpaceDE w:val="0"/>
        <w:autoSpaceDN w:val="0"/>
        <w:adjustRightInd w:val="0"/>
        <w:spacing w:after="0" w:line="240" w:lineRule="auto"/>
        <w:ind w:firstLine="709"/>
        <w:jc w:val="both"/>
        <w:rPr>
          <w:rFonts w:ascii="Times New Roman" w:hAnsi="Times New Roman" w:cs="Times New Roman"/>
          <w:color w:val="00000A"/>
          <w:sz w:val="28"/>
          <w:szCs w:val="28"/>
        </w:rPr>
      </w:pPr>
      <w:r w:rsidRPr="00E94E71">
        <w:rPr>
          <w:rFonts w:ascii="Times New Roman" w:hAnsi="Times New Roman" w:cs="Times New Roman"/>
          <w:color w:val="00000A"/>
          <w:sz w:val="28"/>
          <w:szCs w:val="28"/>
        </w:rPr>
        <w:t>Мероприятия по внедрению интеллектуальных транспортных систем натерритории поселения не планируются. Система ГЛОНАСС/GPS может бытьиспользована на автомобилях предприятий и организаций поселения с использованиемчастичного функционала.</w:t>
      </w:r>
    </w:p>
    <w:p w:rsidR="00435A91" w:rsidRPr="00E94E71" w:rsidRDefault="00435A91" w:rsidP="00E94E71">
      <w:pPr>
        <w:autoSpaceDE w:val="0"/>
        <w:autoSpaceDN w:val="0"/>
        <w:adjustRightInd w:val="0"/>
        <w:spacing w:after="0" w:line="240" w:lineRule="auto"/>
        <w:ind w:firstLine="709"/>
        <w:jc w:val="both"/>
        <w:rPr>
          <w:rFonts w:ascii="Times New Roman" w:hAnsi="Times New Roman" w:cs="Times New Roman"/>
          <w:color w:val="00000A"/>
          <w:sz w:val="28"/>
          <w:szCs w:val="28"/>
        </w:rPr>
      </w:pPr>
      <w:r w:rsidRPr="00E94E71">
        <w:rPr>
          <w:rFonts w:ascii="Times New Roman" w:hAnsi="Times New Roman" w:cs="Times New Roman"/>
          <w:color w:val="00000A"/>
          <w:sz w:val="28"/>
          <w:szCs w:val="28"/>
        </w:rPr>
        <w:t>В настоящее время система ГЛОНАСС/GPS применяется в школьных автобусах,осуществляющих доставку учащихся к учебным заведениям.</w:t>
      </w:r>
    </w:p>
    <w:p w:rsidR="00E94E71" w:rsidRDefault="00E94E71" w:rsidP="00435A91">
      <w:pPr>
        <w:autoSpaceDE w:val="0"/>
        <w:autoSpaceDN w:val="0"/>
        <w:adjustRightInd w:val="0"/>
        <w:spacing w:after="0" w:line="240" w:lineRule="auto"/>
        <w:rPr>
          <w:rFonts w:ascii="Calibri" w:hAnsi="Calibri" w:cs="Calibri"/>
          <w:color w:val="00000A"/>
        </w:rPr>
      </w:pPr>
    </w:p>
    <w:p w:rsidR="00435A91" w:rsidRDefault="00E94E71" w:rsidP="00E94E71">
      <w:pPr>
        <w:autoSpaceDE w:val="0"/>
        <w:autoSpaceDN w:val="0"/>
        <w:adjustRightInd w:val="0"/>
        <w:spacing w:after="0" w:line="240" w:lineRule="auto"/>
        <w:jc w:val="center"/>
        <w:rPr>
          <w:rFonts w:ascii="Times New Roman" w:hAnsi="Times New Roman" w:cs="Times New Roman"/>
          <w:b/>
          <w:color w:val="00000A"/>
          <w:sz w:val="28"/>
          <w:szCs w:val="28"/>
        </w:rPr>
      </w:pPr>
      <w:r>
        <w:rPr>
          <w:rFonts w:ascii="Times New Roman" w:hAnsi="Times New Roman" w:cs="Times New Roman"/>
          <w:b/>
          <w:color w:val="00000A"/>
          <w:sz w:val="28"/>
          <w:szCs w:val="28"/>
        </w:rPr>
        <w:t>6.3.М</w:t>
      </w:r>
      <w:r w:rsidR="00435A91" w:rsidRPr="00E94E71">
        <w:rPr>
          <w:rFonts w:ascii="Times New Roman" w:hAnsi="Times New Roman" w:cs="Times New Roman"/>
          <w:b/>
          <w:color w:val="00000A"/>
          <w:sz w:val="28"/>
          <w:szCs w:val="28"/>
        </w:rPr>
        <w:t>ероприятия по снижению негативного воздействия транспорта на окружающую средуи здоровье населения</w:t>
      </w:r>
    </w:p>
    <w:p w:rsidR="00E94E71" w:rsidRPr="00E94E71" w:rsidRDefault="00E94E71" w:rsidP="00E94E71">
      <w:pPr>
        <w:autoSpaceDE w:val="0"/>
        <w:autoSpaceDN w:val="0"/>
        <w:adjustRightInd w:val="0"/>
        <w:spacing w:after="0" w:line="240" w:lineRule="auto"/>
        <w:jc w:val="center"/>
        <w:rPr>
          <w:rFonts w:ascii="Times New Roman" w:hAnsi="Times New Roman" w:cs="Times New Roman"/>
          <w:b/>
          <w:color w:val="00000A"/>
          <w:sz w:val="28"/>
          <w:szCs w:val="28"/>
        </w:rPr>
      </w:pPr>
    </w:p>
    <w:p w:rsidR="00435A91" w:rsidRPr="00E94E71" w:rsidRDefault="00435A91" w:rsidP="00E94E71">
      <w:pPr>
        <w:autoSpaceDE w:val="0"/>
        <w:autoSpaceDN w:val="0"/>
        <w:adjustRightInd w:val="0"/>
        <w:spacing w:after="0" w:line="240" w:lineRule="auto"/>
        <w:ind w:firstLine="709"/>
        <w:jc w:val="both"/>
        <w:rPr>
          <w:rFonts w:ascii="Times New Roman" w:hAnsi="Times New Roman" w:cs="Times New Roman"/>
          <w:color w:val="00000A"/>
          <w:sz w:val="28"/>
          <w:szCs w:val="28"/>
        </w:rPr>
      </w:pPr>
      <w:r w:rsidRPr="00E94E71">
        <w:rPr>
          <w:rFonts w:ascii="Times New Roman" w:hAnsi="Times New Roman" w:cs="Times New Roman"/>
          <w:color w:val="00000A"/>
          <w:sz w:val="28"/>
          <w:szCs w:val="28"/>
        </w:rPr>
        <w:t>Мероприятия снижению негативного воздействия транспорта на окружающуюсреду и здоровье населения включают в себя:</w:t>
      </w:r>
    </w:p>
    <w:p w:rsidR="00435A91" w:rsidRPr="00E94E71" w:rsidRDefault="00435A91" w:rsidP="00E94E71">
      <w:pPr>
        <w:autoSpaceDE w:val="0"/>
        <w:autoSpaceDN w:val="0"/>
        <w:adjustRightInd w:val="0"/>
        <w:spacing w:after="0" w:line="240" w:lineRule="auto"/>
        <w:ind w:firstLine="709"/>
        <w:jc w:val="both"/>
        <w:rPr>
          <w:rFonts w:ascii="Times New Roman" w:hAnsi="Times New Roman" w:cs="Times New Roman"/>
          <w:color w:val="00000A"/>
          <w:sz w:val="28"/>
          <w:szCs w:val="28"/>
        </w:rPr>
      </w:pPr>
      <w:r w:rsidRPr="00E94E71">
        <w:rPr>
          <w:rFonts w:ascii="Times New Roman" w:hAnsi="Times New Roman" w:cs="Times New Roman"/>
          <w:color w:val="00000A"/>
          <w:sz w:val="28"/>
          <w:szCs w:val="28"/>
        </w:rPr>
        <w:t>1.Обустройство обочин вдоль дорог, гаражей, организацию защитных насаждений.Мероприятие проводится муниципальным образованием за счет средств местногобюджета.</w:t>
      </w:r>
    </w:p>
    <w:p w:rsidR="00435A91" w:rsidRPr="00E94E71" w:rsidRDefault="00435A91" w:rsidP="00E94E71">
      <w:pPr>
        <w:autoSpaceDE w:val="0"/>
        <w:autoSpaceDN w:val="0"/>
        <w:adjustRightInd w:val="0"/>
        <w:spacing w:after="0" w:line="240" w:lineRule="auto"/>
        <w:ind w:firstLine="709"/>
        <w:jc w:val="both"/>
        <w:rPr>
          <w:rFonts w:ascii="Times New Roman" w:hAnsi="Times New Roman" w:cs="Times New Roman"/>
          <w:color w:val="00000A"/>
          <w:sz w:val="28"/>
          <w:szCs w:val="28"/>
        </w:rPr>
      </w:pPr>
      <w:r w:rsidRPr="00E94E71">
        <w:rPr>
          <w:rFonts w:ascii="Times New Roman" w:hAnsi="Times New Roman" w:cs="Times New Roman"/>
          <w:color w:val="00000A"/>
          <w:sz w:val="28"/>
          <w:szCs w:val="28"/>
        </w:rPr>
        <w:t>2. Контроль за состоянием автотранспортных средств. Мероприятие проводитсяпериодически органами ГИБДД.</w:t>
      </w:r>
    </w:p>
    <w:p w:rsidR="00435A91" w:rsidRDefault="00435A91" w:rsidP="00E94E71">
      <w:pPr>
        <w:autoSpaceDE w:val="0"/>
        <w:autoSpaceDN w:val="0"/>
        <w:adjustRightInd w:val="0"/>
        <w:spacing w:after="0" w:line="240" w:lineRule="auto"/>
        <w:ind w:firstLine="709"/>
        <w:jc w:val="both"/>
        <w:rPr>
          <w:rFonts w:ascii="Times New Roman" w:hAnsi="Times New Roman" w:cs="Times New Roman"/>
          <w:color w:val="00000A"/>
          <w:sz w:val="28"/>
          <w:szCs w:val="28"/>
        </w:rPr>
      </w:pPr>
      <w:r w:rsidRPr="00E94E71">
        <w:rPr>
          <w:rFonts w:ascii="Times New Roman" w:hAnsi="Times New Roman" w:cs="Times New Roman"/>
          <w:color w:val="00000A"/>
          <w:sz w:val="28"/>
          <w:szCs w:val="28"/>
        </w:rPr>
        <w:t>3. Единая система контроля качества на АЗС. Контроль предусматривается нагосударственном уровне.</w:t>
      </w:r>
    </w:p>
    <w:p w:rsidR="00E94E71" w:rsidRPr="00E94E71" w:rsidRDefault="00E94E71" w:rsidP="00E94E71">
      <w:pPr>
        <w:autoSpaceDE w:val="0"/>
        <w:autoSpaceDN w:val="0"/>
        <w:adjustRightInd w:val="0"/>
        <w:spacing w:after="0" w:line="240" w:lineRule="auto"/>
        <w:ind w:firstLine="709"/>
        <w:jc w:val="both"/>
        <w:rPr>
          <w:rFonts w:ascii="Times New Roman" w:hAnsi="Times New Roman" w:cs="Times New Roman"/>
          <w:color w:val="00000A"/>
          <w:sz w:val="28"/>
          <w:szCs w:val="28"/>
        </w:rPr>
      </w:pPr>
    </w:p>
    <w:p w:rsidR="00435A91" w:rsidRPr="003E764B" w:rsidRDefault="003E764B" w:rsidP="003E764B">
      <w:pPr>
        <w:autoSpaceDE w:val="0"/>
        <w:autoSpaceDN w:val="0"/>
        <w:adjustRightInd w:val="0"/>
        <w:spacing w:after="0" w:line="240" w:lineRule="auto"/>
        <w:jc w:val="center"/>
        <w:rPr>
          <w:rFonts w:ascii="Times New Roman" w:hAnsi="Times New Roman" w:cs="Times New Roman"/>
          <w:b/>
          <w:color w:val="00000A"/>
          <w:sz w:val="28"/>
          <w:szCs w:val="28"/>
        </w:rPr>
      </w:pPr>
      <w:r>
        <w:rPr>
          <w:rFonts w:ascii="Times New Roman" w:hAnsi="Times New Roman" w:cs="Times New Roman"/>
          <w:b/>
          <w:color w:val="00000A"/>
          <w:sz w:val="28"/>
          <w:szCs w:val="28"/>
        </w:rPr>
        <w:t>6.4.М</w:t>
      </w:r>
      <w:r w:rsidR="00435A91" w:rsidRPr="003E764B">
        <w:rPr>
          <w:rFonts w:ascii="Times New Roman" w:hAnsi="Times New Roman" w:cs="Times New Roman"/>
          <w:b/>
          <w:color w:val="00000A"/>
          <w:sz w:val="28"/>
          <w:szCs w:val="28"/>
        </w:rPr>
        <w:t>ероприятия по мониторингу и контролю за работой транспортной инфраструктуры икачеством транспортного обслуживания населения и субъектов экономическойдеятельности</w:t>
      </w:r>
    </w:p>
    <w:p w:rsidR="003E764B" w:rsidRDefault="003E764B" w:rsidP="00435A91">
      <w:pPr>
        <w:autoSpaceDE w:val="0"/>
        <w:autoSpaceDN w:val="0"/>
        <w:adjustRightInd w:val="0"/>
        <w:spacing w:after="0" w:line="240" w:lineRule="auto"/>
        <w:rPr>
          <w:rFonts w:ascii="Times New Roman" w:hAnsi="Times New Roman" w:cs="Times New Roman"/>
          <w:color w:val="00000A"/>
          <w:sz w:val="24"/>
          <w:szCs w:val="24"/>
        </w:rPr>
      </w:pPr>
    </w:p>
    <w:p w:rsidR="00435A91" w:rsidRPr="003E764B" w:rsidRDefault="00435A91" w:rsidP="003E764B">
      <w:pPr>
        <w:autoSpaceDE w:val="0"/>
        <w:autoSpaceDN w:val="0"/>
        <w:adjustRightInd w:val="0"/>
        <w:spacing w:after="0" w:line="240" w:lineRule="auto"/>
        <w:ind w:firstLine="709"/>
        <w:jc w:val="both"/>
        <w:rPr>
          <w:rFonts w:ascii="Times New Roman" w:hAnsi="Times New Roman" w:cs="Times New Roman"/>
          <w:color w:val="00000A"/>
          <w:sz w:val="28"/>
          <w:szCs w:val="28"/>
        </w:rPr>
      </w:pPr>
      <w:r w:rsidRPr="003E764B">
        <w:rPr>
          <w:rFonts w:ascii="Times New Roman" w:hAnsi="Times New Roman" w:cs="Times New Roman"/>
          <w:color w:val="00000A"/>
          <w:sz w:val="28"/>
          <w:szCs w:val="28"/>
        </w:rPr>
        <w:t xml:space="preserve">Мониторинг и контроль за работой транспорта осуществляется путем изучениятранспортного спроса на основании данных о пассажиропотоке и корректировкитранспортной модели в случае необходимости транспортными предприятиями,обслуживающими население </w:t>
      </w:r>
      <w:r w:rsidR="003E764B">
        <w:rPr>
          <w:rFonts w:ascii="Times New Roman" w:hAnsi="Times New Roman" w:cs="Times New Roman"/>
          <w:color w:val="00000A"/>
          <w:sz w:val="28"/>
          <w:szCs w:val="28"/>
        </w:rPr>
        <w:t>муниципального образования Пономаревский сельсовет</w:t>
      </w:r>
      <w:r w:rsidRPr="003E764B">
        <w:rPr>
          <w:rFonts w:ascii="Times New Roman" w:hAnsi="Times New Roman" w:cs="Times New Roman"/>
          <w:color w:val="00000A"/>
          <w:sz w:val="28"/>
          <w:szCs w:val="28"/>
        </w:rPr>
        <w:t xml:space="preserve">. Мероприятие должнопроводиться транспортными организациями при возможном участии муниципальногообразования. На </w:t>
      </w:r>
      <w:r w:rsidRPr="003E764B">
        <w:rPr>
          <w:rFonts w:ascii="Times New Roman" w:hAnsi="Times New Roman" w:cs="Times New Roman"/>
          <w:color w:val="00000A"/>
          <w:sz w:val="28"/>
          <w:szCs w:val="28"/>
        </w:rPr>
        <w:lastRenderedPageBreak/>
        <w:t>момент разработки Программы увеличения транспортных маршрутов нетребуется.</w:t>
      </w:r>
    </w:p>
    <w:p w:rsidR="00435A91" w:rsidRPr="003E764B" w:rsidRDefault="00435A91" w:rsidP="003E764B">
      <w:pPr>
        <w:autoSpaceDE w:val="0"/>
        <w:autoSpaceDN w:val="0"/>
        <w:adjustRightInd w:val="0"/>
        <w:spacing w:after="0" w:line="240" w:lineRule="auto"/>
        <w:ind w:firstLine="709"/>
        <w:jc w:val="both"/>
        <w:rPr>
          <w:rFonts w:ascii="Times New Roman" w:hAnsi="Times New Roman" w:cs="Times New Roman"/>
          <w:color w:val="00000A"/>
          <w:sz w:val="28"/>
          <w:szCs w:val="28"/>
        </w:rPr>
      </w:pPr>
      <w:r w:rsidRPr="003E764B">
        <w:rPr>
          <w:rFonts w:ascii="Times New Roman" w:hAnsi="Times New Roman" w:cs="Times New Roman"/>
          <w:color w:val="00000A"/>
          <w:sz w:val="28"/>
          <w:szCs w:val="28"/>
        </w:rPr>
        <w:t xml:space="preserve">Мониторинг реализации Программы развития транспортной инфраструктурыдолжно проводиться муниципальным образованием </w:t>
      </w:r>
      <w:r w:rsidR="003E764B">
        <w:rPr>
          <w:rFonts w:ascii="Times New Roman" w:hAnsi="Times New Roman" w:cs="Times New Roman"/>
          <w:color w:val="00000A"/>
          <w:sz w:val="28"/>
          <w:szCs w:val="28"/>
        </w:rPr>
        <w:t>Пономаревский сельсовет</w:t>
      </w:r>
      <w:r w:rsidRPr="003E764B">
        <w:rPr>
          <w:rFonts w:ascii="Times New Roman" w:hAnsi="Times New Roman" w:cs="Times New Roman"/>
          <w:color w:val="00000A"/>
          <w:sz w:val="28"/>
          <w:szCs w:val="28"/>
        </w:rPr>
        <w:t>.</w:t>
      </w:r>
    </w:p>
    <w:p w:rsidR="00435A91" w:rsidRDefault="00435A91" w:rsidP="003E764B">
      <w:pPr>
        <w:autoSpaceDE w:val="0"/>
        <w:autoSpaceDN w:val="0"/>
        <w:adjustRightInd w:val="0"/>
        <w:spacing w:after="0" w:line="240" w:lineRule="auto"/>
        <w:ind w:firstLine="709"/>
        <w:jc w:val="both"/>
        <w:rPr>
          <w:rFonts w:ascii="Times New Roman" w:hAnsi="Times New Roman" w:cs="Times New Roman"/>
          <w:color w:val="00000A"/>
          <w:sz w:val="28"/>
          <w:szCs w:val="28"/>
        </w:rPr>
      </w:pPr>
      <w:r w:rsidRPr="003E764B">
        <w:rPr>
          <w:rFonts w:ascii="Times New Roman" w:hAnsi="Times New Roman" w:cs="Times New Roman"/>
          <w:color w:val="00000A"/>
          <w:sz w:val="28"/>
          <w:szCs w:val="28"/>
        </w:rPr>
        <w:t>Качество транспортного обслуживания населения и субъектов экономическойдеятельности может оцениваться при проведении социологических опросов, а также прирассмотрении жалоб на качество обслуживания</w:t>
      </w:r>
      <w:r w:rsidR="003E764B">
        <w:rPr>
          <w:rFonts w:ascii="Times New Roman" w:hAnsi="Times New Roman" w:cs="Times New Roman"/>
          <w:color w:val="00000A"/>
          <w:sz w:val="28"/>
          <w:szCs w:val="28"/>
        </w:rPr>
        <w:t>.</w:t>
      </w:r>
    </w:p>
    <w:p w:rsidR="003E764B" w:rsidRPr="003E764B" w:rsidRDefault="003E764B" w:rsidP="003E764B">
      <w:pPr>
        <w:autoSpaceDE w:val="0"/>
        <w:autoSpaceDN w:val="0"/>
        <w:adjustRightInd w:val="0"/>
        <w:spacing w:after="0" w:line="240" w:lineRule="auto"/>
        <w:ind w:firstLine="709"/>
        <w:jc w:val="both"/>
        <w:rPr>
          <w:rFonts w:ascii="Times New Roman" w:hAnsi="Times New Roman" w:cs="Times New Roman"/>
          <w:color w:val="00000A"/>
          <w:sz w:val="28"/>
          <w:szCs w:val="28"/>
        </w:rPr>
      </w:pPr>
    </w:p>
    <w:p w:rsidR="00454277" w:rsidRPr="003E764B" w:rsidRDefault="003E764B" w:rsidP="003E764B">
      <w:pPr>
        <w:autoSpaceDE w:val="0"/>
        <w:autoSpaceDN w:val="0"/>
        <w:adjustRightInd w:val="0"/>
        <w:spacing w:after="0" w:line="240" w:lineRule="auto"/>
        <w:jc w:val="center"/>
        <w:rPr>
          <w:rFonts w:ascii="Times New Roman" w:hAnsi="Times New Roman" w:cs="Times New Roman"/>
          <w:b/>
          <w:color w:val="00000A"/>
          <w:sz w:val="28"/>
          <w:szCs w:val="28"/>
        </w:rPr>
      </w:pPr>
      <w:r>
        <w:rPr>
          <w:rFonts w:ascii="Times New Roman" w:hAnsi="Times New Roman" w:cs="Times New Roman"/>
          <w:b/>
          <w:color w:val="00000A"/>
          <w:sz w:val="28"/>
          <w:szCs w:val="28"/>
        </w:rPr>
        <w:t>7. О</w:t>
      </w:r>
      <w:r w:rsidR="00435A91" w:rsidRPr="003E764B">
        <w:rPr>
          <w:rFonts w:ascii="Times New Roman" w:hAnsi="Times New Roman" w:cs="Times New Roman"/>
          <w:b/>
          <w:color w:val="00000A"/>
          <w:sz w:val="28"/>
          <w:szCs w:val="28"/>
        </w:rPr>
        <w:t>ценка объемов и источников финансирования мероприятий (инвестиционныхпроектов) по проектированию, строительству и реконструкции объектов транспортной</w:t>
      </w:r>
      <w:r>
        <w:rPr>
          <w:rFonts w:ascii="Times New Roman" w:hAnsi="Times New Roman" w:cs="Times New Roman"/>
          <w:b/>
          <w:color w:val="00000A"/>
          <w:sz w:val="28"/>
          <w:szCs w:val="28"/>
        </w:rPr>
        <w:t xml:space="preserve"> инфраструктуры поселения</w:t>
      </w:r>
    </w:p>
    <w:p w:rsidR="00825D72" w:rsidRDefault="00825D72" w:rsidP="00825D72">
      <w:pPr>
        <w:autoSpaceDE w:val="0"/>
        <w:autoSpaceDN w:val="0"/>
        <w:adjustRightInd w:val="0"/>
        <w:spacing w:after="0" w:line="240" w:lineRule="auto"/>
        <w:ind w:firstLine="708"/>
        <w:jc w:val="both"/>
        <w:rPr>
          <w:rFonts w:ascii="Times New Roman" w:hAnsi="Times New Roman" w:cs="Times New Roman"/>
          <w:sz w:val="28"/>
          <w:szCs w:val="28"/>
        </w:rPr>
      </w:pPr>
      <w:bookmarkStart w:id="21" w:name="sub_1124"/>
      <w:bookmarkEnd w:id="20"/>
    </w:p>
    <w:p w:rsidR="003E764B" w:rsidRDefault="0029303E" w:rsidP="00825D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7.1.Оценка объемов и источников финансирования мероприятий (инвестиционных проектов) по проектированию, строительству и реконструкции объектов транспортной инфраструктуры</w:t>
      </w:r>
    </w:p>
    <w:p w:rsidR="003E764B" w:rsidRDefault="003E764B" w:rsidP="00825D72">
      <w:pPr>
        <w:autoSpaceDE w:val="0"/>
        <w:autoSpaceDN w:val="0"/>
        <w:adjustRightInd w:val="0"/>
        <w:spacing w:after="0" w:line="240" w:lineRule="auto"/>
        <w:ind w:firstLine="708"/>
        <w:jc w:val="both"/>
        <w:rPr>
          <w:rFonts w:ascii="Times New Roman" w:hAnsi="Times New Roman" w:cs="Times New Roman"/>
          <w:sz w:val="28"/>
          <w:szCs w:val="28"/>
        </w:rPr>
      </w:pPr>
    </w:p>
    <w:p w:rsidR="003E764B" w:rsidRDefault="003E764B" w:rsidP="00825D72">
      <w:pPr>
        <w:autoSpaceDE w:val="0"/>
        <w:autoSpaceDN w:val="0"/>
        <w:adjustRightInd w:val="0"/>
        <w:spacing w:after="0" w:line="240" w:lineRule="auto"/>
        <w:ind w:firstLine="708"/>
        <w:jc w:val="both"/>
        <w:rPr>
          <w:rFonts w:ascii="Times New Roman" w:hAnsi="Times New Roman" w:cs="Times New Roman"/>
          <w:sz w:val="28"/>
          <w:szCs w:val="28"/>
        </w:rPr>
      </w:pPr>
    </w:p>
    <w:p w:rsidR="003E764B" w:rsidRDefault="003E764B" w:rsidP="00825D72">
      <w:pPr>
        <w:autoSpaceDE w:val="0"/>
        <w:autoSpaceDN w:val="0"/>
        <w:adjustRightInd w:val="0"/>
        <w:spacing w:after="0" w:line="240" w:lineRule="auto"/>
        <w:ind w:firstLine="708"/>
        <w:jc w:val="both"/>
        <w:rPr>
          <w:rFonts w:ascii="Times New Roman" w:hAnsi="Times New Roman" w:cs="Times New Roman"/>
          <w:sz w:val="28"/>
          <w:szCs w:val="28"/>
        </w:rPr>
      </w:pPr>
    </w:p>
    <w:p w:rsidR="003E764B" w:rsidRDefault="003E764B" w:rsidP="003E764B">
      <w:pPr>
        <w:autoSpaceDE w:val="0"/>
        <w:autoSpaceDN w:val="0"/>
        <w:adjustRightInd w:val="0"/>
        <w:spacing w:after="0" w:line="240" w:lineRule="auto"/>
        <w:jc w:val="both"/>
        <w:rPr>
          <w:rFonts w:ascii="Times New Roman" w:hAnsi="Times New Roman" w:cs="Times New Roman"/>
          <w:sz w:val="28"/>
          <w:szCs w:val="28"/>
        </w:rPr>
        <w:sectPr w:rsidR="003E764B" w:rsidSect="00BF51F3">
          <w:pgSz w:w="11906" w:h="16838"/>
          <w:pgMar w:top="1134" w:right="850" w:bottom="1134" w:left="1701" w:header="708" w:footer="708" w:gutter="0"/>
          <w:cols w:space="708"/>
          <w:docGrid w:linePitch="360"/>
        </w:sectPr>
      </w:pPr>
    </w:p>
    <w:tbl>
      <w:tblPr>
        <w:tblStyle w:val="a4"/>
        <w:tblW w:w="0" w:type="auto"/>
        <w:tblLook w:val="04A0"/>
      </w:tblPr>
      <w:tblGrid>
        <w:gridCol w:w="2526"/>
        <w:gridCol w:w="1593"/>
        <w:gridCol w:w="1843"/>
        <w:gridCol w:w="975"/>
        <w:gridCol w:w="1214"/>
        <w:gridCol w:w="2481"/>
        <w:gridCol w:w="2229"/>
        <w:gridCol w:w="1925"/>
      </w:tblGrid>
      <w:tr w:rsidR="00E467C6" w:rsidTr="003E764B">
        <w:tc>
          <w:tcPr>
            <w:tcW w:w="0" w:type="auto"/>
          </w:tcPr>
          <w:p w:rsidR="003E764B" w:rsidRPr="003E764B" w:rsidRDefault="003E764B" w:rsidP="00825D72">
            <w:pPr>
              <w:autoSpaceDE w:val="0"/>
              <w:autoSpaceDN w:val="0"/>
              <w:adjustRightInd w:val="0"/>
              <w:jc w:val="both"/>
              <w:rPr>
                <w:rFonts w:ascii="Times New Roman" w:hAnsi="Times New Roman" w:cs="Times New Roman"/>
              </w:rPr>
            </w:pPr>
            <w:r>
              <w:rPr>
                <w:rFonts w:ascii="Times New Roman" w:hAnsi="Times New Roman" w:cs="Times New Roman"/>
              </w:rPr>
              <w:lastRenderedPageBreak/>
              <w:t>Наименование улично-дорожной сети</w:t>
            </w:r>
          </w:p>
        </w:tc>
        <w:tc>
          <w:tcPr>
            <w:tcW w:w="0" w:type="auto"/>
          </w:tcPr>
          <w:p w:rsidR="003E764B" w:rsidRPr="003E764B" w:rsidRDefault="003E764B" w:rsidP="00825D72">
            <w:pPr>
              <w:autoSpaceDE w:val="0"/>
              <w:autoSpaceDN w:val="0"/>
              <w:adjustRightInd w:val="0"/>
              <w:jc w:val="both"/>
              <w:rPr>
                <w:rFonts w:ascii="Times New Roman" w:hAnsi="Times New Roman" w:cs="Times New Roman"/>
              </w:rPr>
            </w:pPr>
            <w:r>
              <w:rPr>
                <w:rFonts w:ascii="Times New Roman" w:hAnsi="Times New Roman" w:cs="Times New Roman"/>
              </w:rPr>
              <w:t xml:space="preserve">Укрупненная оценка требуемых инвестиций, </w:t>
            </w:r>
            <w:proofErr w:type="spellStart"/>
            <w:r>
              <w:rPr>
                <w:rFonts w:ascii="Times New Roman" w:hAnsi="Times New Roman" w:cs="Times New Roman"/>
              </w:rPr>
              <w:t>тыс.руб</w:t>
            </w:r>
            <w:proofErr w:type="spellEnd"/>
          </w:p>
        </w:tc>
        <w:tc>
          <w:tcPr>
            <w:tcW w:w="0" w:type="auto"/>
          </w:tcPr>
          <w:p w:rsidR="003E764B" w:rsidRPr="003E764B" w:rsidRDefault="003E764B" w:rsidP="00825D72">
            <w:pPr>
              <w:autoSpaceDE w:val="0"/>
              <w:autoSpaceDN w:val="0"/>
              <w:adjustRightInd w:val="0"/>
              <w:jc w:val="both"/>
              <w:rPr>
                <w:rFonts w:ascii="Times New Roman" w:hAnsi="Times New Roman" w:cs="Times New Roman"/>
              </w:rPr>
            </w:pPr>
            <w:r>
              <w:rPr>
                <w:rFonts w:ascii="Times New Roman" w:hAnsi="Times New Roman" w:cs="Times New Roman"/>
              </w:rPr>
              <w:t>Вид транспорта</w:t>
            </w:r>
          </w:p>
        </w:tc>
        <w:tc>
          <w:tcPr>
            <w:tcW w:w="0" w:type="auto"/>
          </w:tcPr>
          <w:p w:rsidR="003E764B" w:rsidRPr="003E764B" w:rsidRDefault="003E764B" w:rsidP="00825D72">
            <w:pPr>
              <w:autoSpaceDE w:val="0"/>
              <w:autoSpaceDN w:val="0"/>
              <w:adjustRightInd w:val="0"/>
              <w:jc w:val="both"/>
              <w:rPr>
                <w:rFonts w:ascii="Times New Roman" w:hAnsi="Times New Roman" w:cs="Times New Roman"/>
              </w:rPr>
            </w:pPr>
            <w:r>
              <w:rPr>
                <w:rFonts w:ascii="Times New Roman" w:hAnsi="Times New Roman" w:cs="Times New Roman"/>
              </w:rPr>
              <w:t>Срок работы, год</w:t>
            </w:r>
          </w:p>
        </w:tc>
        <w:tc>
          <w:tcPr>
            <w:tcW w:w="0" w:type="auto"/>
          </w:tcPr>
          <w:p w:rsidR="003E764B" w:rsidRPr="003E764B" w:rsidRDefault="003E764B" w:rsidP="00825D72">
            <w:pPr>
              <w:autoSpaceDE w:val="0"/>
              <w:autoSpaceDN w:val="0"/>
              <w:adjustRightInd w:val="0"/>
              <w:jc w:val="both"/>
              <w:rPr>
                <w:rFonts w:ascii="Times New Roman" w:hAnsi="Times New Roman" w:cs="Times New Roman"/>
              </w:rPr>
            </w:pPr>
            <w:r>
              <w:rPr>
                <w:rFonts w:ascii="Times New Roman" w:hAnsi="Times New Roman" w:cs="Times New Roman"/>
              </w:rPr>
              <w:t>Срок внедрения</w:t>
            </w:r>
          </w:p>
        </w:tc>
        <w:tc>
          <w:tcPr>
            <w:tcW w:w="0" w:type="auto"/>
          </w:tcPr>
          <w:p w:rsidR="003E764B" w:rsidRPr="003E764B" w:rsidRDefault="003E764B" w:rsidP="00825D72">
            <w:pPr>
              <w:autoSpaceDE w:val="0"/>
              <w:autoSpaceDN w:val="0"/>
              <w:adjustRightInd w:val="0"/>
              <w:jc w:val="both"/>
              <w:rPr>
                <w:rFonts w:ascii="Times New Roman" w:hAnsi="Times New Roman" w:cs="Times New Roman"/>
              </w:rPr>
            </w:pPr>
            <w:r>
              <w:rPr>
                <w:rFonts w:ascii="Times New Roman" w:hAnsi="Times New Roman" w:cs="Times New Roman"/>
              </w:rPr>
              <w:t>Цель мероприятия (инвестиционного проекта)</w:t>
            </w:r>
          </w:p>
        </w:tc>
        <w:tc>
          <w:tcPr>
            <w:tcW w:w="0" w:type="auto"/>
          </w:tcPr>
          <w:p w:rsidR="003E764B" w:rsidRPr="003E764B" w:rsidRDefault="003E764B" w:rsidP="00825D72">
            <w:pPr>
              <w:autoSpaceDE w:val="0"/>
              <w:autoSpaceDN w:val="0"/>
              <w:adjustRightInd w:val="0"/>
              <w:jc w:val="both"/>
              <w:rPr>
                <w:rFonts w:ascii="Times New Roman" w:hAnsi="Times New Roman" w:cs="Times New Roman"/>
              </w:rPr>
            </w:pPr>
            <w:r>
              <w:rPr>
                <w:rFonts w:ascii="Times New Roman" w:hAnsi="Times New Roman" w:cs="Times New Roman"/>
              </w:rPr>
              <w:t>Задачи программы</w:t>
            </w:r>
          </w:p>
        </w:tc>
        <w:tc>
          <w:tcPr>
            <w:tcW w:w="0" w:type="auto"/>
          </w:tcPr>
          <w:p w:rsidR="003E764B" w:rsidRPr="003E764B" w:rsidRDefault="003E764B" w:rsidP="003E764B">
            <w:pPr>
              <w:autoSpaceDE w:val="0"/>
              <w:autoSpaceDN w:val="0"/>
              <w:adjustRightInd w:val="0"/>
              <w:jc w:val="both"/>
              <w:rPr>
                <w:rFonts w:ascii="Times New Roman" w:hAnsi="Times New Roman" w:cs="Times New Roman"/>
              </w:rPr>
            </w:pPr>
            <w:r>
              <w:rPr>
                <w:rFonts w:ascii="Times New Roman" w:hAnsi="Times New Roman" w:cs="Times New Roman"/>
              </w:rPr>
              <w:t>Источник финансирования</w:t>
            </w:r>
          </w:p>
        </w:tc>
      </w:tr>
      <w:tr w:rsidR="00E467C6" w:rsidTr="003E764B">
        <w:tc>
          <w:tcPr>
            <w:tcW w:w="0" w:type="auto"/>
          </w:tcPr>
          <w:p w:rsidR="003E764B" w:rsidRPr="003E764B" w:rsidRDefault="003E764B" w:rsidP="00825D72">
            <w:pPr>
              <w:autoSpaceDE w:val="0"/>
              <w:autoSpaceDN w:val="0"/>
              <w:adjustRightInd w:val="0"/>
              <w:jc w:val="both"/>
              <w:rPr>
                <w:rFonts w:ascii="Times New Roman" w:hAnsi="Times New Roman" w:cs="Times New Roman"/>
              </w:rPr>
            </w:pPr>
            <w:r>
              <w:rPr>
                <w:rFonts w:ascii="Times New Roman" w:hAnsi="Times New Roman" w:cs="Times New Roman"/>
              </w:rPr>
              <w:t>1</w:t>
            </w:r>
          </w:p>
        </w:tc>
        <w:tc>
          <w:tcPr>
            <w:tcW w:w="0" w:type="auto"/>
          </w:tcPr>
          <w:p w:rsidR="003E764B" w:rsidRPr="003E764B" w:rsidRDefault="003E764B" w:rsidP="00825D72">
            <w:pPr>
              <w:autoSpaceDE w:val="0"/>
              <w:autoSpaceDN w:val="0"/>
              <w:adjustRightInd w:val="0"/>
              <w:jc w:val="both"/>
              <w:rPr>
                <w:rFonts w:ascii="Times New Roman" w:hAnsi="Times New Roman" w:cs="Times New Roman"/>
              </w:rPr>
            </w:pPr>
            <w:r>
              <w:rPr>
                <w:rFonts w:ascii="Times New Roman" w:hAnsi="Times New Roman" w:cs="Times New Roman"/>
              </w:rPr>
              <w:t>2</w:t>
            </w:r>
          </w:p>
        </w:tc>
        <w:tc>
          <w:tcPr>
            <w:tcW w:w="0" w:type="auto"/>
          </w:tcPr>
          <w:p w:rsidR="003E764B" w:rsidRPr="003E764B" w:rsidRDefault="003E764B" w:rsidP="00825D72">
            <w:pPr>
              <w:autoSpaceDE w:val="0"/>
              <w:autoSpaceDN w:val="0"/>
              <w:adjustRightInd w:val="0"/>
              <w:jc w:val="both"/>
              <w:rPr>
                <w:rFonts w:ascii="Times New Roman" w:hAnsi="Times New Roman" w:cs="Times New Roman"/>
              </w:rPr>
            </w:pPr>
            <w:r>
              <w:rPr>
                <w:rFonts w:ascii="Times New Roman" w:hAnsi="Times New Roman" w:cs="Times New Roman"/>
              </w:rPr>
              <w:t>3</w:t>
            </w:r>
          </w:p>
        </w:tc>
        <w:tc>
          <w:tcPr>
            <w:tcW w:w="0" w:type="auto"/>
          </w:tcPr>
          <w:p w:rsidR="003E764B" w:rsidRPr="003E764B" w:rsidRDefault="003E764B" w:rsidP="00825D72">
            <w:pPr>
              <w:autoSpaceDE w:val="0"/>
              <w:autoSpaceDN w:val="0"/>
              <w:adjustRightInd w:val="0"/>
              <w:jc w:val="both"/>
              <w:rPr>
                <w:rFonts w:ascii="Times New Roman" w:hAnsi="Times New Roman" w:cs="Times New Roman"/>
              </w:rPr>
            </w:pPr>
            <w:r>
              <w:rPr>
                <w:rFonts w:ascii="Times New Roman" w:hAnsi="Times New Roman" w:cs="Times New Roman"/>
              </w:rPr>
              <w:t>4</w:t>
            </w:r>
          </w:p>
        </w:tc>
        <w:tc>
          <w:tcPr>
            <w:tcW w:w="0" w:type="auto"/>
          </w:tcPr>
          <w:p w:rsidR="003E764B" w:rsidRPr="003E764B" w:rsidRDefault="003E764B" w:rsidP="00825D72">
            <w:pPr>
              <w:autoSpaceDE w:val="0"/>
              <w:autoSpaceDN w:val="0"/>
              <w:adjustRightInd w:val="0"/>
              <w:jc w:val="both"/>
              <w:rPr>
                <w:rFonts w:ascii="Times New Roman" w:hAnsi="Times New Roman" w:cs="Times New Roman"/>
              </w:rPr>
            </w:pPr>
            <w:r>
              <w:rPr>
                <w:rFonts w:ascii="Times New Roman" w:hAnsi="Times New Roman" w:cs="Times New Roman"/>
              </w:rPr>
              <w:t>5</w:t>
            </w:r>
          </w:p>
        </w:tc>
        <w:tc>
          <w:tcPr>
            <w:tcW w:w="0" w:type="auto"/>
          </w:tcPr>
          <w:p w:rsidR="003E764B" w:rsidRPr="003E764B" w:rsidRDefault="003E764B" w:rsidP="00825D72">
            <w:pPr>
              <w:autoSpaceDE w:val="0"/>
              <w:autoSpaceDN w:val="0"/>
              <w:adjustRightInd w:val="0"/>
              <w:jc w:val="both"/>
              <w:rPr>
                <w:rFonts w:ascii="Times New Roman" w:hAnsi="Times New Roman" w:cs="Times New Roman"/>
              </w:rPr>
            </w:pPr>
            <w:r>
              <w:rPr>
                <w:rFonts w:ascii="Times New Roman" w:hAnsi="Times New Roman" w:cs="Times New Roman"/>
              </w:rPr>
              <w:t>6</w:t>
            </w:r>
          </w:p>
        </w:tc>
        <w:tc>
          <w:tcPr>
            <w:tcW w:w="0" w:type="auto"/>
          </w:tcPr>
          <w:p w:rsidR="003E764B" w:rsidRPr="003E764B" w:rsidRDefault="003E764B" w:rsidP="00825D72">
            <w:pPr>
              <w:autoSpaceDE w:val="0"/>
              <w:autoSpaceDN w:val="0"/>
              <w:adjustRightInd w:val="0"/>
              <w:jc w:val="both"/>
              <w:rPr>
                <w:rFonts w:ascii="Times New Roman" w:hAnsi="Times New Roman" w:cs="Times New Roman"/>
              </w:rPr>
            </w:pPr>
            <w:r>
              <w:rPr>
                <w:rFonts w:ascii="Times New Roman" w:hAnsi="Times New Roman" w:cs="Times New Roman"/>
              </w:rPr>
              <w:t>7</w:t>
            </w:r>
          </w:p>
        </w:tc>
        <w:tc>
          <w:tcPr>
            <w:tcW w:w="0" w:type="auto"/>
          </w:tcPr>
          <w:p w:rsidR="003E764B" w:rsidRPr="003E764B" w:rsidRDefault="003E764B" w:rsidP="00825D72">
            <w:pPr>
              <w:autoSpaceDE w:val="0"/>
              <w:autoSpaceDN w:val="0"/>
              <w:adjustRightInd w:val="0"/>
              <w:jc w:val="both"/>
              <w:rPr>
                <w:rFonts w:ascii="Times New Roman" w:hAnsi="Times New Roman" w:cs="Times New Roman"/>
              </w:rPr>
            </w:pPr>
            <w:r>
              <w:rPr>
                <w:rFonts w:ascii="Times New Roman" w:hAnsi="Times New Roman" w:cs="Times New Roman"/>
              </w:rPr>
              <w:t>8</w:t>
            </w:r>
          </w:p>
        </w:tc>
      </w:tr>
      <w:tr w:rsidR="003E764B" w:rsidTr="003E764B">
        <w:tc>
          <w:tcPr>
            <w:tcW w:w="0" w:type="auto"/>
            <w:gridSpan w:val="8"/>
          </w:tcPr>
          <w:p w:rsidR="003E764B" w:rsidRPr="003E764B" w:rsidRDefault="003E764B" w:rsidP="00E209C9">
            <w:pPr>
              <w:tabs>
                <w:tab w:val="left" w:pos="7866"/>
              </w:tabs>
              <w:autoSpaceDE w:val="0"/>
              <w:autoSpaceDN w:val="0"/>
              <w:adjustRightInd w:val="0"/>
              <w:jc w:val="center"/>
              <w:rPr>
                <w:rFonts w:ascii="Times New Roman" w:hAnsi="Times New Roman" w:cs="Times New Roman"/>
              </w:rPr>
            </w:pPr>
            <w:r>
              <w:rPr>
                <w:rFonts w:ascii="Times New Roman" w:hAnsi="Times New Roman" w:cs="Times New Roman"/>
              </w:rPr>
              <w:t>1.Мероприятия по развитию транспортной инфраструктуры по видам транспорта</w:t>
            </w:r>
          </w:p>
        </w:tc>
      </w:tr>
      <w:tr w:rsidR="00E467C6" w:rsidTr="003E764B">
        <w:tc>
          <w:tcPr>
            <w:tcW w:w="0" w:type="auto"/>
          </w:tcPr>
          <w:p w:rsidR="003E764B" w:rsidRPr="003E764B" w:rsidRDefault="00E209C9" w:rsidP="00825D72">
            <w:pPr>
              <w:autoSpaceDE w:val="0"/>
              <w:autoSpaceDN w:val="0"/>
              <w:adjustRightInd w:val="0"/>
              <w:jc w:val="both"/>
              <w:rPr>
                <w:rFonts w:ascii="Times New Roman" w:hAnsi="Times New Roman" w:cs="Times New Roman"/>
              </w:rPr>
            </w:pPr>
            <w:r>
              <w:rPr>
                <w:rFonts w:ascii="Times New Roman" w:hAnsi="Times New Roman" w:cs="Times New Roman"/>
              </w:rPr>
              <w:t>Установка знаков безопасности вблизи детских образовательных учреждений</w:t>
            </w:r>
          </w:p>
        </w:tc>
        <w:tc>
          <w:tcPr>
            <w:tcW w:w="0" w:type="auto"/>
          </w:tcPr>
          <w:p w:rsidR="003E764B" w:rsidRPr="003E764B" w:rsidRDefault="00E209C9" w:rsidP="00825D72">
            <w:pPr>
              <w:autoSpaceDE w:val="0"/>
              <w:autoSpaceDN w:val="0"/>
              <w:adjustRightInd w:val="0"/>
              <w:jc w:val="both"/>
              <w:rPr>
                <w:rFonts w:ascii="Times New Roman" w:hAnsi="Times New Roman" w:cs="Times New Roman"/>
              </w:rPr>
            </w:pPr>
            <w:r>
              <w:rPr>
                <w:rFonts w:ascii="Times New Roman" w:hAnsi="Times New Roman" w:cs="Times New Roman"/>
              </w:rPr>
              <w:t>30</w:t>
            </w:r>
          </w:p>
        </w:tc>
        <w:tc>
          <w:tcPr>
            <w:tcW w:w="0" w:type="auto"/>
          </w:tcPr>
          <w:p w:rsidR="003E764B" w:rsidRPr="003E764B" w:rsidRDefault="00E209C9" w:rsidP="00825D72">
            <w:pPr>
              <w:autoSpaceDE w:val="0"/>
              <w:autoSpaceDN w:val="0"/>
              <w:adjustRightInd w:val="0"/>
              <w:jc w:val="both"/>
              <w:rPr>
                <w:rFonts w:ascii="Times New Roman" w:hAnsi="Times New Roman" w:cs="Times New Roman"/>
              </w:rPr>
            </w:pPr>
            <w:r>
              <w:rPr>
                <w:rFonts w:ascii="Times New Roman" w:hAnsi="Times New Roman" w:cs="Times New Roman"/>
              </w:rPr>
              <w:t>автомобильный</w:t>
            </w:r>
          </w:p>
        </w:tc>
        <w:tc>
          <w:tcPr>
            <w:tcW w:w="0" w:type="auto"/>
          </w:tcPr>
          <w:p w:rsidR="003E764B" w:rsidRPr="003E764B" w:rsidRDefault="00E209C9" w:rsidP="00825D72">
            <w:pPr>
              <w:autoSpaceDE w:val="0"/>
              <w:autoSpaceDN w:val="0"/>
              <w:adjustRightInd w:val="0"/>
              <w:jc w:val="both"/>
              <w:rPr>
                <w:rFonts w:ascii="Times New Roman" w:hAnsi="Times New Roman" w:cs="Times New Roman"/>
              </w:rPr>
            </w:pPr>
            <w:r>
              <w:rPr>
                <w:rFonts w:ascii="Times New Roman" w:hAnsi="Times New Roman" w:cs="Times New Roman"/>
              </w:rPr>
              <w:t>0,3</w:t>
            </w:r>
          </w:p>
        </w:tc>
        <w:tc>
          <w:tcPr>
            <w:tcW w:w="0" w:type="auto"/>
          </w:tcPr>
          <w:p w:rsidR="003E764B" w:rsidRPr="003E764B" w:rsidRDefault="00E209C9" w:rsidP="00825D72">
            <w:pPr>
              <w:autoSpaceDE w:val="0"/>
              <w:autoSpaceDN w:val="0"/>
              <w:adjustRightInd w:val="0"/>
              <w:jc w:val="both"/>
              <w:rPr>
                <w:rFonts w:ascii="Times New Roman" w:hAnsi="Times New Roman" w:cs="Times New Roman"/>
              </w:rPr>
            </w:pPr>
            <w:r>
              <w:rPr>
                <w:rFonts w:ascii="Times New Roman" w:hAnsi="Times New Roman" w:cs="Times New Roman"/>
              </w:rPr>
              <w:t>2017</w:t>
            </w:r>
          </w:p>
        </w:tc>
        <w:tc>
          <w:tcPr>
            <w:tcW w:w="0" w:type="auto"/>
          </w:tcPr>
          <w:p w:rsidR="003E764B" w:rsidRPr="003E764B" w:rsidRDefault="00E209C9" w:rsidP="00825D72">
            <w:pPr>
              <w:autoSpaceDE w:val="0"/>
              <w:autoSpaceDN w:val="0"/>
              <w:adjustRightInd w:val="0"/>
              <w:jc w:val="both"/>
              <w:rPr>
                <w:rFonts w:ascii="Times New Roman" w:hAnsi="Times New Roman" w:cs="Times New Roman"/>
              </w:rPr>
            </w:pPr>
            <w:r>
              <w:rPr>
                <w:rFonts w:ascii="Times New Roman" w:hAnsi="Times New Roman" w:cs="Times New Roman"/>
              </w:rPr>
              <w:t>Обеспечение безопасности дорожного движения</w:t>
            </w:r>
          </w:p>
        </w:tc>
        <w:tc>
          <w:tcPr>
            <w:tcW w:w="0" w:type="auto"/>
          </w:tcPr>
          <w:p w:rsidR="003E764B" w:rsidRPr="003E764B" w:rsidRDefault="00E209C9" w:rsidP="00825D72">
            <w:pPr>
              <w:autoSpaceDE w:val="0"/>
              <w:autoSpaceDN w:val="0"/>
              <w:adjustRightInd w:val="0"/>
              <w:jc w:val="both"/>
              <w:rPr>
                <w:rFonts w:ascii="Times New Roman" w:hAnsi="Times New Roman" w:cs="Times New Roman"/>
              </w:rPr>
            </w:pPr>
            <w:r>
              <w:rPr>
                <w:rFonts w:ascii="Times New Roman" w:hAnsi="Times New Roman" w:cs="Times New Roman"/>
              </w:rPr>
              <w:t>Безопасность дорожного движения</w:t>
            </w:r>
          </w:p>
        </w:tc>
        <w:tc>
          <w:tcPr>
            <w:tcW w:w="0" w:type="auto"/>
          </w:tcPr>
          <w:p w:rsidR="003E764B" w:rsidRPr="003E764B" w:rsidRDefault="00E209C9" w:rsidP="00825D72">
            <w:pPr>
              <w:autoSpaceDE w:val="0"/>
              <w:autoSpaceDN w:val="0"/>
              <w:adjustRightInd w:val="0"/>
              <w:jc w:val="both"/>
              <w:rPr>
                <w:rFonts w:ascii="Times New Roman" w:hAnsi="Times New Roman" w:cs="Times New Roman"/>
              </w:rPr>
            </w:pPr>
            <w:r>
              <w:rPr>
                <w:rFonts w:ascii="Times New Roman" w:hAnsi="Times New Roman" w:cs="Times New Roman"/>
              </w:rPr>
              <w:t>Местный бюджет</w:t>
            </w:r>
          </w:p>
        </w:tc>
      </w:tr>
      <w:tr w:rsidR="00E209C9" w:rsidTr="00D35FD8">
        <w:tc>
          <w:tcPr>
            <w:tcW w:w="0" w:type="auto"/>
            <w:gridSpan w:val="8"/>
          </w:tcPr>
          <w:p w:rsidR="00E209C9" w:rsidRPr="003E764B" w:rsidRDefault="00E209C9" w:rsidP="00E209C9">
            <w:pPr>
              <w:autoSpaceDE w:val="0"/>
              <w:autoSpaceDN w:val="0"/>
              <w:adjustRightInd w:val="0"/>
              <w:jc w:val="center"/>
              <w:rPr>
                <w:rFonts w:ascii="Times New Roman" w:hAnsi="Times New Roman" w:cs="Times New Roman"/>
              </w:rPr>
            </w:pPr>
            <w:r>
              <w:rPr>
                <w:rFonts w:ascii="Times New Roman" w:hAnsi="Times New Roman" w:cs="Times New Roman"/>
              </w:rPr>
              <w:t>2. Мероприятия по развитию инфраструктуры пешеходного и велосипедного передвижения</w:t>
            </w:r>
          </w:p>
        </w:tc>
      </w:tr>
      <w:tr w:rsidR="00E467C6" w:rsidTr="003E764B">
        <w:tc>
          <w:tcPr>
            <w:tcW w:w="0" w:type="auto"/>
          </w:tcPr>
          <w:p w:rsidR="00E209C9" w:rsidRPr="003E764B" w:rsidRDefault="00E209C9" w:rsidP="00825D72">
            <w:pPr>
              <w:autoSpaceDE w:val="0"/>
              <w:autoSpaceDN w:val="0"/>
              <w:adjustRightInd w:val="0"/>
              <w:jc w:val="both"/>
              <w:rPr>
                <w:rFonts w:ascii="Times New Roman" w:hAnsi="Times New Roman" w:cs="Times New Roman"/>
              </w:rPr>
            </w:pPr>
            <w:r>
              <w:rPr>
                <w:rFonts w:ascii="Times New Roman" w:hAnsi="Times New Roman" w:cs="Times New Roman"/>
              </w:rPr>
              <w:t>Организация системы пешеходных направлений и зон</w:t>
            </w:r>
          </w:p>
        </w:tc>
        <w:tc>
          <w:tcPr>
            <w:tcW w:w="0" w:type="auto"/>
          </w:tcPr>
          <w:p w:rsidR="00E209C9" w:rsidRPr="003E764B" w:rsidRDefault="00E209C9" w:rsidP="00825D72">
            <w:pPr>
              <w:autoSpaceDE w:val="0"/>
              <w:autoSpaceDN w:val="0"/>
              <w:adjustRightInd w:val="0"/>
              <w:jc w:val="both"/>
              <w:rPr>
                <w:rFonts w:ascii="Times New Roman" w:hAnsi="Times New Roman" w:cs="Times New Roman"/>
              </w:rPr>
            </w:pPr>
            <w:r>
              <w:rPr>
                <w:rFonts w:ascii="Times New Roman" w:hAnsi="Times New Roman" w:cs="Times New Roman"/>
              </w:rPr>
              <w:t>500</w:t>
            </w:r>
          </w:p>
        </w:tc>
        <w:tc>
          <w:tcPr>
            <w:tcW w:w="0" w:type="auto"/>
          </w:tcPr>
          <w:p w:rsidR="00E209C9" w:rsidRPr="003E764B" w:rsidRDefault="00E209C9" w:rsidP="00825D72">
            <w:pPr>
              <w:autoSpaceDE w:val="0"/>
              <w:autoSpaceDN w:val="0"/>
              <w:adjustRightInd w:val="0"/>
              <w:jc w:val="both"/>
              <w:rPr>
                <w:rFonts w:ascii="Times New Roman" w:hAnsi="Times New Roman" w:cs="Times New Roman"/>
              </w:rPr>
            </w:pPr>
            <w:r>
              <w:rPr>
                <w:rFonts w:ascii="Times New Roman" w:hAnsi="Times New Roman" w:cs="Times New Roman"/>
              </w:rPr>
              <w:t>-</w:t>
            </w:r>
          </w:p>
        </w:tc>
        <w:tc>
          <w:tcPr>
            <w:tcW w:w="0" w:type="auto"/>
          </w:tcPr>
          <w:p w:rsidR="00E209C9" w:rsidRPr="003E764B" w:rsidRDefault="00E209C9" w:rsidP="00825D72">
            <w:pPr>
              <w:autoSpaceDE w:val="0"/>
              <w:autoSpaceDN w:val="0"/>
              <w:adjustRightInd w:val="0"/>
              <w:jc w:val="both"/>
              <w:rPr>
                <w:rFonts w:ascii="Times New Roman" w:hAnsi="Times New Roman" w:cs="Times New Roman"/>
              </w:rPr>
            </w:pPr>
            <w:r>
              <w:rPr>
                <w:rFonts w:ascii="Times New Roman" w:hAnsi="Times New Roman" w:cs="Times New Roman"/>
              </w:rPr>
              <w:t>0,5</w:t>
            </w:r>
          </w:p>
        </w:tc>
        <w:tc>
          <w:tcPr>
            <w:tcW w:w="0" w:type="auto"/>
          </w:tcPr>
          <w:p w:rsidR="00E209C9" w:rsidRPr="003E764B" w:rsidRDefault="00E209C9" w:rsidP="00825D72">
            <w:pPr>
              <w:autoSpaceDE w:val="0"/>
              <w:autoSpaceDN w:val="0"/>
              <w:adjustRightInd w:val="0"/>
              <w:jc w:val="both"/>
              <w:rPr>
                <w:rFonts w:ascii="Times New Roman" w:hAnsi="Times New Roman" w:cs="Times New Roman"/>
              </w:rPr>
            </w:pPr>
            <w:r>
              <w:rPr>
                <w:rFonts w:ascii="Times New Roman" w:hAnsi="Times New Roman" w:cs="Times New Roman"/>
              </w:rPr>
              <w:t>2021</w:t>
            </w:r>
          </w:p>
        </w:tc>
        <w:tc>
          <w:tcPr>
            <w:tcW w:w="0" w:type="auto"/>
          </w:tcPr>
          <w:p w:rsidR="00E209C9" w:rsidRPr="003E764B" w:rsidRDefault="00E209C9" w:rsidP="00825D72">
            <w:pPr>
              <w:autoSpaceDE w:val="0"/>
              <w:autoSpaceDN w:val="0"/>
              <w:adjustRightInd w:val="0"/>
              <w:jc w:val="both"/>
              <w:rPr>
                <w:rFonts w:ascii="Times New Roman" w:hAnsi="Times New Roman" w:cs="Times New Roman"/>
              </w:rPr>
            </w:pPr>
            <w:r>
              <w:rPr>
                <w:rFonts w:ascii="Times New Roman" w:hAnsi="Times New Roman" w:cs="Times New Roman"/>
              </w:rPr>
              <w:t>Удовлетворенность спроса и обеспечение безопасности дорожного движения</w:t>
            </w:r>
          </w:p>
        </w:tc>
        <w:tc>
          <w:tcPr>
            <w:tcW w:w="0" w:type="auto"/>
          </w:tcPr>
          <w:p w:rsidR="00E209C9" w:rsidRPr="003E764B" w:rsidRDefault="00E209C9" w:rsidP="00D35FD8">
            <w:pPr>
              <w:autoSpaceDE w:val="0"/>
              <w:autoSpaceDN w:val="0"/>
              <w:adjustRightInd w:val="0"/>
              <w:jc w:val="both"/>
              <w:rPr>
                <w:rFonts w:ascii="Times New Roman" w:hAnsi="Times New Roman" w:cs="Times New Roman"/>
              </w:rPr>
            </w:pPr>
            <w:r>
              <w:rPr>
                <w:rFonts w:ascii="Times New Roman" w:hAnsi="Times New Roman" w:cs="Times New Roman"/>
              </w:rPr>
              <w:t>Безопасность дорожного движения</w:t>
            </w:r>
          </w:p>
        </w:tc>
        <w:tc>
          <w:tcPr>
            <w:tcW w:w="0" w:type="auto"/>
          </w:tcPr>
          <w:p w:rsidR="00E209C9" w:rsidRPr="003E764B" w:rsidRDefault="00E209C9" w:rsidP="00D35FD8">
            <w:pPr>
              <w:autoSpaceDE w:val="0"/>
              <w:autoSpaceDN w:val="0"/>
              <w:adjustRightInd w:val="0"/>
              <w:jc w:val="both"/>
              <w:rPr>
                <w:rFonts w:ascii="Times New Roman" w:hAnsi="Times New Roman" w:cs="Times New Roman"/>
              </w:rPr>
            </w:pPr>
            <w:r>
              <w:rPr>
                <w:rFonts w:ascii="Times New Roman" w:hAnsi="Times New Roman" w:cs="Times New Roman"/>
              </w:rPr>
              <w:t>Местный бюджет</w:t>
            </w:r>
          </w:p>
        </w:tc>
      </w:tr>
      <w:tr w:rsidR="00E209C9" w:rsidTr="00D35FD8">
        <w:tc>
          <w:tcPr>
            <w:tcW w:w="0" w:type="auto"/>
            <w:gridSpan w:val="8"/>
          </w:tcPr>
          <w:p w:rsidR="00E209C9" w:rsidRPr="003E764B" w:rsidRDefault="00E209C9" w:rsidP="00E209C9">
            <w:pPr>
              <w:autoSpaceDE w:val="0"/>
              <w:autoSpaceDN w:val="0"/>
              <w:adjustRightInd w:val="0"/>
              <w:jc w:val="center"/>
              <w:rPr>
                <w:rFonts w:ascii="Times New Roman" w:hAnsi="Times New Roman" w:cs="Times New Roman"/>
              </w:rPr>
            </w:pPr>
            <w:r>
              <w:rPr>
                <w:rFonts w:ascii="Times New Roman" w:hAnsi="Times New Roman" w:cs="Times New Roman"/>
              </w:rPr>
              <w:t>3. Мероприятия по развитию инфраструктуры для грузового транспорта, транспортных средств коммунальной и дорожных служб</w:t>
            </w:r>
          </w:p>
        </w:tc>
      </w:tr>
      <w:tr w:rsidR="00E467C6" w:rsidTr="003E764B">
        <w:tc>
          <w:tcPr>
            <w:tcW w:w="0" w:type="auto"/>
          </w:tcPr>
          <w:p w:rsidR="003E764B" w:rsidRPr="003E764B" w:rsidRDefault="00E209C9" w:rsidP="00825D72">
            <w:pPr>
              <w:autoSpaceDE w:val="0"/>
              <w:autoSpaceDN w:val="0"/>
              <w:adjustRightInd w:val="0"/>
              <w:jc w:val="both"/>
              <w:rPr>
                <w:rFonts w:ascii="Times New Roman" w:hAnsi="Times New Roman" w:cs="Times New Roman"/>
              </w:rPr>
            </w:pPr>
            <w:r>
              <w:rPr>
                <w:rFonts w:ascii="Times New Roman" w:hAnsi="Times New Roman" w:cs="Times New Roman"/>
              </w:rPr>
              <w:t>Введение правил проезда для грузового транспорта на территории поселения</w:t>
            </w:r>
          </w:p>
        </w:tc>
        <w:tc>
          <w:tcPr>
            <w:tcW w:w="0" w:type="auto"/>
          </w:tcPr>
          <w:p w:rsidR="003E764B" w:rsidRPr="003E764B" w:rsidRDefault="00E209C9" w:rsidP="00825D72">
            <w:pPr>
              <w:autoSpaceDE w:val="0"/>
              <w:autoSpaceDN w:val="0"/>
              <w:adjustRightInd w:val="0"/>
              <w:jc w:val="both"/>
              <w:rPr>
                <w:rFonts w:ascii="Times New Roman" w:hAnsi="Times New Roman" w:cs="Times New Roman"/>
              </w:rPr>
            </w:pPr>
            <w:r>
              <w:rPr>
                <w:rFonts w:ascii="Times New Roman" w:hAnsi="Times New Roman" w:cs="Times New Roman"/>
              </w:rPr>
              <w:t>0</w:t>
            </w:r>
          </w:p>
        </w:tc>
        <w:tc>
          <w:tcPr>
            <w:tcW w:w="0" w:type="auto"/>
          </w:tcPr>
          <w:p w:rsidR="003E764B" w:rsidRPr="003E764B" w:rsidRDefault="00E209C9" w:rsidP="00825D72">
            <w:pPr>
              <w:autoSpaceDE w:val="0"/>
              <w:autoSpaceDN w:val="0"/>
              <w:adjustRightInd w:val="0"/>
              <w:jc w:val="both"/>
              <w:rPr>
                <w:rFonts w:ascii="Times New Roman" w:hAnsi="Times New Roman" w:cs="Times New Roman"/>
              </w:rPr>
            </w:pPr>
            <w:r>
              <w:rPr>
                <w:rFonts w:ascii="Times New Roman" w:hAnsi="Times New Roman" w:cs="Times New Roman"/>
              </w:rPr>
              <w:t>Автомобильный грузовой</w:t>
            </w:r>
          </w:p>
        </w:tc>
        <w:tc>
          <w:tcPr>
            <w:tcW w:w="0" w:type="auto"/>
          </w:tcPr>
          <w:p w:rsidR="003E764B" w:rsidRPr="003E764B" w:rsidRDefault="00E209C9" w:rsidP="00825D72">
            <w:pPr>
              <w:autoSpaceDE w:val="0"/>
              <w:autoSpaceDN w:val="0"/>
              <w:adjustRightInd w:val="0"/>
              <w:jc w:val="both"/>
              <w:rPr>
                <w:rFonts w:ascii="Times New Roman" w:hAnsi="Times New Roman" w:cs="Times New Roman"/>
              </w:rPr>
            </w:pPr>
            <w:r>
              <w:rPr>
                <w:rFonts w:ascii="Times New Roman" w:hAnsi="Times New Roman" w:cs="Times New Roman"/>
              </w:rPr>
              <w:t>0,2</w:t>
            </w:r>
          </w:p>
        </w:tc>
        <w:tc>
          <w:tcPr>
            <w:tcW w:w="0" w:type="auto"/>
          </w:tcPr>
          <w:p w:rsidR="003E764B" w:rsidRPr="003E764B" w:rsidRDefault="00E209C9" w:rsidP="00825D72">
            <w:pPr>
              <w:autoSpaceDE w:val="0"/>
              <w:autoSpaceDN w:val="0"/>
              <w:adjustRightInd w:val="0"/>
              <w:jc w:val="both"/>
              <w:rPr>
                <w:rFonts w:ascii="Times New Roman" w:hAnsi="Times New Roman" w:cs="Times New Roman"/>
              </w:rPr>
            </w:pPr>
            <w:r>
              <w:rPr>
                <w:rFonts w:ascii="Times New Roman" w:hAnsi="Times New Roman" w:cs="Times New Roman"/>
              </w:rPr>
              <w:t>2018</w:t>
            </w:r>
          </w:p>
        </w:tc>
        <w:tc>
          <w:tcPr>
            <w:tcW w:w="0" w:type="auto"/>
          </w:tcPr>
          <w:p w:rsidR="003E764B" w:rsidRPr="003E764B" w:rsidRDefault="00E209C9" w:rsidP="00825D72">
            <w:pPr>
              <w:autoSpaceDE w:val="0"/>
              <w:autoSpaceDN w:val="0"/>
              <w:adjustRightInd w:val="0"/>
              <w:jc w:val="both"/>
              <w:rPr>
                <w:rFonts w:ascii="Times New Roman" w:hAnsi="Times New Roman" w:cs="Times New Roman"/>
              </w:rPr>
            </w:pPr>
            <w:r>
              <w:rPr>
                <w:rFonts w:ascii="Times New Roman" w:hAnsi="Times New Roman" w:cs="Times New Roman"/>
              </w:rPr>
              <w:t>Обеспечение сохранности автомобильных дорог и соответствия эксплуатационных характеристик требованиям нормативов</w:t>
            </w:r>
          </w:p>
        </w:tc>
        <w:tc>
          <w:tcPr>
            <w:tcW w:w="0" w:type="auto"/>
          </w:tcPr>
          <w:p w:rsidR="003E764B" w:rsidRPr="003E764B" w:rsidRDefault="00E209C9" w:rsidP="00825D72">
            <w:pPr>
              <w:autoSpaceDE w:val="0"/>
              <w:autoSpaceDN w:val="0"/>
              <w:adjustRightInd w:val="0"/>
              <w:jc w:val="both"/>
              <w:rPr>
                <w:rFonts w:ascii="Times New Roman" w:hAnsi="Times New Roman" w:cs="Times New Roman"/>
              </w:rPr>
            </w:pPr>
            <w:r>
              <w:rPr>
                <w:rFonts w:ascii="Times New Roman" w:hAnsi="Times New Roman" w:cs="Times New Roman"/>
              </w:rPr>
              <w:t>Эффективность функционирования действующей транспортной инфраструктуры</w:t>
            </w:r>
          </w:p>
        </w:tc>
        <w:tc>
          <w:tcPr>
            <w:tcW w:w="0" w:type="auto"/>
          </w:tcPr>
          <w:p w:rsidR="003E764B" w:rsidRPr="003E764B" w:rsidRDefault="00E209C9" w:rsidP="00825D72">
            <w:pPr>
              <w:autoSpaceDE w:val="0"/>
              <w:autoSpaceDN w:val="0"/>
              <w:adjustRightInd w:val="0"/>
              <w:jc w:val="both"/>
              <w:rPr>
                <w:rFonts w:ascii="Times New Roman" w:hAnsi="Times New Roman" w:cs="Times New Roman"/>
              </w:rPr>
            </w:pPr>
            <w:r>
              <w:rPr>
                <w:rFonts w:ascii="Times New Roman" w:hAnsi="Times New Roman" w:cs="Times New Roman"/>
              </w:rPr>
              <w:t>Организационное мероприятие</w:t>
            </w:r>
          </w:p>
        </w:tc>
      </w:tr>
      <w:tr w:rsidR="00E467C6" w:rsidTr="003E764B">
        <w:tc>
          <w:tcPr>
            <w:tcW w:w="0" w:type="auto"/>
          </w:tcPr>
          <w:p w:rsidR="00E209C9" w:rsidRPr="003E764B" w:rsidRDefault="00E209C9" w:rsidP="00825D72">
            <w:pPr>
              <w:autoSpaceDE w:val="0"/>
              <w:autoSpaceDN w:val="0"/>
              <w:adjustRightInd w:val="0"/>
              <w:jc w:val="both"/>
              <w:rPr>
                <w:rFonts w:ascii="Times New Roman" w:hAnsi="Times New Roman" w:cs="Times New Roman"/>
              </w:rPr>
            </w:pPr>
            <w:r>
              <w:rPr>
                <w:rFonts w:ascii="Times New Roman" w:hAnsi="Times New Roman" w:cs="Times New Roman"/>
              </w:rPr>
              <w:t>Оптимизация подвижного состава коммунальных и дорожных служб в соответствие с потребностями</w:t>
            </w:r>
          </w:p>
        </w:tc>
        <w:tc>
          <w:tcPr>
            <w:tcW w:w="0" w:type="auto"/>
          </w:tcPr>
          <w:p w:rsidR="00E209C9" w:rsidRPr="003E764B" w:rsidRDefault="00E209C9" w:rsidP="00825D72">
            <w:pPr>
              <w:autoSpaceDE w:val="0"/>
              <w:autoSpaceDN w:val="0"/>
              <w:adjustRightInd w:val="0"/>
              <w:jc w:val="both"/>
              <w:rPr>
                <w:rFonts w:ascii="Times New Roman" w:hAnsi="Times New Roman" w:cs="Times New Roman"/>
              </w:rPr>
            </w:pPr>
            <w:r>
              <w:rPr>
                <w:rFonts w:ascii="Times New Roman" w:hAnsi="Times New Roman" w:cs="Times New Roman"/>
              </w:rPr>
              <w:t>0</w:t>
            </w:r>
          </w:p>
        </w:tc>
        <w:tc>
          <w:tcPr>
            <w:tcW w:w="0" w:type="auto"/>
          </w:tcPr>
          <w:p w:rsidR="00E209C9" w:rsidRPr="003E764B" w:rsidRDefault="00E209C9" w:rsidP="00825D72">
            <w:pPr>
              <w:autoSpaceDE w:val="0"/>
              <w:autoSpaceDN w:val="0"/>
              <w:adjustRightInd w:val="0"/>
              <w:jc w:val="both"/>
              <w:rPr>
                <w:rFonts w:ascii="Times New Roman" w:hAnsi="Times New Roman" w:cs="Times New Roman"/>
              </w:rPr>
            </w:pPr>
            <w:r>
              <w:rPr>
                <w:rFonts w:ascii="Times New Roman" w:hAnsi="Times New Roman" w:cs="Times New Roman"/>
              </w:rPr>
              <w:t>Автомобильный грузовой и коммунальный</w:t>
            </w:r>
          </w:p>
        </w:tc>
        <w:tc>
          <w:tcPr>
            <w:tcW w:w="0" w:type="auto"/>
          </w:tcPr>
          <w:p w:rsidR="00E209C9" w:rsidRPr="003E764B" w:rsidRDefault="00E209C9" w:rsidP="00825D72">
            <w:pPr>
              <w:autoSpaceDE w:val="0"/>
              <w:autoSpaceDN w:val="0"/>
              <w:adjustRightInd w:val="0"/>
              <w:jc w:val="both"/>
              <w:rPr>
                <w:rFonts w:ascii="Times New Roman" w:hAnsi="Times New Roman" w:cs="Times New Roman"/>
              </w:rPr>
            </w:pPr>
          </w:p>
        </w:tc>
        <w:tc>
          <w:tcPr>
            <w:tcW w:w="0" w:type="auto"/>
          </w:tcPr>
          <w:p w:rsidR="00E209C9" w:rsidRPr="003E764B" w:rsidRDefault="00E209C9" w:rsidP="00825D72">
            <w:pPr>
              <w:autoSpaceDE w:val="0"/>
              <w:autoSpaceDN w:val="0"/>
              <w:adjustRightInd w:val="0"/>
              <w:jc w:val="both"/>
              <w:rPr>
                <w:rFonts w:ascii="Times New Roman" w:hAnsi="Times New Roman" w:cs="Times New Roman"/>
              </w:rPr>
            </w:pPr>
            <w:r>
              <w:rPr>
                <w:rFonts w:ascii="Times New Roman" w:hAnsi="Times New Roman" w:cs="Times New Roman"/>
              </w:rPr>
              <w:t>постоянно</w:t>
            </w:r>
          </w:p>
        </w:tc>
        <w:tc>
          <w:tcPr>
            <w:tcW w:w="0" w:type="auto"/>
          </w:tcPr>
          <w:p w:rsidR="00E209C9" w:rsidRPr="003E764B" w:rsidRDefault="00E209C9" w:rsidP="00D35FD8">
            <w:pPr>
              <w:autoSpaceDE w:val="0"/>
              <w:autoSpaceDN w:val="0"/>
              <w:adjustRightInd w:val="0"/>
              <w:jc w:val="both"/>
              <w:rPr>
                <w:rFonts w:ascii="Times New Roman" w:hAnsi="Times New Roman" w:cs="Times New Roman"/>
              </w:rPr>
            </w:pPr>
            <w:r>
              <w:rPr>
                <w:rFonts w:ascii="Times New Roman" w:hAnsi="Times New Roman" w:cs="Times New Roman"/>
              </w:rPr>
              <w:t>Удовлетворенность спроса и обеспечение безопасности дорожного движения</w:t>
            </w:r>
          </w:p>
        </w:tc>
        <w:tc>
          <w:tcPr>
            <w:tcW w:w="0" w:type="auto"/>
          </w:tcPr>
          <w:p w:rsidR="00E209C9" w:rsidRPr="003E764B" w:rsidRDefault="00E209C9" w:rsidP="00D35FD8">
            <w:pPr>
              <w:autoSpaceDE w:val="0"/>
              <w:autoSpaceDN w:val="0"/>
              <w:adjustRightInd w:val="0"/>
              <w:jc w:val="both"/>
              <w:rPr>
                <w:rFonts w:ascii="Times New Roman" w:hAnsi="Times New Roman" w:cs="Times New Roman"/>
              </w:rPr>
            </w:pPr>
            <w:r>
              <w:rPr>
                <w:rFonts w:ascii="Times New Roman" w:hAnsi="Times New Roman" w:cs="Times New Roman"/>
              </w:rPr>
              <w:t>Эффективность функционирования действующей транспортной инфраструктуры</w:t>
            </w:r>
          </w:p>
        </w:tc>
        <w:tc>
          <w:tcPr>
            <w:tcW w:w="0" w:type="auto"/>
          </w:tcPr>
          <w:p w:rsidR="00E209C9" w:rsidRPr="003E764B" w:rsidRDefault="00E209C9" w:rsidP="00D35FD8">
            <w:pPr>
              <w:autoSpaceDE w:val="0"/>
              <w:autoSpaceDN w:val="0"/>
              <w:adjustRightInd w:val="0"/>
              <w:jc w:val="both"/>
              <w:rPr>
                <w:rFonts w:ascii="Times New Roman" w:hAnsi="Times New Roman" w:cs="Times New Roman"/>
              </w:rPr>
            </w:pPr>
            <w:r>
              <w:rPr>
                <w:rFonts w:ascii="Times New Roman" w:hAnsi="Times New Roman" w:cs="Times New Roman"/>
              </w:rPr>
              <w:t>Организационное мероприятие</w:t>
            </w:r>
          </w:p>
        </w:tc>
      </w:tr>
      <w:tr w:rsidR="00E467C6" w:rsidTr="003E764B">
        <w:tc>
          <w:tcPr>
            <w:tcW w:w="0" w:type="auto"/>
          </w:tcPr>
          <w:p w:rsidR="00E209C9" w:rsidRPr="003E764B" w:rsidRDefault="00E209C9" w:rsidP="00825D72">
            <w:pPr>
              <w:autoSpaceDE w:val="0"/>
              <w:autoSpaceDN w:val="0"/>
              <w:adjustRightInd w:val="0"/>
              <w:jc w:val="both"/>
              <w:rPr>
                <w:rFonts w:ascii="Times New Roman" w:hAnsi="Times New Roman" w:cs="Times New Roman"/>
              </w:rPr>
            </w:pPr>
            <w:r>
              <w:rPr>
                <w:rFonts w:ascii="Times New Roman" w:hAnsi="Times New Roman" w:cs="Times New Roman"/>
              </w:rPr>
              <w:t>Организация доступа коммунальных и дорожных служб к местам деятельности</w:t>
            </w:r>
          </w:p>
        </w:tc>
        <w:tc>
          <w:tcPr>
            <w:tcW w:w="0" w:type="auto"/>
          </w:tcPr>
          <w:p w:rsidR="00E209C9" w:rsidRPr="003E764B" w:rsidRDefault="00E209C9" w:rsidP="00825D72">
            <w:pPr>
              <w:autoSpaceDE w:val="0"/>
              <w:autoSpaceDN w:val="0"/>
              <w:adjustRightInd w:val="0"/>
              <w:jc w:val="both"/>
              <w:rPr>
                <w:rFonts w:ascii="Times New Roman" w:hAnsi="Times New Roman" w:cs="Times New Roman"/>
              </w:rPr>
            </w:pPr>
            <w:r>
              <w:rPr>
                <w:rFonts w:ascii="Times New Roman" w:hAnsi="Times New Roman" w:cs="Times New Roman"/>
              </w:rPr>
              <w:t>0</w:t>
            </w:r>
          </w:p>
        </w:tc>
        <w:tc>
          <w:tcPr>
            <w:tcW w:w="0" w:type="auto"/>
          </w:tcPr>
          <w:p w:rsidR="00E209C9" w:rsidRPr="003E764B" w:rsidRDefault="00E209C9" w:rsidP="00825D72">
            <w:pPr>
              <w:autoSpaceDE w:val="0"/>
              <w:autoSpaceDN w:val="0"/>
              <w:adjustRightInd w:val="0"/>
              <w:jc w:val="both"/>
              <w:rPr>
                <w:rFonts w:ascii="Times New Roman" w:hAnsi="Times New Roman" w:cs="Times New Roman"/>
              </w:rPr>
            </w:pPr>
            <w:r>
              <w:rPr>
                <w:rFonts w:ascii="Times New Roman" w:hAnsi="Times New Roman" w:cs="Times New Roman"/>
              </w:rPr>
              <w:t>Автомобильный коммунальный</w:t>
            </w:r>
          </w:p>
        </w:tc>
        <w:tc>
          <w:tcPr>
            <w:tcW w:w="0" w:type="auto"/>
          </w:tcPr>
          <w:p w:rsidR="00E209C9" w:rsidRPr="003E764B" w:rsidRDefault="00E209C9" w:rsidP="00825D72">
            <w:pPr>
              <w:autoSpaceDE w:val="0"/>
              <w:autoSpaceDN w:val="0"/>
              <w:adjustRightInd w:val="0"/>
              <w:jc w:val="both"/>
              <w:rPr>
                <w:rFonts w:ascii="Times New Roman" w:hAnsi="Times New Roman" w:cs="Times New Roman"/>
              </w:rPr>
            </w:pPr>
          </w:p>
        </w:tc>
        <w:tc>
          <w:tcPr>
            <w:tcW w:w="0" w:type="auto"/>
          </w:tcPr>
          <w:p w:rsidR="00E209C9" w:rsidRPr="003E764B" w:rsidRDefault="00E209C9" w:rsidP="00825D72">
            <w:pPr>
              <w:autoSpaceDE w:val="0"/>
              <w:autoSpaceDN w:val="0"/>
              <w:adjustRightInd w:val="0"/>
              <w:jc w:val="both"/>
              <w:rPr>
                <w:rFonts w:ascii="Times New Roman" w:hAnsi="Times New Roman" w:cs="Times New Roman"/>
              </w:rPr>
            </w:pPr>
            <w:r>
              <w:rPr>
                <w:rFonts w:ascii="Times New Roman" w:hAnsi="Times New Roman" w:cs="Times New Roman"/>
              </w:rPr>
              <w:t>постоянно</w:t>
            </w:r>
          </w:p>
        </w:tc>
        <w:tc>
          <w:tcPr>
            <w:tcW w:w="0" w:type="auto"/>
          </w:tcPr>
          <w:p w:rsidR="00E209C9" w:rsidRPr="003E764B" w:rsidRDefault="00E209C9" w:rsidP="00825D72">
            <w:pPr>
              <w:autoSpaceDE w:val="0"/>
              <w:autoSpaceDN w:val="0"/>
              <w:adjustRightInd w:val="0"/>
              <w:jc w:val="both"/>
              <w:rPr>
                <w:rFonts w:ascii="Times New Roman" w:hAnsi="Times New Roman" w:cs="Times New Roman"/>
              </w:rPr>
            </w:pPr>
            <w:r>
              <w:rPr>
                <w:rFonts w:ascii="Times New Roman" w:hAnsi="Times New Roman" w:cs="Times New Roman"/>
              </w:rPr>
              <w:t>Обеспечение деятельности коммунального автотранспорта</w:t>
            </w:r>
          </w:p>
        </w:tc>
        <w:tc>
          <w:tcPr>
            <w:tcW w:w="0" w:type="auto"/>
          </w:tcPr>
          <w:p w:rsidR="00E209C9" w:rsidRPr="003E764B" w:rsidRDefault="00E209C9" w:rsidP="00D35FD8">
            <w:pPr>
              <w:autoSpaceDE w:val="0"/>
              <w:autoSpaceDN w:val="0"/>
              <w:adjustRightInd w:val="0"/>
              <w:jc w:val="both"/>
              <w:rPr>
                <w:rFonts w:ascii="Times New Roman" w:hAnsi="Times New Roman" w:cs="Times New Roman"/>
              </w:rPr>
            </w:pPr>
            <w:r>
              <w:rPr>
                <w:rFonts w:ascii="Times New Roman" w:hAnsi="Times New Roman" w:cs="Times New Roman"/>
              </w:rPr>
              <w:t xml:space="preserve">Эффективность функционирования действующей транспортной </w:t>
            </w:r>
            <w:r>
              <w:rPr>
                <w:rFonts w:ascii="Times New Roman" w:hAnsi="Times New Roman" w:cs="Times New Roman"/>
              </w:rPr>
              <w:lastRenderedPageBreak/>
              <w:t>инфраструктуры</w:t>
            </w:r>
          </w:p>
        </w:tc>
        <w:tc>
          <w:tcPr>
            <w:tcW w:w="0" w:type="auto"/>
          </w:tcPr>
          <w:p w:rsidR="00E209C9" w:rsidRPr="003E764B" w:rsidRDefault="00E209C9" w:rsidP="00D35FD8">
            <w:pPr>
              <w:autoSpaceDE w:val="0"/>
              <w:autoSpaceDN w:val="0"/>
              <w:adjustRightInd w:val="0"/>
              <w:jc w:val="both"/>
              <w:rPr>
                <w:rFonts w:ascii="Times New Roman" w:hAnsi="Times New Roman" w:cs="Times New Roman"/>
              </w:rPr>
            </w:pPr>
            <w:r>
              <w:rPr>
                <w:rFonts w:ascii="Times New Roman" w:hAnsi="Times New Roman" w:cs="Times New Roman"/>
              </w:rPr>
              <w:lastRenderedPageBreak/>
              <w:t>Организационное мероприятие</w:t>
            </w:r>
          </w:p>
        </w:tc>
      </w:tr>
      <w:tr w:rsidR="00E209C9" w:rsidTr="00D35FD8">
        <w:tc>
          <w:tcPr>
            <w:tcW w:w="0" w:type="auto"/>
            <w:gridSpan w:val="8"/>
          </w:tcPr>
          <w:p w:rsidR="00E209C9" w:rsidRPr="003E764B" w:rsidRDefault="00E209C9" w:rsidP="00E209C9">
            <w:pPr>
              <w:autoSpaceDE w:val="0"/>
              <w:autoSpaceDN w:val="0"/>
              <w:adjustRightInd w:val="0"/>
              <w:jc w:val="center"/>
              <w:rPr>
                <w:rFonts w:ascii="Times New Roman" w:hAnsi="Times New Roman" w:cs="Times New Roman"/>
              </w:rPr>
            </w:pPr>
            <w:r>
              <w:rPr>
                <w:rFonts w:ascii="Times New Roman" w:hAnsi="Times New Roman" w:cs="Times New Roman"/>
              </w:rPr>
              <w:lastRenderedPageBreak/>
              <w:t>4. Мероприятия по развитию сети дорог поселения</w:t>
            </w:r>
          </w:p>
        </w:tc>
      </w:tr>
      <w:tr w:rsidR="00E467C6" w:rsidTr="003E764B">
        <w:tc>
          <w:tcPr>
            <w:tcW w:w="0" w:type="auto"/>
          </w:tcPr>
          <w:p w:rsidR="00E467C6" w:rsidRPr="003E764B" w:rsidRDefault="00E467C6" w:rsidP="00E209C9">
            <w:pPr>
              <w:autoSpaceDE w:val="0"/>
              <w:autoSpaceDN w:val="0"/>
              <w:adjustRightInd w:val="0"/>
              <w:jc w:val="both"/>
              <w:rPr>
                <w:rFonts w:ascii="Times New Roman" w:hAnsi="Times New Roman" w:cs="Times New Roman"/>
              </w:rPr>
            </w:pPr>
            <w:r>
              <w:rPr>
                <w:rFonts w:ascii="Times New Roman" w:hAnsi="Times New Roman" w:cs="Times New Roman"/>
              </w:rPr>
              <w:t xml:space="preserve">Текущий ремонт автомобильных дорог общего пользования местного значения искусственных сооружений </w:t>
            </w:r>
          </w:p>
        </w:tc>
        <w:tc>
          <w:tcPr>
            <w:tcW w:w="0" w:type="auto"/>
          </w:tcPr>
          <w:p w:rsidR="00E467C6" w:rsidRPr="003E764B" w:rsidRDefault="00E467C6" w:rsidP="00825D72">
            <w:pPr>
              <w:autoSpaceDE w:val="0"/>
              <w:autoSpaceDN w:val="0"/>
              <w:adjustRightInd w:val="0"/>
              <w:jc w:val="both"/>
              <w:rPr>
                <w:rFonts w:ascii="Times New Roman" w:hAnsi="Times New Roman" w:cs="Times New Roman"/>
              </w:rPr>
            </w:pPr>
            <w:r>
              <w:rPr>
                <w:rFonts w:ascii="Times New Roman" w:hAnsi="Times New Roman" w:cs="Times New Roman"/>
              </w:rPr>
              <w:t>43570</w:t>
            </w:r>
          </w:p>
        </w:tc>
        <w:tc>
          <w:tcPr>
            <w:tcW w:w="0" w:type="auto"/>
          </w:tcPr>
          <w:p w:rsidR="00E467C6" w:rsidRPr="003E764B" w:rsidRDefault="00E467C6" w:rsidP="00825D72">
            <w:pPr>
              <w:autoSpaceDE w:val="0"/>
              <w:autoSpaceDN w:val="0"/>
              <w:adjustRightInd w:val="0"/>
              <w:jc w:val="both"/>
              <w:rPr>
                <w:rFonts w:ascii="Times New Roman" w:hAnsi="Times New Roman" w:cs="Times New Roman"/>
              </w:rPr>
            </w:pPr>
            <w:r>
              <w:rPr>
                <w:rFonts w:ascii="Times New Roman" w:hAnsi="Times New Roman" w:cs="Times New Roman"/>
              </w:rPr>
              <w:t>автомобильный</w:t>
            </w:r>
          </w:p>
        </w:tc>
        <w:tc>
          <w:tcPr>
            <w:tcW w:w="0" w:type="auto"/>
          </w:tcPr>
          <w:p w:rsidR="00E467C6" w:rsidRPr="003E764B" w:rsidRDefault="00E467C6" w:rsidP="00825D72">
            <w:pPr>
              <w:autoSpaceDE w:val="0"/>
              <w:autoSpaceDN w:val="0"/>
              <w:adjustRightInd w:val="0"/>
              <w:jc w:val="both"/>
              <w:rPr>
                <w:rFonts w:ascii="Times New Roman" w:hAnsi="Times New Roman" w:cs="Times New Roman"/>
              </w:rPr>
            </w:pPr>
          </w:p>
        </w:tc>
        <w:tc>
          <w:tcPr>
            <w:tcW w:w="0" w:type="auto"/>
          </w:tcPr>
          <w:p w:rsidR="00E467C6" w:rsidRPr="003E764B" w:rsidRDefault="00E467C6" w:rsidP="00825D72">
            <w:pPr>
              <w:autoSpaceDE w:val="0"/>
              <w:autoSpaceDN w:val="0"/>
              <w:adjustRightInd w:val="0"/>
              <w:jc w:val="both"/>
              <w:rPr>
                <w:rFonts w:ascii="Times New Roman" w:hAnsi="Times New Roman" w:cs="Times New Roman"/>
              </w:rPr>
            </w:pPr>
            <w:r>
              <w:rPr>
                <w:rFonts w:ascii="Times New Roman" w:hAnsi="Times New Roman" w:cs="Times New Roman"/>
              </w:rPr>
              <w:t>2017-2032</w:t>
            </w:r>
          </w:p>
        </w:tc>
        <w:tc>
          <w:tcPr>
            <w:tcW w:w="0" w:type="auto"/>
          </w:tcPr>
          <w:p w:rsidR="00E467C6" w:rsidRPr="003E764B" w:rsidRDefault="00E467C6" w:rsidP="00D35FD8">
            <w:pPr>
              <w:autoSpaceDE w:val="0"/>
              <w:autoSpaceDN w:val="0"/>
              <w:adjustRightInd w:val="0"/>
              <w:jc w:val="both"/>
              <w:rPr>
                <w:rFonts w:ascii="Times New Roman" w:hAnsi="Times New Roman" w:cs="Times New Roman"/>
              </w:rPr>
            </w:pPr>
            <w:r>
              <w:rPr>
                <w:rFonts w:ascii="Times New Roman" w:hAnsi="Times New Roman" w:cs="Times New Roman"/>
              </w:rPr>
              <w:t>Обеспечение сохранности автомобильных дорог и соответствия эксплуатационных характеристик требованиям нормативов</w:t>
            </w:r>
          </w:p>
        </w:tc>
        <w:tc>
          <w:tcPr>
            <w:tcW w:w="0" w:type="auto"/>
          </w:tcPr>
          <w:p w:rsidR="00E467C6" w:rsidRPr="003E764B" w:rsidRDefault="00E467C6" w:rsidP="00825D72">
            <w:pPr>
              <w:autoSpaceDE w:val="0"/>
              <w:autoSpaceDN w:val="0"/>
              <w:adjustRightInd w:val="0"/>
              <w:jc w:val="both"/>
              <w:rPr>
                <w:rFonts w:ascii="Times New Roman" w:hAnsi="Times New Roman" w:cs="Times New Roman"/>
              </w:rPr>
            </w:pPr>
          </w:p>
        </w:tc>
        <w:tc>
          <w:tcPr>
            <w:tcW w:w="0" w:type="auto"/>
          </w:tcPr>
          <w:p w:rsidR="00E467C6" w:rsidRPr="003E764B" w:rsidRDefault="00E467C6" w:rsidP="00825D72">
            <w:pPr>
              <w:autoSpaceDE w:val="0"/>
              <w:autoSpaceDN w:val="0"/>
              <w:adjustRightInd w:val="0"/>
              <w:jc w:val="both"/>
              <w:rPr>
                <w:rFonts w:ascii="Times New Roman" w:hAnsi="Times New Roman" w:cs="Times New Roman"/>
              </w:rPr>
            </w:pPr>
            <w:r>
              <w:rPr>
                <w:rFonts w:ascii="Times New Roman" w:hAnsi="Times New Roman" w:cs="Times New Roman"/>
              </w:rPr>
              <w:t>Местный бюджет</w:t>
            </w:r>
          </w:p>
        </w:tc>
      </w:tr>
      <w:tr w:rsidR="00E467C6" w:rsidTr="003E764B">
        <w:tc>
          <w:tcPr>
            <w:tcW w:w="0" w:type="auto"/>
          </w:tcPr>
          <w:p w:rsidR="00E467C6" w:rsidRPr="003E764B" w:rsidRDefault="00E467C6" w:rsidP="00825D72">
            <w:pPr>
              <w:autoSpaceDE w:val="0"/>
              <w:autoSpaceDN w:val="0"/>
              <w:adjustRightInd w:val="0"/>
              <w:jc w:val="both"/>
              <w:rPr>
                <w:rFonts w:ascii="Times New Roman" w:hAnsi="Times New Roman" w:cs="Times New Roman"/>
              </w:rPr>
            </w:pPr>
            <w:r>
              <w:rPr>
                <w:rFonts w:ascii="Times New Roman" w:hAnsi="Times New Roman" w:cs="Times New Roman"/>
              </w:rPr>
              <w:t>Сохранение участков дорожно-уличной сети, показатели которых соответствуют требованиям стандартов к эксплуатационным характеристикам дорог соответственно их категории</w:t>
            </w:r>
          </w:p>
        </w:tc>
        <w:tc>
          <w:tcPr>
            <w:tcW w:w="0" w:type="auto"/>
          </w:tcPr>
          <w:p w:rsidR="00E467C6" w:rsidRPr="003E764B" w:rsidRDefault="00E467C6" w:rsidP="00825D72">
            <w:pPr>
              <w:autoSpaceDE w:val="0"/>
              <w:autoSpaceDN w:val="0"/>
              <w:adjustRightInd w:val="0"/>
              <w:jc w:val="both"/>
              <w:rPr>
                <w:rFonts w:ascii="Times New Roman" w:hAnsi="Times New Roman" w:cs="Times New Roman"/>
              </w:rPr>
            </w:pPr>
          </w:p>
        </w:tc>
        <w:tc>
          <w:tcPr>
            <w:tcW w:w="0" w:type="auto"/>
          </w:tcPr>
          <w:p w:rsidR="00E467C6" w:rsidRDefault="00E467C6" w:rsidP="00825D72">
            <w:pPr>
              <w:autoSpaceDE w:val="0"/>
              <w:autoSpaceDN w:val="0"/>
              <w:adjustRightInd w:val="0"/>
              <w:jc w:val="both"/>
              <w:rPr>
                <w:rFonts w:ascii="Times New Roman" w:hAnsi="Times New Roman" w:cs="Times New Roman"/>
              </w:rPr>
            </w:pPr>
            <w:r>
              <w:rPr>
                <w:rFonts w:ascii="Times New Roman" w:hAnsi="Times New Roman" w:cs="Times New Roman"/>
              </w:rPr>
              <w:t xml:space="preserve">Автомобильный </w:t>
            </w:r>
          </w:p>
          <w:p w:rsidR="00E467C6" w:rsidRPr="003E764B" w:rsidRDefault="00E467C6" w:rsidP="00825D72">
            <w:pPr>
              <w:autoSpaceDE w:val="0"/>
              <w:autoSpaceDN w:val="0"/>
              <w:adjustRightInd w:val="0"/>
              <w:jc w:val="both"/>
              <w:rPr>
                <w:rFonts w:ascii="Times New Roman" w:hAnsi="Times New Roman" w:cs="Times New Roman"/>
              </w:rPr>
            </w:pPr>
            <w:r>
              <w:rPr>
                <w:rFonts w:ascii="Times New Roman" w:hAnsi="Times New Roman" w:cs="Times New Roman"/>
              </w:rPr>
              <w:t>велосипеды</w:t>
            </w:r>
          </w:p>
        </w:tc>
        <w:tc>
          <w:tcPr>
            <w:tcW w:w="0" w:type="auto"/>
          </w:tcPr>
          <w:p w:rsidR="00E467C6" w:rsidRPr="003E764B" w:rsidRDefault="00E467C6" w:rsidP="00825D72">
            <w:pPr>
              <w:autoSpaceDE w:val="0"/>
              <w:autoSpaceDN w:val="0"/>
              <w:adjustRightInd w:val="0"/>
              <w:jc w:val="both"/>
              <w:rPr>
                <w:rFonts w:ascii="Times New Roman" w:hAnsi="Times New Roman" w:cs="Times New Roman"/>
              </w:rPr>
            </w:pPr>
          </w:p>
        </w:tc>
        <w:tc>
          <w:tcPr>
            <w:tcW w:w="0" w:type="auto"/>
          </w:tcPr>
          <w:p w:rsidR="00E467C6" w:rsidRPr="003E764B" w:rsidRDefault="00E467C6" w:rsidP="00825D72">
            <w:pPr>
              <w:autoSpaceDE w:val="0"/>
              <w:autoSpaceDN w:val="0"/>
              <w:adjustRightInd w:val="0"/>
              <w:jc w:val="both"/>
              <w:rPr>
                <w:rFonts w:ascii="Times New Roman" w:hAnsi="Times New Roman" w:cs="Times New Roman"/>
              </w:rPr>
            </w:pPr>
            <w:r>
              <w:rPr>
                <w:rFonts w:ascii="Times New Roman" w:hAnsi="Times New Roman" w:cs="Times New Roman"/>
              </w:rPr>
              <w:t>2030</w:t>
            </w:r>
          </w:p>
        </w:tc>
        <w:tc>
          <w:tcPr>
            <w:tcW w:w="0" w:type="auto"/>
          </w:tcPr>
          <w:p w:rsidR="00E467C6" w:rsidRPr="003E764B" w:rsidRDefault="00E467C6" w:rsidP="00D35FD8">
            <w:pPr>
              <w:autoSpaceDE w:val="0"/>
              <w:autoSpaceDN w:val="0"/>
              <w:adjustRightInd w:val="0"/>
              <w:jc w:val="both"/>
              <w:rPr>
                <w:rFonts w:ascii="Times New Roman" w:hAnsi="Times New Roman" w:cs="Times New Roman"/>
              </w:rPr>
            </w:pPr>
            <w:r>
              <w:rPr>
                <w:rFonts w:ascii="Times New Roman" w:hAnsi="Times New Roman" w:cs="Times New Roman"/>
              </w:rPr>
              <w:t>Обеспечение сохранности автомобильных дорог и соответствия эксплуатационных характеристик требованиям нормативов</w:t>
            </w:r>
          </w:p>
        </w:tc>
        <w:tc>
          <w:tcPr>
            <w:tcW w:w="0" w:type="auto"/>
          </w:tcPr>
          <w:p w:rsidR="00E467C6" w:rsidRPr="003E764B" w:rsidRDefault="00E467C6" w:rsidP="00D35FD8">
            <w:pPr>
              <w:autoSpaceDE w:val="0"/>
              <w:autoSpaceDN w:val="0"/>
              <w:adjustRightInd w:val="0"/>
              <w:jc w:val="both"/>
              <w:rPr>
                <w:rFonts w:ascii="Times New Roman" w:hAnsi="Times New Roman" w:cs="Times New Roman"/>
              </w:rPr>
            </w:pPr>
            <w:r>
              <w:rPr>
                <w:rFonts w:ascii="Times New Roman" w:hAnsi="Times New Roman" w:cs="Times New Roman"/>
              </w:rPr>
              <w:t>Эффективность функционирования действующей транспортной инфраструктуры</w:t>
            </w:r>
          </w:p>
        </w:tc>
        <w:tc>
          <w:tcPr>
            <w:tcW w:w="0" w:type="auto"/>
          </w:tcPr>
          <w:p w:rsidR="00E467C6" w:rsidRPr="003E764B" w:rsidRDefault="00E467C6" w:rsidP="00D35FD8">
            <w:pPr>
              <w:autoSpaceDE w:val="0"/>
              <w:autoSpaceDN w:val="0"/>
              <w:adjustRightInd w:val="0"/>
              <w:jc w:val="both"/>
              <w:rPr>
                <w:rFonts w:ascii="Times New Roman" w:hAnsi="Times New Roman" w:cs="Times New Roman"/>
              </w:rPr>
            </w:pPr>
            <w:r>
              <w:rPr>
                <w:rFonts w:ascii="Times New Roman" w:hAnsi="Times New Roman" w:cs="Times New Roman"/>
              </w:rPr>
              <w:t>Организационное мероприятие</w:t>
            </w:r>
          </w:p>
        </w:tc>
      </w:tr>
      <w:tr w:rsidR="00E467C6" w:rsidTr="003E764B">
        <w:tc>
          <w:tcPr>
            <w:tcW w:w="0" w:type="auto"/>
          </w:tcPr>
          <w:p w:rsidR="00E467C6" w:rsidRPr="003E764B" w:rsidRDefault="00E467C6" w:rsidP="00825D72">
            <w:pPr>
              <w:autoSpaceDE w:val="0"/>
              <w:autoSpaceDN w:val="0"/>
              <w:adjustRightInd w:val="0"/>
              <w:jc w:val="both"/>
              <w:rPr>
                <w:rFonts w:ascii="Times New Roman" w:hAnsi="Times New Roman" w:cs="Times New Roman"/>
              </w:rPr>
            </w:pPr>
            <w:r>
              <w:rPr>
                <w:rFonts w:ascii="Times New Roman" w:hAnsi="Times New Roman" w:cs="Times New Roman"/>
              </w:rPr>
              <w:t>Паспортизация и кадастровый учет автомобильных дорог общего пользования местного значения и искусственных сооружений на них</w:t>
            </w:r>
          </w:p>
        </w:tc>
        <w:tc>
          <w:tcPr>
            <w:tcW w:w="0" w:type="auto"/>
          </w:tcPr>
          <w:p w:rsidR="00E467C6" w:rsidRPr="003E764B" w:rsidRDefault="00E467C6" w:rsidP="00825D72">
            <w:pPr>
              <w:autoSpaceDE w:val="0"/>
              <w:autoSpaceDN w:val="0"/>
              <w:adjustRightInd w:val="0"/>
              <w:jc w:val="both"/>
              <w:rPr>
                <w:rFonts w:ascii="Times New Roman" w:hAnsi="Times New Roman" w:cs="Times New Roman"/>
              </w:rPr>
            </w:pPr>
          </w:p>
        </w:tc>
        <w:tc>
          <w:tcPr>
            <w:tcW w:w="0" w:type="auto"/>
          </w:tcPr>
          <w:p w:rsidR="00E467C6" w:rsidRPr="003E764B" w:rsidRDefault="00E467C6" w:rsidP="00825D72">
            <w:pPr>
              <w:autoSpaceDE w:val="0"/>
              <w:autoSpaceDN w:val="0"/>
              <w:adjustRightInd w:val="0"/>
              <w:jc w:val="both"/>
              <w:rPr>
                <w:rFonts w:ascii="Times New Roman" w:hAnsi="Times New Roman" w:cs="Times New Roman"/>
              </w:rPr>
            </w:pPr>
            <w:r>
              <w:rPr>
                <w:rFonts w:ascii="Times New Roman" w:hAnsi="Times New Roman" w:cs="Times New Roman"/>
              </w:rPr>
              <w:t>автомобильный</w:t>
            </w:r>
          </w:p>
        </w:tc>
        <w:tc>
          <w:tcPr>
            <w:tcW w:w="0" w:type="auto"/>
          </w:tcPr>
          <w:p w:rsidR="00E467C6" w:rsidRPr="003E764B" w:rsidRDefault="00E467C6" w:rsidP="00825D72">
            <w:pPr>
              <w:autoSpaceDE w:val="0"/>
              <w:autoSpaceDN w:val="0"/>
              <w:adjustRightInd w:val="0"/>
              <w:jc w:val="both"/>
              <w:rPr>
                <w:rFonts w:ascii="Times New Roman" w:hAnsi="Times New Roman" w:cs="Times New Roman"/>
              </w:rPr>
            </w:pPr>
            <w:r>
              <w:rPr>
                <w:rFonts w:ascii="Times New Roman" w:hAnsi="Times New Roman" w:cs="Times New Roman"/>
              </w:rPr>
              <w:t>1</w:t>
            </w:r>
          </w:p>
        </w:tc>
        <w:tc>
          <w:tcPr>
            <w:tcW w:w="0" w:type="auto"/>
          </w:tcPr>
          <w:p w:rsidR="00E467C6" w:rsidRPr="003E764B" w:rsidRDefault="00E467C6" w:rsidP="00825D72">
            <w:pPr>
              <w:autoSpaceDE w:val="0"/>
              <w:autoSpaceDN w:val="0"/>
              <w:adjustRightInd w:val="0"/>
              <w:jc w:val="both"/>
              <w:rPr>
                <w:rFonts w:ascii="Times New Roman" w:hAnsi="Times New Roman" w:cs="Times New Roman"/>
              </w:rPr>
            </w:pPr>
            <w:r>
              <w:rPr>
                <w:rFonts w:ascii="Times New Roman" w:hAnsi="Times New Roman" w:cs="Times New Roman"/>
              </w:rPr>
              <w:t>2018</w:t>
            </w:r>
          </w:p>
        </w:tc>
        <w:tc>
          <w:tcPr>
            <w:tcW w:w="0" w:type="auto"/>
          </w:tcPr>
          <w:p w:rsidR="00E467C6" w:rsidRPr="003E764B" w:rsidRDefault="00E467C6" w:rsidP="00825D72">
            <w:pPr>
              <w:autoSpaceDE w:val="0"/>
              <w:autoSpaceDN w:val="0"/>
              <w:adjustRightInd w:val="0"/>
              <w:jc w:val="both"/>
              <w:rPr>
                <w:rFonts w:ascii="Times New Roman" w:hAnsi="Times New Roman" w:cs="Times New Roman"/>
              </w:rPr>
            </w:pPr>
            <w:r>
              <w:rPr>
                <w:rFonts w:ascii="Times New Roman" w:hAnsi="Times New Roman" w:cs="Times New Roman"/>
              </w:rPr>
              <w:t>Соблюдение требования градостроительной документации</w:t>
            </w:r>
          </w:p>
        </w:tc>
        <w:tc>
          <w:tcPr>
            <w:tcW w:w="0" w:type="auto"/>
          </w:tcPr>
          <w:p w:rsidR="00E467C6" w:rsidRPr="003E764B" w:rsidRDefault="00E467C6" w:rsidP="00825D72">
            <w:pPr>
              <w:autoSpaceDE w:val="0"/>
              <w:autoSpaceDN w:val="0"/>
              <w:adjustRightInd w:val="0"/>
              <w:jc w:val="both"/>
              <w:rPr>
                <w:rFonts w:ascii="Times New Roman" w:hAnsi="Times New Roman" w:cs="Times New Roman"/>
              </w:rPr>
            </w:pPr>
            <w:r>
              <w:rPr>
                <w:rFonts w:ascii="Times New Roman" w:hAnsi="Times New Roman" w:cs="Times New Roman"/>
              </w:rPr>
              <w:t>Соответствие нормам градостроительной документации</w:t>
            </w:r>
          </w:p>
        </w:tc>
        <w:tc>
          <w:tcPr>
            <w:tcW w:w="0" w:type="auto"/>
          </w:tcPr>
          <w:p w:rsidR="00E467C6" w:rsidRPr="003E764B" w:rsidRDefault="00E467C6" w:rsidP="00825D72">
            <w:pPr>
              <w:autoSpaceDE w:val="0"/>
              <w:autoSpaceDN w:val="0"/>
              <w:adjustRightInd w:val="0"/>
              <w:jc w:val="both"/>
              <w:rPr>
                <w:rFonts w:ascii="Times New Roman" w:hAnsi="Times New Roman" w:cs="Times New Roman"/>
              </w:rPr>
            </w:pPr>
            <w:r>
              <w:rPr>
                <w:rFonts w:ascii="Times New Roman" w:hAnsi="Times New Roman" w:cs="Times New Roman"/>
              </w:rPr>
              <w:t>Местный бюджет</w:t>
            </w:r>
          </w:p>
        </w:tc>
      </w:tr>
      <w:tr w:rsidR="00E467C6" w:rsidTr="003E764B">
        <w:tc>
          <w:tcPr>
            <w:tcW w:w="0" w:type="auto"/>
          </w:tcPr>
          <w:p w:rsidR="00E467C6" w:rsidRPr="003E764B" w:rsidRDefault="00E467C6" w:rsidP="00825D72">
            <w:pPr>
              <w:autoSpaceDE w:val="0"/>
              <w:autoSpaceDN w:val="0"/>
              <w:adjustRightInd w:val="0"/>
              <w:jc w:val="both"/>
              <w:rPr>
                <w:rFonts w:ascii="Times New Roman" w:hAnsi="Times New Roman" w:cs="Times New Roman"/>
              </w:rPr>
            </w:pPr>
            <w:r>
              <w:rPr>
                <w:rFonts w:ascii="Times New Roman" w:hAnsi="Times New Roman" w:cs="Times New Roman"/>
              </w:rPr>
              <w:t>Оформление бесхозяйных автомобильных дорог общего пользования местного значения и искусственных сооружений на них в муниципальную собственность</w:t>
            </w:r>
          </w:p>
        </w:tc>
        <w:tc>
          <w:tcPr>
            <w:tcW w:w="0" w:type="auto"/>
          </w:tcPr>
          <w:p w:rsidR="00E467C6" w:rsidRPr="003E764B" w:rsidRDefault="00E467C6" w:rsidP="00825D72">
            <w:pPr>
              <w:autoSpaceDE w:val="0"/>
              <w:autoSpaceDN w:val="0"/>
              <w:adjustRightInd w:val="0"/>
              <w:jc w:val="both"/>
              <w:rPr>
                <w:rFonts w:ascii="Times New Roman" w:hAnsi="Times New Roman" w:cs="Times New Roman"/>
              </w:rPr>
            </w:pPr>
            <w:r>
              <w:rPr>
                <w:rFonts w:ascii="Times New Roman" w:hAnsi="Times New Roman" w:cs="Times New Roman"/>
              </w:rPr>
              <w:t>0</w:t>
            </w:r>
          </w:p>
        </w:tc>
        <w:tc>
          <w:tcPr>
            <w:tcW w:w="0" w:type="auto"/>
          </w:tcPr>
          <w:p w:rsidR="00E467C6" w:rsidRPr="003E764B" w:rsidRDefault="00E467C6" w:rsidP="00825D72">
            <w:pPr>
              <w:autoSpaceDE w:val="0"/>
              <w:autoSpaceDN w:val="0"/>
              <w:adjustRightInd w:val="0"/>
              <w:jc w:val="both"/>
              <w:rPr>
                <w:rFonts w:ascii="Times New Roman" w:hAnsi="Times New Roman" w:cs="Times New Roman"/>
              </w:rPr>
            </w:pPr>
            <w:r>
              <w:rPr>
                <w:rFonts w:ascii="Times New Roman" w:hAnsi="Times New Roman" w:cs="Times New Roman"/>
              </w:rPr>
              <w:t>автомобильный</w:t>
            </w:r>
          </w:p>
        </w:tc>
        <w:tc>
          <w:tcPr>
            <w:tcW w:w="0" w:type="auto"/>
          </w:tcPr>
          <w:p w:rsidR="00E467C6" w:rsidRPr="003E764B" w:rsidRDefault="00E467C6" w:rsidP="00825D72">
            <w:pPr>
              <w:autoSpaceDE w:val="0"/>
              <w:autoSpaceDN w:val="0"/>
              <w:adjustRightInd w:val="0"/>
              <w:jc w:val="both"/>
              <w:rPr>
                <w:rFonts w:ascii="Times New Roman" w:hAnsi="Times New Roman" w:cs="Times New Roman"/>
              </w:rPr>
            </w:pPr>
            <w:r>
              <w:rPr>
                <w:rFonts w:ascii="Times New Roman" w:hAnsi="Times New Roman" w:cs="Times New Roman"/>
              </w:rPr>
              <w:t>0,5</w:t>
            </w:r>
          </w:p>
        </w:tc>
        <w:tc>
          <w:tcPr>
            <w:tcW w:w="0" w:type="auto"/>
          </w:tcPr>
          <w:p w:rsidR="00E467C6" w:rsidRPr="003E764B" w:rsidRDefault="00E467C6" w:rsidP="00825D72">
            <w:pPr>
              <w:autoSpaceDE w:val="0"/>
              <w:autoSpaceDN w:val="0"/>
              <w:adjustRightInd w:val="0"/>
              <w:jc w:val="both"/>
              <w:rPr>
                <w:rFonts w:ascii="Times New Roman" w:hAnsi="Times New Roman" w:cs="Times New Roman"/>
              </w:rPr>
            </w:pPr>
            <w:r>
              <w:rPr>
                <w:rFonts w:ascii="Times New Roman" w:hAnsi="Times New Roman" w:cs="Times New Roman"/>
              </w:rPr>
              <w:t>2018</w:t>
            </w:r>
          </w:p>
        </w:tc>
        <w:tc>
          <w:tcPr>
            <w:tcW w:w="0" w:type="auto"/>
          </w:tcPr>
          <w:p w:rsidR="00E467C6" w:rsidRPr="003E764B" w:rsidRDefault="00E467C6" w:rsidP="00D35FD8">
            <w:pPr>
              <w:autoSpaceDE w:val="0"/>
              <w:autoSpaceDN w:val="0"/>
              <w:adjustRightInd w:val="0"/>
              <w:jc w:val="both"/>
              <w:rPr>
                <w:rFonts w:ascii="Times New Roman" w:hAnsi="Times New Roman" w:cs="Times New Roman"/>
              </w:rPr>
            </w:pPr>
            <w:r>
              <w:rPr>
                <w:rFonts w:ascii="Times New Roman" w:hAnsi="Times New Roman" w:cs="Times New Roman"/>
              </w:rPr>
              <w:t>Соблюдение требования градостроительной документации</w:t>
            </w:r>
          </w:p>
        </w:tc>
        <w:tc>
          <w:tcPr>
            <w:tcW w:w="0" w:type="auto"/>
          </w:tcPr>
          <w:p w:rsidR="00E467C6" w:rsidRPr="003E764B" w:rsidRDefault="00E467C6" w:rsidP="00D35FD8">
            <w:pPr>
              <w:autoSpaceDE w:val="0"/>
              <w:autoSpaceDN w:val="0"/>
              <w:adjustRightInd w:val="0"/>
              <w:jc w:val="both"/>
              <w:rPr>
                <w:rFonts w:ascii="Times New Roman" w:hAnsi="Times New Roman" w:cs="Times New Roman"/>
              </w:rPr>
            </w:pPr>
            <w:r>
              <w:rPr>
                <w:rFonts w:ascii="Times New Roman" w:hAnsi="Times New Roman" w:cs="Times New Roman"/>
              </w:rPr>
              <w:t>Соответствие нормам градостроительной документации</w:t>
            </w:r>
          </w:p>
        </w:tc>
        <w:tc>
          <w:tcPr>
            <w:tcW w:w="0" w:type="auto"/>
          </w:tcPr>
          <w:p w:rsidR="00E467C6" w:rsidRPr="003E764B" w:rsidRDefault="00E467C6" w:rsidP="00825D72">
            <w:pPr>
              <w:autoSpaceDE w:val="0"/>
              <w:autoSpaceDN w:val="0"/>
              <w:adjustRightInd w:val="0"/>
              <w:jc w:val="both"/>
              <w:rPr>
                <w:rFonts w:ascii="Times New Roman" w:hAnsi="Times New Roman" w:cs="Times New Roman"/>
              </w:rPr>
            </w:pPr>
            <w:r>
              <w:rPr>
                <w:rFonts w:ascii="Times New Roman" w:hAnsi="Times New Roman" w:cs="Times New Roman"/>
              </w:rPr>
              <w:t>Местный бюджет</w:t>
            </w:r>
          </w:p>
        </w:tc>
      </w:tr>
      <w:tr w:rsidR="00E467C6" w:rsidTr="00D35FD8">
        <w:tc>
          <w:tcPr>
            <w:tcW w:w="0" w:type="auto"/>
            <w:gridSpan w:val="8"/>
          </w:tcPr>
          <w:p w:rsidR="00E467C6" w:rsidRPr="003E764B" w:rsidRDefault="00E467C6" w:rsidP="00E467C6">
            <w:pPr>
              <w:autoSpaceDE w:val="0"/>
              <w:autoSpaceDN w:val="0"/>
              <w:adjustRightInd w:val="0"/>
              <w:jc w:val="center"/>
              <w:rPr>
                <w:rFonts w:ascii="Times New Roman" w:hAnsi="Times New Roman" w:cs="Times New Roman"/>
              </w:rPr>
            </w:pPr>
            <w:r>
              <w:rPr>
                <w:rFonts w:ascii="Times New Roman" w:hAnsi="Times New Roman" w:cs="Times New Roman"/>
              </w:rPr>
              <w:t>5. Мероприятия по внедрению интеллектуальных транспортных систем</w:t>
            </w:r>
          </w:p>
        </w:tc>
      </w:tr>
      <w:tr w:rsidR="00E467C6" w:rsidTr="003E764B">
        <w:tc>
          <w:tcPr>
            <w:tcW w:w="0" w:type="auto"/>
          </w:tcPr>
          <w:p w:rsidR="00E467C6" w:rsidRPr="00E467C6" w:rsidRDefault="00E467C6" w:rsidP="00825D72">
            <w:pPr>
              <w:autoSpaceDE w:val="0"/>
              <w:autoSpaceDN w:val="0"/>
              <w:adjustRightInd w:val="0"/>
              <w:jc w:val="both"/>
              <w:rPr>
                <w:rFonts w:ascii="Times New Roman" w:hAnsi="Times New Roman" w:cs="Times New Roman"/>
              </w:rPr>
            </w:pPr>
            <w:r>
              <w:rPr>
                <w:rFonts w:ascii="Times New Roman" w:hAnsi="Times New Roman" w:cs="Times New Roman"/>
              </w:rPr>
              <w:lastRenderedPageBreak/>
              <w:t>Использование системы ГЛОНАСС/</w:t>
            </w:r>
            <w:r>
              <w:rPr>
                <w:rFonts w:ascii="Times New Roman" w:hAnsi="Times New Roman" w:cs="Times New Roman"/>
                <w:lang w:val="en-US"/>
              </w:rPr>
              <w:t>GPS</w:t>
            </w:r>
            <w:r>
              <w:rPr>
                <w:rFonts w:ascii="Times New Roman" w:hAnsi="Times New Roman" w:cs="Times New Roman"/>
              </w:rPr>
              <w:t xml:space="preserve"> на автомобилях предприятий и организаций</w:t>
            </w:r>
          </w:p>
        </w:tc>
        <w:tc>
          <w:tcPr>
            <w:tcW w:w="0" w:type="auto"/>
          </w:tcPr>
          <w:p w:rsidR="00E467C6" w:rsidRPr="003E764B" w:rsidRDefault="00E467C6" w:rsidP="00825D72">
            <w:pPr>
              <w:autoSpaceDE w:val="0"/>
              <w:autoSpaceDN w:val="0"/>
              <w:adjustRightInd w:val="0"/>
              <w:jc w:val="both"/>
              <w:rPr>
                <w:rFonts w:ascii="Times New Roman" w:hAnsi="Times New Roman" w:cs="Times New Roman"/>
              </w:rPr>
            </w:pPr>
            <w:r>
              <w:rPr>
                <w:rFonts w:ascii="Times New Roman" w:hAnsi="Times New Roman" w:cs="Times New Roman"/>
              </w:rPr>
              <w:t>12</w:t>
            </w:r>
          </w:p>
        </w:tc>
        <w:tc>
          <w:tcPr>
            <w:tcW w:w="0" w:type="auto"/>
          </w:tcPr>
          <w:p w:rsidR="00E467C6" w:rsidRPr="003E764B" w:rsidRDefault="00E467C6" w:rsidP="00825D72">
            <w:pPr>
              <w:autoSpaceDE w:val="0"/>
              <w:autoSpaceDN w:val="0"/>
              <w:adjustRightInd w:val="0"/>
              <w:jc w:val="both"/>
              <w:rPr>
                <w:rFonts w:ascii="Times New Roman" w:hAnsi="Times New Roman" w:cs="Times New Roman"/>
              </w:rPr>
            </w:pPr>
            <w:r>
              <w:rPr>
                <w:rFonts w:ascii="Times New Roman" w:hAnsi="Times New Roman" w:cs="Times New Roman"/>
              </w:rPr>
              <w:t>автомобильный</w:t>
            </w:r>
          </w:p>
        </w:tc>
        <w:tc>
          <w:tcPr>
            <w:tcW w:w="0" w:type="auto"/>
          </w:tcPr>
          <w:p w:rsidR="00E467C6" w:rsidRPr="003E764B" w:rsidRDefault="00E467C6" w:rsidP="00825D72">
            <w:pPr>
              <w:autoSpaceDE w:val="0"/>
              <w:autoSpaceDN w:val="0"/>
              <w:adjustRightInd w:val="0"/>
              <w:jc w:val="both"/>
              <w:rPr>
                <w:rFonts w:ascii="Times New Roman" w:hAnsi="Times New Roman" w:cs="Times New Roman"/>
              </w:rPr>
            </w:pPr>
            <w:r>
              <w:rPr>
                <w:rFonts w:ascii="Times New Roman" w:hAnsi="Times New Roman" w:cs="Times New Roman"/>
              </w:rPr>
              <w:t>0,3</w:t>
            </w:r>
          </w:p>
        </w:tc>
        <w:tc>
          <w:tcPr>
            <w:tcW w:w="0" w:type="auto"/>
          </w:tcPr>
          <w:p w:rsidR="00E467C6" w:rsidRPr="003E764B" w:rsidRDefault="00E467C6" w:rsidP="00825D72">
            <w:pPr>
              <w:autoSpaceDE w:val="0"/>
              <w:autoSpaceDN w:val="0"/>
              <w:adjustRightInd w:val="0"/>
              <w:jc w:val="both"/>
              <w:rPr>
                <w:rFonts w:ascii="Times New Roman" w:hAnsi="Times New Roman" w:cs="Times New Roman"/>
              </w:rPr>
            </w:pPr>
            <w:r>
              <w:rPr>
                <w:rFonts w:ascii="Times New Roman" w:hAnsi="Times New Roman" w:cs="Times New Roman"/>
              </w:rPr>
              <w:t>2018</w:t>
            </w:r>
          </w:p>
        </w:tc>
        <w:tc>
          <w:tcPr>
            <w:tcW w:w="0" w:type="auto"/>
          </w:tcPr>
          <w:p w:rsidR="00E467C6" w:rsidRPr="003E764B" w:rsidRDefault="00E467C6" w:rsidP="00825D72">
            <w:pPr>
              <w:autoSpaceDE w:val="0"/>
              <w:autoSpaceDN w:val="0"/>
              <w:adjustRightInd w:val="0"/>
              <w:jc w:val="both"/>
              <w:rPr>
                <w:rFonts w:ascii="Times New Roman" w:hAnsi="Times New Roman" w:cs="Times New Roman"/>
              </w:rPr>
            </w:pPr>
          </w:p>
        </w:tc>
        <w:tc>
          <w:tcPr>
            <w:tcW w:w="0" w:type="auto"/>
          </w:tcPr>
          <w:p w:rsidR="00E467C6" w:rsidRPr="003E764B" w:rsidRDefault="00E467C6" w:rsidP="00825D72">
            <w:pPr>
              <w:autoSpaceDE w:val="0"/>
              <w:autoSpaceDN w:val="0"/>
              <w:adjustRightInd w:val="0"/>
              <w:jc w:val="both"/>
              <w:rPr>
                <w:rFonts w:ascii="Times New Roman" w:hAnsi="Times New Roman" w:cs="Times New Roman"/>
              </w:rPr>
            </w:pPr>
          </w:p>
        </w:tc>
        <w:tc>
          <w:tcPr>
            <w:tcW w:w="0" w:type="auto"/>
          </w:tcPr>
          <w:p w:rsidR="00E467C6" w:rsidRPr="003E764B" w:rsidRDefault="00E467C6" w:rsidP="00825D72">
            <w:pPr>
              <w:autoSpaceDE w:val="0"/>
              <w:autoSpaceDN w:val="0"/>
              <w:adjustRightInd w:val="0"/>
              <w:jc w:val="both"/>
              <w:rPr>
                <w:rFonts w:ascii="Times New Roman" w:hAnsi="Times New Roman" w:cs="Times New Roman"/>
              </w:rPr>
            </w:pPr>
            <w:r>
              <w:rPr>
                <w:rFonts w:ascii="Times New Roman" w:hAnsi="Times New Roman" w:cs="Times New Roman"/>
              </w:rPr>
              <w:t>Местный бюджет</w:t>
            </w:r>
          </w:p>
        </w:tc>
      </w:tr>
      <w:tr w:rsidR="00E467C6" w:rsidTr="00D35FD8">
        <w:tc>
          <w:tcPr>
            <w:tcW w:w="0" w:type="auto"/>
            <w:gridSpan w:val="8"/>
          </w:tcPr>
          <w:p w:rsidR="00E467C6" w:rsidRPr="003E764B" w:rsidRDefault="00E467C6" w:rsidP="00E467C6">
            <w:pPr>
              <w:autoSpaceDE w:val="0"/>
              <w:autoSpaceDN w:val="0"/>
              <w:adjustRightInd w:val="0"/>
              <w:jc w:val="center"/>
              <w:rPr>
                <w:rFonts w:ascii="Times New Roman" w:hAnsi="Times New Roman" w:cs="Times New Roman"/>
              </w:rPr>
            </w:pPr>
            <w:r>
              <w:rPr>
                <w:rFonts w:ascii="Times New Roman" w:hAnsi="Times New Roman" w:cs="Times New Roman"/>
              </w:rPr>
              <w:t>6. Мероприятия по снижению негативного воздействия транспорта на окружающую среду и здоровье населения</w:t>
            </w:r>
          </w:p>
        </w:tc>
      </w:tr>
      <w:tr w:rsidR="00E467C6" w:rsidTr="003E764B">
        <w:tc>
          <w:tcPr>
            <w:tcW w:w="0" w:type="auto"/>
          </w:tcPr>
          <w:p w:rsidR="00E467C6" w:rsidRPr="003E764B" w:rsidRDefault="00E467C6" w:rsidP="00825D72">
            <w:pPr>
              <w:autoSpaceDE w:val="0"/>
              <w:autoSpaceDN w:val="0"/>
              <w:adjustRightInd w:val="0"/>
              <w:jc w:val="both"/>
              <w:rPr>
                <w:rFonts w:ascii="Times New Roman" w:hAnsi="Times New Roman" w:cs="Times New Roman"/>
              </w:rPr>
            </w:pPr>
            <w:r>
              <w:rPr>
                <w:rFonts w:ascii="Times New Roman" w:hAnsi="Times New Roman" w:cs="Times New Roman"/>
              </w:rPr>
              <w:t>Обустройство обочин вдоль дорог, гаражей, организация защитных насаждений</w:t>
            </w:r>
          </w:p>
        </w:tc>
        <w:tc>
          <w:tcPr>
            <w:tcW w:w="0" w:type="auto"/>
          </w:tcPr>
          <w:p w:rsidR="00E467C6" w:rsidRPr="003E764B" w:rsidRDefault="00E467C6" w:rsidP="00825D72">
            <w:pPr>
              <w:autoSpaceDE w:val="0"/>
              <w:autoSpaceDN w:val="0"/>
              <w:adjustRightInd w:val="0"/>
              <w:jc w:val="both"/>
              <w:rPr>
                <w:rFonts w:ascii="Times New Roman" w:hAnsi="Times New Roman" w:cs="Times New Roman"/>
              </w:rPr>
            </w:pPr>
            <w:r>
              <w:rPr>
                <w:rFonts w:ascii="Times New Roman" w:hAnsi="Times New Roman" w:cs="Times New Roman"/>
              </w:rPr>
              <w:t>200</w:t>
            </w:r>
          </w:p>
        </w:tc>
        <w:tc>
          <w:tcPr>
            <w:tcW w:w="0" w:type="auto"/>
          </w:tcPr>
          <w:p w:rsidR="00E467C6" w:rsidRPr="003E764B" w:rsidRDefault="00E467C6" w:rsidP="00825D72">
            <w:pPr>
              <w:autoSpaceDE w:val="0"/>
              <w:autoSpaceDN w:val="0"/>
              <w:adjustRightInd w:val="0"/>
              <w:jc w:val="both"/>
              <w:rPr>
                <w:rFonts w:ascii="Times New Roman" w:hAnsi="Times New Roman" w:cs="Times New Roman"/>
              </w:rPr>
            </w:pPr>
            <w:r>
              <w:rPr>
                <w:rFonts w:ascii="Times New Roman" w:hAnsi="Times New Roman" w:cs="Times New Roman"/>
              </w:rPr>
              <w:t>автомобильный</w:t>
            </w:r>
          </w:p>
        </w:tc>
        <w:tc>
          <w:tcPr>
            <w:tcW w:w="0" w:type="auto"/>
          </w:tcPr>
          <w:p w:rsidR="00E467C6" w:rsidRPr="003E764B" w:rsidRDefault="00E467C6" w:rsidP="00825D72">
            <w:pPr>
              <w:autoSpaceDE w:val="0"/>
              <w:autoSpaceDN w:val="0"/>
              <w:adjustRightInd w:val="0"/>
              <w:jc w:val="both"/>
              <w:rPr>
                <w:rFonts w:ascii="Times New Roman" w:hAnsi="Times New Roman" w:cs="Times New Roman"/>
              </w:rPr>
            </w:pPr>
          </w:p>
        </w:tc>
        <w:tc>
          <w:tcPr>
            <w:tcW w:w="0" w:type="auto"/>
          </w:tcPr>
          <w:p w:rsidR="00E467C6" w:rsidRPr="003E764B" w:rsidRDefault="00E467C6" w:rsidP="00825D72">
            <w:pPr>
              <w:autoSpaceDE w:val="0"/>
              <w:autoSpaceDN w:val="0"/>
              <w:adjustRightInd w:val="0"/>
              <w:jc w:val="both"/>
              <w:rPr>
                <w:rFonts w:ascii="Times New Roman" w:hAnsi="Times New Roman" w:cs="Times New Roman"/>
              </w:rPr>
            </w:pPr>
            <w:r>
              <w:rPr>
                <w:rFonts w:ascii="Times New Roman" w:hAnsi="Times New Roman" w:cs="Times New Roman"/>
              </w:rPr>
              <w:t>2030</w:t>
            </w:r>
          </w:p>
        </w:tc>
        <w:tc>
          <w:tcPr>
            <w:tcW w:w="0" w:type="auto"/>
          </w:tcPr>
          <w:p w:rsidR="00E467C6" w:rsidRPr="003E764B" w:rsidRDefault="00E467C6" w:rsidP="00825D72">
            <w:pPr>
              <w:autoSpaceDE w:val="0"/>
              <w:autoSpaceDN w:val="0"/>
              <w:adjustRightInd w:val="0"/>
              <w:jc w:val="both"/>
              <w:rPr>
                <w:rFonts w:ascii="Times New Roman" w:hAnsi="Times New Roman" w:cs="Times New Roman"/>
              </w:rPr>
            </w:pPr>
            <w:r>
              <w:rPr>
                <w:rFonts w:ascii="Times New Roman" w:hAnsi="Times New Roman" w:cs="Times New Roman"/>
              </w:rPr>
              <w:t>Обеспечение экологической безопасности</w:t>
            </w:r>
          </w:p>
        </w:tc>
        <w:tc>
          <w:tcPr>
            <w:tcW w:w="0" w:type="auto"/>
          </w:tcPr>
          <w:p w:rsidR="00E467C6" w:rsidRPr="003E764B" w:rsidRDefault="00E467C6" w:rsidP="00825D72">
            <w:pPr>
              <w:autoSpaceDE w:val="0"/>
              <w:autoSpaceDN w:val="0"/>
              <w:adjustRightInd w:val="0"/>
              <w:jc w:val="both"/>
              <w:rPr>
                <w:rFonts w:ascii="Times New Roman" w:hAnsi="Times New Roman" w:cs="Times New Roman"/>
              </w:rPr>
            </w:pPr>
            <w:r>
              <w:rPr>
                <w:rFonts w:ascii="Times New Roman" w:hAnsi="Times New Roman" w:cs="Times New Roman"/>
              </w:rPr>
              <w:t>Безопасность, качество и эффективность транспортного обслуживания</w:t>
            </w:r>
          </w:p>
        </w:tc>
        <w:tc>
          <w:tcPr>
            <w:tcW w:w="0" w:type="auto"/>
          </w:tcPr>
          <w:p w:rsidR="00E467C6" w:rsidRPr="003E764B" w:rsidRDefault="00E467C6" w:rsidP="00825D72">
            <w:pPr>
              <w:autoSpaceDE w:val="0"/>
              <w:autoSpaceDN w:val="0"/>
              <w:adjustRightInd w:val="0"/>
              <w:jc w:val="both"/>
              <w:rPr>
                <w:rFonts w:ascii="Times New Roman" w:hAnsi="Times New Roman" w:cs="Times New Roman"/>
              </w:rPr>
            </w:pPr>
            <w:r>
              <w:rPr>
                <w:rFonts w:ascii="Times New Roman" w:hAnsi="Times New Roman" w:cs="Times New Roman"/>
              </w:rPr>
              <w:t>Местный бюджет</w:t>
            </w:r>
          </w:p>
        </w:tc>
      </w:tr>
      <w:tr w:rsidR="00E467C6" w:rsidTr="003E764B">
        <w:tc>
          <w:tcPr>
            <w:tcW w:w="0" w:type="auto"/>
          </w:tcPr>
          <w:p w:rsidR="00E467C6" w:rsidRPr="003E764B" w:rsidRDefault="00E467C6" w:rsidP="00825D72">
            <w:pPr>
              <w:autoSpaceDE w:val="0"/>
              <w:autoSpaceDN w:val="0"/>
              <w:adjustRightInd w:val="0"/>
              <w:jc w:val="both"/>
              <w:rPr>
                <w:rFonts w:ascii="Times New Roman" w:hAnsi="Times New Roman" w:cs="Times New Roman"/>
              </w:rPr>
            </w:pPr>
            <w:r>
              <w:rPr>
                <w:rFonts w:ascii="Times New Roman" w:hAnsi="Times New Roman" w:cs="Times New Roman"/>
              </w:rPr>
              <w:t>Единая система контроля качества на АЗС предусматривается на государственном уровне</w:t>
            </w:r>
          </w:p>
        </w:tc>
        <w:tc>
          <w:tcPr>
            <w:tcW w:w="0" w:type="auto"/>
          </w:tcPr>
          <w:p w:rsidR="00E467C6" w:rsidRPr="003E764B" w:rsidRDefault="00E467C6" w:rsidP="00825D72">
            <w:pPr>
              <w:autoSpaceDE w:val="0"/>
              <w:autoSpaceDN w:val="0"/>
              <w:adjustRightInd w:val="0"/>
              <w:jc w:val="both"/>
              <w:rPr>
                <w:rFonts w:ascii="Times New Roman" w:hAnsi="Times New Roman" w:cs="Times New Roman"/>
              </w:rPr>
            </w:pPr>
            <w:r>
              <w:rPr>
                <w:rFonts w:ascii="Times New Roman" w:hAnsi="Times New Roman" w:cs="Times New Roman"/>
              </w:rPr>
              <w:t>0</w:t>
            </w:r>
          </w:p>
        </w:tc>
        <w:tc>
          <w:tcPr>
            <w:tcW w:w="0" w:type="auto"/>
          </w:tcPr>
          <w:p w:rsidR="00E467C6" w:rsidRPr="003E764B" w:rsidRDefault="00E467C6" w:rsidP="00825D72">
            <w:pPr>
              <w:autoSpaceDE w:val="0"/>
              <w:autoSpaceDN w:val="0"/>
              <w:adjustRightInd w:val="0"/>
              <w:jc w:val="both"/>
              <w:rPr>
                <w:rFonts w:ascii="Times New Roman" w:hAnsi="Times New Roman" w:cs="Times New Roman"/>
              </w:rPr>
            </w:pPr>
            <w:r>
              <w:rPr>
                <w:rFonts w:ascii="Times New Roman" w:hAnsi="Times New Roman" w:cs="Times New Roman"/>
              </w:rPr>
              <w:t>автомобильный</w:t>
            </w:r>
          </w:p>
        </w:tc>
        <w:tc>
          <w:tcPr>
            <w:tcW w:w="0" w:type="auto"/>
          </w:tcPr>
          <w:p w:rsidR="00E467C6" w:rsidRPr="003E764B" w:rsidRDefault="00E467C6" w:rsidP="00825D72">
            <w:pPr>
              <w:autoSpaceDE w:val="0"/>
              <w:autoSpaceDN w:val="0"/>
              <w:adjustRightInd w:val="0"/>
              <w:jc w:val="both"/>
              <w:rPr>
                <w:rFonts w:ascii="Times New Roman" w:hAnsi="Times New Roman" w:cs="Times New Roman"/>
              </w:rPr>
            </w:pPr>
          </w:p>
        </w:tc>
        <w:tc>
          <w:tcPr>
            <w:tcW w:w="0" w:type="auto"/>
          </w:tcPr>
          <w:p w:rsidR="00E467C6" w:rsidRPr="003E764B" w:rsidRDefault="00E467C6" w:rsidP="00825D72">
            <w:pPr>
              <w:autoSpaceDE w:val="0"/>
              <w:autoSpaceDN w:val="0"/>
              <w:adjustRightInd w:val="0"/>
              <w:jc w:val="both"/>
              <w:rPr>
                <w:rFonts w:ascii="Times New Roman" w:hAnsi="Times New Roman" w:cs="Times New Roman"/>
              </w:rPr>
            </w:pPr>
            <w:r>
              <w:rPr>
                <w:rFonts w:ascii="Times New Roman" w:hAnsi="Times New Roman" w:cs="Times New Roman"/>
              </w:rPr>
              <w:t>2025</w:t>
            </w:r>
          </w:p>
        </w:tc>
        <w:tc>
          <w:tcPr>
            <w:tcW w:w="0" w:type="auto"/>
          </w:tcPr>
          <w:p w:rsidR="00E467C6" w:rsidRPr="003E764B" w:rsidRDefault="00E467C6" w:rsidP="00825D72">
            <w:pPr>
              <w:autoSpaceDE w:val="0"/>
              <w:autoSpaceDN w:val="0"/>
              <w:adjustRightInd w:val="0"/>
              <w:jc w:val="both"/>
              <w:rPr>
                <w:rFonts w:ascii="Times New Roman" w:hAnsi="Times New Roman" w:cs="Times New Roman"/>
              </w:rPr>
            </w:pPr>
            <w:r>
              <w:rPr>
                <w:rFonts w:ascii="Times New Roman" w:hAnsi="Times New Roman" w:cs="Times New Roman"/>
              </w:rPr>
              <w:t xml:space="preserve">Обеспечение экологической </w:t>
            </w:r>
            <w:r w:rsidR="00C83B52">
              <w:rPr>
                <w:rFonts w:ascii="Times New Roman" w:hAnsi="Times New Roman" w:cs="Times New Roman"/>
              </w:rPr>
              <w:t>безопасности</w:t>
            </w:r>
          </w:p>
        </w:tc>
        <w:tc>
          <w:tcPr>
            <w:tcW w:w="0" w:type="auto"/>
          </w:tcPr>
          <w:p w:rsidR="00E467C6" w:rsidRPr="003E764B" w:rsidRDefault="00C83B52" w:rsidP="00825D72">
            <w:pPr>
              <w:autoSpaceDE w:val="0"/>
              <w:autoSpaceDN w:val="0"/>
              <w:adjustRightInd w:val="0"/>
              <w:jc w:val="both"/>
              <w:rPr>
                <w:rFonts w:ascii="Times New Roman" w:hAnsi="Times New Roman" w:cs="Times New Roman"/>
              </w:rPr>
            </w:pPr>
            <w:r>
              <w:rPr>
                <w:rFonts w:ascii="Times New Roman" w:hAnsi="Times New Roman" w:cs="Times New Roman"/>
              </w:rPr>
              <w:t>Безопасность, качество и эффективность транспортного обслуживания</w:t>
            </w:r>
          </w:p>
        </w:tc>
        <w:tc>
          <w:tcPr>
            <w:tcW w:w="0" w:type="auto"/>
          </w:tcPr>
          <w:p w:rsidR="00E467C6" w:rsidRPr="003E764B" w:rsidRDefault="00C83B52" w:rsidP="00825D72">
            <w:pPr>
              <w:autoSpaceDE w:val="0"/>
              <w:autoSpaceDN w:val="0"/>
              <w:adjustRightInd w:val="0"/>
              <w:jc w:val="both"/>
              <w:rPr>
                <w:rFonts w:ascii="Times New Roman" w:hAnsi="Times New Roman" w:cs="Times New Roman"/>
              </w:rPr>
            </w:pPr>
            <w:r>
              <w:rPr>
                <w:rFonts w:ascii="Times New Roman" w:hAnsi="Times New Roman" w:cs="Times New Roman"/>
              </w:rPr>
              <w:t>Организационное мероприятие</w:t>
            </w:r>
          </w:p>
        </w:tc>
      </w:tr>
      <w:tr w:rsidR="00C83B52" w:rsidTr="003E764B">
        <w:tc>
          <w:tcPr>
            <w:tcW w:w="0" w:type="auto"/>
          </w:tcPr>
          <w:p w:rsidR="00C83B52" w:rsidRPr="003E764B" w:rsidRDefault="00C83B52" w:rsidP="00825D72">
            <w:pPr>
              <w:autoSpaceDE w:val="0"/>
              <w:autoSpaceDN w:val="0"/>
              <w:adjustRightInd w:val="0"/>
              <w:jc w:val="both"/>
              <w:rPr>
                <w:rFonts w:ascii="Times New Roman" w:hAnsi="Times New Roman" w:cs="Times New Roman"/>
              </w:rPr>
            </w:pPr>
            <w:r>
              <w:rPr>
                <w:rFonts w:ascii="Times New Roman" w:hAnsi="Times New Roman" w:cs="Times New Roman"/>
              </w:rPr>
              <w:t>Контроль ГИБДД за состоянием автотранспорта</w:t>
            </w:r>
          </w:p>
        </w:tc>
        <w:tc>
          <w:tcPr>
            <w:tcW w:w="0" w:type="auto"/>
          </w:tcPr>
          <w:p w:rsidR="00C83B52" w:rsidRPr="003E764B" w:rsidRDefault="00C83B52" w:rsidP="00825D72">
            <w:pPr>
              <w:autoSpaceDE w:val="0"/>
              <w:autoSpaceDN w:val="0"/>
              <w:adjustRightInd w:val="0"/>
              <w:jc w:val="both"/>
              <w:rPr>
                <w:rFonts w:ascii="Times New Roman" w:hAnsi="Times New Roman" w:cs="Times New Roman"/>
              </w:rPr>
            </w:pPr>
            <w:r>
              <w:rPr>
                <w:rFonts w:ascii="Times New Roman" w:hAnsi="Times New Roman" w:cs="Times New Roman"/>
              </w:rPr>
              <w:t>0</w:t>
            </w:r>
          </w:p>
        </w:tc>
        <w:tc>
          <w:tcPr>
            <w:tcW w:w="0" w:type="auto"/>
          </w:tcPr>
          <w:p w:rsidR="00C83B52" w:rsidRPr="003E764B" w:rsidRDefault="00C83B52" w:rsidP="00825D72">
            <w:pPr>
              <w:autoSpaceDE w:val="0"/>
              <w:autoSpaceDN w:val="0"/>
              <w:adjustRightInd w:val="0"/>
              <w:jc w:val="both"/>
              <w:rPr>
                <w:rFonts w:ascii="Times New Roman" w:hAnsi="Times New Roman" w:cs="Times New Roman"/>
              </w:rPr>
            </w:pPr>
            <w:r>
              <w:rPr>
                <w:rFonts w:ascii="Times New Roman" w:hAnsi="Times New Roman" w:cs="Times New Roman"/>
              </w:rPr>
              <w:t>автомобильный</w:t>
            </w:r>
          </w:p>
        </w:tc>
        <w:tc>
          <w:tcPr>
            <w:tcW w:w="0" w:type="auto"/>
          </w:tcPr>
          <w:p w:rsidR="00C83B52" w:rsidRPr="003E764B" w:rsidRDefault="00C83B52" w:rsidP="00825D72">
            <w:pPr>
              <w:autoSpaceDE w:val="0"/>
              <w:autoSpaceDN w:val="0"/>
              <w:adjustRightInd w:val="0"/>
              <w:jc w:val="both"/>
              <w:rPr>
                <w:rFonts w:ascii="Times New Roman" w:hAnsi="Times New Roman" w:cs="Times New Roman"/>
              </w:rPr>
            </w:pPr>
          </w:p>
        </w:tc>
        <w:tc>
          <w:tcPr>
            <w:tcW w:w="0" w:type="auto"/>
          </w:tcPr>
          <w:p w:rsidR="00C83B52" w:rsidRPr="003E764B" w:rsidRDefault="00C83B52" w:rsidP="00825D72">
            <w:pPr>
              <w:autoSpaceDE w:val="0"/>
              <w:autoSpaceDN w:val="0"/>
              <w:adjustRightInd w:val="0"/>
              <w:jc w:val="both"/>
              <w:rPr>
                <w:rFonts w:ascii="Times New Roman" w:hAnsi="Times New Roman" w:cs="Times New Roman"/>
              </w:rPr>
            </w:pPr>
            <w:r>
              <w:rPr>
                <w:rFonts w:ascii="Times New Roman" w:hAnsi="Times New Roman" w:cs="Times New Roman"/>
              </w:rPr>
              <w:t>постоянно</w:t>
            </w:r>
          </w:p>
        </w:tc>
        <w:tc>
          <w:tcPr>
            <w:tcW w:w="0" w:type="auto"/>
          </w:tcPr>
          <w:p w:rsidR="00C83B52" w:rsidRPr="003E764B" w:rsidRDefault="00C83B52" w:rsidP="00825D72">
            <w:pPr>
              <w:autoSpaceDE w:val="0"/>
              <w:autoSpaceDN w:val="0"/>
              <w:adjustRightInd w:val="0"/>
              <w:jc w:val="both"/>
              <w:rPr>
                <w:rFonts w:ascii="Times New Roman" w:hAnsi="Times New Roman" w:cs="Times New Roman"/>
              </w:rPr>
            </w:pPr>
            <w:r>
              <w:rPr>
                <w:rFonts w:ascii="Times New Roman" w:hAnsi="Times New Roman" w:cs="Times New Roman"/>
              </w:rPr>
              <w:t>Обеспечение экологической безопасности</w:t>
            </w:r>
          </w:p>
        </w:tc>
        <w:tc>
          <w:tcPr>
            <w:tcW w:w="0" w:type="auto"/>
          </w:tcPr>
          <w:p w:rsidR="00C83B52" w:rsidRPr="003E764B" w:rsidRDefault="00C83B52" w:rsidP="00D35FD8">
            <w:pPr>
              <w:autoSpaceDE w:val="0"/>
              <w:autoSpaceDN w:val="0"/>
              <w:adjustRightInd w:val="0"/>
              <w:jc w:val="both"/>
              <w:rPr>
                <w:rFonts w:ascii="Times New Roman" w:hAnsi="Times New Roman" w:cs="Times New Roman"/>
              </w:rPr>
            </w:pPr>
            <w:r>
              <w:rPr>
                <w:rFonts w:ascii="Times New Roman" w:hAnsi="Times New Roman" w:cs="Times New Roman"/>
              </w:rPr>
              <w:t>Безопасность, качество и эффективность транспортного обслуживания</w:t>
            </w:r>
          </w:p>
        </w:tc>
        <w:tc>
          <w:tcPr>
            <w:tcW w:w="0" w:type="auto"/>
          </w:tcPr>
          <w:p w:rsidR="00C83B52" w:rsidRPr="003E764B" w:rsidRDefault="00C83B52" w:rsidP="00D35FD8">
            <w:pPr>
              <w:autoSpaceDE w:val="0"/>
              <w:autoSpaceDN w:val="0"/>
              <w:adjustRightInd w:val="0"/>
              <w:jc w:val="both"/>
              <w:rPr>
                <w:rFonts w:ascii="Times New Roman" w:hAnsi="Times New Roman" w:cs="Times New Roman"/>
              </w:rPr>
            </w:pPr>
            <w:r>
              <w:rPr>
                <w:rFonts w:ascii="Times New Roman" w:hAnsi="Times New Roman" w:cs="Times New Roman"/>
              </w:rPr>
              <w:t>Организационное мероприятие</w:t>
            </w:r>
          </w:p>
        </w:tc>
      </w:tr>
      <w:tr w:rsidR="00C83B52" w:rsidTr="00D35FD8">
        <w:tc>
          <w:tcPr>
            <w:tcW w:w="0" w:type="auto"/>
            <w:gridSpan w:val="8"/>
          </w:tcPr>
          <w:p w:rsidR="00C83B52" w:rsidRPr="003E764B" w:rsidRDefault="00C83B52" w:rsidP="00C83B52">
            <w:pPr>
              <w:autoSpaceDE w:val="0"/>
              <w:autoSpaceDN w:val="0"/>
              <w:adjustRightInd w:val="0"/>
              <w:jc w:val="center"/>
              <w:rPr>
                <w:rFonts w:ascii="Times New Roman" w:hAnsi="Times New Roman" w:cs="Times New Roman"/>
              </w:rPr>
            </w:pPr>
            <w:r>
              <w:rPr>
                <w:rFonts w:ascii="Times New Roman" w:hAnsi="Times New Roman" w:cs="Times New Roman"/>
              </w:rPr>
              <w:t>7.Мероприятия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c>
      </w:tr>
      <w:tr w:rsidR="00C83B52" w:rsidTr="003E764B">
        <w:tc>
          <w:tcPr>
            <w:tcW w:w="0" w:type="auto"/>
          </w:tcPr>
          <w:p w:rsidR="00C83B52" w:rsidRPr="003E764B" w:rsidRDefault="00C83B52" w:rsidP="00825D72">
            <w:pPr>
              <w:autoSpaceDE w:val="0"/>
              <w:autoSpaceDN w:val="0"/>
              <w:adjustRightInd w:val="0"/>
              <w:jc w:val="both"/>
              <w:rPr>
                <w:rFonts w:ascii="Times New Roman" w:hAnsi="Times New Roman" w:cs="Times New Roman"/>
              </w:rPr>
            </w:pPr>
            <w:r>
              <w:rPr>
                <w:rFonts w:ascii="Times New Roman" w:hAnsi="Times New Roman" w:cs="Times New Roman"/>
              </w:rPr>
              <w:t>Мониторинг и контроль за работой общественного транспорта</w:t>
            </w:r>
          </w:p>
        </w:tc>
        <w:tc>
          <w:tcPr>
            <w:tcW w:w="0" w:type="auto"/>
          </w:tcPr>
          <w:p w:rsidR="00C83B52" w:rsidRPr="003E764B" w:rsidRDefault="00C83B52" w:rsidP="00825D72">
            <w:pPr>
              <w:autoSpaceDE w:val="0"/>
              <w:autoSpaceDN w:val="0"/>
              <w:adjustRightInd w:val="0"/>
              <w:jc w:val="both"/>
              <w:rPr>
                <w:rFonts w:ascii="Times New Roman" w:hAnsi="Times New Roman" w:cs="Times New Roman"/>
              </w:rPr>
            </w:pPr>
            <w:r>
              <w:rPr>
                <w:rFonts w:ascii="Times New Roman" w:hAnsi="Times New Roman" w:cs="Times New Roman"/>
              </w:rPr>
              <w:t>0</w:t>
            </w:r>
          </w:p>
        </w:tc>
        <w:tc>
          <w:tcPr>
            <w:tcW w:w="0" w:type="auto"/>
          </w:tcPr>
          <w:p w:rsidR="00C83B52" w:rsidRPr="003E764B" w:rsidRDefault="00C83B52" w:rsidP="00825D72">
            <w:pPr>
              <w:autoSpaceDE w:val="0"/>
              <w:autoSpaceDN w:val="0"/>
              <w:adjustRightInd w:val="0"/>
              <w:jc w:val="both"/>
              <w:rPr>
                <w:rFonts w:ascii="Times New Roman" w:hAnsi="Times New Roman" w:cs="Times New Roman"/>
              </w:rPr>
            </w:pPr>
            <w:r>
              <w:rPr>
                <w:rFonts w:ascii="Times New Roman" w:hAnsi="Times New Roman" w:cs="Times New Roman"/>
              </w:rPr>
              <w:t>автомобильный</w:t>
            </w:r>
          </w:p>
        </w:tc>
        <w:tc>
          <w:tcPr>
            <w:tcW w:w="0" w:type="auto"/>
          </w:tcPr>
          <w:p w:rsidR="00C83B52" w:rsidRPr="003E764B" w:rsidRDefault="00C83B52" w:rsidP="00825D72">
            <w:pPr>
              <w:autoSpaceDE w:val="0"/>
              <w:autoSpaceDN w:val="0"/>
              <w:adjustRightInd w:val="0"/>
              <w:jc w:val="both"/>
              <w:rPr>
                <w:rFonts w:ascii="Times New Roman" w:hAnsi="Times New Roman" w:cs="Times New Roman"/>
              </w:rPr>
            </w:pPr>
          </w:p>
        </w:tc>
        <w:tc>
          <w:tcPr>
            <w:tcW w:w="0" w:type="auto"/>
          </w:tcPr>
          <w:p w:rsidR="00C83B52" w:rsidRPr="003E764B" w:rsidRDefault="00C83B52" w:rsidP="00825D72">
            <w:pPr>
              <w:autoSpaceDE w:val="0"/>
              <w:autoSpaceDN w:val="0"/>
              <w:adjustRightInd w:val="0"/>
              <w:jc w:val="both"/>
              <w:rPr>
                <w:rFonts w:ascii="Times New Roman" w:hAnsi="Times New Roman" w:cs="Times New Roman"/>
              </w:rPr>
            </w:pPr>
            <w:r>
              <w:rPr>
                <w:rFonts w:ascii="Times New Roman" w:hAnsi="Times New Roman" w:cs="Times New Roman"/>
              </w:rPr>
              <w:t>2020, 2025, 2030</w:t>
            </w:r>
          </w:p>
        </w:tc>
        <w:tc>
          <w:tcPr>
            <w:tcW w:w="0" w:type="auto"/>
          </w:tcPr>
          <w:p w:rsidR="00C83B52" w:rsidRPr="003E764B" w:rsidRDefault="00C83B52" w:rsidP="00825D72">
            <w:pPr>
              <w:autoSpaceDE w:val="0"/>
              <w:autoSpaceDN w:val="0"/>
              <w:adjustRightInd w:val="0"/>
              <w:jc w:val="both"/>
              <w:rPr>
                <w:rFonts w:ascii="Times New Roman" w:hAnsi="Times New Roman" w:cs="Times New Roman"/>
              </w:rPr>
            </w:pPr>
            <w:r>
              <w:rPr>
                <w:rFonts w:ascii="Times New Roman" w:hAnsi="Times New Roman" w:cs="Times New Roman"/>
              </w:rPr>
              <w:t xml:space="preserve">Удовлетворенность спроса и обеспечение качества </w:t>
            </w:r>
            <w:proofErr w:type="spellStart"/>
            <w:r>
              <w:rPr>
                <w:rFonts w:ascii="Times New Roman" w:hAnsi="Times New Roman" w:cs="Times New Roman"/>
              </w:rPr>
              <w:t>пассажироперевозок</w:t>
            </w:r>
            <w:proofErr w:type="spellEnd"/>
          </w:p>
        </w:tc>
        <w:tc>
          <w:tcPr>
            <w:tcW w:w="0" w:type="auto"/>
          </w:tcPr>
          <w:p w:rsidR="00C83B52" w:rsidRPr="003E764B" w:rsidRDefault="00C83B52" w:rsidP="00D35FD8">
            <w:pPr>
              <w:autoSpaceDE w:val="0"/>
              <w:autoSpaceDN w:val="0"/>
              <w:adjustRightInd w:val="0"/>
              <w:jc w:val="both"/>
              <w:rPr>
                <w:rFonts w:ascii="Times New Roman" w:hAnsi="Times New Roman" w:cs="Times New Roman"/>
              </w:rPr>
            </w:pPr>
            <w:r>
              <w:rPr>
                <w:rFonts w:ascii="Times New Roman" w:hAnsi="Times New Roman" w:cs="Times New Roman"/>
              </w:rPr>
              <w:t>Безопасность, качество и эффективность транспортного обслуживания</w:t>
            </w:r>
          </w:p>
        </w:tc>
        <w:tc>
          <w:tcPr>
            <w:tcW w:w="0" w:type="auto"/>
          </w:tcPr>
          <w:p w:rsidR="00C83B52" w:rsidRPr="003E764B" w:rsidRDefault="00C83B52" w:rsidP="00D35FD8">
            <w:pPr>
              <w:autoSpaceDE w:val="0"/>
              <w:autoSpaceDN w:val="0"/>
              <w:adjustRightInd w:val="0"/>
              <w:jc w:val="both"/>
              <w:rPr>
                <w:rFonts w:ascii="Times New Roman" w:hAnsi="Times New Roman" w:cs="Times New Roman"/>
              </w:rPr>
            </w:pPr>
            <w:r>
              <w:rPr>
                <w:rFonts w:ascii="Times New Roman" w:hAnsi="Times New Roman" w:cs="Times New Roman"/>
              </w:rPr>
              <w:t>Организационное мероприятие</w:t>
            </w:r>
          </w:p>
        </w:tc>
      </w:tr>
      <w:tr w:rsidR="00C83B52" w:rsidTr="003E764B">
        <w:tc>
          <w:tcPr>
            <w:tcW w:w="0" w:type="auto"/>
          </w:tcPr>
          <w:p w:rsidR="00C83B52" w:rsidRPr="003E764B" w:rsidRDefault="00C83B52" w:rsidP="00825D72">
            <w:pPr>
              <w:autoSpaceDE w:val="0"/>
              <w:autoSpaceDN w:val="0"/>
              <w:adjustRightInd w:val="0"/>
              <w:jc w:val="both"/>
              <w:rPr>
                <w:rFonts w:ascii="Times New Roman" w:hAnsi="Times New Roman" w:cs="Times New Roman"/>
              </w:rPr>
            </w:pPr>
            <w:r>
              <w:rPr>
                <w:rFonts w:ascii="Times New Roman" w:hAnsi="Times New Roman" w:cs="Times New Roman"/>
              </w:rPr>
              <w:t>Контроль за состоянием автомобильных дорог общего пользования местного значения и искусственных сооружений на них</w:t>
            </w:r>
          </w:p>
        </w:tc>
        <w:tc>
          <w:tcPr>
            <w:tcW w:w="0" w:type="auto"/>
          </w:tcPr>
          <w:p w:rsidR="00C83B52" w:rsidRPr="003E764B" w:rsidRDefault="00C83B52" w:rsidP="00825D72">
            <w:pPr>
              <w:autoSpaceDE w:val="0"/>
              <w:autoSpaceDN w:val="0"/>
              <w:adjustRightInd w:val="0"/>
              <w:jc w:val="both"/>
              <w:rPr>
                <w:rFonts w:ascii="Times New Roman" w:hAnsi="Times New Roman" w:cs="Times New Roman"/>
              </w:rPr>
            </w:pPr>
            <w:r>
              <w:rPr>
                <w:rFonts w:ascii="Times New Roman" w:hAnsi="Times New Roman" w:cs="Times New Roman"/>
              </w:rPr>
              <w:t>0</w:t>
            </w:r>
          </w:p>
        </w:tc>
        <w:tc>
          <w:tcPr>
            <w:tcW w:w="0" w:type="auto"/>
          </w:tcPr>
          <w:p w:rsidR="00C83B52" w:rsidRPr="003E764B" w:rsidRDefault="00C83B52" w:rsidP="00825D72">
            <w:pPr>
              <w:autoSpaceDE w:val="0"/>
              <w:autoSpaceDN w:val="0"/>
              <w:adjustRightInd w:val="0"/>
              <w:jc w:val="both"/>
              <w:rPr>
                <w:rFonts w:ascii="Times New Roman" w:hAnsi="Times New Roman" w:cs="Times New Roman"/>
              </w:rPr>
            </w:pPr>
            <w:r>
              <w:rPr>
                <w:rFonts w:ascii="Times New Roman" w:hAnsi="Times New Roman" w:cs="Times New Roman"/>
              </w:rPr>
              <w:t>автомобильный</w:t>
            </w:r>
          </w:p>
        </w:tc>
        <w:tc>
          <w:tcPr>
            <w:tcW w:w="0" w:type="auto"/>
          </w:tcPr>
          <w:p w:rsidR="00C83B52" w:rsidRPr="003E764B" w:rsidRDefault="00C83B52" w:rsidP="00825D72">
            <w:pPr>
              <w:autoSpaceDE w:val="0"/>
              <w:autoSpaceDN w:val="0"/>
              <w:adjustRightInd w:val="0"/>
              <w:jc w:val="both"/>
              <w:rPr>
                <w:rFonts w:ascii="Times New Roman" w:hAnsi="Times New Roman" w:cs="Times New Roman"/>
              </w:rPr>
            </w:pPr>
          </w:p>
        </w:tc>
        <w:tc>
          <w:tcPr>
            <w:tcW w:w="0" w:type="auto"/>
          </w:tcPr>
          <w:p w:rsidR="00C83B52" w:rsidRPr="003E764B" w:rsidRDefault="00C83B52" w:rsidP="00825D72">
            <w:pPr>
              <w:autoSpaceDE w:val="0"/>
              <w:autoSpaceDN w:val="0"/>
              <w:adjustRightInd w:val="0"/>
              <w:jc w:val="both"/>
              <w:rPr>
                <w:rFonts w:ascii="Times New Roman" w:hAnsi="Times New Roman" w:cs="Times New Roman"/>
              </w:rPr>
            </w:pPr>
            <w:r>
              <w:rPr>
                <w:rFonts w:ascii="Times New Roman" w:hAnsi="Times New Roman" w:cs="Times New Roman"/>
              </w:rPr>
              <w:t>постоянно</w:t>
            </w:r>
          </w:p>
        </w:tc>
        <w:tc>
          <w:tcPr>
            <w:tcW w:w="0" w:type="auto"/>
          </w:tcPr>
          <w:p w:rsidR="00C83B52" w:rsidRPr="003E764B" w:rsidRDefault="00C83B52" w:rsidP="00825D72">
            <w:pPr>
              <w:autoSpaceDE w:val="0"/>
              <w:autoSpaceDN w:val="0"/>
              <w:adjustRightInd w:val="0"/>
              <w:jc w:val="both"/>
              <w:rPr>
                <w:rFonts w:ascii="Times New Roman" w:hAnsi="Times New Roman" w:cs="Times New Roman"/>
              </w:rPr>
            </w:pPr>
            <w:r>
              <w:rPr>
                <w:rFonts w:ascii="Times New Roman" w:hAnsi="Times New Roman" w:cs="Times New Roman"/>
              </w:rPr>
              <w:t>Обеспечение сохранности автомобильных дорог и соответствия эксплуатационных характеристик требованиям нормативов</w:t>
            </w:r>
          </w:p>
        </w:tc>
        <w:tc>
          <w:tcPr>
            <w:tcW w:w="0" w:type="auto"/>
          </w:tcPr>
          <w:p w:rsidR="00C83B52" w:rsidRPr="003E764B" w:rsidRDefault="00C83B52" w:rsidP="00D35FD8">
            <w:pPr>
              <w:autoSpaceDE w:val="0"/>
              <w:autoSpaceDN w:val="0"/>
              <w:adjustRightInd w:val="0"/>
              <w:jc w:val="both"/>
              <w:rPr>
                <w:rFonts w:ascii="Times New Roman" w:hAnsi="Times New Roman" w:cs="Times New Roman"/>
              </w:rPr>
            </w:pPr>
            <w:r>
              <w:rPr>
                <w:rFonts w:ascii="Times New Roman" w:hAnsi="Times New Roman" w:cs="Times New Roman"/>
              </w:rPr>
              <w:t>Безопасность, качество и эффективность транспортного обслуживания</w:t>
            </w:r>
          </w:p>
        </w:tc>
        <w:tc>
          <w:tcPr>
            <w:tcW w:w="0" w:type="auto"/>
          </w:tcPr>
          <w:p w:rsidR="00C83B52" w:rsidRPr="003E764B" w:rsidRDefault="00C83B52" w:rsidP="00D35FD8">
            <w:pPr>
              <w:autoSpaceDE w:val="0"/>
              <w:autoSpaceDN w:val="0"/>
              <w:adjustRightInd w:val="0"/>
              <w:jc w:val="both"/>
              <w:rPr>
                <w:rFonts w:ascii="Times New Roman" w:hAnsi="Times New Roman" w:cs="Times New Roman"/>
              </w:rPr>
            </w:pPr>
            <w:r>
              <w:rPr>
                <w:rFonts w:ascii="Times New Roman" w:hAnsi="Times New Roman" w:cs="Times New Roman"/>
              </w:rPr>
              <w:t>Организационное мероприятие</w:t>
            </w:r>
          </w:p>
        </w:tc>
      </w:tr>
    </w:tbl>
    <w:p w:rsidR="0001502C" w:rsidRDefault="0001502C" w:rsidP="00825D72">
      <w:pPr>
        <w:autoSpaceDE w:val="0"/>
        <w:autoSpaceDN w:val="0"/>
        <w:adjustRightInd w:val="0"/>
        <w:spacing w:after="0" w:line="240" w:lineRule="auto"/>
        <w:ind w:firstLine="708"/>
        <w:jc w:val="both"/>
        <w:rPr>
          <w:rFonts w:ascii="Times New Roman" w:hAnsi="Times New Roman" w:cs="Times New Roman"/>
          <w:sz w:val="28"/>
          <w:szCs w:val="28"/>
        </w:rPr>
      </w:pPr>
    </w:p>
    <w:p w:rsidR="0029303E" w:rsidRDefault="0029303E" w:rsidP="008A35C1">
      <w:pPr>
        <w:autoSpaceDE w:val="0"/>
        <w:autoSpaceDN w:val="0"/>
        <w:adjustRightInd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7.2.</w:t>
      </w:r>
      <w:r w:rsidR="00303792">
        <w:rPr>
          <w:rFonts w:ascii="Times New Roman" w:hAnsi="Times New Roman" w:cs="Times New Roman"/>
          <w:sz w:val="28"/>
          <w:szCs w:val="28"/>
        </w:rPr>
        <w:t>Ц</w:t>
      </w:r>
      <w:r w:rsidR="008A35C1">
        <w:rPr>
          <w:rFonts w:ascii="Times New Roman" w:hAnsi="Times New Roman" w:cs="Times New Roman"/>
          <w:sz w:val="28"/>
          <w:szCs w:val="28"/>
        </w:rPr>
        <w:t>елевые показатели Программы развития транспортной инфраструктуры поселения</w:t>
      </w:r>
    </w:p>
    <w:p w:rsidR="008A35C1" w:rsidRDefault="008A35C1" w:rsidP="008A35C1">
      <w:pPr>
        <w:autoSpaceDE w:val="0"/>
        <w:autoSpaceDN w:val="0"/>
        <w:adjustRightInd w:val="0"/>
        <w:spacing w:after="0" w:line="240" w:lineRule="auto"/>
        <w:ind w:firstLine="708"/>
        <w:jc w:val="center"/>
        <w:rPr>
          <w:rFonts w:ascii="Times New Roman" w:hAnsi="Times New Roman" w:cs="Times New Roman"/>
          <w:sz w:val="28"/>
          <w:szCs w:val="28"/>
        </w:rPr>
      </w:pPr>
    </w:p>
    <w:tbl>
      <w:tblPr>
        <w:tblStyle w:val="a4"/>
        <w:tblW w:w="0" w:type="auto"/>
        <w:tblLayout w:type="fixed"/>
        <w:tblLook w:val="04A0"/>
      </w:tblPr>
      <w:tblGrid>
        <w:gridCol w:w="4361"/>
        <w:gridCol w:w="2126"/>
        <w:gridCol w:w="1559"/>
        <w:gridCol w:w="2127"/>
        <w:gridCol w:w="1559"/>
        <w:gridCol w:w="2410"/>
      </w:tblGrid>
      <w:tr w:rsidR="008A35C1" w:rsidTr="008A35C1">
        <w:tc>
          <w:tcPr>
            <w:tcW w:w="4361" w:type="dxa"/>
          </w:tcPr>
          <w:p w:rsidR="008A35C1" w:rsidRPr="008A35C1" w:rsidRDefault="008A35C1" w:rsidP="008A35C1">
            <w:pPr>
              <w:autoSpaceDE w:val="0"/>
              <w:autoSpaceDN w:val="0"/>
              <w:adjustRightInd w:val="0"/>
              <w:jc w:val="center"/>
              <w:rPr>
                <w:rFonts w:ascii="Times New Roman" w:hAnsi="Times New Roman" w:cs="Times New Roman"/>
              </w:rPr>
            </w:pPr>
            <w:r>
              <w:rPr>
                <w:rFonts w:ascii="Times New Roman" w:hAnsi="Times New Roman" w:cs="Times New Roman"/>
              </w:rPr>
              <w:t>Наименование показателей развития инфраструктуры</w:t>
            </w:r>
          </w:p>
        </w:tc>
        <w:tc>
          <w:tcPr>
            <w:tcW w:w="2126" w:type="dxa"/>
          </w:tcPr>
          <w:p w:rsidR="008A35C1" w:rsidRPr="008A35C1" w:rsidRDefault="008A35C1" w:rsidP="008A35C1">
            <w:pPr>
              <w:autoSpaceDE w:val="0"/>
              <w:autoSpaceDN w:val="0"/>
              <w:adjustRightInd w:val="0"/>
              <w:jc w:val="center"/>
              <w:rPr>
                <w:rFonts w:ascii="Times New Roman" w:hAnsi="Times New Roman" w:cs="Times New Roman"/>
              </w:rPr>
            </w:pPr>
            <w:r>
              <w:rPr>
                <w:rFonts w:ascii="Times New Roman" w:hAnsi="Times New Roman" w:cs="Times New Roman"/>
              </w:rPr>
              <w:t>Целевой индикатор программы</w:t>
            </w:r>
          </w:p>
        </w:tc>
        <w:tc>
          <w:tcPr>
            <w:tcW w:w="1559" w:type="dxa"/>
          </w:tcPr>
          <w:p w:rsidR="008A35C1" w:rsidRPr="008A35C1" w:rsidRDefault="008A35C1" w:rsidP="008A35C1">
            <w:pPr>
              <w:autoSpaceDE w:val="0"/>
              <w:autoSpaceDN w:val="0"/>
              <w:adjustRightInd w:val="0"/>
              <w:jc w:val="center"/>
              <w:rPr>
                <w:rFonts w:ascii="Times New Roman" w:hAnsi="Times New Roman" w:cs="Times New Roman"/>
              </w:rPr>
            </w:pPr>
            <w:r>
              <w:rPr>
                <w:rFonts w:ascii="Times New Roman" w:hAnsi="Times New Roman" w:cs="Times New Roman"/>
              </w:rPr>
              <w:t>Показатель существующий</w:t>
            </w:r>
          </w:p>
        </w:tc>
        <w:tc>
          <w:tcPr>
            <w:tcW w:w="2127" w:type="dxa"/>
          </w:tcPr>
          <w:p w:rsidR="008A35C1" w:rsidRPr="008A35C1" w:rsidRDefault="008A35C1" w:rsidP="008A35C1">
            <w:pPr>
              <w:autoSpaceDE w:val="0"/>
              <w:autoSpaceDN w:val="0"/>
              <w:adjustRightInd w:val="0"/>
              <w:jc w:val="center"/>
              <w:rPr>
                <w:rFonts w:ascii="Times New Roman" w:hAnsi="Times New Roman" w:cs="Times New Roman"/>
              </w:rPr>
            </w:pPr>
            <w:r>
              <w:rPr>
                <w:rFonts w:ascii="Times New Roman" w:hAnsi="Times New Roman" w:cs="Times New Roman"/>
              </w:rPr>
              <w:t>Показатель планируемый</w:t>
            </w:r>
          </w:p>
        </w:tc>
        <w:tc>
          <w:tcPr>
            <w:tcW w:w="1559" w:type="dxa"/>
          </w:tcPr>
          <w:p w:rsidR="008A35C1" w:rsidRPr="008A35C1" w:rsidRDefault="008A35C1" w:rsidP="008A35C1">
            <w:pPr>
              <w:autoSpaceDE w:val="0"/>
              <w:autoSpaceDN w:val="0"/>
              <w:adjustRightInd w:val="0"/>
              <w:jc w:val="center"/>
              <w:rPr>
                <w:rFonts w:ascii="Times New Roman" w:hAnsi="Times New Roman" w:cs="Times New Roman"/>
              </w:rPr>
            </w:pPr>
            <w:r>
              <w:rPr>
                <w:rFonts w:ascii="Times New Roman" w:hAnsi="Times New Roman" w:cs="Times New Roman"/>
              </w:rPr>
              <w:t>Срок внедрения</w:t>
            </w:r>
          </w:p>
        </w:tc>
        <w:tc>
          <w:tcPr>
            <w:tcW w:w="2410" w:type="dxa"/>
          </w:tcPr>
          <w:p w:rsidR="008A35C1" w:rsidRPr="008A35C1" w:rsidRDefault="008A35C1" w:rsidP="008A35C1">
            <w:pPr>
              <w:autoSpaceDE w:val="0"/>
              <w:autoSpaceDN w:val="0"/>
              <w:adjustRightInd w:val="0"/>
              <w:jc w:val="center"/>
              <w:rPr>
                <w:rFonts w:ascii="Times New Roman" w:hAnsi="Times New Roman" w:cs="Times New Roman"/>
              </w:rPr>
            </w:pPr>
            <w:r>
              <w:rPr>
                <w:rFonts w:ascii="Times New Roman" w:hAnsi="Times New Roman" w:cs="Times New Roman"/>
              </w:rPr>
              <w:t>Исполнители, участники</w:t>
            </w:r>
          </w:p>
        </w:tc>
      </w:tr>
      <w:tr w:rsidR="008A35C1" w:rsidTr="008A35C1">
        <w:tc>
          <w:tcPr>
            <w:tcW w:w="4361" w:type="dxa"/>
          </w:tcPr>
          <w:p w:rsidR="008A35C1" w:rsidRPr="008A35C1" w:rsidRDefault="008A35C1" w:rsidP="008A35C1">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2126" w:type="dxa"/>
          </w:tcPr>
          <w:p w:rsidR="008A35C1" w:rsidRPr="008A35C1" w:rsidRDefault="008A35C1" w:rsidP="008A35C1">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559" w:type="dxa"/>
          </w:tcPr>
          <w:p w:rsidR="008A35C1" w:rsidRPr="008A35C1" w:rsidRDefault="008A35C1" w:rsidP="008A35C1">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2127" w:type="dxa"/>
          </w:tcPr>
          <w:p w:rsidR="008A35C1" w:rsidRPr="008A35C1" w:rsidRDefault="008A35C1" w:rsidP="008A35C1">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559" w:type="dxa"/>
          </w:tcPr>
          <w:p w:rsidR="008A35C1" w:rsidRPr="008A35C1" w:rsidRDefault="008A35C1" w:rsidP="008A35C1">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2410" w:type="dxa"/>
          </w:tcPr>
          <w:p w:rsidR="008A35C1" w:rsidRPr="008A35C1" w:rsidRDefault="008A35C1" w:rsidP="008A35C1">
            <w:pPr>
              <w:autoSpaceDE w:val="0"/>
              <w:autoSpaceDN w:val="0"/>
              <w:adjustRightInd w:val="0"/>
              <w:jc w:val="center"/>
              <w:rPr>
                <w:rFonts w:ascii="Times New Roman" w:hAnsi="Times New Roman" w:cs="Times New Roman"/>
              </w:rPr>
            </w:pPr>
            <w:r>
              <w:rPr>
                <w:rFonts w:ascii="Times New Roman" w:hAnsi="Times New Roman" w:cs="Times New Roman"/>
              </w:rPr>
              <w:t>6</w:t>
            </w:r>
          </w:p>
        </w:tc>
      </w:tr>
      <w:tr w:rsidR="008A35C1" w:rsidTr="008A35C1">
        <w:tc>
          <w:tcPr>
            <w:tcW w:w="14142" w:type="dxa"/>
            <w:gridSpan w:val="6"/>
          </w:tcPr>
          <w:p w:rsidR="008A35C1" w:rsidRPr="008A35C1" w:rsidRDefault="008A35C1" w:rsidP="008A35C1">
            <w:pPr>
              <w:autoSpaceDE w:val="0"/>
              <w:autoSpaceDN w:val="0"/>
              <w:adjustRightInd w:val="0"/>
              <w:jc w:val="center"/>
              <w:rPr>
                <w:rFonts w:ascii="Times New Roman" w:hAnsi="Times New Roman" w:cs="Times New Roman"/>
              </w:rPr>
            </w:pPr>
            <w:r>
              <w:rPr>
                <w:rFonts w:ascii="Times New Roman" w:hAnsi="Times New Roman" w:cs="Times New Roman"/>
              </w:rPr>
              <w:t>1. мероприятия по развитию транспортной инфраструктуры по видам транспорта</w:t>
            </w:r>
          </w:p>
        </w:tc>
      </w:tr>
      <w:tr w:rsidR="008A35C1" w:rsidTr="008A35C1">
        <w:tc>
          <w:tcPr>
            <w:tcW w:w="4361" w:type="dxa"/>
          </w:tcPr>
          <w:p w:rsidR="008A35C1" w:rsidRPr="008A35C1" w:rsidRDefault="008A35C1" w:rsidP="008A35C1">
            <w:pPr>
              <w:autoSpaceDE w:val="0"/>
              <w:autoSpaceDN w:val="0"/>
              <w:adjustRightInd w:val="0"/>
              <w:jc w:val="both"/>
              <w:rPr>
                <w:rFonts w:ascii="Times New Roman" w:hAnsi="Times New Roman" w:cs="Times New Roman"/>
              </w:rPr>
            </w:pPr>
            <w:r>
              <w:rPr>
                <w:rFonts w:ascii="Times New Roman" w:hAnsi="Times New Roman" w:cs="Times New Roman"/>
              </w:rPr>
              <w:t>Нанесение дорожной разметки на пешеходных переходах и установка знаков безопасности вблизи детских образовательных учреждений</w:t>
            </w:r>
          </w:p>
        </w:tc>
        <w:tc>
          <w:tcPr>
            <w:tcW w:w="2126" w:type="dxa"/>
          </w:tcPr>
          <w:p w:rsidR="008A35C1" w:rsidRPr="008A35C1" w:rsidRDefault="008A35C1" w:rsidP="008A35C1">
            <w:pPr>
              <w:autoSpaceDE w:val="0"/>
              <w:autoSpaceDN w:val="0"/>
              <w:adjustRightInd w:val="0"/>
              <w:jc w:val="center"/>
              <w:rPr>
                <w:rFonts w:ascii="Times New Roman" w:hAnsi="Times New Roman" w:cs="Times New Roman"/>
              </w:rPr>
            </w:pPr>
            <w:r>
              <w:rPr>
                <w:rFonts w:ascii="Times New Roman" w:hAnsi="Times New Roman" w:cs="Times New Roman"/>
              </w:rPr>
              <w:t>Количество разметок и знаков</w:t>
            </w:r>
          </w:p>
        </w:tc>
        <w:tc>
          <w:tcPr>
            <w:tcW w:w="1559" w:type="dxa"/>
          </w:tcPr>
          <w:p w:rsidR="008A35C1" w:rsidRPr="008A35C1" w:rsidRDefault="008A35C1" w:rsidP="008A35C1">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2127" w:type="dxa"/>
          </w:tcPr>
          <w:p w:rsidR="008A35C1" w:rsidRPr="008A35C1" w:rsidRDefault="008A35C1" w:rsidP="008A35C1">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59" w:type="dxa"/>
          </w:tcPr>
          <w:p w:rsidR="008A35C1" w:rsidRPr="008A35C1" w:rsidRDefault="008A35C1" w:rsidP="008A35C1">
            <w:pPr>
              <w:autoSpaceDE w:val="0"/>
              <w:autoSpaceDN w:val="0"/>
              <w:adjustRightInd w:val="0"/>
              <w:jc w:val="center"/>
              <w:rPr>
                <w:rFonts w:ascii="Times New Roman" w:hAnsi="Times New Roman" w:cs="Times New Roman"/>
              </w:rPr>
            </w:pPr>
            <w:r>
              <w:rPr>
                <w:rFonts w:ascii="Times New Roman" w:hAnsi="Times New Roman" w:cs="Times New Roman"/>
              </w:rPr>
              <w:t>2018</w:t>
            </w:r>
          </w:p>
        </w:tc>
        <w:tc>
          <w:tcPr>
            <w:tcW w:w="2410" w:type="dxa"/>
          </w:tcPr>
          <w:p w:rsidR="008A35C1" w:rsidRPr="008A35C1" w:rsidRDefault="008A35C1" w:rsidP="008A35C1">
            <w:pPr>
              <w:autoSpaceDE w:val="0"/>
              <w:autoSpaceDN w:val="0"/>
              <w:adjustRightInd w:val="0"/>
              <w:jc w:val="center"/>
              <w:rPr>
                <w:rFonts w:ascii="Times New Roman" w:hAnsi="Times New Roman" w:cs="Times New Roman"/>
              </w:rPr>
            </w:pPr>
            <w:r>
              <w:rPr>
                <w:rFonts w:ascii="Times New Roman" w:hAnsi="Times New Roman" w:cs="Times New Roman"/>
              </w:rPr>
              <w:t>Местный бюджет</w:t>
            </w:r>
          </w:p>
        </w:tc>
      </w:tr>
      <w:tr w:rsidR="008A35C1" w:rsidTr="008A35C1">
        <w:tc>
          <w:tcPr>
            <w:tcW w:w="4361" w:type="dxa"/>
          </w:tcPr>
          <w:p w:rsidR="008A35C1" w:rsidRPr="008A35C1" w:rsidRDefault="008A35C1" w:rsidP="008A35C1">
            <w:pPr>
              <w:autoSpaceDE w:val="0"/>
              <w:autoSpaceDN w:val="0"/>
              <w:adjustRightInd w:val="0"/>
              <w:jc w:val="both"/>
              <w:rPr>
                <w:rFonts w:ascii="Times New Roman" w:hAnsi="Times New Roman" w:cs="Times New Roman"/>
              </w:rPr>
            </w:pPr>
            <w:r>
              <w:rPr>
                <w:rFonts w:ascii="Times New Roman" w:hAnsi="Times New Roman" w:cs="Times New Roman"/>
              </w:rPr>
              <w:t>Установка пешеходных ограждений вблизи детских образовательных учреждений и мест массового скопления людей</w:t>
            </w:r>
          </w:p>
        </w:tc>
        <w:tc>
          <w:tcPr>
            <w:tcW w:w="2126" w:type="dxa"/>
          </w:tcPr>
          <w:p w:rsidR="008A35C1" w:rsidRPr="008A35C1" w:rsidRDefault="008A35C1" w:rsidP="008A35C1">
            <w:pPr>
              <w:autoSpaceDE w:val="0"/>
              <w:autoSpaceDN w:val="0"/>
              <w:adjustRightInd w:val="0"/>
              <w:jc w:val="center"/>
              <w:rPr>
                <w:rFonts w:ascii="Times New Roman" w:hAnsi="Times New Roman" w:cs="Times New Roman"/>
              </w:rPr>
            </w:pPr>
            <w:r>
              <w:rPr>
                <w:rFonts w:ascii="Times New Roman" w:hAnsi="Times New Roman" w:cs="Times New Roman"/>
              </w:rPr>
              <w:t>м</w:t>
            </w:r>
          </w:p>
        </w:tc>
        <w:tc>
          <w:tcPr>
            <w:tcW w:w="1559" w:type="dxa"/>
          </w:tcPr>
          <w:p w:rsidR="008A35C1" w:rsidRPr="008A35C1" w:rsidRDefault="008A35C1" w:rsidP="008A35C1">
            <w:pPr>
              <w:autoSpaceDE w:val="0"/>
              <w:autoSpaceDN w:val="0"/>
              <w:adjustRightInd w:val="0"/>
              <w:jc w:val="center"/>
              <w:rPr>
                <w:rFonts w:ascii="Times New Roman" w:hAnsi="Times New Roman" w:cs="Times New Roman"/>
              </w:rPr>
            </w:pPr>
            <w:r>
              <w:rPr>
                <w:rFonts w:ascii="Times New Roman" w:hAnsi="Times New Roman" w:cs="Times New Roman"/>
              </w:rPr>
              <w:t>10</w:t>
            </w:r>
          </w:p>
        </w:tc>
        <w:tc>
          <w:tcPr>
            <w:tcW w:w="2127" w:type="dxa"/>
          </w:tcPr>
          <w:p w:rsidR="008A35C1" w:rsidRPr="008A35C1" w:rsidRDefault="008A35C1" w:rsidP="008A35C1">
            <w:pPr>
              <w:autoSpaceDE w:val="0"/>
              <w:autoSpaceDN w:val="0"/>
              <w:adjustRightInd w:val="0"/>
              <w:jc w:val="center"/>
              <w:rPr>
                <w:rFonts w:ascii="Times New Roman" w:hAnsi="Times New Roman" w:cs="Times New Roman"/>
              </w:rPr>
            </w:pPr>
            <w:r>
              <w:rPr>
                <w:rFonts w:ascii="Times New Roman" w:hAnsi="Times New Roman" w:cs="Times New Roman"/>
              </w:rPr>
              <w:t>200</w:t>
            </w:r>
          </w:p>
        </w:tc>
        <w:tc>
          <w:tcPr>
            <w:tcW w:w="1559" w:type="dxa"/>
          </w:tcPr>
          <w:p w:rsidR="008A35C1" w:rsidRPr="008A35C1" w:rsidRDefault="008A35C1" w:rsidP="008A35C1">
            <w:pPr>
              <w:autoSpaceDE w:val="0"/>
              <w:autoSpaceDN w:val="0"/>
              <w:adjustRightInd w:val="0"/>
              <w:jc w:val="center"/>
              <w:rPr>
                <w:rFonts w:ascii="Times New Roman" w:hAnsi="Times New Roman" w:cs="Times New Roman"/>
              </w:rPr>
            </w:pPr>
            <w:r>
              <w:rPr>
                <w:rFonts w:ascii="Times New Roman" w:hAnsi="Times New Roman" w:cs="Times New Roman"/>
              </w:rPr>
              <w:t>2023</w:t>
            </w:r>
          </w:p>
        </w:tc>
        <w:tc>
          <w:tcPr>
            <w:tcW w:w="2410" w:type="dxa"/>
          </w:tcPr>
          <w:p w:rsidR="008A35C1" w:rsidRPr="008A35C1" w:rsidRDefault="008A35C1" w:rsidP="008A35C1">
            <w:pPr>
              <w:autoSpaceDE w:val="0"/>
              <w:autoSpaceDN w:val="0"/>
              <w:adjustRightInd w:val="0"/>
              <w:jc w:val="center"/>
              <w:rPr>
                <w:rFonts w:ascii="Times New Roman" w:hAnsi="Times New Roman" w:cs="Times New Roman"/>
              </w:rPr>
            </w:pPr>
            <w:r>
              <w:rPr>
                <w:rFonts w:ascii="Times New Roman" w:hAnsi="Times New Roman" w:cs="Times New Roman"/>
              </w:rPr>
              <w:t>Местный бюджет</w:t>
            </w:r>
          </w:p>
        </w:tc>
      </w:tr>
      <w:tr w:rsidR="008A35C1" w:rsidTr="008A35C1">
        <w:tc>
          <w:tcPr>
            <w:tcW w:w="4361" w:type="dxa"/>
          </w:tcPr>
          <w:p w:rsidR="008A35C1" w:rsidRPr="008A35C1" w:rsidRDefault="008A35C1" w:rsidP="008A35C1">
            <w:pPr>
              <w:autoSpaceDE w:val="0"/>
              <w:autoSpaceDN w:val="0"/>
              <w:adjustRightInd w:val="0"/>
              <w:jc w:val="both"/>
              <w:rPr>
                <w:rFonts w:ascii="Times New Roman" w:hAnsi="Times New Roman" w:cs="Times New Roman"/>
              </w:rPr>
            </w:pPr>
            <w:r>
              <w:rPr>
                <w:rFonts w:ascii="Times New Roman" w:hAnsi="Times New Roman" w:cs="Times New Roman"/>
              </w:rPr>
              <w:t>Разработка проекта организации дорожного движения</w:t>
            </w:r>
          </w:p>
        </w:tc>
        <w:tc>
          <w:tcPr>
            <w:tcW w:w="2126" w:type="dxa"/>
          </w:tcPr>
          <w:p w:rsidR="008A35C1" w:rsidRPr="008A35C1" w:rsidRDefault="008A35C1" w:rsidP="008A35C1">
            <w:pPr>
              <w:autoSpaceDE w:val="0"/>
              <w:autoSpaceDN w:val="0"/>
              <w:adjustRightInd w:val="0"/>
              <w:jc w:val="center"/>
              <w:rPr>
                <w:rFonts w:ascii="Times New Roman" w:hAnsi="Times New Roman" w:cs="Times New Roman"/>
              </w:rPr>
            </w:pPr>
            <w:r>
              <w:rPr>
                <w:rFonts w:ascii="Times New Roman" w:hAnsi="Times New Roman" w:cs="Times New Roman"/>
              </w:rPr>
              <w:t>Проект</w:t>
            </w:r>
          </w:p>
        </w:tc>
        <w:tc>
          <w:tcPr>
            <w:tcW w:w="1559" w:type="dxa"/>
          </w:tcPr>
          <w:p w:rsidR="008A35C1" w:rsidRPr="008A35C1" w:rsidRDefault="008A35C1" w:rsidP="008A35C1">
            <w:pPr>
              <w:autoSpaceDE w:val="0"/>
              <w:autoSpaceDN w:val="0"/>
              <w:adjustRightInd w:val="0"/>
              <w:jc w:val="center"/>
              <w:rPr>
                <w:rFonts w:ascii="Times New Roman" w:hAnsi="Times New Roman" w:cs="Times New Roman"/>
              </w:rPr>
            </w:pPr>
          </w:p>
        </w:tc>
        <w:tc>
          <w:tcPr>
            <w:tcW w:w="2127" w:type="dxa"/>
          </w:tcPr>
          <w:p w:rsidR="008A35C1" w:rsidRPr="008A35C1" w:rsidRDefault="008A35C1" w:rsidP="008A35C1">
            <w:pPr>
              <w:autoSpaceDE w:val="0"/>
              <w:autoSpaceDN w:val="0"/>
              <w:adjustRightInd w:val="0"/>
              <w:jc w:val="center"/>
              <w:rPr>
                <w:rFonts w:ascii="Times New Roman" w:hAnsi="Times New Roman" w:cs="Times New Roman"/>
              </w:rPr>
            </w:pPr>
          </w:p>
        </w:tc>
        <w:tc>
          <w:tcPr>
            <w:tcW w:w="1559" w:type="dxa"/>
          </w:tcPr>
          <w:p w:rsidR="008A35C1" w:rsidRPr="008A35C1" w:rsidRDefault="008A35C1" w:rsidP="008A35C1">
            <w:pPr>
              <w:autoSpaceDE w:val="0"/>
              <w:autoSpaceDN w:val="0"/>
              <w:adjustRightInd w:val="0"/>
              <w:jc w:val="center"/>
              <w:rPr>
                <w:rFonts w:ascii="Times New Roman" w:hAnsi="Times New Roman" w:cs="Times New Roman"/>
              </w:rPr>
            </w:pPr>
          </w:p>
        </w:tc>
        <w:tc>
          <w:tcPr>
            <w:tcW w:w="2410" w:type="dxa"/>
          </w:tcPr>
          <w:p w:rsidR="008A35C1" w:rsidRPr="008A35C1" w:rsidRDefault="008A35C1" w:rsidP="008A35C1">
            <w:pPr>
              <w:autoSpaceDE w:val="0"/>
              <w:autoSpaceDN w:val="0"/>
              <w:adjustRightInd w:val="0"/>
              <w:jc w:val="center"/>
              <w:rPr>
                <w:rFonts w:ascii="Times New Roman" w:hAnsi="Times New Roman" w:cs="Times New Roman"/>
              </w:rPr>
            </w:pPr>
          </w:p>
        </w:tc>
      </w:tr>
      <w:tr w:rsidR="008A35C1" w:rsidTr="008A35C1">
        <w:tc>
          <w:tcPr>
            <w:tcW w:w="4361" w:type="dxa"/>
          </w:tcPr>
          <w:p w:rsidR="008A35C1" w:rsidRPr="008A35C1" w:rsidRDefault="008A35C1" w:rsidP="008A35C1">
            <w:pPr>
              <w:autoSpaceDE w:val="0"/>
              <w:autoSpaceDN w:val="0"/>
              <w:adjustRightInd w:val="0"/>
              <w:jc w:val="both"/>
              <w:rPr>
                <w:rFonts w:ascii="Times New Roman" w:hAnsi="Times New Roman" w:cs="Times New Roman"/>
              </w:rPr>
            </w:pPr>
            <w:r>
              <w:rPr>
                <w:rFonts w:ascii="Times New Roman" w:hAnsi="Times New Roman" w:cs="Times New Roman"/>
              </w:rPr>
              <w:t xml:space="preserve">Создание предупреждающей системы для населения о негативных последствиях нарушений в сфере дорожного движения </w:t>
            </w:r>
          </w:p>
        </w:tc>
        <w:tc>
          <w:tcPr>
            <w:tcW w:w="2126" w:type="dxa"/>
          </w:tcPr>
          <w:p w:rsidR="008A35C1" w:rsidRPr="008A35C1" w:rsidRDefault="008A35C1" w:rsidP="008A35C1">
            <w:pPr>
              <w:autoSpaceDE w:val="0"/>
              <w:autoSpaceDN w:val="0"/>
              <w:adjustRightInd w:val="0"/>
              <w:jc w:val="center"/>
              <w:rPr>
                <w:rFonts w:ascii="Times New Roman" w:hAnsi="Times New Roman" w:cs="Times New Roman"/>
              </w:rPr>
            </w:pPr>
            <w:r>
              <w:rPr>
                <w:rFonts w:ascii="Times New Roman" w:hAnsi="Times New Roman" w:cs="Times New Roman"/>
              </w:rPr>
              <w:t>Баннер</w:t>
            </w:r>
          </w:p>
        </w:tc>
        <w:tc>
          <w:tcPr>
            <w:tcW w:w="1559" w:type="dxa"/>
          </w:tcPr>
          <w:p w:rsidR="008A35C1" w:rsidRPr="008A35C1" w:rsidRDefault="008A35C1" w:rsidP="00D35FD8">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2127" w:type="dxa"/>
          </w:tcPr>
          <w:p w:rsidR="008A35C1" w:rsidRPr="008A35C1" w:rsidRDefault="008A35C1" w:rsidP="00D35FD8">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559" w:type="dxa"/>
          </w:tcPr>
          <w:p w:rsidR="008A35C1" w:rsidRPr="008A35C1" w:rsidRDefault="008A35C1" w:rsidP="00D35FD8">
            <w:pPr>
              <w:autoSpaceDE w:val="0"/>
              <w:autoSpaceDN w:val="0"/>
              <w:adjustRightInd w:val="0"/>
              <w:jc w:val="center"/>
              <w:rPr>
                <w:rFonts w:ascii="Times New Roman" w:hAnsi="Times New Roman" w:cs="Times New Roman"/>
              </w:rPr>
            </w:pPr>
            <w:r>
              <w:rPr>
                <w:rFonts w:ascii="Times New Roman" w:hAnsi="Times New Roman" w:cs="Times New Roman"/>
              </w:rPr>
              <w:t>2020</w:t>
            </w:r>
          </w:p>
        </w:tc>
        <w:tc>
          <w:tcPr>
            <w:tcW w:w="2410" w:type="dxa"/>
          </w:tcPr>
          <w:p w:rsidR="008A35C1" w:rsidRPr="008A35C1" w:rsidRDefault="008A35C1" w:rsidP="00D35FD8">
            <w:pPr>
              <w:autoSpaceDE w:val="0"/>
              <w:autoSpaceDN w:val="0"/>
              <w:adjustRightInd w:val="0"/>
              <w:jc w:val="center"/>
              <w:rPr>
                <w:rFonts w:ascii="Times New Roman" w:hAnsi="Times New Roman" w:cs="Times New Roman"/>
              </w:rPr>
            </w:pPr>
            <w:r>
              <w:rPr>
                <w:rFonts w:ascii="Times New Roman" w:hAnsi="Times New Roman" w:cs="Times New Roman"/>
              </w:rPr>
              <w:t>Местный бюджет</w:t>
            </w:r>
          </w:p>
        </w:tc>
      </w:tr>
      <w:tr w:rsidR="008A35C1" w:rsidTr="00D35FD8">
        <w:tc>
          <w:tcPr>
            <w:tcW w:w="14142" w:type="dxa"/>
            <w:gridSpan w:val="6"/>
          </w:tcPr>
          <w:p w:rsidR="008A35C1" w:rsidRPr="008A35C1" w:rsidRDefault="008A35C1" w:rsidP="008A35C1">
            <w:pPr>
              <w:autoSpaceDE w:val="0"/>
              <w:autoSpaceDN w:val="0"/>
              <w:adjustRightInd w:val="0"/>
              <w:jc w:val="center"/>
              <w:rPr>
                <w:rFonts w:ascii="Times New Roman" w:hAnsi="Times New Roman" w:cs="Times New Roman"/>
              </w:rPr>
            </w:pPr>
            <w:r>
              <w:rPr>
                <w:rFonts w:ascii="Times New Roman" w:hAnsi="Times New Roman" w:cs="Times New Roman"/>
              </w:rPr>
              <w:t>2. мероприятия по развитию транспорта общего пользования, созданию транспортно-пересадочных узлов</w:t>
            </w:r>
          </w:p>
        </w:tc>
      </w:tr>
      <w:tr w:rsidR="008A35C1" w:rsidTr="008A35C1">
        <w:tc>
          <w:tcPr>
            <w:tcW w:w="4361" w:type="dxa"/>
          </w:tcPr>
          <w:p w:rsidR="008A35C1" w:rsidRPr="008A35C1" w:rsidRDefault="008A35C1" w:rsidP="008A35C1">
            <w:pPr>
              <w:autoSpaceDE w:val="0"/>
              <w:autoSpaceDN w:val="0"/>
              <w:adjustRightInd w:val="0"/>
              <w:jc w:val="both"/>
              <w:rPr>
                <w:rFonts w:ascii="Times New Roman" w:hAnsi="Times New Roman" w:cs="Times New Roman"/>
              </w:rPr>
            </w:pPr>
            <w:r>
              <w:rPr>
                <w:rFonts w:ascii="Times New Roman" w:hAnsi="Times New Roman" w:cs="Times New Roman"/>
              </w:rPr>
              <w:t>Установка остановочного павильона</w:t>
            </w:r>
          </w:p>
        </w:tc>
        <w:tc>
          <w:tcPr>
            <w:tcW w:w="2126" w:type="dxa"/>
          </w:tcPr>
          <w:p w:rsidR="008A35C1" w:rsidRPr="008A35C1" w:rsidRDefault="008A35C1" w:rsidP="008A35C1">
            <w:pPr>
              <w:autoSpaceDE w:val="0"/>
              <w:autoSpaceDN w:val="0"/>
              <w:adjustRightInd w:val="0"/>
              <w:jc w:val="center"/>
              <w:rPr>
                <w:rFonts w:ascii="Times New Roman" w:hAnsi="Times New Roman" w:cs="Times New Roman"/>
              </w:rPr>
            </w:pPr>
            <w:r>
              <w:rPr>
                <w:rFonts w:ascii="Times New Roman" w:hAnsi="Times New Roman" w:cs="Times New Roman"/>
              </w:rPr>
              <w:t>объект</w:t>
            </w:r>
          </w:p>
        </w:tc>
        <w:tc>
          <w:tcPr>
            <w:tcW w:w="1559" w:type="dxa"/>
          </w:tcPr>
          <w:p w:rsidR="008A35C1" w:rsidRPr="008A35C1" w:rsidRDefault="008A35C1" w:rsidP="008A35C1">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2127" w:type="dxa"/>
          </w:tcPr>
          <w:p w:rsidR="008A35C1" w:rsidRPr="008A35C1" w:rsidRDefault="008A35C1" w:rsidP="008A35C1">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559" w:type="dxa"/>
          </w:tcPr>
          <w:p w:rsidR="008A35C1" w:rsidRPr="008A35C1" w:rsidRDefault="008A35C1" w:rsidP="008A35C1">
            <w:pPr>
              <w:autoSpaceDE w:val="0"/>
              <w:autoSpaceDN w:val="0"/>
              <w:adjustRightInd w:val="0"/>
              <w:jc w:val="center"/>
              <w:rPr>
                <w:rFonts w:ascii="Times New Roman" w:hAnsi="Times New Roman" w:cs="Times New Roman"/>
              </w:rPr>
            </w:pPr>
            <w:r>
              <w:rPr>
                <w:rFonts w:ascii="Times New Roman" w:hAnsi="Times New Roman" w:cs="Times New Roman"/>
              </w:rPr>
              <w:t>2018</w:t>
            </w:r>
          </w:p>
        </w:tc>
        <w:tc>
          <w:tcPr>
            <w:tcW w:w="2410" w:type="dxa"/>
          </w:tcPr>
          <w:p w:rsidR="008A35C1" w:rsidRPr="008A35C1" w:rsidRDefault="008A35C1" w:rsidP="008A35C1">
            <w:pPr>
              <w:autoSpaceDE w:val="0"/>
              <w:autoSpaceDN w:val="0"/>
              <w:adjustRightInd w:val="0"/>
              <w:jc w:val="center"/>
              <w:rPr>
                <w:rFonts w:ascii="Times New Roman" w:hAnsi="Times New Roman" w:cs="Times New Roman"/>
              </w:rPr>
            </w:pPr>
            <w:r>
              <w:rPr>
                <w:rFonts w:ascii="Times New Roman" w:hAnsi="Times New Roman" w:cs="Times New Roman"/>
              </w:rPr>
              <w:t>Местный бюджет</w:t>
            </w:r>
          </w:p>
        </w:tc>
      </w:tr>
      <w:tr w:rsidR="008A35C1" w:rsidTr="00D35FD8">
        <w:tc>
          <w:tcPr>
            <w:tcW w:w="14142" w:type="dxa"/>
            <w:gridSpan w:val="6"/>
          </w:tcPr>
          <w:p w:rsidR="008A35C1" w:rsidRPr="008A35C1" w:rsidRDefault="008A35C1" w:rsidP="008A35C1">
            <w:pPr>
              <w:autoSpaceDE w:val="0"/>
              <w:autoSpaceDN w:val="0"/>
              <w:adjustRightInd w:val="0"/>
              <w:jc w:val="center"/>
              <w:rPr>
                <w:rFonts w:ascii="Times New Roman" w:hAnsi="Times New Roman" w:cs="Times New Roman"/>
              </w:rPr>
            </w:pPr>
            <w:r>
              <w:rPr>
                <w:rFonts w:ascii="Times New Roman" w:hAnsi="Times New Roman" w:cs="Times New Roman"/>
              </w:rPr>
              <w:t>3. мероприятия по развитию инфраструктуры для легкового автомобильного транспорта, включая развитие единого парковочного пространства</w:t>
            </w:r>
          </w:p>
        </w:tc>
      </w:tr>
      <w:tr w:rsidR="008A35C1" w:rsidTr="00D35FD8">
        <w:tc>
          <w:tcPr>
            <w:tcW w:w="4361" w:type="dxa"/>
          </w:tcPr>
          <w:p w:rsidR="008A35C1" w:rsidRPr="008A35C1" w:rsidRDefault="008A35C1" w:rsidP="008A35C1">
            <w:pPr>
              <w:autoSpaceDE w:val="0"/>
              <w:autoSpaceDN w:val="0"/>
              <w:adjustRightInd w:val="0"/>
              <w:jc w:val="both"/>
              <w:rPr>
                <w:rFonts w:ascii="Times New Roman" w:hAnsi="Times New Roman" w:cs="Times New Roman"/>
              </w:rPr>
            </w:pPr>
            <w:r>
              <w:rPr>
                <w:rFonts w:ascii="Times New Roman" w:hAnsi="Times New Roman" w:cs="Times New Roman"/>
              </w:rPr>
              <w:t>Осуществление контроля за состоянием транспортных средств</w:t>
            </w:r>
          </w:p>
        </w:tc>
        <w:tc>
          <w:tcPr>
            <w:tcW w:w="5812" w:type="dxa"/>
            <w:gridSpan w:val="3"/>
          </w:tcPr>
          <w:p w:rsidR="008A35C1" w:rsidRPr="008A35C1" w:rsidRDefault="008A35C1" w:rsidP="008A35C1">
            <w:pPr>
              <w:autoSpaceDE w:val="0"/>
              <w:autoSpaceDN w:val="0"/>
              <w:adjustRightInd w:val="0"/>
              <w:jc w:val="center"/>
              <w:rPr>
                <w:rFonts w:ascii="Times New Roman" w:hAnsi="Times New Roman" w:cs="Times New Roman"/>
              </w:rPr>
            </w:pPr>
            <w:r>
              <w:rPr>
                <w:rFonts w:ascii="Times New Roman" w:hAnsi="Times New Roman" w:cs="Times New Roman"/>
              </w:rPr>
              <w:t>Организационное мероприятие</w:t>
            </w:r>
          </w:p>
        </w:tc>
        <w:tc>
          <w:tcPr>
            <w:tcW w:w="1559" w:type="dxa"/>
          </w:tcPr>
          <w:p w:rsidR="008A35C1" w:rsidRPr="008A35C1" w:rsidRDefault="008A35C1" w:rsidP="008A35C1">
            <w:pPr>
              <w:autoSpaceDE w:val="0"/>
              <w:autoSpaceDN w:val="0"/>
              <w:adjustRightInd w:val="0"/>
              <w:jc w:val="center"/>
              <w:rPr>
                <w:rFonts w:ascii="Times New Roman" w:hAnsi="Times New Roman" w:cs="Times New Roman"/>
              </w:rPr>
            </w:pPr>
            <w:r>
              <w:rPr>
                <w:rFonts w:ascii="Times New Roman" w:hAnsi="Times New Roman" w:cs="Times New Roman"/>
              </w:rPr>
              <w:t>постоянно</w:t>
            </w:r>
          </w:p>
        </w:tc>
        <w:tc>
          <w:tcPr>
            <w:tcW w:w="2410" w:type="dxa"/>
          </w:tcPr>
          <w:p w:rsidR="008A35C1" w:rsidRPr="008A35C1" w:rsidRDefault="008A35C1" w:rsidP="008A35C1">
            <w:pPr>
              <w:autoSpaceDE w:val="0"/>
              <w:autoSpaceDN w:val="0"/>
              <w:adjustRightInd w:val="0"/>
              <w:jc w:val="center"/>
              <w:rPr>
                <w:rFonts w:ascii="Times New Roman" w:hAnsi="Times New Roman" w:cs="Times New Roman"/>
              </w:rPr>
            </w:pPr>
            <w:r>
              <w:rPr>
                <w:rFonts w:ascii="Times New Roman" w:hAnsi="Times New Roman" w:cs="Times New Roman"/>
              </w:rPr>
              <w:t>ГИБДД</w:t>
            </w:r>
          </w:p>
        </w:tc>
      </w:tr>
      <w:tr w:rsidR="00106271" w:rsidTr="00D35FD8">
        <w:tc>
          <w:tcPr>
            <w:tcW w:w="14142" w:type="dxa"/>
            <w:gridSpan w:val="6"/>
          </w:tcPr>
          <w:p w:rsidR="00106271" w:rsidRPr="008A35C1" w:rsidRDefault="00106271" w:rsidP="008A35C1">
            <w:pPr>
              <w:autoSpaceDE w:val="0"/>
              <w:autoSpaceDN w:val="0"/>
              <w:adjustRightInd w:val="0"/>
              <w:jc w:val="center"/>
              <w:rPr>
                <w:rFonts w:ascii="Times New Roman" w:hAnsi="Times New Roman" w:cs="Times New Roman"/>
              </w:rPr>
            </w:pPr>
            <w:r>
              <w:rPr>
                <w:rFonts w:ascii="Times New Roman" w:hAnsi="Times New Roman" w:cs="Times New Roman"/>
              </w:rPr>
              <w:t>4. мероприятия по развитию инфраструктуры для грузового транспорта, транспортных средств коммунальных и дорожных служб</w:t>
            </w:r>
          </w:p>
        </w:tc>
      </w:tr>
      <w:tr w:rsidR="00106271" w:rsidTr="00D35FD8">
        <w:tc>
          <w:tcPr>
            <w:tcW w:w="4361" w:type="dxa"/>
          </w:tcPr>
          <w:p w:rsidR="00106271" w:rsidRPr="008A35C1" w:rsidRDefault="00106271" w:rsidP="008A35C1">
            <w:pPr>
              <w:autoSpaceDE w:val="0"/>
              <w:autoSpaceDN w:val="0"/>
              <w:adjustRightInd w:val="0"/>
              <w:jc w:val="both"/>
              <w:rPr>
                <w:rFonts w:ascii="Times New Roman" w:hAnsi="Times New Roman" w:cs="Times New Roman"/>
              </w:rPr>
            </w:pPr>
            <w:r>
              <w:rPr>
                <w:rFonts w:ascii="Times New Roman" w:hAnsi="Times New Roman" w:cs="Times New Roman"/>
              </w:rPr>
              <w:t>Введение правил проезда для грузового транспорта на территории муниципального образования</w:t>
            </w:r>
          </w:p>
        </w:tc>
        <w:tc>
          <w:tcPr>
            <w:tcW w:w="5812" w:type="dxa"/>
            <w:gridSpan w:val="3"/>
          </w:tcPr>
          <w:p w:rsidR="00106271" w:rsidRPr="008A35C1" w:rsidRDefault="00106271" w:rsidP="008A35C1">
            <w:pPr>
              <w:autoSpaceDE w:val="0"/>
              <w:autoSpaceDN w:val="0"/>
              <w:adjustRightInd w:val="0"/>
              <w:jc w:val="center"/>
              <w:rPr>
                <w:rFonts w:ascii="Times New Roman" w:hAnsi="Times New Roman" w:cs="Times New Roman"/>
              </w:rPr>
            </w:pPr>
            <w:r>
              <w:rPr>
                <w:rFonts w:ascii="Times New Roman" w:hAnsi="Times New Roman" w:cs="Times New Roman"/>
              </w:rPr>
              <w:t>Организационное мероприятие</w:t>
            </w:r>
          </w:p>
        </w:tc>
        <w:tc>
          <w:tcPr>
            <w:tcW w:w="1559" w:type="dxa"/>
          </w:tcPr>
          <w:p w:rsidR="00106271" w:rsidRPr="008A35C1" w:rsidRDefault="00106271" w:rsidP="008A35C1">
            <w:pPr>
              <w:autoSpaceDE w:val="0"/>
              <w:autoSpaceDN w:val="0"/>
              <w:adjustRightInd w:val="0"/>
              <w:jc w:val="center"/>
              <w:rPr>
                <w:rFonts w:ascii="Times New Roman" w:hAnsi="Times New Roman" w:cs="Times New Roman"/>
              </w:rPr>
            </w:pPr>
            <w:r>
              <w:rPr>
                <w:rFonts w:ascii="Times New Roman" w:hAnsi="Times New Roman" w:cs="Times New Roman"/>
              </w:rPr>
              <w:t>2018</w:t>
            </w:r>
          </w:p>
        </w:tc>
        <w:tc>
          <w:tcPr>
            <w:tcW w:w="2410" w:type="dxa"/>
          </w:tcPr>
          <w:p w:rsidR="00106271" w:rsidRPr="008A35C1" w:rsidRDefault="00106271" w:rsidP="00106271">
            <w:pPr>
              <w:autoSpaceDE w:val="0"/>
              <w:autoSpaceDN w:val="0"/>
              <w:adjustRightInd w:val="0"/>
              <w:jc w:val="center"/>
              <w:rPr>
                <w:rFonts w:ascii="Times New Roman" w:hAnsi="Times New Roman" w:cs="Times New Roman"/>
              </w:rPr>
            </w:pPr>
            <w:r>
              <w:rPr>
                <w:rFonts w:ascii="Times New Roman" w:hAnsi="Times New Roman" w:cs="Times New Roman"/>
              </w:rPr>
              <w:t>Пономаревский МР</w:t>
            </w:r>
          </w:p>
        </w:tc>
      </w:tr>
      <w:tr w:rsidR="00106271" w:rsidTr="00D35FD8">
        <w:tc>
          <w:tcPr>
            <w:tcW w:w="4361" w:type="dxa"/>
          </w:tcPr>
          <w:p w:rsidR="00106271" w:rsidRPr="008A35C1" w:rsidRDefault="00106271" w:rsidP="008A35C1">
            <w:pPr>
              <w:autoSpaceDE w:val="0"/>
              <w:autoSpaceDN w:val="0"/>
              <w:adjustRightInd w:val="0"/>
              <w:jc w:val="both"/>
              <w:rPr>
                <w:rFonts w:ascii="Times New Roman" w:hAnsi="Times New Roman" w:cs="Times New Roman"/>
              </w:rPr>
            </w:pPr>
            <w:r>
              <w:rPr>
                <w:rFonts w:ascii="Times New Roman" w:hAnsi="Times New Roman" w:cs="Times New Roman"/>
              </w:rPr>
              <w:t>Оптимизация подвижного состава коммунальных и дорожных служб в соответствие с потребностями</w:t>
            </w:r>
          </w:p>
        </w:tc>
        <w:tc>
          <w:tcPr>
            <w:tcW w:w="5812" w:type="dxa"/>
            <w:gridSpan w:val="3"/>
          </w:tcPr>
          <w:p w:rsidR="00106271" w:rsidRPr="008A35C1" w:rsidRDefault="00106271" w:rsidP="008A35C1">
            <w:pPr>
              <w:autoSpaceDE w:val="0"/>
              <w:autoSpaceDN w:val="0"/>
              <w:adjustRightInd w:val="0"/>
              <w:jc w:val="center"/>
              <w:rPr>
                <w:rFonts w:ascii="Times New Roman" w:hAnsi="Times New Roman" w:cs="Times New Roman"/>
              </w:rPr>
            </w:pPr>
            <w:r>
              <w:rPr>
                <w:rFonts w:ascii="Times New Roman" w:hAnsi="Times New Roman" w:cs="Times New Roman"/>
              </w:rPr>
              <w:t>Организационное мероприятие</w:t>
            </w:r>
          </w:p>
        </w:tc>
        <w:tc>
          <w:tcPr>
            <w:tcW w:w="1559" w:type="dxa"/>
          </w:tcPr>
          <w:p w:rsidR="00106271" w:rsidRPr="008A35C1" w:rsidRDefault="00106271" w:rsidP="008A35C1">
            <w:pPr>
              <w:autoSpaceDE w:val="0"/>
              <w:autoSpaceDN w:val="0"/>
              <w:adjustRightInd w:val="0"/>
              <w:jc w:val="center"/>
              <w:rPr>
                <w:rFonts w:ascii="Times New Roman" w:hAnsi="Times New Roman" w:cs="Times New Roman"/>
              </w:rPr>
            </w:pPr>
            <w:r>
              <w:rPr>
                <w:rFonts w:ascii="Times New Roman" w:hAnsi="Times New Roman" w:cs="Times New Roman"/>
              </w:rPr>
              <w:t>По мере необходимости</w:t>
            </w:r>
          </w:p>
        </w:tc>
        <w:tc>
          <w:tcPr>
            <w:tcW w:w="2410" w:type="dxa"/>
          </w:tcPr>
          <w:p w:rsidR="00106271" w:rsidRPr="008A35C1" w:rsidRDefault="00106271" w:rsidP="008A35C1">
            <w:pPr>
              <w:autoSpaceDE w:val="0"/>
              <w:autoSpaceDN w:val="0"/>
              <w:adjustRightInd w:val="0"/>
              <w:jc w:val="center"/>
              <w:rPr>
                <w:rFonts w:ascii="Times New Roman" w:hAnsi="Times New Roman" w:cs="Times New Roman"/>
              </w:rPr>
            </w:pPr>
            <w:r>
              <w:rPr>
                <w:rFonts w:ascii="Times New Roman" w:hAnsi="Times New Roman" w:cs="Times New Roman"/>
              </w:rPr>
              <w:t>Компания-подрядчик</w:t>
            </w:r>
          </w:p>
        </w:tc>
      </w:tr>
      <w:tr w:rsidR="00106271" w:rsidTr="00D35FD8">
        <w:tc>
          <w:tcPr>
            <w:tcW w:w="4361" w:type="dxa"/>
          </w:tcPr>
          <w:p w:rsidR="00106271" w:rsidRPr="008A35C1" w:rsidRDefault="00106271" w:rsidP="008A35C1">
            <w:pPr>
              <w:autoSpaceDE w:val="0"/>
              <w:autoSpaceDN w:val="0"/>
              <w:adjustRightInd w:val="0"/>
              <w:jc w:val="both"/>
              <w:rPr>
                <w:rFonts w:ascii="Times New Roman" w:hAnsi="Times New Roman" w:cs="Times New Roman"/>
              </w:rPr>
            </w:pPr>
            <w:r>
              <w:rPr>
                <w:rFonts w:ascii="Times New Roman" w:hAnsi="Times New Roman" w:cs="Times New Roman"/>
              </w:rPr>
              <w:t>Организация доступа коммунальных и дорожных служб к местам деятельности</w:t>
            </w:r>
          </w:p>
        </w:tc>
        <w:tc>
          <w:tcPr>
            <w:tcW w:w="5812" w:type="dxa"/>
            <w:gridSpan w:val="3"/>
          </w:tcPr>
          <w:p w:rsidR="00106271" w:rsidRPr="008A35C1" w:rsidRDefault="00106271" w:rsidP="008A35C1">
            <w:pPr>
              <w:autoSpaceDE w:val="0"/>
              <w:autoSpaceDN w:val="0"/>
              <w:adjustRightInd w:val="0"/>
              <w:jc w:val="center"/>
              <w:rPr>
                <w:rFonts w:ascii="Times New Roman" w:hAnsi="Times New Roman" w:cs="Times New Roman"/>
              </w:rPr>
            </w:pPr>
            <w:r>
              <w:rPr>
                <w:rFonts w:ascii="Times New Roman" w:hAnsi="Times New Roman" w:cs="Times New Roman"/>
              </w:rPr>
              <w:t>Организационное мероприятие</w:t>
            </w:r>
          </w:p>
        </w:tc>
        <w:tc>
          <w:tcPr>
            <w:tcW w:w="1559" w:type="dxa"/>
          </w:tcPr>
          <w:p w:rsidR="00106271" w:rsidRPr="008A35C1" w:rsidRDefault="00106271" w:rsidP="00D35FD8">
            <w:pPr>
              <w:autoSpaceDE w:val="0"/>
              <w:autoSpaceDN w:val="0"/>
              <w:adjustRightInd w:val="0"/>
              <w:jc w:val="center"/>
              <w:rPr>
                <w:rFonts w:ascii="Times New Roman" w:hAnsi="Times New Roman" w:cs="Times New Roman"/>
              </w:rPr>
            </w:pPr>
            <w:r>
              <w:rPr>
                <w:rFonts w:ascii="Times New Roman" w:hAnsi="Times New Roman" w:cs="Times New Roman"/>
              </w:rPr>
              <w:t>По мере необходимости</w:t>
            </w:r>
          </w:p>
        </w:tc>
        <w:tc>
          <w:tcPr>
            <w:tcW w:w="2410" w:type="dxa"/>
          </w:tcPr>
          <w:p w:rsidR="00106271" w:rsidRPr="008A35C1" w:rsidRDefault="00106271" w:rsidP="00D35FD8">
            <w:pPr>
              <w:autoSpaceDE w:val="0"/>
              <w:autoSpaceDN w:val="0"/>
              <w:adjustRightInd w:val="0"/>
              <w:jc w:val="center"/>
              <w:rPr>
                <w:rFonts w:ascii="Times New Roman" w:hAnsi="Times New Roman" w:cs="Times New Roman"/>
              </w:rPr>
            </w:pPr>
            <w:r>
              <w:rPr>
                <w:rFonts w:ascii="Times New Roman" w:hAnsi="Times New Roman" w:cs="Times New Roman"/>
              </w:rPr>
              <w:t>Компания-подрядчик, администрация</w:t>
            </w:r>
          </w:p>
        </w:tc>
      </w:tr>
      <w:tr w:rsidR="008A35C1" w:rsidTr="008A35C1">
        <w:tc>
          <w:tcPr>
            <w:tcW w:w="4361" w:type="dxa"/>
          </w:tcPr>
          <w:p w:rsidR="008A35C1" w:rsidRPr="008A35C1" w:rsidRDefault="00106271" w:rsidP="008A35C1">
            <w:pPr>
              <w:autoSpaceDE w:val="0"/>
              <w:autoSpaceDN w:val="0"/>
              <w:adjustRightInd w:val="0"/>
              <w:jc w:val="both"/>
              <w:rPr>
                <w:rFonts w:ascii="Times New Roman" w:hAnsi="Times New Roman" w:cs="Times New Roman"/>
              </w:rPr>
            </w:pPr>
            <w:r>
              <w:rPr>
                <w:rFonts w:ascii="Times New Roman" w:hAnsi="Times New Roman" w:cs="Times New Roman"/>
              </w:rPr>
              <w:lastRenderedPageBreak/>
              <w:t>Содержание дорог в зимний период (чистка, вывоз снега)</w:t>
            </w:r>
          </w:p>
        </w:tc>
        <w:tc>
          <w:tcPr>
            <w:tcW w:w="2126" w:type="dxa"/>
          </w:tcPr>
          <w:p w:rsidR="008A35C1" w:rsidRPr="008A35C1" w:rsidRDefault="00106271" w:rsidP="008A35C1">
            <w:pPr>
              <w:autoSpaceDE w:val="0"/>
              <w:autoSpaceDN w:val="0"/>
              <w:adjustRightInd w:val="0"/>
              <w:jc w:val="center"/>
              <w:rPr>
                <w:rFonts w:ascii="Times New Roman" w:hAnsi="Times New Roman" w:cs="Times New Roman"/>
              </w:rPr>
            </w:pPr>
            <w:r>
              <w:rPr>
                <w:rFonts w:ascii="Times New Roman" w:hAnsi="Times New Roman" w:cs="Times New Roman"/>
              </w:rPr>
              <w:t>км</w:t>
            </w:r>
          </w:p>
        </w:tc>
        <w:tc>
          <w:tcPr>
            <w:tcW w:w="1559" w:type="dxa"/>
          </w:tcPr>
          <w:p w:rsidR="008A35C1" w:rsidRPr="008A35C1" w:rsidRDefault="00106271" w:rsidP="008A35C1">
            <w:pPr>
              <w:autoSpaceDE w:val="0"/>
              <w:autoSpaceDN w:val="0"/>
              <w:adjustRightInd w:val="0"/>
              <w:jc w:val="center"/>
              <w:rPr>
                <w:rFonts w:ascii="Times New Roman" w:hAnsi="Times New Roman" w:cs="Times New Roman"/>
              </w:rPr>
            </w:pPr>
            <w:r>
              <w:rPr>
                <w:rFonts w:ascii="Times New Roman" w:hAnsi="Times New Roman" w:cs="Times New Roman"/>
              </w:rPr>
              <w:t>54</w:t>
            </w:r>
          </w:p>
        </w:tc>
        <w:tc>
          <w:tcPr>
            <w:tcW w:w="2127" w:type="dxa"/>
          </w:tcPr>
          <w:p w:rsidR="008A35C1" w:rsidRPr="008A35C1" w:rsidRDefault="00106271" w:rsidP="008A35C1">
            <w:pPr>
              <w:autoSpaceDE w:val="0"/>
              <w:autoSpaceDN w:val="0"/>
              <w:adjustRightInd w:val="0"/>
              <w:jc w:val="center"/>
              <w:rPr>
                <w:rFonts w:ascii="Times New Roman" w:hAnsi="Times New Roman" w:cs="Times New Roman"/>
              </w:rPr>
            </w:pPr>
            <w:r>
              <w:rPr>
                <w:rFonts w:ascii="Times New Roman" w:hAnsi="Times New Roman" w:cs="Times New Roman"/>
              </w:rPr>
              <w:t>54</w:t>
            </w:r>
          </w:p>
        </w:tc>
        <w:tc>
          <w:tcPr>
            <w:tcW w:w="1559" w:type="dxa"/>
          </w:tcPr>
          <w:p w:rsidR="008A35C1" w:rsidRPr="008A35C1" w:rsidRDefault="00106271" w:rsidP="008A35C1">
            <w:pPr>
              <w:autoSpaceDE w:val="0"/>
              <w:autoSpaceDN w:val="0"/>
              <w:adjustRightInd w:val="0"/>
              <w:jc w:val="center"/>
              <w:rPr>
                <w:rFonts w:ascii="Times New Roman" w:hAnsi="Times New Roman" w:cs="Times New Roman"/>
              </w:rPr>
            </w:pPr>
            <w:r>
              <w:rPr>
                <w:rFonts w:ascii="Times New Roman" w:hAnsi="Times New Roman" w:cs="Times New Roman"/>
              </w:rPr>
              <w:t>2017-2032</w:t>
            </w:r>
          </w:p>
        </w:tc>
        <w:tc>
          <w:tcPr>
            <w:tcW w:w="2410" w:type="dxa"/>
          </w:tcPr>
          <w:p w:rsidR="008A35C1" w:rsidRPr="008A35C1" w:rsidRDefault="00106271" w:rsidP="008A35C1">
            <w:pPr>
              <w:autoSpaceDE w:val="0"/>
              <w:autoSpaceDN w:val="0"/>
              <w:adjustRightInd w:val="0"/>
              <w:jc w:val="center"/>
              <w:rPr>
                <w:rFonts w:ascii="Times New Roman" w:hAnsi="Times New Roman" w:cs="Times New Roman"/>
              </w:rPr>
            </w:pPr>
            <w:r>
              <w:rPr>
                <w:rFonts w:ascii="Times New Roman" w:hAnsi="Times New Roman" w:cs="Times New Roman"/>
              </w:rPr>
              <w:t>Местный бюджет</w:t>
            </w:r>
          </w:p>
        </w:tc>
      </w:tr>
      <w:tr w:rsidR="00106271" w:rsidTr="00D35FD8">
        <w:tc>
          <w:tcPr>
            <w:tcW w:w="14142" w:type="dxa"/>
            <w:gridSpan w:val="6"/>
          </w:tcPr>
          <w:p w:rsidR="00106271" w:rsidRPr="008A35C1" w:rsidRDefault="00106271" w:rsidP="008A35C1">
            <w:pPr>
              <w:autoSpaceDE w:val="0"/>
              <w:autoSpaceDN w:val="0"/>
              <w:adjustRightInd w:val="0"/>
              <w:jc w:val="center"/>
              <w:rPr>
                <w:rFonts w:ascii="Times New Roman" w:hAnsi="Times New Roman" w:cs="Times New Roman"/>
              </w:rPr>
            </w:pPr>
            <w:r>
              <w:rPr>
                <w:rFonts w:ascii="Times New Roman" w:hAnsi="Times New Roman" w:cs="Times New Roman"/>
              </w:rPr>
              <w:t>5. мероприятия по развитию сети дорог муниципального образования</w:t>
            </w:r>
          </w:p>
        </w:tc>
      </w:tr>
      <w:tr w:rsidR="008A35C1" w:rsidTr="008A35C1">
        <w:tc>
          <w:tcPr>
            <w:tcW w:w="4361" w:type="dxa"/>
          </w:tcPr>
          <w:p w:rsidR="008A35C1" w:rsidRPr="008A35C1" w:rsidRDefault="00106271" w:rsidP="008A35C1">
            <w:pPr>
              <w:autoSpaceDE w:val="0"/>
              <w:autoSpaceDN w:val="0"/>
              <w:adjustRightInd w:val="0"/>
              <w:jc w:val="both"/>
              <w:rPr>
                <w:rFonts w:ascii="Times New Roman" w:hAnsi="Times New Roman" w:cs="Times New Roman"/>
              </w:rPr>
            </w:pPr>
            <w:r>
              <w:rPr>
                <w:rFonts w:ascii="Times New Roman" w:hAnsi="Times New Roman" w:cs="Times New Roman"/>
              </w:rPr>
              <w:t>Текущий ремонт автомобильных дорог общего пользования местного значения и искусственных сооружений на них</w:t>
            </w:r>
          </w:p>
        </w:tc>
        <w:tc>
          <w:tcPr>
            <w:tcW w:w="2126" w:type="dxa"/>
          </w:tcPr>
          <w:p w:rsidR="008A35C1" w:rsidRPr="008A35C1" w:rsidRDefault="00106271" w:rsidP="008A35C1">
            <w:pPr>
              <w:autoSpaceDE w:val="0"/>
              <w:autoSpaceDN w:val="0"/>
              <w:adjustRightInd w:val="0"/>
              <w:jc w:val="center"/>
              <w:rPr>
                <w:rFonts w:ascii="Times New Roman" w:hAnsi="Times New Roman" w:cs="Times New Roman"/>
              </w:rPr>
            </w:pPr>
            <w:r>
              <w:rPr>
                <w:rFonts w:ascii="Times New Roman" w:hAnsi="Times New Roman" w:cs="Times New Roman"/>
              </w:rPr>
              <w:t>км</w:t>
            </w:r>
          </w:p>
        </w:tc>
        <w:tc>
          <w:tcPr>
            <w:tcW w:w="1559" w:type="dxa"/>
          </w:tcPr>
          <w:p w:rsidR="008A35C1" w:rsidRPr="008A35C1" w:rsidRDefault="008A35C1" w:rsidP="008A35C1">
            <w:pPr>
              <w:autoSpaceDE w:val="0"/>
              <w:autoSpaceDN w:val="0"/>
              <w:adjustRightInd w:val="0"/>
              <w:jc w:val="center"/>
              <w:rPr>
                <w:rFonts w:ascii="Times New Roman" w:hAnsi="Times New Roman" w:cs="Times New Roman"/>
              </w:rPr>
            </w:pPr>
          </w:p>
        </w:tc>
        <w:tc>
          <w:tcPr>
            <w:tcW w:w="2127" w:type="dxa"/>
          </w:tcPr>
          <w:p w:rsidR="008A35C1" w:rsidRPr="008A35C1" w:rsidRDefault="008A35C1" w:rsidP="008A35C1">
            <w:pPr>
              <w:autoSpaceDE w:val="0"/>
              <w:autoSpaceDN w:val="0"/>
              <w:adjustRightInd w:val="0"/>
              <w:jc w:val="center"/>
              <w:rPr>
                <w:rFonts w:ascii="Times New Roman" w:hAnsi="Times New Roman" w:cs="Times New Roman"/>
              </w:rPr>
            </w:pPr>
          </w:p>
        </w:tc>
        <w:tc>
          <w:tcPr>
            <w:tcW w:w="1559" w:type="dxa"/>
          </w:tcPr>
          <w:p w:rsidR="008A35C1" w:rsidRPr="008A35C1" w:rsidRDefault="00106271" w:rsidP="008A35C1">
            <w:pPr>
              <w:autoSpaceDE w:val="0"/>
              <w:autoSpaceDN w:val="0"/>
              <w:adjustRightInd w:val="0"/>
              <w:jc w:val="center"/>
              <w:rPr>
                <w:rFonts w:ascii="Times New Roman" w:hAnsi="Times New Roman" w:cs="Times New Roman"/>
              </w:rPr>
            </w:pPr>
            <w:r>
              <w:rPr>
                <w:rFonts w:ascii="Times New Roman" w:hAnsi="Times New Roman" w:cs="Times New Roman"/>
              </w:rPr>
              <w:t>2032</w:t>
            </w:r>
          </w:p>
        </w:tc>
        <w:tc>
          <w:tcPr>
            <w:tcW w:w="2410" w:type="dxa"/>
          </w:tcPr>
          <w:p w:rsidR="008A35C1" w:rsidRPr="008A35C1" w:rsidRDefault="00106271" w:rsidP="008A35C1">
            <w:pPr>
              <w:autoSpaceDE w:val="0"/>
              <w:autoSpaceDN w:val="0"/>
              <w:adjustRightInd w:val="0"/>
              <w:jc w:val="center"/>
              <w:rPr>
                <w:rFonts w:ascii="Times New Roman" w:hAnsi="Times New Roman" w:cs="Times New Roman"/>
              </w:rPr>
            </w:pPr>
            <w:r>
              <w:rPr>
                <w:rFonts w:ascii="Times New Roman" w:hAnsi="Times New Roman" w:cs="Times New Roman"/>
              </w:rPr>
              <w:t>Местный бюджет</w:t>
            </w:r>
          </w:p>
        </w:tc>
      </w:tr>
      <w:tr w:rsidR="008A35C1" w:rsidTr="008A35C1">
        <w:tc>
          <w:tcPr>
            <w:tcW w:w="4361" w:type="dxa"/>
          </w:tcPr>
          <w:p w:rsidR="008A35C1" w:rsidRPr="008A35C1" w:rsidRDefault="00106271" w:rsidP="008A35C1">
            <w:pPr>
              <w:autoSpaceDE w:val="0"/>
              <w:autoSpaceDN w:val="0"/>
              <w:adjustRightInd w:val="0"/>
              <w:jc w:val="both"/>
              <w:rPr>
                <w:rFonts w:ascii="Times New Roman" w:hAnsi="Times New Roman" w:cs="Times New Roman"/>
              </w:rPr>
            </w:pPr>
            <w:r>
              <w:rPr>
                <w:rFonts w:ascii="Times New Roman" w:hAnsi="Times New Roman" w:cs="Times New Roman"/>
              </w:rPr>
              <w:t>Капитальный ремонт автомобильных дорог общего пользования местного значения и искусственных сооружений на них</w:t>
            </w:r>
          </w:p>
        </w:tc>
        <w:tc>
          <w:tcPr>
            <w:tcW w:w="2126" w:type="dxa"/>
          </w:tcPr>
          <w:p w:rsidR="008A35C1" w:rsidRPr="008A35C1" w:rsidRDefault="00106271" w:rsidP="008A35C1">
            <w:pPr>
              <w:autoSpaceDE w:val="0"/>
              <w:autoSpaceDN w:val="0"/>
              <w:adjustRightInd w:val="0"/>
              <w:jc w:val="center"/>
              <w:rPr>
                <w:rFonts w:ascii="Times New Roman" w:hAnsi="Times New Roman" w:cs="Times New Roman"/>
              </w:rPr>
            </w:pPr>
            <w:r>
              <w:rPr>
                <w:rFonts w:ascii="Times New Roman" w:hAnsi="Times New Roman" w:cs="Times New Roman"/>
              </w:rPr>
              <w:t>км</w:t>
            </w:r>
          </w:p>
        </w:tc>
        <w:tc>
          <w:tcPr>
            <w:tcW w:w="1559" w:type="dxa"/>
          </w:tcPr>
          <w:p w:rsidR="008A35C1" w:rsidRPr="008A35C1" w:rsidRDefault="00106271" w:rsidP="008A35C1">
            <w:pPr>
              <w:autoSpaceDE w:val="0"/>
              <w:autoSpaceDN w:val="0"/>
              <w:adjustRightInd w:val="0"/>
              <w:jc w:val="center"/>
              <w:rPr>
                <w:rFonts w:ascii="Times New Roman" w:hAnsi="Times New Roman" w:cs="Times New Roman"/>
              </w:rPr>
            </w:pPr>
            <w:r>
              <w:rPr>
                <w:rFonts w:ascii="Times New Roman" w:hAnsi="Times New Roman" w:cs="Times New Roman"/>
              </w:rPr>
              <w:t>15,4</w:t>
            </w:r>
          </w:p>
        </w:tc>
        <w:tc>
          <w:tcPr>
            <w:tcW w:w="2127" w:type="dxa"/>
          </w:tcPr>
          <w:p w:rsidR="008A35C1" w:rsidRPr="008A35C1" w:rsidRDefault="00106271" w:rsidP="008A35C1">
            <w:pPr>
              <w:autoSpaceDE w:val="0"/>
              <w:autoSpaceDN w:val="0"/>
              <w:adjustRightInd w:val="0"/>
              <w:jc w:val="center"/>
              <w:rPr>
                <w:rFonts w:ascii="Times New Roman" w:hAnsi="Times New Roman" w:cs="Times New Roman"/>
              </w:rPr>
            </w:pPr>
            <w:r>
              <w:rPr>
                <w:rFonts w:ascii="Times New Roman" w:hAnsi="Times New Roman" w:cs="Times New Roman"/>
              </w:rPr>
              <w:t>38,6</w:t>
            </w:r>
          </w:p>
        </w:tc>
        <w:tc>
          <w:tcPr>
            <w:tcW w:w="1559" w:type="dxa"/>
          </w:tcPr>
          <w:p w:rsidR="008A35C1" w:rsidRPr="008A35C1" w:rsidRDefault="00106271" w:rsidP="008A35C1">
            <w:pPr>
              <w:autoSpaceDE w:val="0"/>
              <w:autoSpaceDN w:val="0"/>
              <w:adjustRightInd w:val="0"/>
              <w:jc w:val="center"/>
              <w:rPr>
                <w:rFonts w:ascii="Times New Roman" w:hAnsi="Times New Roman" w:cs="Times New Roman"/>
              </w:rPr>
            </w:pPr>
            <w:r>
              <w:rPr>
                <w:rFonts w:ascii="Times New Roman" w:hAnsi="Times New Roman" w:cs="Times New Roman"/>
              </w:rPr>
              <w:t>2032</w:t>
            </w:r>
          </w:p>
        </w:tc>
        <w:tc>
          <w:tcPr>
            <w:tcW w:w="2410" w:type="dxa"/>
          </w:tcPr>
          <w:p w:rsidR="008A35C1" w:rsidRPr="008A35C1" w:rsidRDefault="00106271" w:rsidP="008A35C1">
            <w:pPr>
              <w:autoSpaceDE w:val="0"/>
              <w:autoSpaceDN w:val="0"/>
              <w:adjustRightInd w:val="0"/>
              <w:jc w:val="center"/>
              <w:rPr>
                <w:rFonts w:ascii="Times New Roman" w:hAnsi="Times New Roman" w:cs="Times New Roman"/>
              </w:rPr>
            </w:pPr>
            <w:r>
              <w:rPr>
                <w:rFonts w:ascii="Times New Roman" w:hAnsi="Times New Roman" w:cs="Times New Roman"/>
              </w:rPr>
              <w:t>Местный бюджет</w:t>
            </w:r>
          </w:p>
        </w:tc>
      </w:tr>
      <w:tr w:rsidR="008A35C1" w:rsidTr="008A35C1">
        <w:tc>
          <w:tcPr>
            <w:tcW w:w="4361" w:type="dxa"/>
          </w:tcPr>
          <w:p w:rsidR="008A35C1" w:rsidRPr="008A35C1" w:rsidRDefault="00106271" w:rsidP="008A35C1">
            <w:pPr>
              <w:autoSpaceDE w:val="0"/>
              <w:autoSpaceDN w:val="0"/>
              <w:adjustRightInd w:val="0"/>
              <w:jc w:val="both"/>
              <w:rPr>
                <w:rFonts w:ascii="Times New Roman" w:hAnsi="Times New Roman" w:cs="Times New Roman"/>
              </w:rPr>
            </w:pPr>
            <w:r>
              <w:rPr>
                <w:rFonts w:ascii="Times New Roman" w:hAnsi="Times New Roman" w:cs="Times New Roman"/>
              </w:rPr>
              <w:t>Сохранение участков дорожно-уличной сети, показатели которых соответствуют требованиям стандартов к эксплуатационным характеристикам дорог соответственно их категории</w:t>
            </w:r>
          </w:p>
        </w:tc>
        <w:tc>
          <w:tcPr>
            <w:tcW w:w="2126" w:type="dxa"/>
          </w:tcPr>
          <w:p w:rsidR="008A35C1" w:rsidRPr="008A35C1" w:rsidRDefault="00106271" w:rsidP="008A35C1">
            <w:pPr>
              <w:autoSpaceDE w:val="0"/>
              <w:autoSpaceDN w:val="0"/>
              <w:adjustRightInd w:val="0"/>
              <w:jc w:val="center"/>
              <w:rPr>
                <w:rFonts w:ascii="Times New Roman" w:hAnsi="Times New Roman" w:cs="Times New Roman"/>
              </w:rPr>
            </w:pPr>
            <w:r>
              <w:rPr>
                <w:rFonts w:ascii="Times New Roman" w:hAnsi="Times New Roman" w:cs="Times New Roman"/>
              </w:rPr>
              <w:t>км</w:t>
            </w:r>
          </w:p>
        </w:tc>
        <w:tc>
          <w:tcPr>
            <w:tcW w:w="1559" w:type="dxa"/>
          </w:tcPr>
          <w:p w:rsidR="008A35C1" w:rsidRPr="008A35C1" w:rsidRDefault="00106271" w:rsidP="008A35C1">
            <w:pPr>
              <w:autoSpaceDE w:val="0"/>
              <w:autoSpaceDN w:val="0"/>
              <w:adjustRightInd w:val="0"/>
              <w:jc w:val="center"/>
              <w:rPr>
                <w:rFonts w:ascii="Times New Roman" w:hAnsi="Times New Roman" w:cs="Times New Roman"/>
              </w:rPr>
            </w:pPr>
            <w:r>
              <w:rPr>
                <w:rFonts w:ascii="Times New Roman" w:hAnsi="Times New Roman" w:cs="Times New Roman"/>
              </w:rPr>
              <w:t>15,4</w:t>
            </w:r>
          </w:p>
        </w:tc>
        <w:tc>
          <w:tcPr>
            <w:tcW w:w="2127" w:type="dxa"/>
          </w:tcPr>
          <w:p w:rsidR="008A35C1" w:rsidRPr="008A35C1" w:rsidRDefault="00106271" w:rsidP="008A35C1">
            <w:pPr>
              <w:autoSpaceDE w:val="0"/>
              <w:autoSpaceDN w:val="0"/>
              <w:adjustRightInd w:val="0"/>
              <w:jc w:val="center"/>
              <w:rPr>
                <w:rFonts w:ascii="Times New Roman" w:hAnsi="Times New Roman" w:cs="Times New Roman"/>
              </w:rPr>
            </w:pPr>
            <w:r>
              <w:rPr>
                <w:rFonts w:ascii="Times New Roman" w:hAnsi="Times New Roman" w:cs="Times New Roman"/>
              </w:rPr>
              <w:t>15,4</w:t>
            </w:r>
          </w:p>
        </w:tc>
        <w:tc>
          <w:tcPr>
            <w:tcW w:w="1559" w:type="dxa"/>
          </w:tcPr>
          <w:p w:rsidR="008A35C1" w:rsidRPr="008A35C1" w:rsidRDefault="00106271" w:rsidP="008A35C1">
            <w:pPr>
              <w:autoSpaceDE w:val="0"/>
              <w:autoSpaceDN w:val="0"/>
              <w:adjustRightInd w:val="0"/>
              <w:jc w:val="center"/>
              <w:rPr>
                <w:rFonts w:ascii="Times New Roman" w:hAnsi="Times New Roman" w:cs="Times New Roman"/>
              </w:rPr>
            </w:pPr>
            <w:r>
              <w:rPr>
                <w:rFonts w:ascii="Times New Roman" w:hAnsi="Times New Roman" w:cs="Times New Roman"/>
              </w:rPr>
              <w:t>2017-2032</w:t>
            </w:r>
          </w:p>
        </w:tc>
        <w:tc>
          <w:tcPr>
            <w:tcW w:w="2410" w:type="dxa"/>
          </w:tcPr>
          <w:p w:rsidR="008A35C1" w:rsidRPr="008A35C1" w:rsidRDefault="00106271" w:rsidP="008A35C1">
            <w:pPr>
              <w:autoSpaceDE w:val="0"/>
              <w:autoSpaceDN w:val="0"/>
              <w:adjustRightInd w:val="0"/>
              <w:jc w:val="center"/>
              <w:rPr>
                <w:rFonts w:ascii="Times New Roman" w:hAnsi="Times New Roman" w:cs="Times New Roman"/>
              </w:rPr>
            </w:pPr>
            <w:r>
              <w:rPr>
                <w:rFonts w:ascii="Times New Roman" w:hAnsi="Times New Roman" w:cs="Times New Roman"/>
              </w:rPr>
              <w:t>Организационное мероприятие</w:t>
            </w:r>
          </w:p>
        </w:tc>
      </w:tr>
      <w:tr w:rsidR="008A35C1" w:rsidTr="008A35C1">
        <w:tc>
          <w:tcPr>
            <w:tcW w:w="4361" w:type="dxa"/>
          </w:tcPr>
          <w:p w:rsidR="008A35C1" w:rsidRPr="008A35C1" w:rsidRDefault="00106271" w:rsidP="008A35C1">
            <w:pPr>
              <w:autoSpaceDE w:val="0"/>
              <w:autoSpaceDN w:val="0"/>
              <w:adjustRightInd w:val="0"/>
              <w:jc w:val="both"/>
              <w:rPr>
                <w:rFonts w:ascii="Times New Roman" w:hAnsi="Times New Roman" w:cs="Times New Roman"/>
              </w:rPr>
            </w:pPr>
            <w:r>
              <w:rPr>
                <w:rFonts w:ascii="Times New Roman" w:hAnsi="Times New Roman" w:cs="Times New Roman"/>
              </w:rPr>
              <w:t>Паспортизация и кадастровый учет автомобильных дорог общего пользования местного значения и искусственных сооружений на них</w:t>
            </w:r>
          </w:p>
        </w:tc>
        <w:tc>
          <w:tcPr>
            <w:tcW w:w="2126" w:type="dxa"/>
          </w:tcPr>
          <w:p w:rsidR="008A35C1" w:rsidRPr="008A35C1" w:rsidRDefault="00106271" w:rsidP="008A35C1">
            <w:pPr>
              <w:autoSpaceDE w:val="0"/>
              <w:autoSpaceDN w:val="0"/>
              <w:adjustRightInd w:val="0"/>
              <w:jc w:val="center"/>
              <w:rPr>
                <w:rFonts w:ascii="Times New Roman" w:hAnsi="Times New Roman" w:cs="Times New Roman"/>
              </w:rPr>
            </w:pPr>
            <w:r>
              <w:rPr>
                <w:rFonts w:ascii="Times New Roman" w:hAnsi="Times New Roman" w:cs="Times New Roman"/>
              </w:rPr>
              <w:t>км</w:t>
            </w:r>
          </w:p>
        </w:tc>
        <w:tc>
          <w:tcPr>
            <w:tcW w:w="1559" w:type="dxa"/>
          </w:tcPr>
          <w:p w:rsidR="008A35C1" w:rsidRPr="008A35C1" w:rsidRDefault="008A35C1" w:rsidP="008A35C1">
            <w:pPr>
              <w:autoSpaceDE w:val="0"/>
              <w:autoSpaceDN w:val="0"/>
              <w:adjustRightInd w:val="0"/>
              <w:jc w:val="center"/>
              <w:rPr>
                <w:rFonts w:ascii="Times New Roman" w:hAnsi="Times New Roman" w:cs="Times New Roman"/>
              </w:rPr>
            </w:pPr>
          </w:p>
        </w:tc>
        <w:tc>
          <w:tcPr>
            <w:tcW w:w="2127" w:type="dxa"/>
          </w:tcPr>
          <w:p w:rsidR="008A35C1" w:rsidRPr="008A35C1" w:rsidRDefault="008A35C1" w:rsidP="008A35C1">
            <w:pPr>
              <w:autoSpaceDE w:val="0"/>
              <w:autoSpaceDN w:val="0"/>
              <w:adjustRightInd w:val="0"/>
              <w:jc w:val="center"/>
              <w:rPr>
                <w:rFonts w:ascii="Times New Roman" w:hAnsi="Times New Roman" w:cs="Times New Roman"/>
              </w:rPr>
            </w:pPr>
          </w:p>
        </w:tc>
        <w:tc>
          <w:tcPr>
            <w:tcW w:w="1559" w:type="dxa"/>
          </w:tcPr>
          <w:p w:rsidR="008A35C1" w:rsidRPr="008A35C1" w:rsidRDefault="00106271" w:rsidP="008A35C1">
            <w:pPr>
              <w:autoSpaceDE w:val="0"/>
              <w:autoSpaceDN w:val="0"/>
              <w:adjustRightInd w:val="0"/>
              <w:jc w:val="center"/>
              <w:rPr>
                <w:rFonts w:ascii="Times New Roman" w:hAnsi="Times New Roman" w:cs="Times New Roman"/>
              </w:rPr>
            </w:pPr>
            <w:r>
              <w:rPr>
                <w:rFonts w:ascii="Times New Roman" w:hAnsi="Times New Roman" w:cs="Times New Roman"/>
              </w:rPr>
              <w:t>2018</w:t>
            </w:r>
          </w:p>
        </w:tc>
        <w:tc>
          <w:tcPr>
            <w:tcW w:w="2410" w:type="dxa"/>
          </w:tcPr>
          <w:p w:rsidR="008A35C1" w:rsidRPr="008A35C1" w:rsidRDefault="00106271" w:rsidP="008A35C1">
            <w:pPr>
              <w:autoSpaceDE w:val="0"/>
              <w:autoSpaceDN w:val="0"/>
              <w:adjustRightInd w:val="0"/>
              <w:jc w:val="center"/>
              <w:rPr>
                <w:rFonts w:ascii="Times New Roman" w:hAnsi="Times New Roman" w:cs="Times New Roman"/>
              </w:rPr>
            </w:pPr>
            <w:r>
              <w:rPr>
                <w:rFonts w:ascii="Times New Roman" w:hAnsi="Times New Roman" w:cs="Times New Roman"/>
              </w:rPr>
              <w:t>Местный бюджет</w:t>
            </w:r>
          </w:p>
        </w:tc>
      </w:tr>
      <w:tr w:rsidR="008A35C1" w:rsidTr="008A35C1">
        <w:tc>
          <w:tcPr>
            <w:tcW w:w="4361" w:type="dxa"/>
          </w:tcPr>
          <w:p w:rsidR="008A35C1" w:rsidRPr="008A35C1" w:rsidRDefault="00106271" w:rsidP="008A35C1">
            <w:pPr>
              <w:autoSpaceDE w:val="0"/>
              <w:autoSpaceDN w:val="0"/>
              <w:adjustRightInd w:val="0"/>
              <w:jc w:val="both"/>
              <w:rPr>
                <w:rFonts w:ascii="Times New Roman" w:hAnsi="Times New Roman" w:cs="Times New Roman"/>
              </w:rPr>
            </w:pPr>
            <w:r>
              <w:rPr>
                <w:rFonts w:ascii="Times New Roman" w:hAnsi="Times New Roman" w:cs="Times New Roman"/>
              </w:rPr>
              <w:t>Оформление бесхозяйных автомобильных дорог общего пользования местного значения и искусственных сооружений на них в муниципальную собственность</w:t>
            </w:r>
          </w:p>
        </w:tc>
        <w:tc>
          <w:tcPr>
            <w:tcW w:w="2126" w:type="dxa"/>
          </w:tcPr>
          <w:p w:rsidR="008A35C1" w:rsidRPr="008A35C1" w:rsidRDefault="00106271" w:rsidP="008A35C1">
            <w:pPr>
              <w:autoSpaceDE w:val="0"/>
              <w:autoSpaceDN w:val="0"/>
              <w:adjustRightInd w:val="0"/>
              <w:jc w:val="center"/>
              <w:rPr>
                <w:rFonts w:ascii="Times New Roman" w:hAnsi="Times New Roman" w:cs="Times New Roman"/>
              </w:rPr>
            </w:pPr>
            <w:r>
              <w:rPr>
                <w:rFonts w:ascii="Times New Roman" w:hAnsi="Times New Roman" w:cs="Times New Roman"/>
              </w:rPr>
              <w:t>км</w:t>
            </w:r>
          </w:p>
        </w:tc>
        <w:tc>
          <w:tcPr>
            <w:tcW w:w="1559" w:type="dxa"/>
          </w:tcPr>
          <w:p w:rsidR="008A35C1" w:rsidRPr="008A35C1" w:rsidRDefault="008A35C1" w:rsidP="008A35C1">
            <w:pPr>
              <w:autoSpaceDE w:val="0"/>
              <w:autoSpaceDN w:val="0"/>
              <w:adjustRightInd w:val="0"/>
              <w:jc w:val="center"/>
              <w:rPr>
                <w:rFonts w:ascii="Times New Roman" w:hAnsi="Times New Roman" w:cs="Times New Roman"/>
              </w:rPr>
            </w:pPr>
          </w:p>
        </w:tc>
        <w:tc>
          <w:tcPr>
            <w:tcW w:w="2127" w:type="dxa"/>
          </w:tcPr>
          <w:p w:rsidR="008A35C1" w:rsidRPr="008A35C1" w:rsidRDefault="008A35C1" w:rsidP="008A35C1">
            <w:pPr>
              <w:autoSpaceDE w:val="0"/>
              <w:autoSpaceDN w:val="0"/>
              <w:adjustRightInd w:val="0"/>
              <w:jc w:val="center"/>
              <w:rPr>
                <w:rFonts w:ascii="Times New Roman" w:hAnsi="Times New Roman" w:cs="Times New Roman"/>
              </w:rPr>
            </w:pPr>
          </w:p>
        </w:tc>
        <w:tc>
          <w:tcPr>
            <w:tcW w:w="1559" w:type="dxa"/>
          </w:tcPr>
          <w:p w:rsidR="008A35C1" w:rsidRPr="008A35C1" w:rsidRDefault="00106271" w:rsidP="008A35C1">
            <w:pPr>
              <w:autoSpaceDE w:val="0"/>
              <w:autoSpaceDN w:val="0"/>
              <w:adjustRightInd w:val="0"/>
              <w:jc w:val="center"/>
              <w:rPr>
                <w:rFonts w:ascii="Times New Roman" w:hAnsi="Times New Roman" w:cs="Times New Roman"/>
              </w:rPr>
            </w:pPr>
            <w:r>
              <w:rPr>
                <w:rFonts w:ascii="Times New Roman" w:hAnsi="Times New Roman" w:cs="Times New Roman"/>
              </w:rPr>
              <w:t>2018</w:t>
            </w:r>
          </w:p>
        </w:tc>
        <w:tc>
          <w:tcPr>
            <w:tcW w:w="2410" w:type="dxa"/>
          </w:tcPr>
          <w:p w:rsidR="008A35C1" w:rsidRPr="008A35C1" w:rsidRDefault="00106271" w:rsidP="008A35C1">
            <w:pPr>
              <w:autoSpaceDE w:val="0"/>
              <w:autoSpaceDN w:val="0"/>
              <w:adjustRightInd w:val="0"/>
              <w:jc w:val="center"/>
              <w:rPr>
                <w:rFonts w:ascii="Times New Roman" w:hAnsi="Times New Roman" w:cs="Times New Roman"/>
              </w:rPr>
            </w:pPr>
            <w:r>
              <w:rPr>
                <w:rFonts w:ascii="Times New Roman" w:hAnsi="Times New Roman" w:cs="Times New Roman"/>
              </w:rPr>
              <w:t>Местный бюджет</w:t>
            </w:r>
          </w:p>
        </w:tc>
      </w:tr>
      <w:tr w:rsidR="00106271" w:rsidTr="00D35FD8">
        <w:tc>
          <w:tcPr>
            <w:tcW w:w="14142" w:type="dxa"/>
            <w:gridSpan w:val="6"/>
          </w:tcPr>
          <w:p w:rsidR="00106271" w:rsidRPr="008A35C1" w:rsidRDefault="00106271" w:rsidP="008A35C1">
            <w:pPr>
              <w:autoSpaceDE w:val="0"/>
              <w:autoSpaceDN w:val="0"/>
              <w:adjustRightInd w:val="0"/>
              <w:jc w:val="center"/>
              <w:rPr>
                <w:rFonts w:ascii="Times New Roman" w:hAnsi="Times New Roman" w:cs="Times New Roman"/>
              </w:rPr>
            </w:pPr>
            <w:r>
              <w:rPr>
                <w:rFonts w:ascii="Times New Roman" w:hAnsi="Times New Roman" w:cs="Times New Roman"/>
              </w:rPr>
              <w:t>6. мероприятия по внедрению интеллектуальных транспортных систем</w:t>
            </w:r>
          </w:p>
        </w:tc>
      </w:tr>
      <w:tr w:rsidR="008A35C1" w:rsidTr="008A35C1">
        <w:tc>
          <w:tcPr>
            <w:tcW w:w="4361" w:type="dxa"/>
          </w:tcPr>
          <w:p w:rsidR="008A35C1" w:rsidRPr="00106271" w:rsidRDefault="00106271" w:rsidP="008A35C1">
            <w:pPr>
              <w:autoSpaceDE w:val="0"/>
              <w:autoSpaceDN w:val="0"/>
              <w:adjustRightInd w:val="0"/>
              <w:jc w:val="both"/>
              <w:rPr>
                <w:rFonts w:ascii="Times New Roman" w:hAnsi="Times New Roman" w:cs="Times New Roman"/>
              </w:rPr>
            </w:pPr>
            <w:r>
              <w:rPr>
                <w:rFonts w:ascii="Times New Roman" w:hAnsi="Times New Roman" w:cs="Times New Roman"/>
              </w:rPr>
              <w:t>Использование системы ГЛОНАСС/</w:t>
            </w:r>
            <w:r>
              <w:rPr>
                <w:rFonts w:ascii="Times New Roman" w:hAnsi="Times New Roman" w:cs="Times New Roman"/>
                <w:lang w:val="en-US"/>
              </w:rPr>
              <w:t>GPS</w:t>
            </w:r>
            <w:r>
              <w:rPr>
                <w:rFonts w:ascii="Times New Roman" w:hAnsi="Times New Roman" w:cs="Times New Roman"/>
              </w:rPr>
              <w:t xml:space="preserve"> на автомобилях предприятий и организаций</w:t>
            </w:r>
          </w:p>
        </w:tc>
        <w:tc>
          <w:tcPr>
            <w:tcW w:w="2126" w:type="dxa"/>
          </w:tcPr>
          <w:p w:rsidR="008A35C1" w:rsidRPr="008A35C1" w:rsidRDefault="00106271" w:rsidP="008A35C1">
            <w:pPr>
              <w:autoSpaceDE w:val="0"/>
              <w:autoSpaceDN w:val="0"/>
              <w:adjustRightInd w:val="0"/>
              <w:jc w:val="center"/>
              <w:rPr>
                <w:rFonts w:ascii="Times New Roman" w:hAnsi="Times New Roman" w:cs="Times New Roman"/>
              </w:rPr>
            </w:pPr>
            <w:r>
              <w:rPr>
                <w:rFonts w:ascii="Times New Roman" w:hAnsi="Times New Roman" w:cs="Times New Roman"/>
              </w:rPr>
              <w:t>система</w:t>
            </w:r>
          </w:p>
        </w:tc>
        <w:tc>
          <w:tcPr>
            <w:tcW w:w="1559" w:type="dxa"/>
          </w:tcPr>
          <w:p w:rsidR="008A35C1" w:rsidRPr="008A35C1" w:rsidRDefault="00106271" w:rsidP="008A35C1">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2127" w:type="dxa"/>
          </w:tcPr>
          <w:p w:rsidR="008A35C1" w:rsidRPr="008A35C1" w:rsidRDefault="00106271" w:rsidP="008A35C1">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559" w:type="dxa"/>
          </w:tcPr>
          <w:p w:rsidR="008A35C1" w:rsidRPr="008A35C1" w:rsidRDefault="00106271" w:rsidP="008A35C1">
            <w:pPr>
              <w:autoSpaceDE w:val="0"/>
              <w:autoSpaceDN w:val="0"/>
              <w:adjustRightInd w:val="0"/>
              <w:jc w:val="center"/>
              <w:rPr>
                <w:rFonts w:ascii="Times New Roman" w:hAnsi="Times New Roman" w:cs="Times New Roman"/>
              </w:rPr>
            </w:pPr>
            <w:r>
              <w:rPr>
                <w:rFonts w:ascii="Times New Roman" w:hAnsi="Times New Roman" w:cs="Times New Roman"/>
              </w:rPr>
              <w:t>2020</w:t>
            </w:r>
          </w:p>
        </w:tc>
        <w:tc>
          <w:tcPr>
            <w:tcW w:w="2410" w:type="dxa"/>
          </w:tcPr>
          <w:p w:rsidR="008A35C1" w:rsidRPr="008A35C1" w:rsidRDefault="00106271" w:rsidP="008A35C1">
            <w:pPr>
              <w:autoSpaceDE w:val="0"/>
              <w:autoSpaceDN w:val="0"/>
              <w:adjustRightInd w:val="0"/>
              <w:jc w:val="center"/>
              <w:rPr>
                <w:rFonts w:ascii="Times New Roman" w:hAnsi="Times New Roman" w:cs="Times New Roman"/>
              </w:rPr>
            </w:pPr>
            <w:r>
              <w:rPr>
                <w:rFonts w:ascii="Times New Roman" w:hAnsi="Times New Roman" w:cs="Times New Roman"/>
              </w:rPr>
              <w:t>Администрация поселения</w:t>
            </w:r>
          </w:p>
        </w:tc>
      </w:tr>
      <w:tr w:rsidR="00106271" w:rsidTr="00D35FD8">
        <w:tc>
          <w:tcPr>
            <w:tcW w:w="14142" w:type="dxa"/>
            <w:gridSpan w:val="6"/>
          </w:tcPr>
          <w:p w:rsidR="00106271" w:rsidRPr="008A35C1" w:rsidRDefault="00106271" w:rsidP="008A35C1">
            <w:pPr>
              <w:autoSpaceDE w:val="0"/>
              <w:autoSpaceDN w:val="0"/>
              <w:adjustRightInd w:val="0"/>
              <w:jc w:val="center"/>
              <w:rPr>
                <w:rFonts w:ascii="Times New Roman" w:hAnsi="Times New Roman" w:cs="Times New Roman"/>
              </w:rPr>
            </w:pPr>
            <w:r>
              <w:rPr>
                <w:rFonts w:ascii="Times New Roman" w:hAnsi="Times New Roman" w:cs="Times New Roman"/>
              </w:rPr>
              <w:t>7. мероприятия по снижению негативного воздействия транспорта на окружающую среду и здоровье населения</w:t>
            </w:r>
          </w:p>
        </w:tc>
      </w:tr>
      <w:tr w:rsidR="008A35C1" w:rsidTr="008A35C1">
        <w:tc>
          <w:tcPr>
            <w:tcW w:w="4361" w:type="dxa"/>
          </w:tcPr>
          <w:p w:rsidR="008A35C1" w:rsidRPr="00106271" w:rsidRDefault="00106271" w:rsidP="00303792">
            <w:pPr>
              <w:autoSpaceDE w:val="0"/>
              <w:autoSpaceDN w:val="0"/>
              <w:adjustRightInd w:val="0"/>
              <w:jc w:val="both"/>
              <w:rPr>
                <w:rFonts w:ascii="Times New Roman" w:hAnsi="Times New Roman" w:cs="Times New Roman"/>
              </w:rPr>
            </w:pPr>
            <w:r w:rsidRPr="00106271">
              <w:rPr>
                <w:rFonts w:ascii="Times New Roman" w:hAnsi="Times New Roman" w:cs="Times New Roman"/>
              </w:rPr>
              <w:t xml:space="preserve">Обустройство обочин </w:t>
            </w:r>
            <w:r>
              <w:rPr>
                <w:rFonts w:ascii="Times New Roman" w:hAnsi="Times New Roman" w:cs="Times New Roman"/>
              </w:rPr>
              <w:t>вдоль дорог, гаражей, организация защитных насаждений</w:t>
            </w:r>
          </w:p>
        </w:tc>
        <w:tc>
          <w:tcPr>
            <w:tcW w:w="2126" w:type="dxa"/>
          </w:tcPr>
          <w:p w:rsidR="008A35C1" w:rsidRPr="00106271" w:rsidRDefault="00106271" w:rsidP="008A35C1">
            <w:pPr>
              <w:autoSpaceDE w:val="0"/>
              <w:autoSpaceDN w:val="0"/>
              <w:adjustRightInd w:val="0"/>
              <w:jc w:val="center"/>
              <w:rPr>
                <w:rFonts w:ascii="Times New Roman" w:hAnsi="Times New Roman" w:cs="Times New Roman"/>
              </w:rPr>
            </w:pPr>
            <w:r>
              <w:rPr>
                <w:rFonts w:ascii="Times New Roman" w:hAnsi="Times New Roman" w:cs="Times New Roman"/>
              </w:rPr>
              <w:t>км</w:t>
            </w:r>
          </w:p>
        </w:tc>
        <w:tc>
          <w:tcPr>
            <w:tcW w:w="1559" w:type="dxa"/>
          </w:tcPr>
          <w:p w:rsidR="008A35C1" w:rsidRPr="00106271" w:rsidRDefault="00303792" w:rsidP="008A35C1">
            <w:pPr>
              <w:autoSpaceDE w:val="0"/>
              <w:autoSpaceDN w:val="0"/>
              <w:adjustRightInd w:val="0"/>
              <w:jc w:val="center"/>
              <w:rPr>
                <w:rFonts w:ascii="Times New Roman" w:hAnsi="Times New Roman" w:cs="Times New Roman"/>
              </w:rPr>
            </w:pPr>
            <w:r>
              <w:rPr>
                <w:rFonts w:ascii="Times New Roman" w:hAnsi="Times New Roman" w:cs="Times New Roman"/>
              </w:rPr>
              <w:t>54</w:t>
            </w:r>
          </w:p>
        </w:tc>
        <w:tc>
          <w:tcPr>
            <w:tcW w:w="2127" w:type="dxa"/>
          </w:tcPr>
          <w:p w:rsidR="008A35C1" w:rsidRPr="00106271" w:rsidRDefault="00303792" w:rsidP="008A35C1">
            <w:pPr>
              <w:autoSpaceDE w:val="0"/>
              <w:autoSpaceDN w:val="0"/>
              <w:adjustRightInd w:val="0"/>
              <w:jc w:val="center"/>
              <w:rPr>
                <w:rFonts w:ascii="Times New Roman" w:hAnsi="Times New Roman" w:cs="Times New Roman"/>
              </w:rPr>
            </w:pPr>
            <w:r>
              <w:rPr>
                <w:rFonts w:ascii="Times New Roman" w:hAnsi="Times New Roman" w:cs="Times New Roman"/>
              </w:rPr>
              <w:t>54</w:t>
            </w:r>
          </w:p>
        </w:tc>
        <w:tc>
          <w:tcPr>
            <w:tcW w:w="1559" w:type="dxa"/>
          </w:tcPr>
          <w:p w:rsidR="008A35C1" w:rsidRPr="00106271" w:rsidRDefault="00303792" w:rsidP="008A35C1">
            <w:pPr>
              <w:autoSpaceDE w:val="0"/>
              <w:autoSpaceDN w:val="0"/>
              <w:adjustRightInd w:val="0"/>
              <w:jc w:val="center"/>
              <w:rPr>
                <w:rFonts w:ascii="Times New Roman" w:hAnsi="Times New Roman" w:cs="Times New Roman"/>
              </w:rPr>
            </w:pPr>
            <w:r>
              <w:rPr>
                <w:rFonts w:ascii="Times New Roman" w:hAnsi="Times New Roman" w:cs="Times New Roman"/>
              </w:rPr>
              <w:t>ежегодно</w:t>
            </w:r>
          </w:p>
        </w:tc>
        <w:tc>
          <w:tcPr>
            <w:tcW w:w="2410" w:type="dxa"/>
          </w:tcPr>
          <w:p w:rsidR="008A35C1" w:rsidRPr="00106271" w:rsidRDefault="00303792" w:rsidP="008A35C1">
            <w:pPr>
              <w:autoSpaceDE w:val="0"/>
              <w:autoSpaceDN w:val="0"/>
              <w:adjustRightInd w:val="0"/>
              <w:jc w:val="center"/>
              <w:rPr>
                <w:rFonts w:ascii="Times New Roman" w:hAnsi="Times New Roman" w:cs="Times New Roman"/>
              </w:rPr>
            </w:pPr>
            <w:r>
              <w:rPr>
                <w:rFonts w:ascii="Times New Roman" w:hAnsi="Times New Roman" w:cs="Times New Roman"/>
              </w:rPr>
              <w:t>Администрация поселения</w:t>
            </w:r>
          </w:p>
        </w:tc>
      </w:tr>
      <w:tr w:rsidR="00303792" w:rsidTr="00D35FD8">
        <w:tc>
          <w:tcPr>
            <w:tcW w:w="4361" w:type="dxa"/>
          </w:tcPr>
          <w:p w:rsidR="00303792" w:rsidRPr="00106271" w:rsidRDefault="00303792" w:rsidP="00303792">
            <w:pPr>
              <w:autoSpaceDE w:val="0"/>
              <w:autoSpaceDN w:val="0"/>
              <w:adjustRightInd w:val="0"/>
              <w:jc w:val="both"/>
              <w:rPr>
                <w:rFonts w:ascii="Times New Roman" w:hAnsi="Times New Roman" w:cs="Times New Roman"/>
              </w:rPr>
            </w:pPr>
            <w:r>
              <w:rPr>
                <w:rFonts w:ascii="Times New Roman" w:hAnsi="Times New Roman" w:cs="Times New Roman"/>
              </w:rPr>
              <w:t>Единая система контроля качества</w:t>
            </w:r>
          </w:p>
        </w:tc>
        <w:tc>
          <w:tcPr>
            <w:tcW w:w="5812" w:type="dxa"/>
            <w:gridSpan w:val="3"/>
          </w:tcPr>
          <w:p w:rsidR="00303792" w:rsidRPr="00106271" w:rsidRDefault="00303792" w:rsidP="008A35C1">
            <w:pPr>
              <w:autoSpaceDE w:val="0"/>
              <w:autoSpaceDN w:val="0"/>
              <w:adjustRightInd w:val="0"/>
              <w:jc w:val="center"/>
              <w:rPr>
                <w:rFonts w:ascii="Times New Roman" w:hAnsi="Times New Roman" w:cs="Times New Roman"/>
              </w:rPr>
            </w:pPr>
            <w:r>
              <w:rPr>
                <w:rFonts w:ascii="Times New Roman" w:hAnsi="Times New Roman" w:cs="Times New Roman"/>
              </w:rPr>
              <w:t>Организационное мероприятие</w:t>
            </w:r>
          </w:p>
        </w:tc>
        <w:tc>
          <w:tcPr>
            <w:tcW w:w="1559" w:type="dxa"/>
          </w:tcPr>
          <w:p w:rsidR="00303792" w:rsidRPr="00106271" w:rsidRDefault="00303792" w:rsidP="008A35C1">
            <w:pPr>
              <w:autoSpaceDE w:val="0"/>
              <w:autoSpaceDN w:val="0"/>
              <w:adjustRightInd w:val="0"/>
              <w:jc w:val="center"/>
              <w:rPr>
                <w:rFonts w:ascii="Times New Roman" w:hAnsi="Times New Roman" w:cs="Times New Roman"/>
              </w:rPr>
            </w:pPr>
            <w:r>
              <w:rPr>
                <w:rFonts w:ascii="Times New Roman" w:hAnsi="Times New Roman" w:cs="Times New Roman"/>
              </w:rPr>
              <w:t>2023</w:t>
            </w:r>
          </w:p>
        </w:tc>
        <w:tc>
          <w:tcPr>
            <w:tcW w:w="2410" w:type="dxa"/>
          </w:tcPr>
          <w:p w:rsidR="00303792" w:rsidRPr="00106271" w:rsidRDefault="00303792" w:rsidP="008A35C1">
            <w:pPr>
              <w:autoSpaceDE w:val="0"/>
              <w:autoSpaceDN w:val="0"/>
              <w:adjustRightInd w:val="0"/>
              <w:jc w:val="center"/>
              <w:rPr>
                <w:rFonts w:ascii="Times New Roman" w:hAnsi="Times New Roman" w:cs="Times New Roman"/>
              </w:rPr>
            </w:pPr>
            <w:r>
              <w:rPr>
                <w:rFonts w:ascii="Times New Roman" w:hAnsi="Times New Roman" w:cs="Times New Roman"/>
              </w:rPr>
              <w:t>Предусматривается на государственном уровне</w:t>
            </w:r>
          </w:p>
        </w:tc>
      </w:tr>
      <w:tr w:rsidR="00303792" w:rsidTr="00D35FD8">
        <w:tc>
          <w:tcPr>
            <w:tcW w:w="4361" w:type="dxa"/>
          </w:tcPr>
          <w:p w:rsidR="00303792" w:rsidRPr="00106271" w:rsidRDefault="00303792" w:rsidP="00303792">
            <w:pPr>
              <w:autoSpaceDE w:val="0"/>
              <w:autoSpaceDN w:val="0"/>
              <w:adjustRightInd w:val="0"/>
              <w:jc w:val="both"/>
              <w:rPr>
                <w:rFonts w:ascii="Times New Roman" w:hAnsi="Times New Roman" w:cs="Times New Roman"/>
              </w:rPr>
            </w:pPr>
            <w:r>
              <w:rPr>
                <w:rFonts w:ascii="Times New Roman" w:hAnsi="Times New Roman" w:cs="Times New Roman"/>
              </w:rPr>
              <w:t>Контроль ГИБДД за состоянием автотранспорта</w:t>
            </w:r>
          </w:p>
        </w:tc>
        <w:tc>
          <w:tcPr>
            <w:tcW w:w="7371" w:type="dxa"/>
            <w:gridSpan w:val="4"/>
          </w:tcPr>
          <w:p w:rsidR="00303792" w:rsidRDefault="00303792">
            <w:r w:rsidRPr="00B8412B">
              <w:rPr>
                <w:rFonts w:ascii="Times New Roman" w:hAnsi="Times New Roman" w:cs="Times New Roman"/>
              </w:rPr>
              <w:t>Организационное мероприятие</w:t>
            </w:r>
          </w:p>
        </w:tc>
        <w:tc>
          <w:tcPr>
            <w:tcW w:w="2410" w:type="dxa"/>
          </w:tcPr>
          <w:p w:rsidR="00303792" w:rsidRPr="00106271" w:rsidRDefault="00303792" w:rsidP="008A35C1">
            <w:pPr>
              <w:autoSpaceDE w:val="0"/>
              <w:autoSpaceDN w:val="0"/>
              <w:adjustRightInd w:val="0"/>
              <w:jc w:val="center"/>
              <w:rPr>
                <w:rFonts w:ascii="Times New Roman" w:hAnsi="Times New Roman" w:cs="Times New Roman"/>
              </w:rPr>
            </w:pPr>
            <w:r>
              <w:rPr>
                <w:rFonts w:ascii="Times New Roman" w:hAnsi="Times New Roman" w:cs="Times New Roman"/>
              </w:rPr>
              <w:t>ГИБДД</w:t>
            </w:r>
          </w:p>
        </w:tc>
      </w:tr>
      <w:tr w:rsidR="00303792" w:rsidTr="00D35FD8">
        <w:tc>
          <w:tcPr>
            <w:tcW w:w="14142" w:type="dxa"/>
            <w:gridSpan w:val="6"/>
          </w:tcPr>
          <w:p w:rsidR="00303792" w:rsidRPr="00106271" w:rsidRDefault="00303792" w:rsidP="008A35C1">
            <w:pPr>
              <w:autoSpaceDE w:val="0"/>
              <w:autoSpaceDN w:val="0"/>
              <w:adjustRightInd w:val="0"/>
              <w:jc w:val="center"/>
              <w:rPr>
                <w:rFonts w:ascii="Times New Roman" w:hAnsi="Times New Roman" w:cs="Times New Roman"/>
              </w:rPr>
            </w:pPr>
            <w:r>
              <w:rPr>
                <w:rFonts w:ascii="Times New Roman" w:hAnsi="Times New Roman" w:cs="Times New Roman"/>
              </w:rPr>
              <w:t>8. мероприятия по мониторингу и контролю за работой инфраструктуры и качеством транспортного обслуживания населения и субъектов экономической деятельности</w:t>
            </w:r>
          </w:p>
        </w:tc>
      </w:tr>
      <w:tr w:rsidR="00303792" w:rsidTr="00D35FD8">
        <w:tc>
          <w:tcPr>
            <w:tcW w:w="4361" w:type="dxa"/>
          </w:tcPr>
          <w:p w:rsidR="00303792" w:rsidRPr="00106271" w:rsidRDefault="00303792" w:rsidP="00303792">
            <w:pPr>
              <w:autoSpaceDE w:val="0"/>
              <w:autoSpaceDN w:val="0"/>
              <w:adjustRightInd w:val="0"/>
              <w:jc w:val="both"/>
              <w:rPr>
                <w:rFonts w:ascii="Times New Roman" w:hAnsi="Times New Roman" w:cs="Times New Roman"/>
              </w:rPr>
            </w:pPr>
            <w:r>
              <w:rPr>
                <w:rFonts w:ascii="Times New Roman" w:hAnsi="Times New Roman" w:cs="Times New Roman"/>
              </w:rPr>
              <w:lastRenderedPageBreak/>
              <w:t>Мониторинг и контроль за работой общественного транспорта</w:t>
            </w:r>
          </w:p>
        </w:tc>
        <w:tc>
          <w:tcPr>
            <w:tcW w:w="5812" w:type="dxa"/>
            <w:gridSpan w:val="3"/>
          </w:tcPr>
          <w:p w:rsidR="00303792" w:rsidRPr="00106271" w:rsidRDefault="00303792" w:rsidP="00303792">
            <w:pPr>
              <w:autoSpaceDE w:val="0"/>
              <w:autoSpaceDN w:val="0"/>
              <w:adjustRightInd w:val="0"/>
              <w:jc w:val="both"/>
              <w:rPr>
                <w:rFonts w:ascii="Times New Roman" w:hAnsi="Times New Roman" w:cs="Times New Roman"/>
              </w:rPr>
            </w:pPr>
            <w:r>
              <w:rPr>
                <w:rFonts w:ascii="Times New Roman" w:hAnsi="Times New Roman" w:cs="Times New Roman"/>
              </w:rPr>
              <w:t>Организационное мероприятие</w:t>
            </w:r>
          </w:p>
        </w:tc>
        <w:tc>
          <w:tcPr>
            <w:tcW w:w="1559" w:type="dxa"/>
          </w:tcPr>
          <w:p w:rsidR="00303792" w:rsidRPr="00106271" w:rsidRDefault="00303792" w:rsidP="008A35C1">
            <w:pPr>
              <w:autoSpaceDE w:val="0"/>
              <w:autoSpaceDN w:val="0"/>
              <w:adjustRightInd w:val="0"/>
              <w:jc w:val="center"/>
              <w:rPr>
                <w:rFonts w:ascii="Times New Roman" w:hAnsi="Times New Roman" w:cs="Times New Roman"/>
              </w:rPr>
            </w:pPr>
            <w:r>
              <w:rPr>
                <w:rFonts w:ascii="Times New Roman" w:hAnsi="Times New Roman" w:cs="Times New Roman"/>
              </w:rPr>
              <w:t>1 раз в 5 лет</w:t>
            </w:r>
          </w:p>
        </w:tc>
        <w:tc>
          <w:tcPr>
            <w:tcW w:w="2410" w:type="dxa"/>
          </w:tcPr>
          <w:p w:rsidR="00303792" w:rsidRPr="00106271" w:rsidRDefault="00303792" w:rsidP="008A35C1">
            <w:pPr>
              <w:autoSpaceDE w:val="0"/>
              <w:autoSpaceDN w:val="0"/>
              <w:adjustRightInd w:val="0"/>
              <w:jc w:val="center"/>
              <w:rPr>
                <w:rFonts w:ascii="Times New Roman" w:hAnsi="Times New Roman" w:cs="Times New Roman"/>
              </w:rPr>
            </w:pPr>
            <w:r>
              <w:rPr>
                <w:rFonts w:ascii="Times New Roman" w:hAnsi="Times New Roman" w:cs="Times New Roman"/>
              </w:rPr>
              <w:t>Компания-перевозчик</w:t>
            </w:r>
          </w:p>
        </w:tc>
      </w:tr>
      <w:tr w:rsidR="00303792" w:rsidRPr="00106271" w:rsidTr="00D35FD8">
        <w:tc>
          <w:tcPr>
            <w:tcW w:w="4361" w:type="dxa"/>
          </w:tcPr>
          <w:p w:rsidR="00303792" w:rsidRPr="00106271" w:rsidRDefault="00303792" w:rsidP="00D35FD8">
            <w:pPr>
              <w:autoSpaceDE w:val="0"/>
              <w:autoSpaceDN w:val="0"/>
              <w:adjustRightInd w:val="0"/>
              <w:jc w:val="center"/>
              <w:rPr>
                <w:rFonts w:ascii="Times New Roman" w:hAnsi="Times New Roman" w:cs="Times New Roman"/>
              </w:rPr>
            </w:pPr>
            <w:r>
              <w:rPr>
                <w:rFonts w:ascii="Times New Roman" w:hAnsi="Times New Roman" w:cs="Times New Roman"/>
              </w:rPr>
              <w:t>Контроль за состоянием автомобильных дорог общего пользования местного значения и искусственных сооружений на них</w:t>
            </w:r>
          </w:p>
        </w:tc>
        <w:tc>
          <w:tcPr>
            <w:tcW w:w="5812" w:type="dxa"/>
            <w:gridSpan w:val="3"/>
          </w:tcPr>
          <w:p w:rsidR="00303792" w:rsidRPr="00106271" w:rsidRDefault="00303792" w:rsidP="00D35FD8">
            <w:pPr>
              <w:autoSpaceDE w:val="0"/>
              <w:autoSpaceDN w:val="0"/>
              <w:adjustRightInd w:val="0"/>
              <w:jc w:val="both"/>
              <w:rPr>
                <w:rFonts w:ascii="Times New Roman" w:hAnsi="Times New Roman" w:cs="Times New Roman"/>
              </w:rPr>
            </w:pPr>
            <w:r>
              <w:rPr>
                <w:rFonts w:ascii="Times New Roman" w:hAnsi="Times New Roman" w:cs="Times New Roman"/>
              </w:rPr>
              <w:t>Организационное мероприятие</w:t>
            </w:r>
          </w:p>
        </w:tc>
        <w:tc>
          <w:tcPr>
            <w:tcW w:w="1559" w:type="dxa"/>
          </w:tcPr>
          <w:p w:rsidR="00303792" w:rsidRPr="00106271" w:rsidRDefault="00303792" w:rsidP="00D35FD8">
            <w:pPr>
              <w:autoSpaceDE w:val="0"/>
              <w:autoSpaceDN w:val="0"/>
              <w:adjustRightInd w:val="0"/>
              <w:jc w:val="center"/>
              <w:rPr>
                <w:rFonts w:ascii="Times New Roman" w:hAnsi="Times New Roman" w:cs="Times New Roman"/>
              </w:rPr>
            </w:pPr>
            <w:r>
              <w:rPr>
                <w:rFonts w:ascii="Times New Roman" w:hAnsi="Times New Roman" w:cs="Times New Roman"/>
              </w:rPr>
              <w:t>постоянно</w:t>
            </w:r>
          </w:p>
        </w:tc>
        <w:tc>
          <w:tcPr>
            <w:tcW w:w="2410" w:type="dxa"/>
          </w:tcPr>
          <w:p w:rsidR="00303792" w:rsidRPr="00106271" w:rsidRDefault="00303792" w:rsidP="00D35FD8">
            <w:pPr>
              <w:autoSpaceDE w:val="0"/>
              <w:autoSpaceDN w:val="0"/>
              <w:adjustRightInd w:val="0"/>
              <w:jc w:val="center"/>
              <w:rPr>
                <w:rFonts w:ascii="Times New Roman" w:hAnsi="Times New Roman" w:cs="Times New Roman"/>
              </w:rPr>
            </w:pPr>
            <w:r>
              <w:rPr>
                <w:rFonts w:ascii="Times New Roman" w:hAnsi="Times New Roman" w:cs="Times New Roman"/>
              </w:rPr>
              <w:t>Администрация поселения</w:t>
            </w:r>
          </w:p>
        </w:tc>
      </w:tr>
    </w:tbl>
    <w:p w:rsidR="008A35C1" w:rsidRDefault="008A35C1" w:rsidP="008A35C1">
      <w:pPr>
        <w:autoSpaceDE w:val="0"/>
        <w:autoSpaceDN w:val="0"/>
        <w:adjustRightInd w:val="0"/>
        <w:spacing w:after="0" w:line="240" w:lineRule="auto"/>
        <w:ind w:firstLine="708"/>
        <w:jc w:val="center"/>
        <w:rPr>
          <w:rFonts w:ascii="Times New Roman" w:hAnsi="Times New Roman" w:cs="Times New Roman"/>
          <w:sz w:val="28"/>
          <w:szCs w:val="28"/>
        </w:rPr>
      </w:pPr>
    </w:p>
    <w:p w:rsidR="00303792" w:rsidRDefault="00303792" w:rsidP="00303792">
      <w:pPr>
        <w:autoSpaceDE w:val="0"/>
        <w:autoSpaceDN w:val="0"/>
        <w:adjustRightInd w:val="0"/>
        <w:spacing w:after="0" w:line="240" w:lineRule="auto"/>
        <w:rPr>
          <w:rFonts w:ascii="Times New Roman" w:hAnsi="Times New Roman" w:cs="Times New Roman"/>
          <w:sz w:val="28"/>
          <w:szCs w:val="28"/>
        </w:rPr>
        <w:sectPr w:rsidR="00303792" w:rsidSect="003E764B">
          <w:pgSz w:w="16838" w:h="11906" w:orient="landscape"/>
          <w:pgMar w:top="851" w:right="1134" w:bottom="1701" w:left="1134" w:header="709" w:footer="709" w:gutter="0"/>
          <w:cols w:space="708"/>
          <w:docGrid w:linePitch="360"/>
        </w:sectPr>
      </w:pPr>
    </w:p>
    <w:p w:rsidR="009C05A9" w:rsidRPr="00D41792" w:rsidRDefault="009C05A9" w:rsidP="00303792">
      <w:pPr>
        <w:autoSpaceDE w:val="0"/>
        <w:autoSpaceDN w:val="0"/>
        <w:adjustRightInd w:val="0"/>
        <w:spacing w:after="0" w:line="240" w:lineRule="auto"/>
        <w:rPr>
          <w:rFonts w:ascii="Times New Roman" w:hAnsi="Times New Roman" w:cs="Times New Roman"/>
          <w:b/>
          <w:sz w:val="28"/>
          <w:szCs w:val="28"/>
        </w:rPr>
      </w:pPr>
    </w:p>
    <w:p w:rsidR="00825D72" w:rsidRPr="001E3960" w:rsidRDefault="00303792" w:rsidP="001E396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r w:rsidR="001E3960">
        <w:rPr>
          <w:rFonts w:ascii="Times New Roman" w:hAnsi="Times New Roman" w:cs="Times New Roman"/>
          <w:b/>
          <w:sz w:val="28"/>
          <w:szCs w:val="28"/>
        </w:rPr>
        <w:t xml:space="preserve">. </w:t>
      </w:r>
      <w:r w:rsidR="00825D72" w:rsidRPr="001E3960">
        <w:rPr>
          <w:rFonts w:ascii="Times New Roman" w:hAnsi="Times New Roman" w:cs="Times New Roman"/>
          <w:b/>
          <w:sz w:val="28"/>
          <w:szCs w:val="28"/>
        </w:rPr>
        <w:t>О</w:t>
      </w:r>
      <w:r w:rsidR="001C4E52" w:rsidRPr="001E3960">
        <w:rPr>
          <w:rFonts w:ascii="Times New Roman" w:hAnsi="Times New Roman" w:cs="Times New Roman"/>
          <w:b/>
          <w:sz w:val="28"/>
          <w:szCs w:val="28"/>
        </w:rPr>
        <w:t>ЦЕНКА ЭФЕКТИВНОСТИ МЕРОПРИЯТИЯ (ИНЫФЕСТИЦИОННЫХ ПРОЕКТОВ)  ПО ПРОЕКТИРОВАНИЮ, СТРОИТЕЛЬСТВУ, РЕКОНСТРУКЦИИ ОБЪЕКТОВ ТРАНСПОРТНОЙ ИНФРАСТРКУТУРЫ  ПРЕДПОЛОГАЕМОГО К РЕАЛИЗАЦИИ ВАРИАНТА РАЗВИТИЯ ТРАНСПОРТНОЙ ИНФРАСТРУКТУРЫ</w:t>
      </w:r>
      <w:r w:rsidR="00825D72" w:rsidRPr="001E3960">
        <w:rPr>
          <w:rFonts w:ascii="Times New Roman" w:hAnsi="Times New Roman" w:cs="Times New Roman"/>
          <w:b/>
          <w:sz w:val="28"/>
          <w:szCs w:val="28"/>
        </w:rPr>
        <w:t>.</w:t>
      </w:r>
    </w:p>
    <w:p w:rsidR="00825D72" w:rsidRPr="00D41792" w:rsidRDefault="00825D72" w:rsidP="006129EC">
      <w:pPr>
        <w:pStyle w:val="a7"/>
        <w:autoSpaceDE w:val="0"/>
        <w:autoSpaceDN w:val="0"/>
        <w:adjustRightInd w:val="0"/>
        <w:spacing w:after="0" w:line="240" w:lineRule="auto"/>
        <w:ind w:left="1080"/>
        <w:jc w:val="center"/>
        <w:rPr>
          <w:rFonts w:ascii="Times New Roman" w:hAnsi="Times New Roman" w:cs="Times New Roman"/>
          <w:b/>
          <w:sz w:val="28"/>
          <w:szCs w:val="28"/>
        </w:rPr>
      </w:pPr>
    </w:p>
    <w:p w:rsidR="00825D72" w:rsidRPr="00F24361" w:rsidRDefault="00825D72" w:rsidP="006129EC">
      <w:pPr>
        <w:autoSpaceDE w:val="0"/>
        <w:autoSpaceDN w:val="0"/>
        <w:adjustRightInd w:val="0"/>
        <w:spacing w:after="0" w:line="240" w:lineRule="auto"/>
        <w:ind w:firstLine="360"/>
        <w:jc w:val="both"/>
        <w:rPr>
          <w:rFonts w:ascii="Times New Roman" w:hAnsi="Times New Roman" w:cs="Times New Roman"/>
          <w:color w:val="000000" w:themeColor="text1"/>
          <w:sz w:val="28"/>
          <w:szCs w:val="28"/>
        </w:rPr>
      </w:pPr>
      <w:r w:rsidRPr="00F24361">
        <w:rPr>
          <w:rFonts w:ascii="Times New Roman" w:hAnsi="Times New Roman" w:cs="Times New Roman"/>
          <w:color w:val="000000" w:themeColor="text1"/>
          <w:sz w:val="28"/>
          <w:szCs w:val="28"/>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включает оценку социально-экономической эффективности и соответствия нормативам градостроительного проектирования, в том числе с разбивкой по видам транспорта, целям и задачам программы.</w:t>
      </w:r>
    </w:p>
    <w:p w:rsidR="00825D72" w:rsidRPr="00D41792" w:rsidRDefault="00825D72" w:rsidP="00A5439C">
      <w:pPr>
        <w:autoSpaceDE w:val="0"/>
        <w:autoSpaceDN w:val="0"/>
        <w:adjustRightInd w:val="0"/>
        <w:spacing w:after="0" w:line="240" w:lineRule="auto"/>
        <w:ind w:firstLine="720"/>
        <w:jc w:val="center"/>
        <w:rPr>
          <w:rFonts w:ascii="Times New Roman" w:hAnsi="Times New Roman" w:cs="Times New Roman"/>
          <w:b/>
          <w:sz w:val="28"/>
          <w:szCs w:val="28"/>
        </w:rPr>
      </w:pPr>
    </w:p>
    <w:p w:rsidR="00CE27F3" w:rsidRPr="00D41792" w:rsidRDefault="00CE27F3" w:rsidP="005E2E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Социально-экономический эффект от улучшения состояния дорожной сетимуниципального образования выражается в следующем:</w:t>
      </w:r>
    </w:p>
    <w:p w:rsidR="00CE27F3" w:rsidRPr="00D41792" w:rsidRDefault="005E2EA1" w:rsidP="00962B2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E27F3" w:rsidRPr="00D41792">
        <w:rPr>
          <w:rFonts w:ascii="Times New Roman" w:eastAsia="Times New Roman" w:hAnsi="Times New Roman" w:cs="Times New Roman"/>
          <w:color w:val="000000"/>
          <w:sz w:val="28"/>
          <w:szCs w:val="28"/>
          <w:lang w:eastAsia="ru-RU"/>
        </w:rPr>
        <w:t>повышение комфорта и удобства поездок, уменьшение риска ДТП засчет улучшения качественных показателей сети дорог;</w:t>
      </w:r>
    </w:p>
    <w:p w:rsidR="00CE27F3" w:rsidRPr="00D41792" w:rsidRDefault="005E2EA1" w:rsidP="00962B2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E27F3" w:rsidRPr="00D41792">
        <w:rPr>
          <w:rFonts w:ascii="Times New Roman" w:eastAsia="Times New Roman" w:hAnsi="Times New Roman" w:cs="Times New Roman"/>
          <w:color w:val="000000"/>
          <w:sz w:val="28"/>
          <w:szCs w:val="28"/>
          <w:lang w:eastAsia="ru-RU"/>
        </w:rPr>
        <w:t>экономия времени за счет увеличения средней скорости движения;</w:t>
      </w:r>
    </w:p>
    <w:p w:rsidR="00CE27F3" w:rsidRPr="00D41792" w:rsidRDefault="005E2EA1" w:rsidP="00962B2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E27F3" w:rsidRPr="00D41792">
        <w:rPr>
          <w:rFonts w:ascii="Times New Roman" w:eastAsia="Times New Roman" w:hAnsi="Times New Roman" w:cs="Times New Roman"/>
          <w:color w:val="000000"/>
          <w:sz w:val="28"/>
          <w:szCs w:val="28"/>
          <w:lang w:eastAsia="ru-RU"/>
        </w:rPr>
        <w:t>снижение затрат на транспортные перевозки как для граждан, так и дляпредприятий и организаций городского округа;</w:t>
      </w:r>
    </w:p>
    <w:p w:rsidR="00CE27F3" w:rsidRPr="00D41792" w:rsidRDefault="005E2EA1" w:rsidP="00962B2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E27F3" w:rsidRPr="00D41792">
        <w:rPr>
          <w:rFonts w:ascii="Times New Roman" w:eastAsia="Times New Roman" w:hAnsi="Times New Roman" w:cs="Times New Roman"/>
          <w:color w:val="000000"/>
          <w:sz w:val="28"/>
          <w:szCs w:val="28"/>
          <w:lang w:eastAsia="ru-RU"/>
        </w:rPr>
        <w:t>обеспечениедоступностииповышениекачестваоказаниятранспортных услуг при перевозке пассажиров автомобильным транспортом порегулярным городским маршрутам.</w:t>
      </w:r>
    </w:p>
    <w:p w:rsidR="00CE27F3" w:rsidRPr="00D41792" w:rsidRDefault="00CE27F3" w:rsidP="00962B2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Оценка эффективности реализации прогр</w:t>
      </w:r>
      <w:r w:rsidR="00E76AA4">
        <w:rPr>
          <w:rFonts w:ascii="Times New Roman" w:eastAsia="Times New Roman" w:hAnsi="Times New Roman" w:cs="Times New Roman"/>
          <w:color w:val="000000"/>
          <w:sz w:val="28"/>
          <w:szCs w:val="28"/>
          <w:lang w:eastAsia="ru-RU"/>
        </w:rPr>
        <w:t>аммы осуществляется по итогам ее</w:t>
      </w:r>
      <w:r w:rsidRPr="00D41792">
        <w:rPr>
          <w:rFonts w:ascii="Times New Roman" w:eastAsia="Times New Roman" w:hAnsi="Times New Roman" w:cs="Times New Roman"/>
          <w:color w:val="000000"/>
          <w:sz w:val="28"/>
          <w:szCs w:val="28"/>
          <w:lang w:eastAsia="ru-RU"/>
        </w:rPr>
        <w:t>исполнения за отчетный период, и в целом – после завершения реализациипрограммы. Критериями оценки являются: эффективность, результативность,финансовое исполнение.</w:t>
      </w:r>
    </w:p>
    <w:p w:rsidR="00CE27F3" w:rsidRPr="00D41792" w:rsidRDefault="00CE27F3" w:rsidP="00962B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Эффективностьотражаетсоотношениерезультатов,достигнутыхвпроцессе реализации Программы и финансовых затрат</w:t>
      </w:r>
      <w:r w:rsidR="00E76AA4">
        <w:rPr>
          <w:rFonts w:ascii="Times New Roman" w:eastAsia="Times New Roman" w:hAnsi="Times New Roman" w:cs="Times New Roman"/>
          <w:color w:val="000000"/>
          <w:sz w:val="28"/>
          <w:szCs w:val="28"/>
          <w:lang w:eastAsia="ru-RU"/>
        </w:rPr>
        <w:t xml:space="preserve">, связанных с ее </w:t>
      </w:r>
      <w:r w:rsidRPr="00D41792">
        <w:rPr>
          <w:rFonts w:ascii="Times New Roman" w:eastAsia="Times New Roman" w:hAnsi="Times New Roman" w:cs="Times New Roman"/>
          <w:color w:val="000000"/>
          <w:sz w:val="28"/>
          <w:szCs w:val="28"/>
          <w:lang w:eastAsia="ru-RU"/>
        </w:rPr>
        <w:t>реализацией.</w:t>
      </w:r>
    </w:p>
    <w:p w:rsidR="00CE27F3" w:rsidRPr="00D41792" w:rsidRDefault="00CE27F3" w:rsidP="00962B2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Результативностьотражаетстепеньдостиженияплановыхзначенийцелевых показателей Программы.Финансовое исполнение отражает соотношение фактических финансовыхзатрат, связанных с реализацией Про</w:t>
      </w:r>
      <w:r w:rsidR="00E76AA4">
        <w:rPr>
          <w:rFonts w:ascii="Times New Roman" w:eastAsia="Times New Roman" w:hAnsi="Times New Roman" w:cs="Times New Roman"/>
          <w:color w:val="000000"/>
          <w:sz w:val="28"/>
          <w:szCs w:val="28"/>
          <w:lang w:eastAsia="ru-RU"/>
        </w:rPr>
        <w:t>граммы, и ассигнований, утвержде</w:t>
      </w:r>
      <w:r w:rsidRPr="00D41792">
        <w:rPr>
          <w:rFonts w:ascii="Times New Roman" w:eastAsia="Times New Roman" w:hAnsi="Times New Roman" w:cs="Times New Roman"/>
          <w:color w:val="000000"/>
          <w:sz w:val="28"/>
          <w:szCs w:val="28"/>
          <w:lang w:eastAsia="ru-RU"/>
        </w:rPr>
        <w:t>нных наочередной финансовый год.</w:t>
      </w:r>
    </w:p>
    <w:p w:rsidR="00962B27" w:rsidRPr="005E2EA1" w:rsidRDefault="00962B27" w:rsidP="00962B27">
      <w:pPr>
        <w:pStyle w:val="western"/>
        <w:shd w:val="clear" w:color="auto" w:fill="FFFFFF"/>
        <w:spacing w:before="0" w:beforeAutospacing="0" w:after="0" w:afterAutospacing="0"/>
        <w:ind w:firstLine="708"/>
        <w:jc w:val="both"/>
        <w:rPr>
          <w:b/>
          <w:bCs/>
          <w:color w:val="FF0000"/>
          <w:sz w:val="28"/>
          <w:szCs w:val="28"/>
          <w:highlight w:val="yellow"/>
          <w:shd w:val="clear" w:color="auto" w:fill="FFFFFF"/>
        </w:rPr>
      </w:pPr>
    </w:p>
    <w:p w:rsidR="004C3202" w:rsidRPr="00D41792" w:rsidRDefault="004C3202" w:rsidP="00A5439C">
      <w:pPr>
        <w:autoSpaceDE w:val="0"/>
        <w:autoSpaceDN w:val="0"/>
        <w:adjustRightInd w:val="0"/>
        <w:spacing w:after="0" w:line="240" w:lineRule="auto"/>
        <w:ind w:firstLine="720"/>
        <w:jc w:val="center"/>
        <w:rPr>
          <w:rFonts w:ascii="Times New Roman" w:hAnsi="Times New Roman" w:cs="Times New Roman"/>
          <w:b/>
          <w:sz w:val="28"/>
          <w:szCs w:val="28"/>
        </w:rPr>
      </w:pPr>
    </w:p>
    <w:p w:rsidR="00A5439C" w:rsidRPr="00D41792" w:rsidRDefault="00F24361" w:rsidP="001E3960">
      <w:pPr>
        <w:pStyle w:val="a7"/>
        <w:autoSpaceDE w:val="0"/>
        <w:autoSpaceDN w:val="0"/>
        <w:adjustRightInd w:val="0"/>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9</w:t>
      </w:r>
      <w:r w:rsidR="001E3960">
        <w:rPr>
          <w:rFonts w:ascii="Times New Roman" w:hAnsi="Times New Roman" w:cs="Times New Roman"/>
          <w:b/>
          <w:sz w:val="28"/>
          <w:szCs w:val="28"/>
        </w:rPr>
        <w:t xml:space="preserve">. </w:t>
      </w:r>
      <w:r w:rsidR="00A5439C" w:rsidRPr="00D41792">
        <w:rPr>
          <w:rFonts w:ascii="Times New Roman" w:hAnsi="Times New Roman" w:cs="Times New Roman"/>
          <w:b/>
          <w:sz w:val="28"/>
          <w:szCs w:val="28"/>
        </w:rPr>
        <w:t>П</w:t>
      </w:r>
      <w:r w:rsidR="00ED4978" w:rsidRPr="00D41792">
        <w:rPr>
          <w:rFonts w:ascii="Times New Roman" w:hAnsi="Times New Roman" w:cs="Times New Roman"/>
          <w:b/>
          <w:sz w:val="28"/>
          <w:szCs w:val="28"/>
        </w:rPr>
        <w:t>РЕДЛОЖЕНИЯ ПО ИНСТИТУЦИОНАЛЬНЫМ ПРЕОБРАЗОВАНИЯМ, СОВЕРШЕНСТВОВАНИЮ ПРАВОВОГО И ИНФОРМАЦИОННОНО ОБЕСПЕЧЕНИЯ ДЕЯТЕЛЬНОСТИ В СФЕРЕ ПРОЕКТ</w:t>
      </w:r>
      <w:r w:rsidR="005E2EA1">
        <w:rPr>
          <w:rFonts w:ascii="Times New Roman" w:hAnsi="Times New Roman" w:cs="Times New Roman"/>
          <w:b/>
          <w:sz w:val="28"/>
          <w:szCs w:val="28"/>
        </w:rPr>
        <w:t>ИРОВАНИЯЧ</w:t>
      </w:r>
      <w:r w:rsidR="00ED4978" w:rsidRPr="00D41792">
        <w:rPr>
          <w:rFonts w:ascii="Times New Roman" w:hAnsi="Times New Roman" w:cs="Times New Roman"/>
          <w:b/>
          <w:sz w:val="28"/>
          <w:szCs w:val="28"/>
        </w:rPr>
        <w:t>, СТРОИТЕЛЬСВА, РЕКОНСЬТРУКЦИИ ОБЪЕКТОВ ТРАНСПОРТНОЙ ИНФРАСТРУКТУРЫ НА ТЕРРИТОРИИ</w:t>
      </w:r>
      <w:r w:rsidR="00E76AA4">
        <w:rPr>
          <w:rFonts w:ascii="Times New Roman" w:hAnsi="Times New Roman" w:cs="Times New Roman"/>
          <w:b/>
          <w:sz w:val="28"/>
          <w:szCs w:val="28"/>
        </w:rPr>
        <w:t>МУНИЦИПАЛЬНОГО ОБРАЗОВАНИЯ ПОНОМАРЕВСКИЙ СЕЛЬСОВЕТ</w:t>
      </w:r>
    </w:p>
    <w:p w:rsidR="00A5439C" w:rsidRPr="00D41792" w:rsidRDefault="00A5439C" w:rsidP="00A5439C">
      <w:pPr>
        <w:autoSpaceDE w:val="0"/>
        <w:autoSpaceDN w:val="0"/>
        <w:adjustRightInd w:val="0"/>
        <w:spacing w:after="0" w:line="240" w:lineRule="auto"/>
        <w:ind w:left="360"/>
        <w:jc w:val="both"/>
        <w:rPr>
          <w:rFonts w:ascii="Times New Roman" w:hAnsi="Times New Roman" w:cs="Times New Roman"/>
          <w:sz w:val="28"/>
          <w:szCs w:val="28"/>
        </w:rPr>
      </w:pPr>
    </w:p>
    <w:p w:rsidR="00825D72" w:rsidRPr="00D41792" w:rsidRDefault="00825D72" w:rsidP="00A5439C">
      <w:pPr>
        <w:autoSpaceDE w:val="0"/>
        <w:autoSpaceDN w:val="0"/>
        <w:adjustRightInd w:val="0"/>
        <w:spacing w:after="0" w:line="240" w:lineRule="auto"/>
        <w:jc w:val="both"/>
        <w:rPr>
          <w:rFonts w:ascii="Times New Roman" w:hAnsi="Times New Roman" w:cs="Times New Roman"/>
          <w:sz w:val="28"/>
          <w:szCs w:val="28"/>
        </w:rPr>
      </w:pPr>
    </w:p>
    <w:p w:rsidR="00A5439C" w:rsidRPr="00D41792" w:rsidRDefault="00A5439C" w:rsidP="00E76AA4">
      <w:pPr>
        <w:autoSpaceDE w:val="0"/>
        <w:autoSpaceDN w:val="0"/>
        <w:adjustRightInd w:val="0"/>
        <w:spacing w:after="0" w:line="240" w:lineRule="auto"/>
        <w:ind w:firstLine="720"/>
        <w:jc w:val="both"/>
        <w:rPr>
          <w:rFonts w:ascii="Times New Roman" w:hAnsi="Times New Roman" w:cs="Times New Roman"/>
          <w:sz w:val="28"/>
          <w:szCs w:val="28"/>
        </w:rPr>
      </w:pPr>
      <w:r w:rsidRPr="003C7655">
        <w:rPr>
          <w:rFonts w:ascii="Times New Roman" w:hAnsi="Times New Roman" w:cs="Times New Roman"/>
          <w:sz w:val="28"/>
          <w:szCs w:val="28"/>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 городского округа разрабатываются в целях обеспечения возможности реализации предлагаемых в составе программы мероприятий (инвестиционных проектов).</w:t>
      </w:r>
    </w:p>
    <w:p w:rsidR="00D106E0" w:rsidRPr="00D41792" w:rsidRDefault="00D106E0" w:rsidP="00E76AA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В современных условиях для эффективного управления развитием территориимуниципального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5E2EA1" w:rsidRDefault="00D106E0" w:rsidP="00B817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документовтерриториального планирования. </w:t>
      </w:r>
    </w:p>
    <w:p w:rsidR="00D106E0" w:rsidRPr="00D41792" w:rsidRDefault="00D106E0" w:rsidP="00B817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Ведь только в случае успешной реализации обоснованныхрешений градостроительная политика может быть признана эффективной.</w:t>
      </w:r>
    </w:p>
    <w:p w:rsidR="00840B81" w:rsidRPr="003C7655" w:rsidRDefault="00D106E0" w:rsidP="00B817B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C7655">
        <w:rPr>
          <w:rFonts w:ascii="Times New Roman" w:eastAsia="Times New Roman" w:hAnsi="Times New Roman" w:cs="Times New Roman"/>
          <w:sz w:val="28"/>
          <w:szCs w:val="28"/>
          <w:lang w:eastAsia="ru-RU"/>
        </w:rPr>
        <w:t>В ноябре 2014 года в план мероприятий («дорожную карту») «Совершенствованиеправового регулирования градостроительной деятельности и улучшение предпринимательского климата в сфере строительства» (утвержденный распоряже</w:t>
      </w:r>
      <w:r w:rsidR="005E2EA1" w:rsidRPr="003C7655">
        <w:rPr>
          <w:rFonts w:ascii="Times New Roman" w:eastAsia="Times New Roman" w:hAnsi="Times New Roman" w:cs="Times New Roman"/>
          <w:sz w:val="28"/>
          <w:szCs w:val="28"/>
          <w:lang w:eastAsia="ru-RU"/>
        </w:rPr>
        <w:t>нием Правительства РФ от                    29.07.</w:t>
      </w:r>
      <w:r w:rsidRPr="003C7655">
        <w:rPr>
          <w:rFonts w:ascii="Times New Roman" w:eastAsia="Times New Roman" w:hAnsi="Times New Roman" w:cs="Times New Roman"/>
          <w:sz w:val="28"/>
          <w:szCs w:val="28"/>
          <w:lang w:eastAsia="ru-RU"/>
        </w:rPr>
        <w:t xml:space="preserve">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w:t>
      </w:r>
      <w:r w:rsidR="005E2EA1" w:rsidRPr="003C7655">
        <w:rPr>
          <w:rFonts w:ascii="Times New Roman" w:eastAsia="Times New Roman" w:hAnsi="Times New Roman" w:cs="Times New Roman"/>
          <w:sz w:val="28"/>
          <w:szCs w:val="28"/>
          <w:lang w:eastAsia="ru-RU"/>
        </w:rPr>
        <w:t>ой инфраструктуры (далее также -</w:t>
      </w:r>
      <w:r w:rsidRPr="003C7655">
        <w:rPr>
          <w:rFonts w:ascii="Times New Roman" w:eastAsia="Times New Roman" w:hAnsi="Times New Roman" w:cs="Times New Roman"/>
          <w:sz w:val="28"/>
          <w:szCs w:val="28"/>
          <w:lang w:eastAsia="ru-RU"/>
        </w:rPr>
        <w:t xml:space="preserve"> Программы) в 6-месячный срок с даты утверждения генеральных планов. </w:t>
      </w:r>
    </w:p>
    <w:p w:rsidR="00D106E0" w:rsidRPr="00D41792" w:rsidRDefault="00D106E0" w:rsidP="00B817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w:t>
      </w:r>
    </w:p>
    <w:p w:rsidR="00D106E0" w:rsidRPr="00D41792" w:rsidRDefault="00D106E0" w:rsidP="005E2E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Сегодня, в соответствии со статьей 8 Градостроител</w:t>
      </w:r>
      <w:r w:rsidR="005E2EA1">
        <w:rPr>
          <w:rFonts w:ascii="Times New Roman" w:eastAsia="Times New Roman" w:hAnsi="Times New Roman" w:cs="Times New Roman"/>
          <w:color w:val="000000"/>
          <w:sz w:val="28"/>
          <w:szCs w:val="28"/>
          <w:lang w:eastAsia="ru-RU"/>
        </w:rPr>
        <w:t xml:space="preserve">ьного кодекса РФ, к полномочиям </w:t>
      </w:r>
      <w:r w:rsidRPr="00D41792">
        <w:rPr>
          <w:rFonts w:ascii="Times New Roman" w:eastAsia="Times New Roman" w:hAnsi="Times New Roman" w:cs="Times New Roman"/>
          <w:color w:val="000000"/>
          <w:sz w:val="28"/>
          <w:szCs w:val="28"/>
          <w:lang w:eastAsia="ru-RU"/>
        </w:rPr>
        <w:t>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D106E0" w:rsidRPr="00D41792" w:rsidRDefault="00D106E0" w:rsidP="00B817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w:t>
      </w:r>
    </w:p>
    <w:p w:rsidR="00B817B7" w:rsidRPr="00D41792" w:rsidRDefault="00D106E0" w:rsidP="00B817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В то же время, разработка и утверждение таких программ в отношении городских округов и поселений, по общему правилу, должна обеспечиваться органами местного самоуправления соответствующих муниципальных образований. </w:t>
      </w:r>
    </w:p>
    <w:p w:rsidR="00D106E0" w:rsidRPr="00D41792" w:rsidRDefault="00D106E0" w:rsidP="00B817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lastRenderedPageBreak/>
        <w:t>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rsidR="00D106E0" w:rsidRPr="003C7655" w:rsidRDefault="00D106E0" w:rsidP="00840B8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41792">
        <w:rPr>
          <w:rFonts w:ascii="Times New Roman" w:eastAsia="Times New Roman" w:hAnsi="Times New Roman" w:cs="Times New Roman"/>
          <w:color w:val="000000"/>
          <w:sz w:val="28"/>
          <w:szCs w:val="28"/>
          <w:lang w:eastAsia="ru-RU"/>
        </w:rPr>
        <w:t xml:space="preserve">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своемустатусу </w:t>
      </w:r>
      <w:r w:rsidRPr="003C7655">
        <w:rPr>
          <w:rFonts w:ascii="Times New Roman" w:eastAsia="Times New Roman" w:hAnsi="Times New Roman" w:cs="Times New Roman"/>
          <w:sz w:val="28"/>
          <w:szCs w:val="28"/>
          <w:lang w:eastAsia="ru-RU"/>
        </w:rPr>
        <w:t>не идентична программе, предусматривающей мероприятия по созданию объектовместного значения в сфере транспортной инфраструктуры.</w:t>
      </w:r>
    </w:p>
    <w:p w:rsidR="00D106E0" w:rsidRPr="003C7655" w:rsidRDefault="00D106E0" w:rsidP="00840B8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C7655">
        <w:rPr>
          <w:rFonts w:ascii="Times New Roman" w:eastAsia="Times New Roman" w:hAnsi="Times New Roman" w:cs="Times New Roman"/>
          <w:sz w:val="28"/>
          <w:szCs w:val="28"/>
          <w:lang w:eastAsia="ru-RU"/>
        </w:rPr>
        <w:t>Программа комплексного развит</w:t>
      </w:r>
      <w:r w:rsidR="005E2EA1" w:rsidRPr="003C7655">
        <w:rPr>
          <w:rFonts w:ascii="Times New Roman" w:eastAsia="Times New Roman" w:hAnsi="Times New Roman" w:cs="Times New Roman"/>
          <w:sz w:val="28"/>
          <w:szCs w:val="28"/>
          <w:lang w:eastAsia="ru-RU"/>
        </w:rPr>
        <w:t>ия транспортной инфраструктуры -</w:t>
      </w:r>
      <w:r w:rsidRPr="003C7655">
        <w:rPr>
          <w:rFonts w:ascii="Times New Roman" w:eastAsia="Times New Roman" w:hAnsi="Times New Roman" w:cs="Times New Roman"/>
          <w:sz w:val="28"/>
          <w:szCs w:val="28"/>
          <w:lang w:eastAsia="ru-RU"/>
        </w:rPr>
        <w:t xml:space="preserve"> это важный документпланирования,обеспечивающийсистематизациювсехмероприятийпопроектированию,строительству, реконструкции объектов транспортной</w:t>
      </w:r>
      <w:r w:rsidR="00840B81" w:rsidRPr="003C7655">
        <w:rPr>
          <w:rFonts w:ascii="Times New Roman" w:eastAsia="Times New Roman" w:hAnsi="Times New Roman" w:cs="Times New Roman"/>
          <w:sz w:val="28"/>
          <w:szCs w:val="28"/>
          <w:lang w:eastAsia="ru-RU"/>
        </w:rPr>
        <w:t xml:space="preserve"> инфраструктуры различных видов</w:t>
      </w:r>
      <w:r w:rsidR="00B817B7" w:rsidRPr="003C7655">
        <w:rPr>
          <w:rFonts w:ascii="Times New Roman" w:eastAsia="Times New Roman" w:hAnsi="Times New Roman" w:cs="Times New Roman"/>
          <w:sz w:val="28"/>
          <w:szCs w:val="28"/>
          <w:lang w:eastAsia="ru-RU"/>
        </w:rPr>
        <w:t xml:space="preserve"> о</w:t>
      </w:r>
      <w:r w:rsidRPr="003C7655">
        <w:rPr>
          <w:rFonts w:ascii="Times New Roman" w:eastAsia="Times New Roman" w:hAnsi="Times New Roman" w:cs="Times New Roman"/>
          <w:sz w:val="28"/>
          <w:szCs w:val="28"/>
          <w:lang w:eastAsia="ru-RU"/>
        </w:rPr>
        <w:t>сновными направлениями совершенствования нормативно-правовой базы, необходимойдля функционирования и развития транспортной инфраструктуры поселения являются:</w:t>
      </w:r>
    </w:p>
    <w:p w:rsidR="00D106E0" w:rsidRPr="00D41792" w:rsidRDefault="005E2EA1" w:rsidP="00B817B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применение экономических мер, стимулирующих инвестиции в объекты транспортнойинфраструктуры;</w:t>
      </w:r>
    </w:p>
    <w:p w:rsidR="00D106E0" w:rsidRPr="00D41792" w:rsidRDefault="00E76AA4" w:rsidP="00B817B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координациямероприятийипроектовстроительстваиреконструкцииобъектовтранспортной инфраструктуры между органами государственной власти (по уровнювертикальной интеграции) и бизнеса;</w:t>
      </w:r>
    </w:p>
    <w:p w:rsidR="00D106E0" w:rsidRPr="00D41792" w:rsidRDefault="005E2EA1" w:rsidP="00B817B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координацияусилийфедеральныхорганов</w:t>
      </w:r>
      <w:r w:rsidR="00E76AA4">
        <w:rPr>
          <w:rFonts w:ascii="Times New Roman" w:eastAsia="Times New Roman" w:hAnsi="Times New Roman" w:cs="Times New Roman"/>
          <w:color w:val="000000"/>
          <w:sz w:val="28"/>
          <w:szCs w:val="28"/>
          <w:lang w:eastAsia="ru-RU"/>
        </w:rPr>
        <w:t xml:space="preserve"> и</w:t>
      </w:r>
      <w:r w:rsidR="00D106E0" w:rsidRPr="00D41792">
        <w:rPr>
          <w:rFonts w:ascii="Times New Roman" w:eastAsia="Times New Roman" w:hAnsi="Times New Roman" w:cs="Times New Roman"/>
          <w:color w:val="000000"/>
          <w:sz w:val="28"/>
          <w:szCs w:val="28"/>
          <w:lang w:eastAsia="ru-RU"/>
        </w:rPr>
        <w:t>сполнительнойвласти,</w:t>
      </w:r>
      <w:r w:rsidR="00E76AA4">
        <w:rPr>
          <w:rFonts w:ascii="Times New Roman" w:eastAsia="Times New Roman" w:hAnsi="Times New Roman" w:cs="Times New Roman"/>
          <w:color w:val="000000"/>
          <w:sz w:val="28"/>
          <w:szCs w:val="28"/>
          <w:lang w:eastAsia="ru-RU"/>
        </w:rPr>
        <w:t xml:space="preserve"> о</w:t>
      </w:r>
      <w:r w:rsidR="00D106E0" w:rsidRPr="00D41792">
        <w:rPr>
          <w:rFonts w:ascii="Times New Roman" w:eastAsia="Times New Roman" w:hAnsi="Times New Roman" w:cs="Times New Roman"/>
          <w:color w:val="000000"/>
          <w:sz w:val="28"/>
          <w:szCs w:val="28"/>
          <w:lang w:eastAsia="ru-RU"/>
        </w:rPr>
        <w:t>ргановисполнительной власти, органов местного самоуправления, представителей бизнеса иобщественных организаций в решении задач реализации мероприятий (инвестиционныхпроектов);</w:t>
      </w:r>
    </w:p>
    <w:p w:rsidR="00D106E0" w:rsidRPr="00D41792" w:rsidRDefault="005E2EA1" w:rsidP="00B817B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запуск системы статистического наблюдения и мониторинга необходимой обеспеченностиучреждениями транспортной инфраструктуры поселений в соответствии с утвержденнымии обновляющимися нормативами;</w:t>
      </w:r>
    </w:p>
    <w:p w:rsidR="00D106E0" w:rsidRPr="00D41792" w:rsidRDefault="005E2EA1" w:rsidP="00B817B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разработка стандартов и регламентов эксплуатации и (или) использования объектовтранспортной инфраструктуры на всех этапах жизненного цикла объектов.</w:t>
      </w:r>
    </w:p>
    <w:p w:rsidR="00D106E0" w:rsidRPr="00D41792" w:rsidRDefault="00D106E0" w:rsidP="005E2E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lastRenderedPageBreak/>
        <w:t>Для создания эффективной конкурентоспособной транспортной системы необходимы 3основные составляющие:</w:t>
      </w:r>
    </w:p>
    <w:p w:rsidR="00D106E0" w:rsidRPr="00D41792" w:rsidRDefault="005E2EA1" w:rsidP="00B817B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конкурентоспособные высококачественные транспортные услуги;</w:t>
      </w:r>
    </w:p>
    <w:p w:rsidR="00D106E0" w:rsidRPr="00D41792" w:rsidRDefault="005E2EA1" w:rsidP="00B817B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76AA4">
        <w:rPr>
          <w:rFonts w:ascii="Times New Roman" w:eastAsia="Times New Roman" w:hAnsi="Times New Roman" w:cs="Times New Roman"/>
          <w:color w:val="000000"/>
          <w:sz w:val="28"/>
          <w:szCs w:val="28"/>
          <w:lang w:eastAsia="ru-RU"/>
        </w:rPr>
        <w:t xml:space="preserve">высокопроизводительная безопасная </w:t>
      </w:r>
      <w:r w:rsidR="00D106E0" w:rsidRPr="00D41792">
        <w:rPr>
          <w:rFonts w:ascii="Times New Roman" w:eastAsia="Times New Roman" w:hAnsi="Times New Roman" w:cs="Times New Roman"/>
          <w:color w:val="000000"/>
          <w:sz w:val="28"/>
          <w:szCs w:val="28"/>
          <w:lang w:eastAsia="ru-RU"/>
        </w:rPr>
        <w:t>транспортнаяинфраструктураитранспортныесредства, которые необходимы в той мере, в которой он</w:t>
      </w:r>
      <w:r>
        <w:rPr>
          <w:rFonts w:ascii="Times New Roman" w:eastAsia="Times New Roman" w:hAnsi="Times New Roman" w:cs="Times New Roman"/>
          <w:color w:val="000000"/>
          <w:sz w:val="28"/>
          <w:szCs w:val="28"/>
          <w:lang w:eastAsia="ru-RU"/>
        </w:rPr>
        <w:t xml:space="preserve">и обеспечат конкурентоспособные </w:t>
      </w:r>
      <w:r w:rsidR="00D106E0" w:rsidRPr="00D41792">
        <w:rPr>
          <w:rFonts w:ascii="Times New Roman" w:eastAsia="Times New Roman" w:hAnsi="Times New Roman" w:cs="Times New Roman"/>
          <w:color w:val="000000"/>
          <w:sz w:val="28"/>
          <w:szCs w:val="28"/>
          <w:lang w:eastAsia="ru-RU"/>
        </w:rPr>
        <w:t>высококачественные транспортные услуги;</w:t>
      </w:r>
    </w:p>
    <w:p w:rsidR="00D106E0" w:rsidRPr="00D41792" w:rsidRDefault="005E2EA1" w:rsidP="00B817B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создание условий для превышения уровня предложения транспортных услуг над спросом.</w:t>
      </w:r>
    </w:p>
    <w:p w:rsidR="00840B81" w:rsidRPr="00D41792" w:rsidRDefault="00D106E0" w:rsidP="00840B8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Развитие транспорта на территории поселения должно осуществляться на основекомплексного подхода, ориентированного на совместные усилия различных уровней власти:федеральных, региональных, муниципальных. </w:t>
      </w:r>
    </w:p>
    <w:p w:rsidR="00840B81" w:rsidRPr="00D41792" w:rsidRDefault="00D106E0" w:rsidP="00840B8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Транспортная систем</w:t>
      </w:r>
      <w:r w:rsidR="00E76AA4">
        <w:rPr>
          <w:rFonts w:ascii="Times New Roman" w:eastAsia="Times New Roman" w:hAnsi="Times New Roman" w:cs="Times New Roman"/>
          <w:color w:val="000000"/>
          <w:sz w:val="28"/>
          <w:szCs w:val="28"/>
          <w:lang w:eastAsia="ru-RU"/>
        </w:rPr>
        <w:t>а муниципального образования</w:t>
      </w:r>
      <w:r w:rsidR="009D1A2B">
        <w:rPr>
          <w:rFonts w:ascii="Times New Roman" w:eastAsia="Times New Roman" w:hAnsi="Times New Roman" w:cs="Times New Roman"/>
          <w:color w:val="000000"/>
          <w:sz w:val="28"/>
          <w:szCs w:val="28"/>
          <w:lang w:eastAsia="ru-RU"/>
        </w:rPr>
        <w:t>Пономаревский</w:t>
      </w:r>
      <w:r w:rsidR="003C7655">
        <w:rPr>
          <w:rFonts w:ascii="Times New Roman" w:eastAsia="Times New Roman" w:hAnsi="Times New Roman" w:cs="Times New Roman"/>
          <w:color w:val="000000"/>
          <w:sz w:val="28"/>
          <w:szCs w:val="28"/>
          <w:lang w:eastAsia="ru-RU"/>
        </w:rPr>
        <w:t xml:space="preserve"> сельсовет </w:t>
      </w:r>
      <w:r w:rsidRPr="00D41792">
        <w:rPr>
          <w:rFonts w:ascii="Times New Roman" w:eastAsia="Times New Roman" w:hAnsi="Times New Roman" w:cs="Times New Roman"/>
          <w:color w:val="000000"/>
          <w:sz w:val="28"/>
          <w:szCs w:val="28"/>
          <w:lang w:eastAsia="ru-RU"/>
        </w:rPr>
        <w:t>является элементом транспортной системы региона, поэтому решение всех задач,связанных с оптимизацией транспортной инфраструктуры на территории, не может быть решенотолько в рамках полномочий органов местного самоуправления муниципального образования.</w:t>
      </w:r>
    </w:p>
    <w:p w:rsidR="00840B81" w:rsidRPr="00D41792" w:rsidRDefault="00D106E0" w:rsidP="00840B8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Данные в Программе предложения по развитию транспортной инфраструктуры предполагаетсяреализовывать с участием бюджетов всех уровней. </w:t>
      </w:r>
    </w:p>
    <w:p w:rsidR="00D106E0" w:rsidRPr="00D41792" w:rsidRDefault="00D106E0" w:rsidP="00840B8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Задачами органов местного самоуправлениястанут организационные мероприятия по обеспечению взаимодействия органов государственнойвласти и местного самоуправления, подготовка инициативных предложений по развитиютранспортной инфраструктуры.</w:t>
      </w:r>
    </w:p>
    <w:p w:rsidR="00D106E0" w:rsidRPr="00D41792" w:rsidRDefault="00D106E0" w:rsidP="005E2E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Таким образом, ожидаемыми результатами реализа</w:t>
      </w:r>
      <w:r w:rsidR="005E2EA1">
        <w:rPr>
          <w:rFonts w:ascii="Times New Roman" w:eastAsia="Times New Roman" w:hAnsi="Times New Roman" w:cs="Times New Roman"/>
          <w:color w:val="000000"/>
          <w:sz w:val="28"/>
          <w:szCs w:val="28"/>
          <w:lang w:eastAsia="ru-RU"/>
        </w:rPr>
        <w:t xml:space="preserve">ции запланированных мероприятий </w:t>
      </w:r>
      <w:r w:rsidRPr="00D41792">
        <w:rPr>
          <w:rFonts w:ascii="Times New Roman" w:eastAsia="Times New Roman" w:hAnsi="Times New Roman" w:cs="Times New Roman"/>
          <w:color w:val="000000"/>
          <w:sz w:val="28"/>
          <w:szCs w:val="28"/>
          <w:lang w:eastAsia="ru-RU"/>
        </w:rPr>
        <w:t>будут являться ввод в эксплуатацию предусмотренных Программой объектов транспортнойинфраструктуры в целях развития современной и эффективной транспортной инфраструктур</w:t>
      </w:r>
      <w:r w:rsidR="003C7655">
        <w:rPr>
          <w:rFonts w:ascii="Times New Roman" w:eastAsia="Times New Roman" w:hAnsi="Times New Roman" w:cs="Times New Roman"/>
          <w:color w:val="000000"/>
          <w:sz w:val="28"/>
          <w:szCs w:val="28"/>
          <w:lang w:eastAsia="ru-RU"/>
        </w:rPr>
        <w:t xml:space="preserve">ы </w:t>
      </w:r>
      <w:r w:rsidR="00E76AA4">
        <w:rPr>
          <w:rFonts w:ascii="Times New Roman" w:eastAsia="Times New Roman" w:hAnsi="Times New Roman" w:cs="Times New Roman"/>
          <w:color w:val="000000"/>
          <w:sz w:val="28"/>
          <w:szCs w:val="28"/>
          <w:lang w:eastAsia="ru-RU"/>
        </w:rPr>
        <w:t>муниципального образования Пономаревский</w:t>
      </w:r>
      <w:r w:rsidR="00F91724">
        <w:rPr>
          <w:rFonts w:ascii="Times New Roman" w:eastAsia="Times New Roman" w:hAnsi="Times New Roman" w:cs="Times New Roman"/>
          <w:color w:val="000000"/>
          <w:sz w:val="28"/>
          <w:szCs w:val="28"/>
          <w:lang w:eastAsia="ru-RU"/>
        </w:rPr>
        <w:t xml:space="preserve"> сельсовет</w:t>
      </w:r>
      <w:r w:rsidRPr="00D41792">
        <w:rPr>
          <w:rFonts w:ascii="Times New Roman" w:eastAsia="Times New Roman" w:hAnsi="Times New Roman" w:cs="Times New Roman"/>
          <w:color w:val="000000"/>
          <w:sz w:val="28"/>
          <w:szCs w:val="28"/>
          <w:lang w:eastAsia="ru-RU"/>
        </w:rPr>
        <w:t>, повышения уровня безопасности движения, доступности и качестваоказываемых услуг транспортного комплекса для населения.</w:t>
      </w:r>
    </w:p>
    <w:p w:rsidR="00825D72" w:rsidRPr="00D41792" w:rsidRDefault="00825D72" w:rsidP="005E2EA1">
      <w:pPr>
        <w:autoSpaceDE w:val="0"/>
        <w:autoSpaceDN w:val="0"/>
        <w:adjustRightInd w:val="0"/>
        <w:spacing w:after="0" w:line="240" w:lineRule="auto"/>
        <w:ind w:firstLine="720"/>
        <w:jc w:val="center"/>
        <w:rPr>
          <w:rFonts w:ascii="Times New Roman" w:hAnsi="Times New Roman" w:cs="Times New Roman"/>
          <w:b/>
          <w:sz w:val="28"/>
          <w:szCs w:val="28"/>
        </w:rPr>
      </w:pPr>
    </w:p>
    <w:p w:rsidR="006907BF" w:rsidRPr="00F24361" w:rsidRDefault="00F24361" w:rsidP="00F24361">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color w:val="000000"/>
          <w:sz w:val="28"/>
          <w:szCs w:val="28"/>
          <w:shd w:val="clear" w:color="auto" w:fill="FFFFFF"/>
        </w:rPr>
        <w:t xml:space="preserve">10. </w:t>
      </w:r>
      <w:r w:rsidR="00C450F5" w:rsidRPr="00F24361">
        <w:rPr>
          <w:rFonts w:ascii="Times New Roman" w:hAnsi="Times New Roman" w:cs="Times New Roman"/>
          <w:b/>
          <w:color w:val="000000"/>
          <w:sz w:val="28"/>
          <w:szCs w:val="28"/>
          <w:shd w:val="clear" w:color="auto" w:fill="FFFFFF"/>
        </w:rPr>
        <w:t>УПРАВЛЕНИЕ И КОНТРОЛЬ НАД ХОДОМ РЕАЛИЗАЦИИ ПРОГРАММЫ</w:t>
      </w:r>
      <w:r w:rsidR="005E2EA1" w:rsidRPr="00F24361">
        <w:rPr>
          <w:rFonts w:ascii="Times New Roman" w:hAnsi="Times New Roman" w:cs="Times New Roman"/>
          <w:b/>
          <w:color w:val="000000"/>
          <w:sz w:val="28"/>
          <w:szCs w:val="28"/>
          <w:shd w:val="clear" w:color="auto" w:fill="FFFFFF"/>
        </w:rPr>
        <w:t>.</w:t>
      </w:r>
    </w:p>
    <w:p w:rsidR="00C450F5" w:rsidRPr="00D41792" w:rsidRDefault="00C450F5" w:rsidP="00B463BD">
      <w:pPr>
        <w:pStyle w:val="a7"/>
        <w:autoSpaceDE w:val="0"/>
        <w:autoSpaceDN w:val="0"/>
        <w:adjustRightInd w:val="0"/>
        <w:spacing w:after="0" w:line="240" w:lineRule="auto"/>
        <w:jc w:val="center"/>
        <w:rPr>
          <w:rFonts w:ascii="Times New Roman" w:hAnsi="Times New Roman" w:cs="Times New Roman"/>
          <w:b/>
          <w:color w:val="000000"/>
          <w:sz w:val="28"/>
          <w:szCs w:val="28"/>
          <w:shd w:val="clear" w:color="auto" w:fill="FFFFFF"/>
        </w:rPr>
      </w:pPr>
    </w:p>
    <w:p w:rsidR="00C450F5" w:rsidRPr="00D41792" w:rsidRDefault="00F24361" w:rsidP="00B463BD">
      <w:pPr>
        <w:pStyle w:val="a7"/>
        <w:autoSpaceDE w:val="0"/>
        <w:autoSpaceDN w:val="0"/>
        <w:adjustRightInd w:val="0"/>
        <w:spacing w:after="0" w:line="24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10.</w:t>
      </w:r>
      <w:r w:rsidR="00C450F5" w:rsidRPr="00D41792">
        <w:rPr>
          <w:rFonts w:ascii="Times New Roman" w:hAnsi="Times New Roman" w:cs="Times New Roman"/>
          <w:b/>
          <w:color w:val="000000"/>
          <w:sz w:val="28"/>
          <w:szCs w:val="28"/>
          <w:shd w:val="clear" w:color="auto" w:fill="FFFFFF"/>
        </w:rPr>
        <w:t>1. Ответственные за реализацию Программы</w:t>
      </w:r>
      <w:r w:rsidR="005E2EA1">
        <w:rPr>
          <w:rFonts w:ascii="Times New Roman" w:hAnsi="Times New Roman" w:cs="Times New Roman"/>
          <w:b/>
          <w:color w:val="000000"/>
          <w:sz w:val="28"/>
          <w:szCs w:val="28"/>
          <w:shd w:val="clear" w:color="auto" w:fill="FFFFFF"/>
        </w:rPr>
        <w:t>.</w:t>
      </w:r>
    </w:p>
    <w:p w:rsidR="00C450F5" w:rsidRPr="00D41792" w:rsidRDefault="00C450F5" w:rsidP="00C450F5">
      <w:pPr>
        <w:pStyle w:val="a7"/>
        <w:autoSpaceDE w:val="0"/>
        <w:autoSpaceDN w:val="0"/>
        <w:adjustRightInd w:val="0"/>
        <w:spacing w:after="0" w:line="240" w:lineRule="auto"/>
        <w:jc w:val="both"/>
        <w:rPr>
          <w:rFonts w:ascii="Times New Roman" w:hAnsi="Times New Roman" w:cs="Times New Roman"/>
          <w:b/>
          <w:sz w:val="28"/>
          <w:szCs w:val="28"/>
        </w:rPr>
      </w:pPr>
    </w:p>
    <w:p w:rsidR="00C450F5" w:rsidRPr="00D41792" w:rsidRDefault="00C450F5" w:rsidP="005E2E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Система управления Программой и контроль над ходом ее выполнени</w:t>
      </w:r>
      <w:r w:rsidR="005E2EA1">
        <w:rPr>
          <w:rFonts w:ascii="Times New Roman" w:eastAsia="Times New Roman" w:hAnsi="Times New Roman" w:cs="Times New Roman"/>
          <w:color w:val="000000"/>
          <w:sz w:val="28"/>
          <w:szCs w:val="28"/>
          <w:lang w:eastAsia="ru-RU"/>
        </w:rPr>
        <w:t xml:space="preserve">я определяется в </w:t>
      </w:r>
      <w:r w:rsidRPr="00D41792">
        <w:rPr>
          <w:rFonts w:ascii="Times New Roman" w:eastAsia="Times New Roman" w:hAnsi="Times New Roman" w:cs="Times New Roman"/>
          <w:color w:val="000000"/>
          <w:sz w:val="28"/>
          <w:szCs w:val="28"/>
          <w:lang w:eastAsia="ru-RU"/>
        </w:rPr>
        <w:t>соответствии с требованиями, определенными действующим законодательством.</w:t>
      </w:r>
    </w:p>
    <w:p w:rsidR="00C450F5" w:rsidRPr="00D41792" w:rsidRDefault="00C450F5" w:rsidP="005E2E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Механизм реализации Программы базируется на </w:t>
      </w:r>
      <w:r w:rsidR="005E2EA1">
        <w:rPr>
          <w:rFonts w:ascii="Times New Roman" w:eastAsia="Times New Roman" w:hAnsi="Times New Roman" w:cs="Times New Roman"/>
          <w:color w:val="000000"/>
          <w:sz w:val="28"/>
          <w:szCs w:val="28"/>
          <w:lang w:eastAsia="ru-RU"/>
        </w:rPr>
        <w:t xml:space="preserve">принципах четкого разграничения </w:t>
      </w:r>
      <w:r w:rsidRPr="00D41792">
        <w:rPr>
          <w:rFonts w:ascii="Times New Roman" w:eastAsia="Times New Roman" w:hAnsi="Times New Roman" w:cs="Times New Roman"/>
          <w:color w:val="000000"/>
          <w:sz w:val="28"/>
          <w:szCs w:val="28"/>
          <w:lang w:eastAsia="ru-RU"/>
        </w:rPr>
        <w:t>полномочий и ответственности всех исполнителей программы.</w:t>
      </w:r>
    </w:p>
    <w:p w:rsidR="0096445F" w:rsidRPr="00D41792" w:rsidRDefault="00C450F5" w:rsidP="00A216A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lastRenderedPageBreak/>
        <w:t>Ответственным за реализацию Программы в рамка</w:t>
      </w:r>
      <w:r w:rsidR="00A216A0" w:rsidRPr="00D41792">
        <w:rPr>
          <w:rFonts w:ascii="Times New Roman" w:eastAsia="Times New Roman" w:hAnsi="Times New Roman" w:cs="Times New Roman"/>
          <w:color w:val="000000"/>
          <w:sz w:val="28"/>
          <w:szCs w:val="28"/>
          <w:lang w:eastAsia="ru-RU"/>
        </w:rPr>
        <w:t xml:space="preserve">х подразделений </w:t>
      </w:r>
      <w:r w:rsidR="0096445F" w:rsidRPr="00D41792">
        <w:rPr>
          <w:rFonts w:ascii="Times New Roman" w:eastAsia="Times New Roman" w:hAnsi="Times New Roman" w:cs="Times New Roman"/>
          <w:color w:val="000000"/>
          <w:sz w:val="28"/>
          <w:szCs w:val="28"/>
          <w:lang w:eastAsia="ru-RU"/>
        </w:rPr>
        <w:t>администраци</w:t>
      </w:r>
      <w:r w:rsidR="003C7655">
        <w:rPr>
          <w:rFonts w:ascii="Times New Roman" w:eastAsia="Times New Roman" w:hAnsi="Times New Roman" w:cs="Times New Roman"/>
          <w:color w:val="000000"/>
          <w:sz w:val="28"/>
          <w:szCs w:val="28"/>
          <w:lang w:eastAsia="ru-RU"/>
        </w:rPr>
        <w:t>и сельсовет</w:t>
      </w:r>
      <w:r w:rsidR="003C7655" w:rsidRPr="00F91724">
        <w:rPr>
          <w:rFonts w:ascii="Times New Roman" w:eastAsia="Times New Roman" w:hAnsi="Times New Roman" w:cs="Times New Roman"/>
          <w:color w:val="000000"/>
          <w:sz w:val="28"/>
          <w:szCs w:val="28"/>
          <w:lang w:eastAsia="ru-RU"/>
        </w:rPr>
        <w:t>а</w:t>
      </w:r>
      <w:r w:rsidR="0096445F" w:rsidRPr="00F91724">
        <w:rPr>
          <w:rFonts w:ascii="Times New Roman" w:eastAsia="Times New Roman" w:hAnsi="Times New Roman" w:cs="Times New Roman"/>
          <w:color w:val="000000"/>
          <w:sz w:val="28"/>
          <w:szCs w:val="28"/>
          <w:lang w:eastAsia="ru-RU"/>
        </w:rPr>
        <w:t>,</w:t>
      </w:r>
      <w:r w:rsidR="0096445F" w:rsidRPr="00D41792">
        <w:rPr>
          <w:rFonts w:ascii="Times New Roman" w:eastAsia="Times New Roman" w:hAnsi="Times New Roman" w:cs="Times New Roman"/>
          <w:color w:val="000000"/>
          <w:sz w:val="28"/>
          <w:szCs w:val="28"/>
          <w:lang w:eastAsia="ru-RU"/>
        </w:rPr>
        <w:t xml:space="preserve"> является лицо, назначаемое постановлением главы </w:t>
      </w:r>
      <w:r w:rsidRPr="00D41792">
        <w:rPr>
          <w:rFonts w:ascii="Times New Roman" w:eastAsia="Times New Roman" w:hAnsi="Times New Roman" w:cs="Times New Roman"/>
          <w:color w:val="000000"/>
          <w:sz w:val="28"/>
          <w:szCs w:val="28"/>
          <w:lang w:eastAsia="ru-RU"/>
        </w:rPr>
        <w:t>муниципального</w:t>
      </w:r>
      <w:r w:rsidR="00F91724">
        <w:rPr>
          <w:rFonts w:ascii="Times New Roman" w:eastAsia="Times New Roman" w:hAnsi="Times New Roman" w:cs="Times New Roman"/>
          <w:color w:val="000000"/>
          <w:sz w:val="28"/>
          <w:szCs w:val="28"/>
          <w:lang w:eastAsia="ru-RU"/>
        </w:rPr>
        <w:t xml:space="preserve"> образования</w:t>
      </w:r>
      <w:r w:rsidRPr="00D41792">
        <w:rPr>
          <w:rFonts w:ascii="Times New Roman" w:eastAsia="Times New Roman" w:hAnsi="Times New Roman" w:cs="Times New Roman"/>
          <w:color w:val="000000"/>
          <w:sz w:val="28"/>
          <w:szCs w:val="28"/>
          <w:lang w:eastAsia="ru-RU"/>
        </w:rPr>
        <w:t xml:space="preserve"> в соответствии с установленнымпорядком. </w:t>
      </w:r>
    </w:p>
    <w:p w:rsidR="00A216A0" w:rsidRPr="00D41792" w:rsidRDefault="00C450F5" w:rsidP="005E2E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При реализации Программы назн</w:t>
      </w:r>
      <w:r w:rsidR="0096445F" w:rsidRPr="00D41792">
        <w:rPr>
          <w:rFonts w:ascii="Times New Roman" w:eastAsia="Times New Roman" w:hAnsi="Times New Roman" w:cs="Times New Roman"/>
          <w:color w:val="000000"/>
          <w:sz w:val="28"/>
          <w:szCs w:val="28"/>
          <w:lang w:eastAsia="ru-RU"/>
        </w:rPr>
        <w:t xml:space="preserve">ачаются координаторы Программы, </w:t>
      </w:r>
      <w:r w:rsidRPr="00D41792">
        <w:rPr>
          <w:rFonts w:ascii="Times New Roman" w:eastAsia="Times New Roman" w:hAnsi="Times New Roman" w:cs="Times New Roman"/>
          <w:color w:val="000000"/>
          <w:sz w:val="28"/>
          <w:szCs w:val="28"/>
          <w:lang w:eastAsia="ru-RU"/>
        </w:rPr>
        <w:t>обеспечивающе</w:t>
      </w:r>
      <w:r w:rsidR="005E2EA1">
        <w:rPr>
          <w:rFonts w:ascii="Times New Roman" w:eastAsia="Times New Roman" w:hAnsi="Times New Roman" w:cs="Times New Roman"/>
          <w:color w:val="000000"/>
          <w:sz w:val="28"/>
          <w:szCs w:val="28"/>
          <w:lang w:eastAsia="ru-RU"/>
        </w:rPr>
        <w:t xml:space="preserve">е </w:t>
      </w:r>
      <w:r w:rsidRPr="00D41792">
        <w:rPr>
          <w:rFonts w:ascii="Times New Roman" w:eastAsia="Times New Roman" w:hAnsi="Times New Roman" w:cs="Times New Roman"/>
          <w:color w:val="000000"/>
          <w:sz w:val="28"/>
          <w:szCs w:val="28"/>
          <w:lang w:eastAsia="ru-RU"/>
        </w:rPr>
        <w:t>общее управление реализацией конкретных мероприятий Пр</w:t>
      </w:r>
      <w:r w:rsidR="0096445F" w:rsidRPr="00D41792">
        <w:rPr>
          <w:rFonts w:ascii="Times New Roman" w:eastAsia="Times New Roman" w:hAnsi="Times New Roman" w:cs="Times New Roman"/>
          <w:color w:val="000000"/>
          <w:sz w:val="28"/>
          <w:szCs w:val="28"/>
          <w:lang w:eastAsia="ru-RU"/>
        </w:rPr>
        <w:t xml:space="preserve">ограммы. </w:t>
      </w:r>
    </w:p>
    <w:p w:rsidR="00A216A0" w:rsidRPr="005E2EA1" w:rsidRDefault="0096445F" w:rsidP="00A216A0">
      <w:pPr>
        <w:shd w:val="clear" w:color="auto" w:fill="FFFFFF"/>
        <w:spacing w:after="0" w:line="240" w:lineRule="auto"/>
        <w:ind w:firstLine="708"/>
        <w:jc w:val="both"/>
        <w:rPr>
          <w:rFonts w:ascii="Times New Roman" w:eastAsia="Times New Roman" w:hAnsi="Times New Roman" w:cs="Times New Roman"/>
          <w:b/>
          <w:color w:val="000000"/>
          <w:sz w:val="28"/>
          <w:szCs w:val="28"/>
          <w:u w:val="single"/>
          <w:lang w:eastAsia="ru-RU"/>
        </w:rPr>
      </w:pPr>
      <w:r w:rsidRPr="00D41792">
        <w:rPr>
          <w:rFonts w:ascii="Times New Roman" w:eastAsia="Times New Roman" w:hAnsi="Times New Roman" w:cs="Times New Roman"/>
          <w:color w:val="000000"/>
          <w:sz w:val="28"/>
          <w:szCs w:val="28"/>
          <w:lang w:eastAsia="ru-RU"/>
        </w:rPr>
        <w:t xml:space="preserve">Координаторы Программы </w:t>
      </w:r>
      <w:r w:rsidR="00C450F5" w:rsidRPr="00D41792">
        <w:rPr>
          <w:rFonts w:ascii="Times New Roman" w:eastAsia="Times New Roman" w:hAnsi="Times New Roman" w:cs="Times New Roman"/>
          <w:color w:val="000000"/>
          <w:sz w:val="28"/>
          <w:szCs w:val="28"/>
          <w:lang w:eastAsia="ru-RU"/>
        </w:rPr>
        <w:t>несут ответственность за своевременность и эффективность дей</w:t>
      </w:r>
      <w:r w:rsidRPr="00D41792">
        <w:rPr>
          <w:rFonts w:ascii="Times New Roman" w:eastAsia="Times New Roman" w:hAnsi="Times New Roman" w:cs="Times New Roman"/>
          <w:color w:val="000000"/>
          <w:sz w:val="28"/>
          <w:szCs w:val="28"/>
          <w:lang w:eastAsia="ru-RU"/>
        </w:rPr>
        <w:t xml:space="preserve">ствий по реализации программных мероприятий, а также за достижение </w:t>
      </w:r>
      <w:r w:rsidR="00A216A0" w:rsidRPr="00D41792">
        <w:rPr>
          <w:rFonts w:ascii="Times New Roman" w:eastAsia="Times New Roman" w:hAnsi="Times New Roman" w:cs="Times New Roman"/>
          <w:color w:val="000000"/>
          <w:sz w:val="28"/>
          <w:szCs w:val="28"/>
          <w:lang w:eastAsia="ru-RU"/>
        </w:rPr>
        <w:t xml:space="preserve">утвержденных значений целевых </w:t>
      </w:r>
      <w:r w:rsidR="00C450F5" w:rsidRPr="00D41792">
        <w:rPr>
          <w:rFonts w:ascii="Times New Roman" w:eastAsia="Times New Roman" w:hAnsi="Times New Roman" w:cs="Times New Roman"/>
          <w:color w:val="000000"/>
          <w:sz w:val="28"/>
          <w:szCs w:val="28"/>
          <w:lang w:eastAsia="ru-RU"/>
        </w:rPr>
        <w:t>показ</w:t>
      </w:r>
      <w:r w:rsidR="00A216A0" w:rsidRPr="00D41792">
        <w:rPr>
          <w:rFonts w:ascii="Times New Roman" w:eastAsia="Times New Roman" w:hAnsi="Times New Roman" w:cs="Times New Roman"/>
          <w:color w:val="000000"/>
          <w:sz w:val="28"/>
          <w:szCs w:val="28"/>
          <w:lang w:eastAsia="ru-RU"/>
        </w:rPr>
        <w:t xml:space="preserve">ателей, </w:t>
      </w:r>
      <w:r w:rsidR="00C450F5" w:rsidRPr="00D41792">
        <w:rPr>
          <w:rFonts w:ascii="Times New Roman" w:eastAsia="Times New Roman" w:hAnsi="Times New Roman" w:cs="Times New Roman"/>
          <w:color w:val="000000"/>
          <w:sz w:val="28"/>
          <w:szCs w:val="28"/>
          <w:lang w:eastAsia="ru-RU"/>
        </w:rPr>
        <w:t>эффективности развития сис</w:t>
      </w:r>
      <w:r w:rsidR="00A216A0" w:rsidRPr="00D41792">
        <w:rPr>
          <w:rFonts w:ascii="Times New Roman" w:eastAsia="Times New Roman" w:hAnsi="Times New Roman" w:cs="Times New Roman"/>
          <w:color w:val="000000"/>
          <w:sz w:val="28"/>
          <w:szCs w:val="28"/>
          <w:lang w:eastAsia="ru-RU"/>
        </w:rPr>
        <w:t>тем Транспортной инфраструктур</w:t>
      </w:r>
      <w:r w:rsidR="003C7655">
        <w:rPr>
          <w:rFonts w:ascii="Times New Roman" w:eastAsia="Times New Roman" w:hAnsi="Times New Roman" w:cs="Times New Roman"/>
          <w:color w:val="000000"/>
          <w:sz w:val="28"/>
          <w:szCs w:val="28"/>
          <w:lang w:eastAsia="ru-RU"/>
        </w:rPr>
        <w:t xml:space="preserve">ы </w:t>
      </w:r>
      <w:r w:rsidR="00F91724">
        <w:rPr>
          <w:rFonts w:ascii="Times New Roman" w:eastAsia="Times New Roman" w:hAnsi="Times New Roman" w:cs="Times New Roman"/>
          <w:color w:val="000000"/>
          <w:sz w:val="28"/>
          <w:szCs w:val="28"/>
          <w:lang w:eastAsia="ru-RU"/>
        </w:rPr>
        <w:t>муниципального образования</w:t>
      </w:r>
      <w:r w:rsidR="009D1A2B">
        <w:rPr>
          <w:rFonts w:ascii="Times New Roman" w:eastAsia="Times New Roman" w:hAnsi="Times New Roman" w:cs="Times New Roman"/>
          <w:color w:val="000000"/>
          <w:sz w:val="28"/>
          <w:szCs w:val="28"/>
          <w:lang w:eastAsia="ru-RU"/>
        </w:rPr>
        <w:t>Пономаревский</w:t>
      </w:r>
      <w:r w:rsidR="003C7655">
        <w:rPr>
          <w:rFonts w:ascii="Times New Roman" w:eastAsia="Times New Roman" w:hAnsi="Times New Roman" w:cs="Times New Roman"/>
          <w:color w:val="000000"/>
          <w:sz w:val="28"/>
          <w:szCs w:val="28"/>
          <w:lang w:eastAsia="ru-RU"/>
        </w:rPr>
        <w:t xml:space="preserve"> сельсовет </w:t>
      </w:r>
    </w:p>
    <w:p w:rsidR="00C450F5" w:rsidRPr="00D41792" w:rsidRDefault="00C450F5" w:rsidP="00A216A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Основными функциями администраци</w:t>
      </w:r>
      <w:r w:rsidR="003C7655">
        <w:rPr>
          <w:rFonts w:ascii="Times New Roman" w:eastAsia="Times New Roman" w:hAnsi="Times New Roman" w:cs="Times New Roman"/>
          <w:color w:val="000000"/>
          <w:sz w:val="28"/>
          <w:szCs w:val="28"/>
          <w:lang w:eastAsia="ru-RU"/>
        </w:rPr>
        <w:t xml:space="preserve">и </w:t>
      </w:r>
      <w:r w:rsidR="00F91724">
        <w:rPr>
          <w:rFonts w:ascii="Times New Roman" w:eastAsia="Times New Roman" w:hAnsi="Times New Roman" w:cs="Times New Roman"/>
          <w:color w:val="000000"/>
          <w:sz w:val="28"/>
          <w:szCs w:val="28"/>
          <w:lang w:eastAsia="ru-RU"/>
        </w:rPr>
        <w:t xml:space="preserve">муниципального образования Пономаревский </w:t>
      </w:r>
      <w:r w:rsidR="003C7655">
        <w:rPr>
          <w:rFonts w:ascii="Times New Roman" w:eastAsia="Times New Roman" w:hAnsi="Times New Roman" w:cs="Times New Roman"/>
          <w:color w:val="000000"/>
          <w:sz w:val="28"/>
          <w:szCs w:val="28"/>
          <w:lang w:eastAsia="ru-RU"/>
        </w:rPr>
        <w:t xml:space="preserve">сельсовет </w:t>
      </w:r>
      <w:r w:rsidRPr="00D41792">
        <w:rPr>
          <w:rFonts w:ascii="Times New Roman" w:eastAsia="Times New Roman" w:hAnsi="Times New Roman" w:cs="Times New Roman"/>
          <w:color w:val="000000"/>
          <w:sz w:val="28"/>
          <w:szCs w:val="28"/>
          <w:lang w:eastAsia="ru-RU"/>
        </w:rPr>
        <w:t>реализации Программы являются:</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C450F5" w:rsidRPr="00D41792">
        <w:rPr>
          <w:rFonts w:ascii="Times New Roman" w:eastAsia="Times New Roman" w:hAnsi="Times New Roman" w:cs="Times New Roman"/>
          <w:color w:val="000000"/>
          <w:sz w:val="28"/>
          <w:szCs w:val="28"/>
          <w:lang w:eastAsia="ru-RU"/>
        </w:rPr>
        <w:t>оценка эффективности использования финансовых средств;</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C450F5" w:rsidRPr="00D41792">
        <w:rPr>
          <w:rFonts w:ascii="Times New Roman" w:eastAsia="Times New Roman" w:hAnsi="Times New Roman" w:cs="Times New Roman"/>
          <w:color w:val="000000"/>
          <w:sz w:val="28"/>
          <w:szCs w:val="28"/>
          <w:lang w:eastAsia="ru-RU"/>
        </w:rPr>
        <w:t>вынесение заключения по вопросу возможности</w:t>
      </w:r>
      <w:r w:rsidR="00A216A0" w:rsidRPr="00D41792">
        <w:rPr>
          <w:rFonts w:ascii="Times New Roman" w:eastAsia="Times New Roman" w:hAnsi="Times New Roman" w:cs="Times New Roman"/>
          <w:color w:val="000000"/>
          <w:sz w:val="28"/>
          <w:szCs w:val="28"/>
          <w:lang w:eastAsia="ru-RU"/>
        </w:rPr>
        <w:t xml:space="preserve"> выделения бюджетных средств на </w:t>
      </w:r>
      <w:r w:rsidR="00C450F5" w:rsidRPr="00D41792">
        <w:rPr>
          <w:rFonts w:ascii="Times New Roman" w:eastAsia="Times New Roman" w:hAnsi="Times New Roman" w:cs="Times New Roman"/>
          <w:color w:val="000000"/>
          <w:sz w:val="28"/>
          <w:szCs w:val="28"/>
          <w:lang w:eastAsia="ru-RU"/>
        </w:rPr>
        <w:t>реализацию Программы;</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C450F5" w:rsidRPr="00D41792">
        <w:rPr>
          <w:rFonts w:ascii="Times New Roman" w:eastAsia="Times New Roman" w:hAnsi="Times New Roman" w:cs="Times New Roman"/>
          <w:color w:val="000000"/>
          <w:sz w:val="28"/>
          <w:szCs w:val="28"/>
          <w:lang w:eastAsia="ru-RU"/>
        </w:rPr>
        <w:t>реализация мероприятий Программы;</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C450F5" w:rsidRPr="00D41792">
        <w:rPr>
          <w:rFonts w:ascii="Times New Roman" w:eastAsia="Times New Roman" w:hAnsi="Times New Roman" w:cs="Times New Roman"/>
          <w:color w:val="000000"/>
          <w:sz w:val="28"/>
          <w:szCs w:val="28"/>
          <w:lang w:eastAsia="ru-RU"/>
        </w:rPr>
        <w:t>подготовка и уточнение перечня программных мероприятий и финансовых потребн</w:t>
      </w:r>
      <w:r w:rsidR="00A216A0" w:rsidRPr="00D41792">
        <w:rPr>
          <w:rFonts w:ascii="Times New Roman" w:eastAsia="Times New Roman" w:hAnsi="Times New Roman" w:cs="Times New Roman"/>
          <w:color w:val="000000"/>
          <w:sz w:val="28"/>
          <w:szCs w:val="28"/>
          <w:lang w:eastAsia="ru-RU"/>
        </w:rPr>
        <w:t xml:space="preserve">остей </w:t>
      </w:r>
      <w:r w:rsidR="00C450F5" w:rsidRPr="00D41792">
        <w:rPr>
          <w:rFonts w:ascii="Times New Roman" w:eastAsia="Times New Roman" w:hAnsi="Times New Roman" w:cs="Times New Roman"/>
          <w:color w:val="000000"/>
          <w:sz w:val="28"/>
          <w:szCs w:val="28"/>
          <w:lang w:eastAsia="ru-RU"/>
        </w:rPr>
        <w:t>на их реализацию;</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C450F5" w:rsidRPr="00D41792">
        <w:rPr>
          <w:rFonts w:ascii="Times New Roman" w:eastAsia="Times New Roman" w:hAnsi="Times New Roman" w:cs="Times New Roman"/>
          <w:color w:val="000000"/>
          <w:sz w:val="28"/>
          <w:szCs w:val="28"/>
          <w:lang w:eastAsia="ru-RU"/>
        </w:rPr>
        <w:t>организационное, техническое и методическое содейст</w:t>
      </w:r>
      <w:r w:rsidR="00A216A0" w:rsidRPr="00D41792">
        <w:rPr>
          <w:rFonts w:ascii="Times New Roman" w:eastAsia="Times New Roman" w:hAnsi="Times New Roman" w:cs="Times New Roman"/>
          <w:color w:val="000000"/>
          <w:sz w:val="28"/>
          <w:szCs w:val="28"/>
          <w:lang w:eastAsia="ru-RU"/>
        </w:rPr>
        <w:t xml:space="preserve">вие организациям, участвующим в </w:t>
      </w:r>
      <w:r w:rsidR="00C450F5" w:rsidRPr="00D41792">
        <w:rPr>
          <w:rFonts w:ascii="Times New Roman" w:eastAsia="Times New Roman" w:hAnsi="Times New Roman" w:cs="Times New Roman"/>
          <w:color w:val="000000"/>
          <w:sz w:val="28"/>
          <w:szCs w:val="28"/>
          <w:lang w:eastAsia="ru-RU"/>
        </w:rPr>
        <w:t>реализации Программы;</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A216A0" w:rsidRPr="00D41792">
        <w:rPr>
          <w:rFonts w:ascii="Times New Roman" w:eastAsia="Times New Roman" w:hAnsi="Times New Roman" w:cs="Times New Roman"/>
          <w:color w:val="000000"/>
          <w:sz w:val="28"/>
          <w:szCs w:val="28"/>
          <w:lang w:eastAsia="ru-RU"/>
        </w:rPr>
        <w:t xml:space="preserve"> обеспечение взаимодействия </w:t>
      </w:r>
      <w:r w:rsidR="00C450F5" w:rsidRPr="00D41792">
        <w:rPr>
          <w:rFonts w:ascii="Times New Roman" w:eastAsia="Times New Roman" w:hAnsi="Times New Roman" w:cs="Times New Roman"/>
          <w:color w:val="000000"/>
          <w:sz w:val="28"/>
          <w:szCs w:val="28"/>
          <w:lang w:eastAsia="ru-RU"/>
        </w:rPr>
        <w:t>органов</w:t>
      </w:r>
      <w:r w:rsidR="00F91724">
        <w:rPr>
          <w:rFonts w:ascii="Times New Roman" w:eastAsia="Times New Roman" w:hAnsi="Times New Roman" w:cs="Times New Roman"/>
          <w:color w:val="000000"/>
          <w:sz w:val="28"/>
          <w:szCs w:val="28"/>
          <w:lang w:eastAsia="ru-RU"/>
        </w:rPr>
        <w:t xml:space="preserve"> м</w:t>
      </w:r>
      <w:r w:rsidR="00A216A0" w:rsidRPr="00D41792">
        <w:rPr>
          <w:rFonts w:ascii="Times New Roman" w:eastAsia="Times New Roman" w:hAnsi="Times New Roman" w:cs="Times New Roman"/>
          <w:color w:val="000000"/>
          <w:sz w:val="28"/>
          <w:szCs w:val="28"/>
          <w:lang w:eastAsia="ru-RU"/>
        </w:rPr>
        <w:t xml:space="preserve">естного самоуправления и организаций, </w:t>
      </w:r>
      <w:r w:rsidR="00C450F5" w:rsidRPr="00D41792">
        <w:rPr>
          <w:rFonts w:ascii="Times New Roman" w:eastAsia="Times New Roman" w:hAnsi="Times New Roman" w:cs="Times New Roman"/>
          <w:color w:val="000000"/>
          <w:sz w:val="28"/>
          <w:szCs w:val="28"/>
          <w:lang w:eastAsia="ru-RU"/>
        </w:rPr>
        <w:t>участвующих в реализации Программы;</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C450F5" w:rsidRPr="00D41792">
        <w:rPr>
          <w:rFonts w:ascii="Times New Roman" w:eastAsia="Times New Roman" w:hAnsi="Times New Roman" w:cs="Times New Roman"/>
          <w:color w:val="000000"/>
          <w:sz w:val="28"/>
          <w:szCs w:val="28"/>
          <w:lang w:eastAsia="ru-RU"/>
        </w:rPr>
        <w:t>мониторинг и анализ реализации Программы;</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C450F5" w:rsidRPr="00D41792">
        <w:rPr>
          <w:rFonts w:ascii="Times New Roman" w:eastAsia="Times New Roman" w:hAnsi="Times New Roman" w:cs="Times New Roman"/>
          <w:color w:val="000000"/>
          <w:sz w:val="28"/>
          <w:szCs w:val="28"/>
          <w:lang w:eastAsia="ru-RU"/>
        </w:rPr>
        <w:t>сбор информации о ходе выполнения производств</w:t>
      </w:r>
      <w:r w:rsidR="00A216A0" w:rsidRPr="00D41792">
        <w:rPr>
          <w:rFonts w:ascii="Times New Roman" w:eastAsia="Times New Roman" w:hAnsi="Times New Roman" w:cs="Times New Roman"/>
          <w:color w:val="000000"/>
          <w:sz w:val="28"/>
          <w:szCs w:val="28"/>
          <w:lang w:eastAsia="ru-RU"/>
        </w:rPr>
        <w:t xml:space="preserve">енных и инвестиционных программ </w:t>
      </w:r>
      <w:r w:rsidR="00C450F5" w:rsidRPr="00D41792">
        <w:rPr>
          <w:rFonts w:ascii="Times New Roman" w:eastAsia="Times New Roman" w:hAnsi="Times New Roman" w:cs="Times New Roman"/>
          <w:color w:val="000000"/>
          <w:sz w:val="28"/>
          <w:szCs w:val="28"/>
          <w:lang w:eastAsia="ru-RU"/>
        </w:rPr>
        <w:t>организаций в рамках проведения мониторинга Программы;</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C450F5" w:rsidRPr="00D41792">
        <w:rPr>
          <w:rFonts w:ascii="Times New Roman" w:eastAsia="Times New Roman" w:hAnsi="Times New Roman" w:cs="Times New Roman"/>
          <w:color w:val="000000"/>
          <w:sz w:val="28"/>
          <w:szCs w:val="28"/>
          <w:lang w:eastAsia="ru-RU"/>
        </w:rPr>
        <w:t>осуществление оценки эффективности Программы</w:t>
      </w:r>
      <w:r w:rsidR="00A216A0" w:rsidRPr="00D41792">
        <w:rPr>
          <w:rFonts w:ascii="Times New Roman" w:eastAsia="Times New Roman" w:hAnsi="Times New Roman" w:cs="Times New Roman"/>
          <w:color w:val="000000"/>
          <w:sz w:val="28"/>
          <w:szCs w:val="28"/>
          <w:lang w:eastAsia="ru-RU"/>
        </w:rPr>
        <w:t xml:space="preserve"> и расчет целевых показателей и </w:t>
      </w:r>
      <w:r w:rsidR="00C450F5" w:rsidRPr="00D41792">
        <w:rPr>
          <w:rFonts w:ascii="Times New Roman" w:eastAsia="Times New Roman" w:hAnsi="Times New Roman" w:cs="Times New Roman"/>
          <w:color w:val="000000"/>
          <w:sz w:val="28"/>
          <w:szCs w:val="28"/>
          <w:lang w:eastAsia="ru-RU"/>
        </w:rPr>
        <w:t>индикаторов реализации Программы;</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C450F5" w:rsidRPr="00D41792">
        <w:rPr>
          <w:rFonts w:ascii="Times New Roman" w:eastAsia="Times New Roman" w:hAnsi="Times New Roman" w:cs="Times New Roman"/>
          <w:color w:val="000000"/>
          <w:sz w:val="28"/>
          <w:szCs w:val="28"/>
          <w:lang w:eastAsia="ru-RU"/>
        </w:rPr>
        <w:t>подготовка заключения об эффективности реализации Программы;</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C450F5" w:rsidRPr="00D41792">
        <w:rPr>
          <w:rFonts w:ascii="Times New Roman" w:eastAsia="Times New Roman" w:hAnsi="Times New Roman" w:cs="Times New Roman"/>
          <w:color w:val="000000"/>
          <w:sz w:val="28"/>
          <w:szCs w:val="28"/>
          <w:lang w:eastAsia="ru-RU"/>
        </w:rPr>
        <w:t>подготовка докладов о ходе реализации Программы гла</w:t>
      </w:r>
      <w:r w:rsidR="00A216A0" w:rsidRPr="00D41792">
        <w:rPr>
          <w:rFonts w:ascii="Times New Roman" w:eastAsia="Times New Roman" w:hAnsi="Times New Roman" w:cs="Times New Roman"/>
          <w:color w:val="000000"/>
          <w:sz w:val="28"/>
          <w:szCs w:val="28"/>
          <w:lang w:eastAsia="ru-RU"/>
        </w:rPr>
        <w:t xml:space="preserve">ве муниципального </w:t>
      </w:r>
      <w:r w:rsidR="00C450F5" w:rsidRPr="00D41792">
        <w:rPr>
          <w:rFonts w:ascii="Times New Roman" w:eastAsia="Times New Roman" w:hAnsi="Times New Roman" w:cs="Times New Roman"/>
          <w:color w:val="000000"/>
          <w:sz w:val="28"/>
          <w:szCs w:val="28"/>
          <w:lang w:eastAsia="ru-RU"/>
        </w:rPr>
        <w:t>образования и предложений о ее корректировке;</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C450F5" w:rsidRPr="00D41792">
        <w:rPr>
          <w:rFonts w:ascii="Times New Roman" w:eastAsia="Times New Roman" w:hAnsi="Times New Roman" w:cs="Times New Roman"/>
          <w:color w:val="000000"/>
          <w:sz w:val="28"/>
          <w:szCs w:val="28"/>
          <w:lang w:eastAsia="ru-RU"/>
        </w:rPr>
        <w:t>осуществление мероприятий в сфере информацио</w:t>
      </w:r>
      <w:r w:rsidR="00A216A0" w:rsidRPr="00D41792">
        <w:rPr>
          <w:rFonts w:ascii="Times New Roman" w:eastAsia="Times New Roman" w:hAnsi="Times New Roman" w:cs="Times New Roman"/>
          <w:color w:val="000000"/>
          <w:sz w:val="28"/>
          <w:szCs w:val="28"/>
          <w:lang w:eastAsia="ru-RU"/>
        </w:rPr>
        <w:t xml:space="preserve">нного освещения и сопровождения </w:t>
      </w:r>
      <w:r w:rsidR="00C450F5" w:rsidRPr="00D41792">
        <w:rPr>
          <w:rFonts w:ascii="Times New Roman" w:eastAsia="Times New Roman" w:hAnsi="Times New Roman" w:cs="Times New Roman"/>
          <w:color w:val="000000"/>
          <w:sz w:val="28"/>
          <w:szCs w:val="28"/>
          <w:lang w:eastAsia="ru-RU"/>
        </w:rPr>
        <w:t>реализации Программы.</w:t>
      </w:r>
    </w:p>
    <w:p w:rsidR="00C450F5" w:rsidRPr="00D41792" w:rsidRDefault="00C450F5" w:rsidP="00A216A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В рамках осуществляемых функций администраци</w:t>
      </w:r>
      <w:r w:rsidR="003C7655">
        <w:rPr>
          <w:rFonts w:ascii="Times New Roman" w:eastAsia="Times New Roman" w:hAnsi="Times New Roman" w:cs="Times New Roman"/>
          <w:color w:val="000000"/>
          <w:sz w:val="28"/>
          <w:szCs w:val="28"/>
          <w:lang w:eastAsia="ru-RU"/>
        </w:rPr>
        <w:t xml:space="preserve">я сельсовета </w:t>
      </w:r>
      <w:r w:rsidR="00F91724">
        <w:rPr>
          <w:rFonts w:ascii="Times New Roman" w:eastAsia="Times New Roman" w:hAnsi="Times New Roman" w:cs="Times New Roman"/>
          <w:color w:val="000000"/>
          <w:sz w:val="28"/>
          <w:szCs w:val="28"/>
          <w:lang w:eastAsia="ru-RU"/>
        </w:rPr>
        <w:t xml:space="preserve">подготавливает </w:t>
      </w:r>
      <w:r w:rsidRPr="00D41792">
        <w:rPr>
          <w:rFonts w:ascii="Times New Roman" w:eastAsia="Times New Roman" w:hAnsi="Times New Roman" w:cs="Times New Roman"/>
          <w:color w:val="000000"/>
          <w:sz w:val="28"/>
          <w:szCs w:val="28"/>
          <w:lang w:eastAsia="ru-RU"/>
        </w:rPr>
        <w:t>соответствующие необходи</w:t>
      </w:r>
      <w:r w:rsidR="00A216A0" w:rsidRPr="00D41792">
        <w:rPr>
          <w:rFonts w:ascii="Times New Roman" w:eastAsia="Times New Roman" w:hAnsi="Times New Roman" w:cs="Times New Roman"/>
          <w:color w:val="000000"/>
          <w:sz w:val="28"/>
          <w:szCs w:val="28"/>
          <w:lang w:eastAsia="ru-RU"/>
        </w:rPr>
        <w:t xml:space="preserve">мые документы для использования </w:t>
      </w:r>
      <w:r w:rsidRPr="00D41792">
        <w:rPr>
          <w:rFonts w:ascii="Times New Roman" w:eastAsia="Times New Roman" w:hAnsi="Times New Roman" w:cs="Times New Roman"/>
          <w:color w:val="000000"/>
          <w:sz w:val="28"/>
          <w:szCs w:val="28"/>
          <w:lang w:eastAsia="ru-RU"/>
        </w:rPr>
        <w:t>организациями, участвующими в реализации Программы.</w:t>
      </w:r>
    </w:p>
    <w:p w:rsidR="00C450F5" w:rsidRPr="005E2EA1" w:rsidRDefault="00C450F5" w:rsidP="00A216A0">
      <w:pPr>
        <w:shd w:val="clear" w:color="auto" w:fill="FFFFFF"/>
        <w:spacing w:after="0" w:line="240" w:lineRule="auto"/>
        <w:ind w:firstLine="708"/>
        <w:jc w:val="both"/>
        <w:rPr>
          <w:rFonts w:ascii="Times New Roman" w:eastAsia="Times New Roman" w:hAnsi="Times New Roman" w:cs="Times New Roman"/>
          <w:b/>
          <w:color w:val="000000"/>
          <w:sz w:val="28"/>
          <w:szCs w:val="28"/>
          <w:u w:val="single"/>
          <w:lang w:eastAsia="ru-RU"/>
        </w:rPr>
      </w:pPr>
      <w:r w:rsidRPr="00D41792">
        <w:rPr>
          <w:rFonts w:ascii="Times New Roman" w:eastAsia="Times New Roman" w:hAnsi="Times New Roman" w:cs="Times New Roman"/>
          <w:color w:val="000000"/>
          <w:sz w:val="28"/>
          <w:szCs w:val="28"/>
          <w:lang w:eastAsia="ru-RU"/>
        </w:rPr>
        <w:t xml:space="preserve">Общий контроль над ходом реализации Программы осуществляет глава </w:t>
      </w:r>
      <w:r w:rsidR="00F91724">
        <w:rPr>
          <w:rFonts w:ascii="Times New Roman" w:eastAsia="Times New Roman" w:hAnsi="Times New Roman" w:cs="Times New Roman"/>
          <w:color w:val="000000"/>
          <w:sz w:val="28"/>
          <w:szCs w:val="28"/>
          <w:lang w:eastAsia="ru-RU"/>
        </w:rPr>
        <w:t>муниципального образования</w:t>
      </w:r>
      <w:r w:rsidR="009D1A2B">
        <w:rPr>
          <w:rFonts w:ascii="Times New Roman" w:eastAsia="Times New Roman" w:hAnsi="Times New Roman" w:cs="Times New Roman"/>
          <w:color w:val="000000"/>
          <w:sz w:val="28"/>
          <w:szCs w:val="28"/>
          <w:lang w:eastAsia="ru-RU"/>
        </w:rPr>
        <w:t>Пономаревский</w:t>
      </w:r>
      <w:r w:rsidR="003C7655">
        <w:rPr>
          <w:rFonts w:ascii="Times New Roman" w:eastAsia="Times New Roman" w:hAnsi="Times New Roman" w:cs="Times New Roman"/>
          <w:color w:val="000000"/>
          <w:sz w:val="28"/>
          <w:szCs w:val="28"/>
          <w:lang w:eastAsia="ru-RU"/>
        </w:rPr>
        <w:t xml:space="preserve"> сельсовет </w:t>
      </w:r>
    </w:p>
    <w:p w:rsidR="00C450F5" w:rsidRPr="00D41792" w:rsidRDefault="00C450F5" w:rsidP="00A216A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Финансовое обеспечение мероприятий Программы осуществляется за счет средствб</w:t>
      </w:r>
      <w:r w:rsidR="003C7655">
        <w:rPr>
          <w:rFonts w:ascii="Times New Roman" w:eastAsia="Times New Roman" w:hAnsi="Times New Roman" w:cs="Times New Roman"/>
          <w:color w:val="000000"/>
          <w:sz w:val="28"/>
          <w:szCs w:val="28"/>
          <w:lang w:eastAsia="ru-RU"/>
        </w:rPr>
        <w:t xml:space="preserve">юджета муниципального образования </w:t>
      </w:r>
      <w:r w:rsidR="00F91724">
        <w:rPr>
          <w:rFonts w:ascii="Times New Roman" w:eastAsia="Times New Roman" w:hAnsi="Times New Roman" w:cs="Times New Roman"/>
          <w:color w:val="000000"/>
          <w:sz w:val="28"/>
          <w:szCs w:val="28"/>
          <w:lang w:eastAsia="ru-RU"/>
        </w:rPr>
        <w:t xml:space="preserve">муниципального образования Пономаревский </w:t>
      </w:r>
      <w:r w:rsidR="003C7655">
        <w:rPr>
          <w:rFonts w:ascii="Times New Roman" w:eastAsia="Times New Roman" w:hAnsi="Times New Roman" w:cs="Times New Roman"/>
          <w:color w:val="000000"/>
          <w:sz w:val="28"/>
          <w:szCs w:val="28"/>
          <w:lang w:eastAsia="ru-RU"/>
        </w:rPr>
        <w:t>сельсовет</w:t>
      </w:r>
      <w:r w:rsidR="00F91724">
        <w:rPr>
          <w:rFonts w:ascii="Times New Roman" w:eastAsia="Times New Roman" w:hAnsi="Times New Roman" w:cs="Times New Roman"/>
          <w:color w:val="000000"/>
          <w:sz w:val="28"/>
          <w:szCs w:val="28"/>
          <w:lang w:eastAsia="ru-RU"/>
        </w:rPr>
        <w:t>,</w:t>
      </w:r>
      <w:r w:rsidRPr="00D41792">
        <w:rPr>
          <w:rFonts w:ascii="Times New Roman" w:eastAsia="Times New Roman" w:hAnsi="Times New Roman" w:cs="Times New Roman"/>
          <w:color w:val="000000"/>
          <w:sz w:val="28"/>
          <w:szCs w:val="28"/>
          <w:lang w:eastAsia="ru-RU"/>
        </w:rPr>
        <w:t xml:space="preserve"> средств предприятий автотранспортного комплекса,</w:t>
      </w:r>
      <w:r w:rsidR="00A216A0" w:rsidRPr="00D41792">
        <w:rPr>
          <w:rFonts w:ascii="Times New Roman" w:eastAsia="Times New Roman" w:hAnsi="Times New Roman" w:cs="Times New Roman"/>
          <w:color w:val="000000"/>
          <w:sz w:val="28"/>
          <w:szCs w:val="28"/>
          <w:lang w:eastAsia="ru-RU"/>
        </w:rPr>
        <w:t xml:space="preserve"> осуществляющих деятельность на </w:t>
      </w:r>
      <w:r w:rsidRPr="00D41792">
        <w:rPr>
          <w:rFonts w:ascii="Times New Roman" w:eastAsia="Times New Roman" w:hAnsi="Times New Roman" w:cs="Times New Roman"/>
          <w:color w:val="000000"/>
          <w:sz w:val="28"/>
          <w:szCs w:val="28"/>
          <w:lang w:eastAsia="ru-RU"/>
        </w:rPr>
        <w:t>территории муниципалитета и прочих источников финансирования.</w:t>
      </w:r>
    </w:p>
    <w:p w:rsidR="00C450F5" w:rsidRPr="00D41792" w:rsidRDefault="00C450F5" w:rsidP="005E2E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lastRenderedPageBreak/>
        <w:t>К реализации мероприятий могут привлекаться средства областного и федеральногобюджетов в рамках финансирования областных и федераль</w:t>
      </w:r>
      <w:r w:rsidR="005E2EA1">
        <w:rPr>
          <w:rFonts w:ascii="Times New Roman" w:eastAsia="Times New Roman" w:hAnsi="Times New Roman" w:cs="Times New Roman"/>
          <w:color w:val="000000"/>
          <w:sz w:val="28"/>
          <w:szCs w:val="28"/>
          <w:lang w:eastAsia="ru-RU"/>
        </w:rPr>
        <w:t>ных программ по развитию систем т</w:t>
      </w:r>
      <w:r w:rsidRPr="00D41792">
        <w:rPr>
          <w:rFonts w:ascii="Times New Roman" w:eastAsia="Times New Roman" w:hAnsi="Times New Roman" w:cs="Times New Roman"/>
          <w:color w:val="000000"/>
          <w:sz w:val="28"/>
          <w:szCs w:val="28"/>
          <w:lang w:eastAsia="ru-RU"/>
        </w:rPr>
        <w:t>ранспортной инфраструктуры.</w:t>
      </w:r>
    </w:p>
    <w:p w:rsidR="00C450F5" w:rsidRPr="00D41792" w:rsidRDefault="00A216A0" w:rsidP="00A216A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Объемы финансирования Программы за счет средств бюджета</w:t>
      </w:r>
      <w:r w:rsidR="00F91724">
        <w:rPr>
          <w:rFonts w:ascii="Times New Roman" w:eastAsia="Times New Roman" w:hAnsi="Times New Roman" w:cs="Times New Roman"/>
          <w:color w:val="000000"/>
          <w:sz w:val="28"/>
          <w:szCs w:val="28"/>
          <w:lang w:eastAsia="ru-RU"/>
        </w:rPr>
        <w:t xml:space="preserve"> муниципального образования Пономаревский</w:t>
      </w:r>
      <w:r w:rsidR="003C7655" w:rsidRPr="00F91724">
        <w:rPr>
          <w:rFonts w:ascii="Times New Roman" w:eastAsia="Times New Roman" w:hAnsi="Times New Roman" w:cs="Times New Roman"/>
          <w:color w:val="000000" w:themeColor="text1"/>
          <w:sz w:val="28"/>
          <w:szCs w:val="28"/>
          <w:lang w:eastAsia="ru-RU"/>
        </w:rPr>
        <w:t>сельсовет</w:t>
      </w:r>
      <w:r w:rsidR="00F91724">
        <w:rPr>
          <w:rFonts w:ascii="Times New Roman" w:eastAsia="Times New Roman" w:hAnsi="Times New Roman" w:cs="Times New Roman"/>
          <w:color w:val="000000"/>
          <w:sz w:val="28"/>
          <w:szCs w:val="28"/>
          <w:lang w:eastAsia="ru-RU"/>
        </w:rPr>
        <w:t xml:space="preserve">носят </w:t>
      </w:r>
      <w:r w:rsidR="00C450F5" w:rsidRPr="00D41792">
        <w:rPr>
          <w:rFonts w:ascii="Times New Roman" w:eastAsia="Times New Roman" w:hAnsi="Times New Roman" w:cs="Times New Roman"/>
          <w:color w:val="000000"/>
          <w:sz w:val="28"/>
          <w:szCs w:val="28"/>
          <w:lang w:eastAsia="ru-RU"/>
        </w:rPr>
        <w:t xml:space="preserve">прогнозный </w:t>
      </w:r>
      <w:r w:rsidRPr="00D41792">
        <w:rPr>
          <w:rFonts w:ascii="Times New Roman" w:eastAsia="Times New Roman" w:hAnsi="Times New Roman" w:cs="Times New Roman"/>
          <w:color w:val="000000"/>
          <w:sz w:val="28"/>
          <w:szCs w:val="28"/>
          <w:lang w:eastAsia="ru-RU"/>
        </w:rPr>
        <w:t xml:space="preserve">характер и подлежат уточнению в </w:t>
      </w:r>
      <w:r w:rsidR="00C450F5" w:rsidRPr="00D41792">
        <w:rPr>
          <w:rFonts w:ascii="Times New Roman" w:eastAsia="Times New Roman" w:hAnsi="Times New Roman" w:cs="Times New Roman"/>
          <w:color w:val="000000"/>
          <w:sz w:val="28"/>
          <w:szCs w:val="28"/>
          <w:lang w:eastAsia="ru-RU"/>
        </w:rPr>
        <w:t>установленном порядке при формировании и утверждении пр</w:t>
      </w:r>
      <w:r w:rsidRPr="00D41792">
        <w:rPr>
          <w:rFonts w:ascii="Times New Roman" w:eastAsia="Times New Roman" w:hAnsi="Times New Roman" w:cs="Times New Roman"/>
          <w:color w:val="000000"/>
          <w:sz w:val="28"/>
          <w:szCs w:val="28"/>
          <w:lang w:eastAsia="ru-RU"/>
        </w:rPr>
        <w:t xml:space="preserve">оекта бюджета муниципалитета на </w:t>
      </w:r>
      <w:r w:rsidR="00C450F5" w:rsidRPr="00D41792">
        <w:rPr>
          <w:rFonts w:ascii="Times New Roman" w:eastAsia="Times New Roman" w:hAnsi="Times New Roman" w:cs="Times New Roman"/>
          <w:color w:val="000000"/>
          <w:sz w:val="28"/>
          <w:szCs w:val="28"/>
          <w:lang w:eastAsia="ru-RU"/>
        </w:rPr>
        <w:t>очередной финансовый год.</w:t>
      </w:r>
    </w:p>
    <w:p w:rsidR="00C450F5" w:rsidRPr="00D41792" w:rsidRDefault="00A216A0" w:rsidP="00B463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Финансирование расходов на </w:t>
      </w:r>
      <w:r w:rsidR="00C450F5" w:rsidRPr="00D41792">
        <w:rPr>
          <w:rFonts w:ascii="Times New Roman" w:eastAsia="Times New Roman" w:hAnsi="Times New Roman" w:cs="Times New Roman"/>
          <w:color w:val="000000"/>
          <w:sz w:val="28"/>
          <w:szCs w:val="28"/>
          <w:lang w:eastAsia="ru-RU"/>
        </w:rPr>
        <w:t>реализацию</w:t>
      </w:r>
      <w:r w:rsidRPr="00D41792">
        <w:rPr>
          <w:rFonts w:ascii="Times New Roman" w:eastAsia="Times New Roman" w:hAnsi="Times New Roman" w:cs="Times New Roman"/>
          <w:color w:val="000000"/>
          <w:sz w:val="28"/>
          <w:szCs w:val="28"/>
          <w:lang w:eastAsia="ru-RU"/>
        </w:rPr>
        <w:t xml:space="preserve">Программы осуществляется в порядке, </w:t>
      </w:r>
      <w:r w:rsidR="00C450F5" w:rsidRPr="00D41792">
        <w:rPr>
          <w:rFonts w:ascii="Times New Roman" w:eastAsia="Times New Roman" w:hAnsi="Times New Roman" w:cs="Times New Roman"/>
          <w:color w:val="000000"/>
          <w:sz w:val="28"/>
          <w:szCs w:val="28"/>
          <w:lang w:eastAsia="ru-RU"/>
        </w:rPr>
        <w:t>установленном</w:t>
      </w:r>
      <w:r w:rsidRPr="00D41792">
        <w:rPr>
          <w:rFonts w:ascii="Times New Roman" w:eastAsia="Times New Roman" w:hAnsi="Times New Roman" w:cs="Times New Roman"/>
          <w:color w:val="000000"/>
          <w:sz w:val="28"/>
          <w:szCs w:val="28"/>
          <w:lang w:eastAsia="ru-RU"/>
        </w:rPr>
        <w:t xml:space="preserve"> бюджетным </w:t>
      </w:r>
      <w:r w:rsidR="003C7655">
        <w:rPr>
          <w:rFonts w:ascii="Times New Roman" w:eastAsia="Times New Roman" w:hAnsi="Times New Roman" w:cs="Times New Roman"/>
          <w:color w:val="000000"/>
          <w:sz w:val="28"/>
          <w:szCs w:val="28"/>
          <w:lang w:eastAsia="ru-RU"/>
        </w:rPr>
        <w:t xml:space="preserve">процессом </w:t>
      </w:r>
      <w:r w:rsidR="00F91724">
        <w:rPr>
          <w:rFonts w:ascii="Times New Roman" w:eastAsia="Times New Roman" w:hAnsi="Times New Roman" w:cs="Times New Roman"/>
          <w:color w:val="000000"/>
          <w:sz w:val="28"/>
          <w:szCs w:val="28"/>
          <w:lang w:eastAsia="ru-RU"/>
        </w:rPr>
        <w:t xml:space="preserve">муниципального образования Пономаревский </w:t>
      </w:r>
      <w:r w:rsidR="003C7655">
        <w:rPr>
          <w:rFonts w:ascii="Times New Roman" w:eastAsia="Times New Roman" w:hAnsi="Times New Roman" w:cs="Times New Roman"/>
          <w:color w:val="000000"/>
          <w:sz w:val="28"/>
          <w:szCs w:val="28"/>
          <w:lang w:eastAsia="ru-RU"/>
        </w:rPr>
        <w:t>сельсовет</w:t>
      </w:r>
      <w:r w:rsidR="00F91724">
        <w:rPr>
          <w:rFonts w:ascii="Times New Roman" w:eastAsia="Times New Roman" w:hAnsi="Times New Roman" w:cs="Times New Roman"/>
          <w:color w:val="000000"/>
          <w:sz w:val="28"/>
          <w:szCs w:val="28"/>
          <w:lang w:eastAsia="ru-RU"/>
        </w:rPr>
        <w:t>.</w:t>
      </w:r>
    </w:p>
    <w:p w:rsidR="00C450F5" w:rsidRPr="00D41792" w:rsidRDefault="00C450F5" w:rsidP="00C450F5">
      <w:pPr>
        <w:pStyle w:val="a7"/>
        <w:autoSpaceDE w:val="0"/>
        <w:autoSpaceDN w:val="0"/>
        <w:adjustRightInd w:val="0"/>
        <w:spacing w:after="0" w:line="240" w:lineRule="auto"/>
        <w:jc w:val="both"/>
        <w:rPr>
          <w:rFonts w:ascii="Times New Roman" w:hAnsi="Times New Roman" w:cs="Times New Roman"/>
          <w:b/>
          <w:sz w:val="28"/>
          <w:szCs w:val="28"/>
        </w:rPr>
      </w:pPr>
    </w:p>
    <w:p w:rsidR="00C450F5" w:rsidRPr="00D41792" w:rsidRDefault="00F24361" w:rsidP="00B463BD">
      <w:pPr>
        <w:pStyle w:val="a7"/>
        <w:autoSpaceDE w:val="0"/>
        <w:autoSpaceDN w:val="0"/>
        <w:adjustRightInd w:val="0"/>
        <w:spacing w:after="0" w:line="24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sz w:val="28"/>
          <w:szCs w:val="28"/>
        </w:rPr>
        <w:t>10</w:t>
      </w:r>
      <w:r w:rsidR="00C450F5" w:rsidRPr="00D41792">
        <w:rPr>
          <w:rFonts w:ascii="Times New Roman" w:hAnsi="Times New Roman" w:cs="Times New Roman"/>
          <w:b/>
          <w:sz w:val="28"/>
          <w:szCs w:val="28"/>
        </w:rPr>
        <w:t xml:space="preserve">.2. </w:t>
      </w:r>
      <w:r w:rsidR="00C450F5" w:rsidRPr="00D41792">
        <w:rPr>
          <w:rFonts w:ascii="Times New Roman" w:hAnsi="Times New Roman" w:cs="Times New Roman"/>
          <w:b/>
          <w:color w:val="000000"/>
          <w:sz w:val="28"/>
          <w:szCs w:val="28"/>
          <w:shd w:val="clear" w:color="auto" w:fill="FFFFFF"/>
        </w:rPr>
        <w:t>План график работ по реализации Программы</w:t>
      </w:r>
      <w:r w:rsidR="005E2EA1">
        <w:rPr>
          <w:rFonts w:ascii="Times New Roman" w:hAnsi="Times New Roman" w:cs="Times New Roman"/>
          <w:b/>
          <w:color w:val="000000"/>
          <w:sz w:val="28"/>
          <w:szCs w:val="28"/>
          <w:shd w:val="clear" w:color="auto" w:fill="FFFFFF"/>
        </w:rPr>
        <w:t>.</w:t>
      </w:r>
    </w:p>
    <w:p w:rsidR="00C450F5" w:rsidRPr="00D41792" w:rsidRDefault="00C450F5" w:rsidP="00B463BD">
      <w:pPr>
        <w:pStyle w:val="a7"/>
        <w:autoSpaceDE w:val="0"/>
        <w:autoSpaceDN w:val="0"/>
        <w:adjustRightInd w:val="0"/>
        <w:spacing w:after="0" w:line="240" w:lineRule="auto"/>
        <w:jc w:val="center"/>
        <w:rPr>
          <w:rFonts w:ascii="Times New Roman" w:hAnsi="Times New Roman" w:cs="Times New Roman"/>
          <w:b/>
          <w:sz w:val="28"/>
          <w:szCs w:val="28"/>
        </w:rPr>
      </w:pPr>
    </w:p>
    <w:p w:rsidR="00C450F5" w:rsidRPr="00D41792" w:rsidRDefault="00A216A0" w:rsidP="00B463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Сроки реализации инвестиционных проектов, включенных в Программу, должны </w:t>
      </w:r>
      <w:r w:rsidR="00C450F5" w:rsidRPr="00D41792">
        <w:rPr>
          <w:rFonts w:ascii="Times New Roman" w:eastAsia="Times New Roman" w:hAnsi="Times New Roman" w:cs="Times New Roman"/>
          <w:color w:val="000000"/>
          <w:sz w:val="28"/>
          <w:szCs w:val="28"/>
          <w:lang w:eastAsia="ru-RU"/>
        </w:rPr>
        <w:t>соответствовать срокам, определенным в Программах инвестиционных проектов.</w:t>
      </w:r>
    </w:p>
    <w:p w:rsidR="00C450F5" w:rsidRPr="00D41792" w:rsidRDefault="00C450F5" w:rsidP="00B463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Реализация программы осуществляется поэтапно:</w:t>
      </w:r>
    </w:p>
    <w:p w:rsidR="00C450F5" w:rsidRPr="0010788F" w:rsidRDefault="00C450F5" w:rsidP="00B463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88F">
        <w:rPr>
          <w:rFonts w:ascii="Times New Roman" w:eastAsia="Times New Roman" w:hAnsi="Times New Roman" w:cs="Times New Roman"/>
          <w:color w:val="000000"/>
          <w:sz w:val="28"/>
          <w:szCs w:val="28"/>
          <w:lang w:eastAsia="ru-RU"/>
        </w:rPr>
        <w:t>1 этап: 2017 - 2021 гг.;</w:t>
      </w:r>
    </w:p>
    <w:p w:rsidR="00C450F5" w:rsidRPr="0010788F" w:rsidRDefault="00C450F5" w:rsidP="00B463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88F">
        <w:rPr>
          <w:rFonts w:ascii="Times New Roman" w:eastAsia="Times New Roman" w:hAnsi="Times New Roman" w:cs="Times New Roman"/>
          <w:color w:val="000000"/>
          <w:sz w:val="28"/>
          <w:szCs w:val="28"/>
          <w:lang w:eastAsia="ru-RU"/>
        </w:rPr>
        <w:t>2 этап: 2022 - 2026 гг.;</w:t>
      </w:r>
    </w:p>
    <w:p w:rsidR="00C450F5" w:rsidRPr="0010788F" w:rsidRDefault="00C450F5" w:rsidP="00B463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88F">
        <w:rPr>
          <w:rFonts w:ascii="Times New Roman" w:eastAsia="Times New Roman" w:hAnsi="Times New Roman" w:cs="Times New Roman"/>
          <w:color w:val="000000"/>
          <w:sz w:val="28"/>
          <w:szCs w:val="28"/>
          <w:lang w:eastAsia="ru-RU"/>
        </w:rPr>
        <w:t>3 этап: 2027 - 203</w:t>
      </w:r>
      <w:r w:rsidR="0010788F" w:rsidRPr="0010788F">
        <w:rPr>
          <w:rFonts w:ascii="Times New Roman" w:eastAsia="Times New Roman" w:hAnsi="Times New Roman" w:cs="Times New Roman"/>
          <w:color w:val="000000"/>
          <w:sz w:val="28"/>
          <w:szCs w:val="28"/>
          <w:lang w:eastAsia="ru-RU"/>
        </w:rPr>
        <w:t>2</w:t>
      </w:r>
      <w:r w:rsidRPr="0010788F">
        <w:rPr>
          <w:rFonts w:ascii="Times New Roman" w:eastAsia="Times New Roman" w:hAnsi="Times New Roman" w:cs="Times New Roman"/>
          <w:color w:val="000000"/>
          <w:sz w:val="28"/>
          <w:szCs w:val="28"/>
          <w:lang w:eastAsia="ru-RU"/>
        </w:rPr>
        <w:t xml:space="preserve"> гг.;</w:t>
      </w:r>
    </w:p>
    <w:p w:rsidR="00C450F5" w:rsidRPr="00D41792" w:rsidRDefault="00C450F5" w:rsidP="00B463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Принятие решений по выделению бюджетных средств, подготовка и проведение конкурсовна привлечение инвесторов, в том числе по договорам концессии, </w:t>
      </w:r>
      <w:r w:rsidR="00B463BD" w:rsidRPr="00D41792">
        <w:rPr>
          <w:rFonts w:ascii="Times New Roman" w:eastAsia="Times New Roman" w:hAnsi="Times New Roman" w:cs="Times New Roman"/>
          <w:color w:val="000000"/>
          <w:sz w:val="28"/>
          <w:szCs w:val="28"/>
          <w:lang w:eastAsia="ru-RU"/>
        </w:rPr>
        <w:t xml:space="preserve">осуществляется в </w:t>
      </w:r>
      <w:r w:rsidR="00A216A0" w:rsidRPr="00D41792">
        <w:rPr>
          <w:rFonts w:ascii="Times New Roman" w:eastAsia="Times New Roman" w:hAnsi="Times New Roman" w:cs="Times New Roman"/>
          <w:color w:val="000000"/>
          <w:sz w:val="28"/>
          <w:szCs w:val="28"/>
          <w:lang w:eastAsia="ru-RU"/>
        </w:rPr>
        <w:t xml:space="preserve">соответствии с </w:t>
      </w:r>
      <w:r w:rsidRPr="00D41792">
        <w:rPr>
          <w:rFonts w:ascii="Times New Roman" w:eastAsia="Times New Roman" w:hAnsi="Times New Roman" w:cs="Times New Roman"/>
          <w:color w:val="000000"/>
          <w:sz w:val="28"/>
          <w:szCs w:val="28"/>
          <w:lang w:eastAsia="ru-RU"/>
        </w:rPr>
        <w:t xml:space="preserve">порядком, установленным в нормативных правовых актах </w:t>
      </w:r>
      <w:r w:rsidR="00B463BD" w:rsidRPr="00D41792">
        <w:rPr>
          <w:rFonts w:ascii="Times New Roman" w:eastAsia="Times New Roman" w:hAnsi="Times New Roman" w:cs="Times New Roman"/>
          <w:color w:val="000000"/>
          <w:sz w:val="28"/>
          <w:szCs w:val="28"/>
          <w:lang w:eastAsia="ru-RU"/>
        </w:rPr>
        <w:t xml:space="preserve"> Оренбургской</w:t>
      </w:r>
      <w:r w:rsidRPr="00D41792">
        <w:rPr>
          <w:rFonts w:ascii="Times New Roman" w:eastAsia="Times New Roman" w:hAnsi="Times New Roman" w:cs="Times New Roman"/>
          <w:color w:val="000000"/>
          <w:sz w:val="28"/>
          <w:szCs w:val="28"/>
          <w:lang w:eastAsia="ru-RU"/>
        </w:rPr>
        <w:t>области.</w:t>
      </w:r>
    </w:p>
    <w:p w:rsidR="00C450F5" w:rsidRPr="00D41792" w:rsidRDefault="00C450F5" w:rsidP="00B463BD">
      <w:pPr>
        <w:autoSpaceDE w:val="0"/>
        <w:autoSpaceDN w:val="0"/>
        <w:adjustRightInd w:val="0"/>
        <w:spacing w:after="0" w:line="240" w:lineRule="auto"/>
        <w:jc w:val="both"/>
        <w:rPr>
          <w:rFonts w:ascii="Times New Roman" w:hAnsi="Times New Roman" w:cs="Times New Roman"/>
          <w:b/>
          <w:sz w:val="28"/>
          <w:szCs w:val="28"/>
        </w:rPr>
      </w:pPr>
    </w:p>
    <w:p w:rsidR="00C450F5" w:rsidRPr="00F24361" w:rsidRDefault="00F24361" w:rsidP="00F24361">
      <w:pPr>
        <w:autoSpaceDE w:val="0"/>
        <w:autoSpaceDN w:val="0"/>
        <w:adjustRightInd w:val="0"/>
        <w:spacing w:after="0" w:line="240" w:lineRule="auto"/>
        <w:ind w:left="710"/>
        <w:jc w:val="center"/>
        <w:rPr>
          <w:rFonts w:ascii="Times New Roman" w:hAnsi="Times New Roman" w:cs="Times New Roman"/>
          <w:b/>
          <w:sz w:val="28"/>
          <w:szCs w:val="28"/>
        </w:rPr>
      </w:pPr>
      <w:r>
        <w:rPr>
          <w:rFonts w:ascii="Times New Roman" w:hAnsi="Times New Roman" w:cs="Times New Roman"/>
          <w:b/>
          <w:color w:val="000000"/>
          <w:sz w:val="28"/>
          <w:szCs w:val="28"/>
          <w:shd w:val="clear" w:color="auto" w:fill="FFFFFF"/>
        </w:rPr>
        <w:t xml:space="preserve">10.3. </w:t>
      </w:r>
      <w:r w:rsidR="00C450F5" w:rsidRPr="00F24361">
        <w:rPr>
          <w:rFonts w:ascii="Times New Roman" w:hAnsi="Times New Roman" w:cs="Times New Roman"/>
          <w:b/>
          <w:color w:val="000000"/>
          <w:sz w:val="28"/>
          <w:szCs w:val="28"/>
          <w:shd w:val="clear" w:color="auto" w:fill="FFFFFF"/>
        </w:rPr>
        <w:t>Порядок предоставления отчетности по выполнению Программы</w:t>
      </w:r>
      <w:r w:rsidR="005E2EA1" w:rsidRPr="00F24361">
        <w:rPr>
          <w:rFonts w:ascii="Times New Roman" w:hAnsi="Times New Roman" w:cs="Times New Roman"/>
          <w:b/>
          <w:color w:val="000000"/>
          <w:sz w:val="28"/>
          <w:szCs w:val="28"/>
          <w:shd w:val="clear" w:color="auto" w:fill="FFFFFF"/>
        </w:rPr>
        <w:t>.</w:t>
      </w:r>
    </w:p>
    <w:p w:rsidR="00B463BD" w:rsidRPr="00D41792" w:rsidRDefault="00B463BD" w:rsidP="00B463BD">
      <w:pPr>
        <w:pStyle w:val="a7"/>
        <w:autoSpaceDE w:val="0"/>
        <w:autoSpaceDN w:val="0"/>
        <w:adjustRightInd w:val="0"/>
        <w:spacing w:after="0" w:line="240" w:lineRule="auto"/>
        <w:ind w:left="1430"/>
        <w:rPr>
          <w:rFonts w:ascii="Times New Roman" w:hAnsi="Times New Roman" w:cs="Times New Roman"/>
          <w:b/>
          <w:sz w:val="28"/>
          <w:szCs w:val="28"/>
        </w:rPr>
      </w:pPr>
    </w:p>
    <w:p w:rsidR="00C450F5" w:rsidRPr="00D41792" w:rsidRDefault="00C450F5" w:rsidP="00B463BD">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Предоставление отчетности по выполнению мероприятий Программы осуществляется врамках ежегодного мониторинга.</w:t>
      </w:r>
    </w:p>
    <w:p w:rsidR="00B463BD" w:rsidRPr="00D41792" w:rsidRDefault="00C450F5" w:rsidP="00B463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Целью мониторинга выполнения Программы является ежегодный контроль ситуации, а</w:t>
      </w:r>
      <w:r w:rsidR="00B463BD" w:rsidRPr="00D41792">
        <w:rPr>
          <w:rFonts w:ascii="Times New Roman" w:eastAsia="Times New Roman" w:hAnsi="Times New Roman" w:cs="Times New Roman"/>
          <w:color w:val="000000"/>
          <w:sz w:val="28"/>
          <w:szCs w:val="28"/>
          <w:lang w:eastAsia="ru-RU"/>
        </w:rPr>
        <w:t>также а</w:t>
      </w:r>
      <w:r w:rsidRPr="00D41792">
        <w:rPr>
          <w:rFonts w:ascii="Times New Roman" w:eastAsia="Times New Roman" w:hAnsi="Times New Roman" w:cs="Times New Roman"/>
          <w:color w:val="000000"/>
          <w:sz w:val="28"/>
          <w:szCs w:val="28"/>
          <w:lang w:eastAsia="ru-RU"/>
        </w:rPr>
        <w:t>нализвыполнения</w:t>
      </w:r>
      <w:r w:rsidR="00A216A0" w:rsidRPr="00D41792">
        <w:rPr>
          <w:rFonts w:ascii="Times New Roman" w:eastAsia="Times New Roman" w:hAnsi="Times New Roman" w:cs="Times New Roman"/>
          <w:color w:val="000000"/>
          <w:sz w:val="28"/>
          <w:szCs w:val="28"/>
          <w:lang w:eastAsia="ru-RU"/>
        </w:rPr>
        <w:t xml:space="preserve"> мероприятия </w:t>
      </w:r>
      <w:r w:rsidRPr="00D41792">
        <w:rPr>
          <w:rFonts w:ascii="Times New Roman" w:eastAsia="Times New Roman" w:hAnsi="Times New Roman" w:cs="Times New Roman"/>
          <w:color w:val="000000"/>
          <w:sz w:val="28"/>
          <w:szCs w:val="28"/>
          <w:lang w:eastAsia="ru-RU"/>
        </w:rPr>
        <w:t>помодернизациииразвитиютранспортнойинфраструктуры, предусмотренных Программой.</w:t>
      </w:r>
    </w:p>
    <w:p w:rsidR="00C450F5" w:rsidRPr="00D41792" w:rsidRDefault="00C450F5" w:rsidP="00B463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Мониторинг Программы комплексно</w:t>
      </w:r>
      <w:r w:rsidR="00A216A0" w:rsidRPr="00D41792">
        <w:rPr>
          <w:rFonts w:ascii="Times New Roman" w:eastAsia="Times New Roman" w:hAnsi="Times New Roman" w:cs="Times New Roman"/>
          <w:color w:val="000000"/>
          <w:sz w:val="28"/>
          <w:szCs w:val="28"/>
          <w:lang w:eastAsia="ru-RU"/>
        </w:rPr>
        <w:t xml:space="preserve">го развития систем </w:t>
      </w:r>
      <w:r w:rsidR="00B463BD" w:rsidRPr="00D41792">
        <w:rPr>
          <w:rFonts w:ascii="Times New Roman" w:eastAsia="Times New Roman" w:hAnsi="Times New Roman" w:cs="Times New Roman"/>
          <w:color w:val="000000"/>
          <w:sz w:val="28"/>
          <w:szCs w:val="28"/>
          <w:lang w:eastAsia="ru-RU"/>
        </w:rPr>
        <w:t xml:space="preserve"> транспортной </w:t>
      </w:r>
      <w:r w:rsidRPr="00D41792">
        <w:rPr>
          <w:rFonts w:ascii="Times New Roman" w:eastAsia="Times New Roman" w:hAnsi="Times New Roman" w:cs="Times New Roman"/>
          <w:color w:val="000000"/>
          <w:sz w:val="28"/>
          <w:szCs w:val="28"/>
          <w:lang w:eastAsia="ru-RU"/>
        </w:rPr>
        <w:t>инфраструктурывключает следующие этапы:</w:t>
      </w:r>
    </w:p>
    <w:p w:rsidR="00C450F5" w:rsidRPr="00D41792" w:rsidRDefault="00B463BD" w:rsidP="00B463BD">
      <w:pPr>
        <w:pStyle w:val="a7"/>
        <w:shd w:val="clear" w:color="auto" w:fill="FFFFFF"/>
        <w:spacing w:after="0" w:line="240" w:lineRule="auto"/>
        <w:ind w:left="0" w:firstLine="720"/>
        <w:jc w:val="both"/>
        <w:rPr>
          <w:rFonts w:ascii="Times New Roman" w:eastAsia="Times New Roman" w:hAnsi="Times New Roman" w:cs="Times New Roman"/>
          <w:color w:val="000000"/>
          <w:sz w:val="28"/>
          <w:szCs w:val="28"/>
          <w:lang w:eastAsia="ru-RU"/>
        </w:rPr>
      </w:pPr>
      <w:r w:rsidRPr="00D41792">
        <w:rPr>
          <w:rFonts w:ascii="Times New Roman" w:hAnsi="Times New Roman" w:cs="Times New Roman"/>
          <w:sz w:val="28"/>
          <w:szCs w:val="28"/>
          <w:lang w:eastAsia="ru-RU"/>
        </w:rPr>
        <w:t>-</w:t>
      </w:r>
      <w:r w:rsidR="00C450F5" w:rsidRPr="00D41792">
        <w:rPr>
          <w:rFonts w:ascii="Times New Roman" w:eastAsia="Times New Roman" w:hAnsi="Times New Roman" w:cs="Times New Roman"/>
          <w:color w:val="000000"/>
          <w:sz w:val="28"/>
          <w:szCs w:val="28"/>
          <w:lang w:eastAsia="ru-RU"/>
        </w:rPr>
        <w:t>Периодический сбор информации о результатах выполнения мероприятий Программы, атакже информации о состоянии и развитии транспортной инфраструктуры;</w:t>
      </w:r>
    </w:p>
    <w:p w:rsidR="00C450F5" w:rsidRPr="00D41792" w:rsidRDefault="00B463BD" w:rsidP="00B463BD">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D41792">
        <w:rPr>
          <w:rFonts w:ascii="Times New Roman" w:hAnsi="Times New Roman" w:cs="Times New Roman"/>
          <w:sz w:val="28"/>
          <w:szCs w:val="28"/>
          <w:lang w:eastAsia="ru-RU"/>
        </w:rPr>
        <w:t>-</w:t>
      </w:r>
      <w:r w:rsidR="00C450F5" w:rsidRPr="00D41792">
        <w:rPr>
          <w:rFonts w:ascii="Times New Roman" w:eastAsia="Times New Roman" w:hAnsi="Times New Roman" w:cs="Times New Roman"/>
          <w:color w:val="000000"/>
          <w:sz w:val="28"/>
          <w:szCs w:val="28"/>
          <w:lang w:eastAsia="ru-RU"/>
        </w:rPr>
        <w:t>Анализ данных о результатах планируемых и фактически проводимых преобразованийтранспортной инфраструктуры.</w:t>
      </w:r>
    </w:p>
    <w:p w:rsidR="00B463BD" w:rsidRPr="00D41792" w:rsidRDefault="00C450F5" w:rsidP="00B463BD">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НаосноверезультатовмониторингавыполненияПрограммы</w:t>
      </w:r>
      <w:r w:rsidR="00B463BD" w:rsidRPr="00D41792">
        <w:rPr>
          <w:rFonts w:ascii="Times New Roman" w:eastAsia="Times New Roman" w:hAnsi="Times New Roman" w:cs="Times New Roman"/>
          <w:color w:val="000000"/>
          <w:sz w:val="28"/>
          <w:szCs w:val="28"/>
          <w:lang w:eastAsia="ru-RU"/>
        </w:rPr>
        <w:t>администраци</w:t>
      </w:r>
      <w:r w:rsidR="003C7655">
        <w:rPr>
          <w:rFonts w:ascii="Times New Roman" w:eastAsia="Times New Roman" w:hAnsi="Times New Roman" w:cs="Times New Roman"/>
          <w:color w:val="000000"/>
          <w:sz w:val="28"/>
          <w:szCs w:val="28"/>
          <w:lang w:eastAsia="ru-RU"/>
        </w:rPr>
        <w:t xml:space="preserve">и </w:t>
      </w:r>
      <w:r w:rsidR="00F91724">
        <w:rPr>
          <w:rFonts w:ascii="Times New Roman" w:eastAsia="Times New Roman" w:hAnsi="Times New Roman" w:cs="Times New Roman"/>
          <w:color w:val="000000"/>
          <w:sz w:val="28"/>
          <w:szCs w:val="28"/>
          <w:lang w:eastAsia="ru-RU"/>
        </w:rPr>
        <w:t xml:space="preserve">муниципального образования Пономаревский </w:t>
      </w:r>
      <w:r w:rsidR="003C7655">
        <w:rPr>
          <w:rFonts w:ascii="Times New Roman" w:eastAsia="Times New Roman" w:hAnsi="Times New Roman" w:cs="Times New Roman"/>
          <w:color w:val="000000"/>
          <w:sz w:val="28"/>
          <w:szCs w:val="28"/>
          <w:lang w:eastAsia="ru-RU"/>
        </w:rPr>
        <w:t xml:space="preserve">сельсовет </w:t>
      </w:r>
      <w:r w:rsidRPr="00D41792">
        <w:rPr>
          <w:rFonts w:ascii="Times New Roman" w:eastAsia="Times New Roman" w:hAnsi="Times New Roman" w:cs="Times New Roman"/>
          <w:color w:val="000000"/>
          <w:sz w:val="28"/>
          <w:szCs w:val="28"/>
          <w:lang w:eastAsia="ru-RU"/>
        </w:rPr>
        <w:lastRenderedPageBreak/>
        <w:t xml:space="preserve">формируетсяинформационнаяаналитическая база об изменении целевых показателей Программы. </w:t>
      </w:r>
    </w:p>
    <w:p w:rsidR="00B463BD" w:rsidRPr="00D41792" w:rsidRDefault="00C450F5" w:rsidP="00B463BD">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Данная информационная базаиспользуется для оценки Программы, а также для принятия решений о ее корректировке.</w:t>
      </w:r>
    </w:p>
    <w:p w:rsidR="00C450F5" w:rsidRPr="005E2EA1" w:rsidRDefault="00C450F5" w:rsidP="00B463BD">
      <w:pPr>
        <w:pStyle w:val="a7"/>
        <w:shd w:val="clear" w:color="auto" w:fill="FFFFFF"/>
        <w:spacing w:after="0" w:line="240" w:lineRule="auto"/>
        <w:ind w:left="0" w:firstLine="708"/>
        <w:jc w:val="both"/>
        <w:rPr>
          <w:rFonts w:ascii="Times New Roman" w:eastAsia="Times New Roman" w:hAnsi="Times New Roman" w:cs="Times New Roman"/>
          <w:b/>
          <w:color w:val="000000"/>
          <w:sz w:val="28"/>
          <w:szCs w:val="28"/>
          <w:u w:val="single"/>
          <w:lang w:eastAsia="ru-RU"/>
        </w:rPr>
      </w:pPr>
      <w:r w:rsidRPr="00D41792">
        <w:rPr>
          <w:rFonts w:ascii="Times New Roman" w:eastAsia="Times New Roman" w:hAnsi="Times New Roman" w:cs="Times New Roman"/>
          <w:color w:val="000000"/>
          <w:sz w:val="28"/>
          <w:szCs w:val="28"/>
          <w:lang w:eastAsia="ru-RU"/>
        </w:rPr>
        <w:t>Порядок предоставления отчетности и</w:t>
      </w:r>
      <w:r w:rsidR="00A058AD">
        <w:rPr>
          <w:rFonts w:ascii="Times New Roman" w:eastAsia="Times New Roman" w:hAnsi="Times New Roman" w:cs="Times New Roman"/>
          <w:color w:val="000000"/>
          <w:sz w:val="28"/>
          <w:szCs w:val="28"/>
          <w:lang w:eastAsia="ru-RU"/>
        </w:rPr>
        <w:t xml:space="preserve"> формы отчетности по выполнению </w:t>
      </w:r>
      <w:r w:rsidRPr="00D41792">
        <w:rPr>
          <w:rFonts w:ascii="Times New Roman" w:eastAsia="Times New Roman" w:hAnsi="Times New Roman" w:cs="Times New Roman"/>
          <w:color w:val="000000"/>
          <w:sz w:val="28"/>
          <w:szCs w:val="28"/>
          <w:lang w:eastAsia="ru-RU"/>
        </w:rPr>
        <w:t>Программыустанавливаютсямуниципальнымиправовымиактамиадминистра</w:t>
      </w:r>
      <w:r w:rsidR="003C7655">
        <w:rPr>
          <w:rFonts w:ascii="Times New Roman" w:eastAsia="Times New Roman" w:hAnsi="Times New Roman" w:cs="Times New Roman"/>
          <w:color w:val="000000"/>
          <w:sz w:val="28"/>
          <w:szCs w:val="28"/>
          <w:lang w:eastAsia="ru-RU"/>
        </w:rPr>
        <w:t xml:space="preserve">ции </w:t>
      </w:r>
      <w:r w:rsidR="00F91724">
        <w:rPr>
          <w:rFonts w:ascii="Times New Roman" w:eastAsia="Times New Roman" w:hAnsi="Times New Roman" w:cs="Times New Roman"/>
          <w:color w:val="000000"/>
          <w:sz w:val="28"/>
          <w:szCs w:val="28"/>
          <w:lang w:eastAsia="ru-RU"/>
        </w:rPr>
        <w:t>муниципального образования Пономаревский сельсовет.</w:t>
      </w:r>
    </w:p>
    <w:p w:rsidR="00B463BD" w:rsidRPr="00D41792" w:rsidRDefault="00B463BD" w:rsidP="00B463BD">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p>
    <w:p w:rsidR="00A216A0" w:rsidRPr="00F24361" w:rsidRDefault="00F24361" w:rsidP="00F24361">
      <w:pPr>
        <w:autoSpaceDE w:val="0"/>
        <w:autoSpaceDN w:val="0"/>
        <w:adjustRightInd w:val="0"/>
        <w:spacing w:after="0" w:line="240" w:lineRule="auto"/>
        <w:ind w:left="710"/>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10.4. </w:t>
      </w:r>
      <w:r w:rsidR="00C450F5" w:rsidRPr="00F24361">
        <w:rPr>
          <w:rFonts w:ascii="Times New Roman" w:hAnsi="Times New Roman" w:cs="Times New Roman"/>
          <w:b/>
          <w:color w:val="000000"/>
          <w:sz w:val="28"/>
          <w:szCs w:val="28"/>
          <w:shd w:val="clear" w:color="auto" w:fill="FFFFFF"/>
        </w:rPr>
        <w:t>Порядок и сроки корректировки Программы</w:t>
      </w:r>
    </w:p>
    <w:p w:rsidR="00B463BD" w:rsidRPr="00D41792" w:rsidRDefault="00B463BD" w:rsidP="00B463BD">
      <w:pPr>
        <w:pStyle w:val="a7"/>
        <w:autoSpaceDE w:val="0"/>
        <w:autoSpaceDN w:val="0"/>
        <w:adjustRightInd w:val="0"/>
        <w:spacing w:after="0" w:line="240" w:lineRule="auto"/>
        <w:ind w:left="1430"/>
        <w:rPr>
          <w:rFonts w:ascii="Times New Roman" w:hAnsi="Times New Roman" w:cs="Times New Roman"/>
          <w:b/>
          <w:color w:val="000000"/>
          <w:sz w:val="28"/>
          <w:szCs w:val="28"/>
          <w:shd w:val="clear" w:color="auto" w:fill="FFFFFF"/>
        </w:rPr>
      </w:pPr>
    </w:p>
    <w:p w:rsidR="00C450F5" w:rsidRPr="00D41792" w:rsidRDefault="00C450F5" w:rsidP="00B463BD">
      <w:pPr>
        <w:autoSpaceDE w:val="0"/>
        <w:autoSpaceDN w:val="0"/>
        <w:adjustRightInd w:val="0"/>
        <w:spacing w:after="0" w:line="240" w:lineRule="auto"/>
        <w:ind w:firstLine="708"/>
        <w:jc w:val="both"/>
        <w:rPr>
          <w:rFonts w:ascii="Times New Roman" w:hAnsi="Times New Roman" w:cs="Times New Roman"/>
          <w:color w:val="000000"/>
          <w:sz w:val="28"/>
          <w:szCs w:val="28"/>
          <w:shd w:val="clear" w:color="auto" w:fill="FFFFFF"/>
        </w:rPr>
      </w:pPr>
      <w:r w:rsidRPr="00D41792">
        <w:rPr>
          <w:rFonts w:ascii="Times New Roman" w:eastAsia="Times New Roman" w:hAnsi="Times New Roman" w:cs="Times New Roman"/>
          <w:color w:val="000000"/>
          <w:sz w:val="28"/>
          <w:szCs w:val="28"/>
          <w:lang w:eastAsia="ru-RU"/>
        </w:rPr>
        <w:t xml:space="preserve">Внесение изменений в Программу осуществляется по итогам анализа отчета о ходевыполнения Программы путем внесения изменений в </w:t>
      </w:r>
      <w:r w:rsidR="00F91724" w:rsidRPr="00F91724">
        <w:rPr>
          <w:rFonts w:ascii="Times New Roman" w:eastAsia="Times New Roman" w:hAnsi="Times New Roman" w:cs="Times New Roman"/>
          <w:color w:val="000000"/>
          <w:sz w:val="28"/>
          <w:szCs w:val="28"/>
          <w:lang w:eastAsia="ru-RU"/>
        </w:rPr>
        <w:t>соответствующеепостановление</w:t>
      </w:r>
      <w:r w:rsidR="00F91724">
        <w:rPr>
          <w:rFonts w:ascii="Times New Roman" w:eastAsia="Times New Roman" w:hAnsi="Times New Roman" w:cs="Times New Roman"/>
          <w:color w:val="000000"/>
          <w:sz w:val="28"/>
          <w:szCs w:val="28"/>
          <w:lang w:eastAsia="ru-RU"/>
        </w:rPr>
        <w:t>,</w:t>
      </w:r>
      <w:r w:rsidRPr="00D41792">
        <w:rPr>
          <w:rFonts w:ascii="Times New Roman" w:eastAsia="Times New Roman" w:hAnsi="Times New Roman" w:cs="Times New Roman"/>
          <w:color w:val="000000"/>
          <w:sz w:val="28"/>
          <w:szCs w:val="28"/>
          <w:lang w:eastAsia="ru-RU"/>
        </w:rPr>
        <w:t xml:space="preserve"> которым утверждена Программа.</w:t>
      </w:r>
    </w:p>
    <w:p w:rsidR="00C450F5" w:rsidRPr="00D41792" w:rsidRDefault="00C450F5" w:rsidP="00B463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Корректировка Программы осуществляется в случаях:</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5E2EA1">
        <w:rPr>
          <w:rFonts w:ascii="Times New Roman" w:eastAsia="Times New Roman" w:hAnsi="Times New Roman" w:cs="Times New Roman"/>
          <w:color w:val="000000"/>
          <w:sz w:val="28"/>
          <w:szCs w:val="28"/>
          <w:lang w:eastAsia="ru-RU"/>
        </w:rPr>
        <w:t xml:space="preserve"> о</w:t>
      </w:r>
      <w:r w:rsidR="00C450F5" w:rsidRPr="00D41792">
        <w:rPr>
          <w:rFonts w:ascii="Times New Roman" w:eastAsia="Times New Roman" w:hAnsi="Times New Roman" w:cs="Times New Roman"/>
          <w:color w:val="000000"/>
          <w:sz w:val="28"/>
          <w:szCs w:val="28"/>
          <w:lang w:eastAsia="ru-RU"/>
        </w:rPr>
        <w:t>тклонений в выполнении мероприятий Программы в предшествующий период;</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5E2EA1">
        <w:rPr>
          <w:rFonts w:ascii="Times New Roman" w:eastAsia="Times New Roman" w:hAnsi="Times New Roman" w:cs="Times New Roman"/>
          <w:color w:val="000000"/>
          <w:sz w:val="28"/>
          <w:szCs w:val="28"/>
          <w:lang w:eastAsia="ru-RU"/>
        </w:rPr>
        <w:t xml:space="preserve"> п</w:t>
      </w:r>
      <w:r w:rsidR="00C450F5" w:rsidRPr="00D41792">
        <w:rPr>
          <w:rFonts w:ascii="Times New Roman" w:eastAsia="Times New Roman" w:hAnsi="Times New Roman" w:cs="Times New Roman"/>
          <w:color w:val="000000"/>
          <w:sz w:val="28"/>
          <w:szCs w:val="28"/>
          <w:lang w:eastAsia="ru-RU"/>
        </w:rPr>
        <w:t>риведение объемов финансирования Программы в соо</w:t>
      </w:r>
      <w:r w:rsidRPr="00D41792">
        <w:rPr>
          <w:rFonts w:ascii="Times New Roman" w:eastAsia="Times New Roman" w:hAnsi="Times New Roman" w:cs="Times New Roman"/>
          <w:color w:val="000000"/>
          <w:sz w:val="28"/>
          <w:szCs w:val="28"/>
          <w:lang w:eastAsia="ru-RU"/>
        </w:rPr>
        <w:t xml:space="preserve">тветствие с фактическим уровнем </w:t>
      </w:r>
      <w:r w:rsidR="00C450F5" w:rsidRPr="00D41792">
        <w:rPr>
          <w:rFonts w:ascii="Times New Roman" w:eastAsia="Times New Roman" w:hAnsi="Times New Roman" w:cs="Times New Roman"/>
          <w:color w:val="000000"/>
          <w:sz w:val="28"/>
          <w:szCs w:val="28"/>
          <w:lang w:eastAsia="ru-RU"/>
        </w:rPr>
        <w:t>цен и фактическими условиями бюджетного финансирования;</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5E2EA1">
        <w:rPr>
          <w:rFonts w:ascii="Times New Roman" w:eastAsia="Times New Roman" w:hAnsi="Times New Roman" w:cs="Times New Roman"/>
          <w:color w:val="000000"/>
          <w:sz w:val="28"/>
          <w:szCs w:val="28"/>
          <w:lang w:eastAsia="ru-RU"/>
        </w:rPr>
        <w:t xml:space="preserve"> с</w:t>
      </w:r>
      <w:r w:rsidR="00C450F5" w:rsidRPr="00D41792">
        <w:rPr>
          <w:rFonts w:ascii="Times New Roman" w:eastAsia="Times New Roman" w:hAnsi="Times New Roman" w:cs="Times New Roman"/>
          <w:color w:val="000000"/>
          <w:sz w:val="28"/>
          <w:szCs w:val="28"/>
          <w:lang w:eastAsia="ru-RU"/>
        </w:rPr>
        <w:t>нижения результативности и эффективности использования средств бюджетной системы;</w:t>
      </w:r>
    </w:p>
    <w:p w:rsidR="00B463BD"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5E2EA1">
        <w:rPr>
          <w:rFonts w:ascii="Times New Roman" w:eastAsia="Times New Roman" w:hAnsi="Times New Roman" w:cs="Times New Roman"/>
          <w:color w:val="000000"/>
          <w:sz w:val="28"/>
          <w:szCs w:val="28"/>
          <w:lang w:eastAsia="ru-RU"/>
        </w:rPr>
        <w:t xml:space="preserve"> у</w:t>
      </w:r>
      <w:r w:rsidR="00C450F5" w:rsidRPr="00D41792">
        <w:rPr>
          <w:rFonts w:ascii="Times New Roman" w:eastAsia="Times New Roman" w:hAnsi="Times New Roman" w:cs="Times New Roman"/>
          <w:color w:val="000000"/>
          <w:sz w:val="28"/>
          <w:szCs w:val="28"/>
          <w:lang w:eastAsia="ru-RU"/>
        </w:rPr>
        <w:t>точнения мероприятий, сроков реализации объе</w:t>
      </w:r>
      <w:r w:rsidRPr="00D41792">
        <w:rPr>
          <w:rFonts w:ascii="Times New Roman" w:eastAsia="Times New Roman" w:hAnsi="Times New Roman" w:cs="Times New Roman"/>
          <w:color w:val="000000"/>
          <w:sz w:val="28"/>
          <w:szCs w:val="28"/>
          <w:lang w:eastAsia="ru-RU"/>
        </w:rPr>
        <w:t>мов финансирования мероприятий.</w:t>
      </w:r>
    </w:p>
    <w:p w:rsidR="00C450F5" w:rsidRPr="00D41792" w:rsidRDefault="00C450F5" w:rsidP="00B463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Координаторы Программы в течение 2 месяцев после утверждения отчета о ходевыполнения Программы составляют предложения по коррект</w:t>
      </w:r>
      <w:r w:rsidR="00A216A0" w:rsidRPr="00D41792">
        <w:rPr>
          <w:rFonts w:ascii="Times New Roman" w:eastAsia="Times New Roman" w:hAnsi="Times New Roman" w:cs="Times New Roman"/>
          <w:color w:val="000000"/>
          <w:sz w:val="28"/>
          <w:szCs w:val="28"/>
          <w:lang w:eastAsia="ru-RU"/>
        </w:rPr>
        <w:t xml:space="preserve">ировке Программы и представляют </w:t>
      </w:r>
      <w:r w:rsidRPr="00D41792">
        <w:rPr>
          <w:rFonts w:ascii="Times New Roman" w:eastAsia="Times New Roman" w:hAnsi="Times New Roman" w:cs="Times New Roman"/>
          <w:color w:val="000000"/>
          <w:sz w:val="28"/>
          <w:szCs w:val="28"/>
          <w:lang w:eastAsia="ru-RU"/>
        </w:rPr>
        <w:t>их для утверждения в установленном порядке.</w:t>
      </w:r>
    </w:p>
    <w:p w:rsidR="00F53950" w:rsidRPr="00D41792" w:rsidRDefault="00F53950" w:rsidP="00A216A0">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C450F5" w:rsidRPr="00D02B88" w:rsidRDefault="00C450F5" w:rsidP="005E2EA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02B88">
        <w:rPr>
          <w:rFonts w:ascii="Times New Roman" w:eastAsia="Times New Roman" w:hAnsi="Times New Roman" w:cs="Times New Roman"/>
          <w:b/>
          <w:color w:val="000000"/>
          <w:sz w:val="24"/>
          <w:szCs w:val="24"/>
          <w:lang w:eastAsia="ru-RU"/>
        </w:rPr>
        <w:t>План проведения мониторинга, оценки и корректировки Программы комплексно</w:t>
      </w:r>
      <w:r w:rsidR="005E2EA1" w:rsidRPr="00D02B88">
        <w:rPr>
          <w:rFonts w:ascii="Times New Roman" w:eastAsia="Times New Roman" w:hAnsi="Times New Roman" w:cs="Times New Roman"/>
          <w:b/>
          <w:color w:val="000000"/>
          <w:sz w:val="24"/>
          <w:szCs w:val="24"/>
          <w:lang w:eastAsia="ru-RU"/>
        </w:rPr>
        <w:t xml:space="preserve">го </w:t>
      </w:r>
      <w:r w:rsidRPr="00D02B88">
        <w:rPr>
          <w:rFonts w:ascii="Times New Roman" w:eastAsia="Times New Roman" w:hAnsi="Times New Roman" w:cs="Times New Roman"/>
          <w:b/>
          <w:color w:val="000000"/>
          <w:sz w:val="24"/>
          <w:szCs w:val="24"/>
          <w:lang w:eastAsia="ru-RU"/>
        </w:rPr>
        <w:t xml:space="preserve">развития систем </w:t>
      </w:r>
      <w:r w:rsidR="005E2EA1" w:rsidRPr="00D02B88">
        <w:rPr>
          <w:rFonts w:ascii="Times New Roman" w:eastAsia="Times New Roman" w:hAnsi="Times New Roman" w:cs="Times New Roman"/>
          <w:b/>
          <w:color w:val="000000"/>
          <w:sz w:val="24"/>
          <w:szCs w:val="24"/>
          <w:lang w:eastAsia="ru-RU"/>
        </w:rPr>
        <w:t xml:space="preserve">транспортной </w:t>
      </w:r>
      <w:r w:rsidRPr="00D02B88">
        <w:rPr>
          <w:rFonts w:ascii="Times New Roman" w:eastAsia="Times New Roman" w:hAnsi="Times New Roman" w:cs="Times New Roman"/>
          <w:b/>
          <w:color w:val="000000"/>
          <w:sz w:val="24"/>
          <w:szCs w:val="24"/>
          <w:lang w:eastAsia="ru-RU"/>
        </w:rPr>
        <w:t>инфраструктуры</w:t>
      </w:r>
    </w:p>
    <w:p w:rsidR="00C450F5" w:rsidRPr="00D02B88" w:rsidRDefault="00C450F5" w:rsidP="00C450F5">
      <w:pPr>
        <w:pStyle w:val="a7"/>
        <w:autoSpaceDE w:val="0"/>
        <w:autoSpaceDN w:val="0"/>
        <w:adjustRightInd w:val="0"/>
        <w:spacing w:after="0" w:line="240" w:lineRule="auto"/>
        <w:ind w:left="1430"/>
        <w:jc w:val="both"/>
        <w:rPr>
          <w:rFonts w:ascii="Times New Roman" w:hAnsi="Times New Roman" w:cs="Times New Roman"/>
          <w:b/>
          <w:sz w:val="24"/>
          <w:szCs w:val="24"/>
        </w:rPr>
      </w:pPr>
    </w:p>
    <w:p w:rsidR="006907BF" w:rsidRPr="00D02B88" w:rsidRDefault="006907BF" w:rsidP="00D02B88">
      <w:pPr>
        <w:autoSpaceDE w:val="0"/>
        <w:autoSpaceDN w:val="0"/>
        <w:adjustRightInd w:val="0"/>
        <w:spacing w:after="0" w:line="240" w:lineRule="auto"/>
        <w:ind w:firstLine="720"/>
        <w:jc w:val="right"/>
        <w:rPr>
          <w:rFonts w:ascii="Times New Roman" w:hAnsi="Times New Roman" w:cs="Times New Roman"/>
          <w:sz w:val="24"/>
          <w:szCs w:val="24"/>
        </w:rPr>
      </w:pPr>
    </w:p>
    <w:tbl>
      <w:tblPr>
        <w:tblStyle w:val="a4"/>
        <w:tblW w:w="9498" w:type="dxa"/>
        <w:tblInd w:w="108" w:type="dxa"/>
        <w:tblLayout w:type="fixed"/>
        <w:tblLook w:val="04A0"/>
      </w:tblPr>
      <w:tblGrid>
        <w:gridCol w:w="567"/>
        <w:gridCol w:w="2835"/>
        <w:gridCol w:w="2070"/>
        <w:gridCol w:w="2041"/>
        <w:gridCol w:w="1985"/>
      </w:tblGrid>
      <w:tr w:rsidR="00C450F5" w:rsidRPr="00D02B88" w:rsidTr="00B463BD">
        <w:tc>
          <w:tcPr>
            <w:tcW w:w="567" w:type="dxa"/>
          </w:tcPr>
          <w:bookmarkEnd w:id="21"/>
          <w:p w:rsidR="00C450F5" w:rsidRPr="00D02B88" w:rsidRDefault="00C450F5" w:rsidP="00ED4978">
            <w:pPr>
              <w:pStyle w:val="a7"/>
              <w:autoSpaceDE w:val="0"/>
              <w:autoSpaceDN w:val="0"/>
              <w:adjustRightInd w:val="0"/>
              <w:ind w:left="0"/>
              <w:jc w:val="both"/>
              <w:rPr>
                <w:rFonts w:ascii="Times New Roman" w:hAnsi="Times New Roman" w:cs="Times New Roman"/>
                <w:sz w:val="24"/>
                <w:szCs w:val="24"/>
              </w:rPr>
            </w:pPr>
            <w:r w:rsidRPr="00D02B88">
              <w:rPr>
                <w:rFonts w:ascii="Times New Roman" w:hAnsi="Times New Roman" w:cs="Times New Roman"/>
                <w:sz w:val="24"/>
                <w:szCs w:val="24"/>
              </w:rPr>
              <w:t>№п/п</w:t>
            </w:r>
          </w:p>
        </w:tc>
        <w:tc>
          <w:tcPr>
            <w:tcW w:w="2835" w:type="dxa"/>
          </w:tcPr>
          <w:p w:rsidR="00C450F5" w:rsidRPr="00D02B88" w:rsidRDefault="00C450F5"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Мероприятия</w:t>
            </w:r>
          </w:p>
          <w:p w:rsidR="00C450F5" w:rsidRPr="00D02B88" w:rsidRDefault="00C450F5" w:rsidP="00F53950">
            <w:pPr>
              <w:pStyle w:val="a7"/>
              <w:autoSpaceDE w:val="0"/>
              <w:autoSpaceDN w:val="0"/>
              <w:adjustRightInd w:val="0"/>
              <w:ind w:left="0"/>
              <w:jc w:val="center"/>
              <w:rPr>
                <w:rFonts w:ascii="Times New Roman" w:hAnsi="Times New Roman" w:cs="Times New Roman"/>
                <w:sz w:val="24"/>
                <w:szCs w:val="24"/>
              </w:rPr>
            </w:pPr>
          </w:p>
        </w:tc>
        <w:tc>
          <w:tcPr>
            <w:tcW w:w="2070" w:type="dxa"/>
          </w:tcPr>
          <w:p w:rsidR="00C450F5" w:rsidRPr="00D02B88" w:rsidRDefault="00C450F5" w:rsidP="00F53950">
            <w:pPr>
              <w:pStyle w:val="a7"/>
              <w:autoSpaceDE w:val="0"/>
              <w:autoSpaceDN w:val="0"/>
              <w:adjustRightInd w:val="0"/>
              <w:ind w:left="0"/>
              <w:jc w:val="center"/>
              <w:rPr>
                <w:rFonts w:ascii="Times New Roman" w:hAnsi="Times New Roman" w:cs="Times New Roman"/>
                <w:sz w:val="24"/>
                <w:szCs w:val="24"/>
              </w:rPr>
            </w:pPr>
            <w:r w:rsidRPr="00D02B88">
              <w:rPr>
                <w:rFonts w:ascii="Times New Roman" w:hAnsi="Times New Roman" w:cs="Times New Roman"/>
                <w:sz w:val="24"/>
                <w:szCs w:val="24"/>
              </w:rPr>
              <w:t>Срок реализации</w:t>
            </w:r>
          </w:p>
        </w:tc>
        <w:tc>
          <w:tcPr>
            <w:tcW w:w="2041" w:type="dxa"/>
          </w:tcPr>
          <w:p w:rsidR="00C450F5" w:rsidRPr="00D02B88" w:rsidRDefault="00F53950" w:rsidP="00F53950">
            <w:pPr>
              <w:pStyle w:val="a7"/>
              <w:autoSpaceDE w:val="0"/>
              <w:autoSpaceDN w:val="0"/>
              <w:adjustRightInd w:val="0"/>
              <w:ind w:left="0"/>
              <w:jc w:val="center"/>
              <w:rPr>
                <w:rFonts w:ascii="Times New Roman" w:hAnsi="Times New Roman" w:cs="Times New Roman"/>
                <w:sz w:val="24"/>
                <w:szCs w:val="24"/>
              </w:rPr>
            </w:pPr>
            <w:r w:rsidRPr="00D02B88">
              <w:rPr>
                <w:rFonts w:ascii="Times New Roman" w:hAnsi="Times New Roman" w:cs="Times New Roman"/>
                <w:sz w:val="24"/>
                <w:szCs w:val="24"/>
              </w:rPr>
              <w:t>Ответственныйисполнитель</w:t>
            </w:r>
          </w:p>
        </w:tc>
        <w:tc>
          <w:tcPr>
            <w:tcW w:w="1985" w:type="dxa"/>
          </w:tcPr>
          <w:p w:rsidR="00C450F5" w:rsidRPr="00D02B88" w:rsidRDefault="00C450F5" w:rsidP="00F53950">
            <w:pPr>
              <w:pStyle w:val="a7"/>
              <w:autoSpaceDE w:val="0"/>
              <w:autoSpaceDN w:val="0"/>
              <w:adjustRightInd w:val="0"/>
              <w:ind w:left="0"/>
              <w:jc w:val="center"/>
              <w:rPr>
                <w:rFonts w:ascii="Times New Roman" w:hAnsi="Times New Roman" w:cs="Times New Roman"/>
                <w:sz w:val="24"/>
                <w:szCs w:val="24"/>
              </w:rPr>
            </w:pPr>
            <w:r w:rsidRPr="00D02B88">
              <w:rPr>
                <w:rFonts w:ascii="Times New Roman" w:hAnsi="Times New Roman" w:cs="Times New Roman"/>
                <w:sz w:val="24"/>
                <w:szCs w:val="24"/>
              </w:rPr>
              <w:t>Результат</w:t>
            </w:r>
          </w:p>
        </w:tc>
      </w:tr>
      <w:tr w:rsidR="00F53950" w:rsidRPr="00D02B88" w:rsidTr="00B463BD">
        <w:tc>
          <w:tcPr>
            <w:tcW w:w="567" w:type="dxa"/>
          </w:tcPr>
          <w:p w:rsidR="00F53950" w:rsidRPr="00D02B88" w:rsidRDefault="00F53950" w:rsidP="00ED4978">
            <w:pPr>
              <w:pStyle w:val="a7"/>
              <w:autoSpaceDE w:val="0"/>
              <w:autoSpaceDN w:val="0"/>
              <w:adjustRightInd w:val="0"/>
              <w:ind w:left="0"/>
              <w:jc w:val="both"/>
              <w:rPr>
                <w:rFonts w:ascii="Times New Roman" w:hAnsi="Times New Roman" w:cs="Times New Roman"/>
                <w:sz w:val="24"/>
                <w:szCs w:val="24"/>
              </w:rPr>
            </w:pPr>
            <w:r w:rsidRPr="00D02B88">
              <w:rPr>
                <w:rFonts w:ascii="Times New Roman" w:hAnsi="Times New Roman" w:cs="Times New Roman"/>
                <w:sz w:val="24"/>
                <w:szCs w:val="24"/>
              </w:rPr>
              <w:t>1</w:t>
            </w:r>
          </w:p>
        </w:tc>
        <w:tc>
          <w:tcPr>
            <w:tcW w:w="2835" w:type="dxa"/>
          </w:tcPr>
          <w:p w:rsidR="00F53950" w:rsidRPr="00D02B88" w:rsidRDefault="00F53950"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Мониторинг по основным</w:t>
            </w:r>
          </w:p>
          <w:p w:rsidR="00F53950" w:rsidRPr="00D02B88" w:rsidRDefault="00F53950"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индикаторам и целевым</w:t>
            </w:r>
          </w:p>
          <w:p w:rsidR="00F53950" w:rsidRPr="00D02B88" w:rsidRDefault="00F53950"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показателям</w:t>
            </w:r>
          </w:p>
          <w:p w:rsidR="00F53950" w:rsidRPr="00D02B88" w:rsidRDefault="00F53950" w:rsidP="00ED4978">
            <w:pPr>
              <w:pStyle w:val="a7"/>
              <w:autoSpaceDE w:val="0"/>
              <w:autoSpaceDN w:val="0"/>
              <w:adjustRightInd w:val="0"/>
              <w:ind w:left="0"/>
              <w:jc w:val="both"/>
              <w:rPr>
                <w:rFonts w:ascii="Times New Roman" w:hAnsi="Times New Roman" w:cs="Times New Roman"/>
                <w:sz w:val="24"/>
                <w:szCs w:val="24"/>
              </w:rPr>
            </w:pPr>
          </w:p>
        </w:tc>
        <w:tc>
          <w:tcPr>
            <w:tcW w:w="2070" w:type="dxa"/>
          </w:tcPr>
          <w:p w:rsidR="00F53950" w:rsidRPr="00D02B88" w:rsidRDefault="00F53950" w:rsidP="00ED4978">
            <w:pPr>
              <w:pStyle w:val="a7"/>
              <w:autoSpaceDE w:val="0"/>
              <w:autoSpaceDN w:val="0"/>
              <w:adjustRightInd w:val="0"/>
              <w:ind w:left="0"/>
              <w:jc w:val="both"/>
              <w:rPr>
                <w:rFonts w:ascii="Times New Roman" w:hAnsi="Times New Roman" w:cs="Times New Roman"/>
                <w:sz w:val="24"/>
                <w:szCs w:val="24"/>
              </w:rPr>
            </w:pPr>
            <w:r w:rsidRPr="00D02B88">
              <w:rPr>
                <w:rFonts w:ascii="Times New Roman" w:hAnsi="Times New Roman" w:cs="Times New Roman"/>
                <w:color w:val="000000"/>
                <w:sz w:val="24"/>
                <w:szCs w:val="24"/>
                <w:shd w:val="clear" w:color="auto" w:fill="FFFFFF"/>
              </w:rPr>
              <w:t>Ежегодно</w:t>
            </w:r>
          </w:p>
        </w:tc>
        <w:tc>
          <w:tcPr>
            <w:tcW w:w="2041" w:type="dxa"/>
          </w:tcPr>
          <w:p w:rsidR="00F53950" w:rsidRPr="0010788F" w:rsidRDefault="003C7655" w:rsidP="00D02B88">
            <w:pPr>
              <w:jc w:val="center"/>
              <w:rPr>
                <w:rFonts w:ascii="Times New Roman" w:hAnsi="Times New Roman" w:cs="Times New Roman"/>
                <w:sz w:val="24"/>
                <w:szCs w:val="24"/>
              </w:rPr>
            </w:pPr>
            <w:r w:rsidRPr="0010788F">
              <w:rPr>
                <w:rFonts w:ascii="Times New Roman" w:hAnsi="Times New Roman" w:cs="Times New Roman"/>
                <w:sz w:val="24"/>
                <w:szCs w:val="24"/>
              </w:rPr>
              <w:t xml:space="preserve">Администрация сельсовета </w:t>
            </w:r>
          </w:p>
        </w:tc>
        <w:tc>
          <w:tcPr>
            <w:tcW w:w="1985" w:type="dxa"/>
          </w:tcPr>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Годовой отчет об итогах</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мониторинга реализации</w:t>
            </w:r>
          </w:p>
          <w:p w:rsidR="00F53950" w:rsidRPr="00D02B88" w:rsidRDefault="00F53950" w:rsidP="00B463BD">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Программы</w:t>
            </w:r>
          </w:p>
        </w:tc>
      </w:tr>
      <w:tr w:rsidR="00F53950" w:rsidRPr="00D02B88" w:rsidTr="00B463BD">
        <w:tc>
          <w:tcPr>
            <w:tcW w:w="567" w:type="dxa"/>
          </w:tcPr>
          <w:p w:rsidR="00F53950" w:rsidRPr="00D02B88" w:rsidRDefault="00F53950" w:rsidP="00ED4978">
            <w:pPr>
              <w:pStyle w:val="a7"/>
              <w:autoSpaceDE w:val="0"/>
              <w:autoSpaceDN w:val="0"/>
              <w:adjustRightInd w:val="0"/>
              <w:ind w:left="0"/>
              <w:jc w:val="both"/>
              <w:rPr>
                <w:rFonts w:ascii="Times New Roman" w:hAnsi="Times New Roman" w:cs="Times New Roman"/>
                <w:sz w:val="24"/>
                <w:szCs w:val="24"/>
              </w:rPr>
            </w:pPr>
            <w:r w:rsidRPr="00D02B88">
              <w:rPr>
                <w:rFonts w:ascii="Times New Roman" w:hAnsi="Times New Roman" w:cs="Times New Roman"/>
                <w:sz w:val="24"/>
                <w:szCs w:val="24"/>
              </w:rPr>
              <w:t>2</w:t>
            </w:r>
          </w:p>
        </w:tc>
        <w:tc>
          <w:tcPr>
            <w:tcW w:w="2835" w:type="dxa"/>
          </w:tcPr>
          <w:p w:rsidR="00F53950" w:rsidRPr="00D02B88" w:rsidRDefault="00F53950"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Круглый стол по</w:t>
            </w:r>
          </w:p>
          <w:p w:rsidR="00F53950" w:rsidRPr="00D02B88" w:rsidRDefault="00F53950"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обсуждению результатов</w:t>
            </w:r>
          </w:p>
          <w:p w:rsidR="00F53950" w:rsidRPr="00D02B88" w:rsidRDefault="00F53950"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мониторинга</w:t>
            </w:r>
          </w:p>
          <w:p w:rsidR="00F53950" w:rsidRPr="00D02B88" w:rsidRDefault="00F53950" w:rsidP="00ED4978">
            <w:pPr>
              <w:pStyle w:val="a7"/>
              <w:autoSpaceDE w:val="0"/>
              <w:autoSpaceDN w:val="0"/>
              <w:adjustRightInd w:val="0"/>
              <w:ind w:left="0"/>
              <w:jc w:val="both"/>
              <w:rPr>
                <w:rFonts w:ascii="Times New Roman" w:hAnsi="Times New Roman" w:cs="Times New Roman"/>
                <w:sz w:val="24"/>
                <w:szCs w:val="24"/>
              </w:rPr>
            </w:pPr>
          </w:p>
        </w:tc>
        <w:tc>
          <w:tcPr>
            <w:tcW w:w="2070" w:type="dxa"/>
          </w:tcPr>
          <w:p w:rsidR="00F53950" w:rsidRPr="00D02B88" w:rsidRDefault="00F53950" w:rsidP="00ED4978">
            <w:pPr>
              <w:pStyle w:val="a7"/>
              <w:autoSpaceDE w:val="0"/>
              <w:autoSpaceDN w:val="0"/>
              <w:adjustRightInd w:val="0"/>
              <w:ind w:left="0"/>
              <w:jc w:val="both"/>
              <w:rPr>
                <w:rFonts w:ascii="Times New Roman" w:hAnsi="Times New Roman" w:cs="Times New Roman"/>
                <w:sz w:val="24"/>
                <w:szCs w:val="24"/>
              </w:rPr>
            </w:pPr>
            <w:r w:rsidRPr="00D02B88">
              <w:rPr>
                <w:rFonts w:ascii="Times New Roman" w:hAnsi="Times New Roman" w:cs="Times New Roman"/>
                <w:color w:val="000000"/>
                <w:sz w:val="24"/>
                <w:szCs w:val="24"/>
                <w:shd w:val="clear" w:color="auto" w:fill="FFFFFF"/>
              </w:rPr>
              <w:t>Ежегодно</w:t>
            </w:r>
          </w:p>
        </w:tc>
        <w:tc>
          <w:tcPr>
            <w:tcW w:w="2041" w:type="dxa"/>
          </w:tcPr>
          <w:p w:rsidR="00F53950" w:rsidRPr="0010788F" w:rsidRDefault="003C7655" w:rsidP="00D02B88">
            <w:pPr>
              <w:jc w:val="center"/>
              <w:rPr>
                <w:rFonts w:ascii="Times New Roman" w:hAnsi="Times New Roman" w:cs="Times New Roman"/>
                <w:color w:val="FF0000"/>
                <w:sz w:val="24"/>
                <w:szCs w:val="24"/>
              </w:rPr>
            </w:pPr>
            <w:r w:rsidRPr="0010788F">
              <w:rPr>
                <w:rFonts w:ascii="Times New Roman" w:hAnsi="Times New Roman" w:cs="Times New Roman"/>
                <w:sz w:val="24"/>
                <w:szCs w:val="24"/>
              </w:rPr>
              <w:t>Администрация сельсовета</w:t>
            </w:r>
          </w:p>
        </w:tc>
        <w:tc>
          <w:tcPr>
            <w:tcW w:w="1985" w:type="dxa"/>
          </w:tcPr>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Рекомендации по</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корректировке</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текущих плановых</w:t>
            </w:r>
          </w:p>
          <w:p w:rsidR="00F53950" w:rsidRPr="00D02B88" w:rsidRDefault="00F53950" w:rsidP="00B463BD">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документов</w:t>
            </w:r>
          </w:p>
        </w:tc>
      </w:tr>
      <w:tr w:rsidR="00C450F5" w:rsidRPr="00D02B88" w:rsidTr="00B463BD">
        <w:tc>
          <w:tcPr>
            <w:tcW w:w="567" w:type="dxa"/>
          </w:tcPr>
          <w:p w:rsidR="00C450F5" w:rsidRPr="00D02B88" w:rsidRDefault="00F53950" w:rsidP="00ED4978">
            <w:pPr>
              <w:pStyle w:val="a7"/>
              <w:autoSpaceDE w:val="0"/>
              <w:autoSpaceDN w:val="0"/>
              <w:adjustRightInd w:val="0"/>
              <w:ind w:left="0"/>
              <w:jc w:val="both"/>
              <w:rPr>
                <w:rFonts w:ascii="Times New Roman" w:hAnsi="Times New Roman" w:cs="Times New Roman"/>
                <w:sz w:val="24"/>
                <w:szCs w:val="24"/>
              </w:rPr>
            </w:pPr>
            <w:r w:rsidRPr="00D02B88">
              <w:rPr>
                <w:rFonts w:ascii="Times New Roman" w:hAnsi="Times New Roman" w:cs="Times New Roman"/>
                <w:sz w:val="24"/>
                <w:szCs w:val="24"/>
              </w:rPr>
              <w:t>3</w:t>
            </w:r>
          </w:p>
        </w:tc>
        <w:tc>
          <w:tcPr>
            <w:tcW w:w="2835" w:type="dxa"/>
          </w:tcPr>
          <w:p w:rsidR="00C450F5" w:rsidRPr="00D02B88" w:rsidRDefault="00C450F5"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Оценка реализации</w:t>
            </w:r>
          </w:p>
          <w:p w:rsidR="00C450F5" w:rsidRPr="00D02B88" w:rsidRDefault="00C450F5"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lastRenderedPageBreak/>
              <w:t>Программы комплексного</w:t>
            </w:r>
          </w:p>
          <w:p w:rsidR="00C450F5" w:rsidRPr="00D02B88" w:rsidRDefault="00C450F5"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развития</w:t>
            </w:r>
          </w:p>
          <w:p w:rsidR="00C450F5" w:rsidRPr="00D02B88" w:rsidRDefault="00C450F5" w:rsidP="00ED4978">
            <w:pPr>
              <w:pStyle w:val="a7"/>
              <w:autoSpaceDE w:val="0"/>
              <w:autoSpaceDN w:val="0"/>
              <w:adjustRightInd w:val="0"/>
              <w:ind w:left="0"/>
              <w:jc w:val="both"/>
              <w:rPr>
                <w:rFonts w:ascii="Times New Roman" w:hAnsi="Times New Roman" w:cs="Times New Roman"/>
                <w:sz w:val="24"/>
                <w:szCs w:val="24"/>
              </w:rPr>
            </w:pPr>
          </w:p>
        </w:tc>
        <w:tc>
          <w:tcPr>
            <w:tcW w:w="2070" w:type="dxa"/>
          </w:tcPr>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lastRenderedPageBreak/>
              <w:t>Не чаще чем</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lastRenderedPageBreak/>
              <w:t>один раз в три</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года</w:t>
            </w:r>
          </w:p>
          <w:p w:rsidR="00C450F5" w:rsidRPr="00D02B88" w:rsidRDefault="00C450F5" w:rsidP="00ED4978">
            <w:pPr>
              <w:pStyle w:val="a7"/>
              <w:autoSpaceDE w:val="0"/>
              <w:autoSpaceDN w:val="0"/>
              <w:adjustRightInd w:val="0"/>
              <w:ind w:left="0"/>
              <w:jc w:val="both"/>
              <w:rPr>
                <w:rFonts w:ascii="Times New Roman" w:hAnsi="Times New Roman" w:cs="Times New Roman"/>
                <w:sz w:val="24"/>
                <w:szCs w:val="24"/>
              </w:rPr>
            </w:pPr>
          </w:p>
        </w:tc>
        <w:tc>
          <w:tcPr>
            <w:tcW w:w="2041" w:type="dxa"/>
          </w:tcPr>
          <w:p w:rsidR="00C450F5" w:rsidRPr="0010788F" w:rsidRDefault="003C7655" w:rsidP="00D02B88">
            <w:pPr>
              <w:pStyle w:val="a7"/>
              <w:autoSpaceDE w:val="0"/>
              <w:autoSpaceDN w:val="0"/>
              <w:adjustRightInd w:val="0"/>
              <w:ind w:left="0"/>
              <w:jc w:val="center"/>
              <w:rPr>
                <w:rFonts w:ascii="Times New Roman" w:hAnsi="Times New Roman" w:cs="Times New Roman"/>
                <w:color w:val="FF0000"/>
                <w:sz w:val="24"/>
                <w:szCs w:val="24"/>
              </w:rPr>
            </w:pPr>
            <w:r w:rsidRPr="0010788F">
              <w:rPr>
                <w:rFonts w:ascii="Times New Roman" w:hAnsi="Times New Roman" w:cs="Times New Roman"/>
                <w:sz w:val="24"/>
                <w:szCs w:val="24"/>
              </w:rPr>
              <w:lastRenderedPageBreak/>
              <w:t xml:space="preserve">Администрация </w:t>
            </w:r>
            <w:r w:rsidRPr="0010788F">
              <w:rPr>
                <w:rFonts w:ascii="Times New Roman" w:hAnsi="Times New Roman" w:cs="Times New Roman"/>
                <w:sz w:val="24"/>
                <w:szCs w:val="24"/>
              </w:rPr>
              <w:lastRenderedPageBreak/>
              <w:t>сельсовета</w:t>
            </w:r>
          </w:p>
        </w:tc>
        <w:tc>
          <w:tcPr>
            <w:tcW w:w="1985" w:type="dxa"/>
          </w:tcPr>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lastRenderedPageBreak/>
              <w:t xml:space="preserve">Сводные </w:t>
            </w:r>
            <w:r w:rsidRPr="00D02B88">
              <w:rPr>
                <w:rFonts w:ascii="Times New Roman" w:eastAsia="Times New Roman" w:hAnsi="Times New Roman" w:cs="Times New Roman"/>
                <w:color w:val="000000"/>
                <w:sz w:val="24"/>
                <w:szCs w:val="24"/>
                <w:lang w:eastAsia="ru-RU"/>
              </w:rPr>
              <w:lastRenderedPageBreak/>
              <w:t>рекомендации</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по корректировке</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разделов Программы</w:t>
            </w:r>
          </w:p>
          <w:p w:rsidR="00C450F5" w:rsidRPr="00D02B88" w:rsidRDefault="00C450F5" w:rsidP="00ED4978">
            <w:pPr>
              <w:pStyle w:val="a7"/>
              <w:autoSpaceDE w:val="0"/>
              <w:autoSpaceDN w:val="0"/>
              <w:adjustRightInd w:val="0"/>
              <w:ind w:left="0"/>
              <w:jc w:val="both"/>
              <w:rPr>
                <w:rFonts w:ascii="Times New Roman" w:hAnsi="Times New Roman" w:cs="Times New Roman"/>
                <w:sz w:val="24"/>
                <w:szCs w:val="24"/>
              </w:rPr>
            </w:pPr>
          </w:p>
        </w:tc>
      </w:tr>
      <w:tr w:rsidR="00C450F5" w:rsidRPr="00D02B88" w:rsidTr="00B463BD">
        <w:tc>
          <w:tcPr>
            <w:tcW w:w="567" w:type="dxa"/>
          </w:tcPr>
          <w:p w:rsidR="00C450F5" w:rsidRPr="00D02B88" w:rsidRDefault="00F53950" w:rsidP="00ED4978">
            <w:pPr>
              <w:pStyle w:val="a7"/>
              <w:autoSpaceDE w:val="0"/>
              <w:autoSpaceDN w:val="0"/>
              <w:adjustRightInd w:val="0"/>
              <w:ind w:left="0"/>
              <w:jc w:val="both"/>
              <w:rPr>
                <w:rFonts w:ascii="Times New Roman" w:hAnsi="Times New Roman" w:cs="Times New Roman"/>
                <w:sz w:val="24"/>
                <w:szCs w:val="24"/>
              </w:rPr>
            </w:pPr>
            <w:r w:rsidRPr="00D02B88">
              <w:rPr>
                <w:rFonts w:ascii="Times New Roman" w:hAnsi="Times New Roman" w:cs="Times New Roman"/>
                <w:sz w:val="24"/>
                <w:szCs w:val="24"/>
              </w:rPr>
              <w:lastRenderedPageBreak/>
              <w:t>4</w:t>
            </w:r>
          </w:p>
        </w:tc>
        <w:tc>
          <w:tcPr>
            <w:tcW w:w="2835" w:type="dxa"/>
          </w:tcPr>
          <w:p w:rsidR="00C450F5" w:rsidRPr="00D02B88" w:rsidRDefault="00C450F5" w:rsidP="00ED4978">
            <w:pPr>
              <w:pStyle w:val="a7"/>
              <w:autoSpaceDE w:val="0"/>
              <w:autoSpaceDN w:val="0"/>
              <w:adjustRightInd w:val="0"/>
              <w:ind w:left="0"/>
              <w:jc w:val="both"/>
              <w:rPr>
                <w:rFonts w:ascii="Times New Roman" w:hAnsi="Times New Roman" w:cs="Times New Roman"/>
                <w:sz w:val="24"/>
                <w:szCs w:val="24"/>
              </w:rPr>
            </w:pPr>
            <w:r w:rsidRPr="00D02B88">
              <w:rPr>
                <w:rFonts w:ascii="Times New Roman" w:hAnsi="Times New Roman" w:cs="Times New Roman"/>
                <w:color w:val="000000"/>
                <w:sz w:val="24"/>
                <w:szCs w:val="24"/>
                <w:shd w:val="clear" w:color="auto" w:fill="FFFFFF"/>
              </w:rPr>
              <w:t>Программная сессия</w:t>
            </w:r>
          </w:p>
        </w:tc>
        <w:tc>
          <w:tcPr>
            <w:tcW w:w="2070" w:type="dxa"/>
          </w:tcPr>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Не чаще чем</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один раз в три</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года</w:t>
            </w:r>
          </w:p>
          <w:p w:rsidR="00C450F5" w:rsidRPr="00D02B88" w:rsidRDefault="00C450F5" w:rsidP="00ED4978">
            <w:pPr>
              <w:pStyle w:val="a7"/>
              <w:autoSpaceDE w:val="0"/>
              <w:autoSpaceDN w:val="0"/>
              <w:adjustRightInd w:val="0"/>
              <w:ind w:left="0"/>
              <w:jc w:val="both"/>
              <w:rPr>
                <w:rFonts w:ascii="Times New Roman" w:hAnsi="Times New Roman" w:cs="Times New Roman"/>
                <w:sz w:val="24"/>
                <w:szCs w:val="24"/>
              </w:rPr>
            </w:pPr>
            <w:bookmarkStart w:id="22" w:name="_GoBack"/>
            <w:bookmarkEnd w:id="22"/>
          </w:p>
        </w:tc>
        <w:tc>
          <w:tcPr>
            <w:tcW w:w="2041" w:type="dxa"/>
          </w:tcPr>
          <w:p w:rsidR="00C450F5" w:rsidRPr="0010788F" w:rsidRDefault="003C7655" w:rsidP="00D02B88">
            <w:pPr>
              <w:pStyle w:val="a7"/>
              <w:autoSpaceDE w:val="0"/>
              <w:autoSpaceDN w:val="0"/>
              <w:adjustRightInd w:val="0"/>
              <w:ind w:left="0"/>
              <w:jc w:val="center"/>
              <w:rPr>
                <w:rFonts w:ascii="Times New Roman" w:hAnsi="Times New Roman" w:cs="Times New Roman"/>
                <w:color w:val="FF0000"/>
                <w:sz w:val="24"/>
                <w:szCs w:val="24"/>
              </w:rPr>
            </w:pPr>
            <w:r w:rsidRPr="0010788F">
              <w:rPr>
                <w:rFonts w:ascii="Times New Roman" w:hAnsi="Times New Roman" w:cs="Times New Roman"/>
                <w:sz w:val="24"/>
                <w:szCs w:val="24"/>
              </w:rPr>
              <w:t>Администрация сельсовета</w:t>
            </w:r>
          </w:p>
        </w:tc>
        <w:tc>
          <w:tcPr>
            <w:tcW w:w="1985" w:type="dxa"/>
          </w:tcPr>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Программа</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комплексного развития</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транспортной</w:t>
            </w:r>
          </w:p>
          <w:p w:rsidR="00C450F5" w:rsidRPr="00D02B88" w:rsidRDefault="00F53950" w:rsidP="00B463BD">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инфраструктуры (сизменениями)</w:t>
            </w:r>
          </w:p>
        </w:tc>
      </w:tr>
      <w:tr w:rsidR="00C450F5" w:rsidRPr="00D02B88" w:rsidTr="00B463BD">
        <w:tc>
          <w:tcPr>
            <w:tcW w:w="567" w:type="dxa"/>
          </w:tcPr>
          <w:p w:rsidR="00C450F5" w:rsidRPr="00D02B88" w:rsidRDefault="00F53950" w:rsidP="00ED4978">
            <w:pPr>
              <w:pStyle w:val="a7"/>
              <w:autoSpaceDE w:val="0"/>
              <w:autoSpaceDN w:val="0"/>
              <w:adjustRightInd w:val="0"/>
              <w:ind w:left="0"/>
              <w:jc w:val="both"/>
              <w:rPr>
                <w:rFonts w:ascii="Times New Roman" w:hAnsi="Times New Roman" w:cs="Times New Roman"/>
                <w:sz w:val="24"/>
                <w:szCs w:val="24"/>
              </w:rPr>
            </w:pPr>
            <w:r w:rsidRPr="00D02B88">
              <w:rPr>
                <w:rFonts w:ascii="Times New Roman" w:hAnsi="Times New Roman" w:cs="Times New Roman"/>
                <w:sz w:val="24"/>
                <w:szCs w:val="24"/>
              </w:rPr>
              <w:t>5</w:t>
            </w:r>
          </w:p>
        </w:tc>
        <w:tc>
          <w:tcPr>
            <w:tcW w:w="2835" w:type="dxa"/>
          </w:tcPr>
          <w:p w:rsidR="00C450F5" w:rsidRPr="00D02B88" w:rsidRDefault="00C450F5"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Утверждение</w:t>
            </w:r>
          </w:p>
          <w:p w:rsidR="00C450F5" w:rsidRPr="00D02B88" w:rsidRDefault="00C450F5"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откорректированной версии</w:t>
            </w:r>
          </w:p>
          <w:p w:rsidR="00C450F5" w:rsidRPr="00D02B88" w:rsidRDefault="00C450F5"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«Программы комплексного</w:t>
            </w:r>
          </w:p>
          <w:p w:rsidR="00C450F5" w:rsidRPr="00D02B88" w:rsidRDefault="00C450F5"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развития транспортной</w:t>
            </w:r>
          </w:p>
          <w:p w:rsidR="00C450F5" w:rsidRPr="00D02B88" w:rsidRDefault="00C450F5" w:rsidP="00B463BD">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и</w:t>
            </w:r>
            <w:r w:rsidR="00B463BD" w:rsidRPr="00D02B88">
              <w:rPr>
                <w:rFonts w:ascii="Times New Roman" w:eastAsia="Times New Roman" w:hAnsi="Times New Roman" w:cs="Times New Roman"/>
                <w:color w:val="000000"/>
                <w:sz w:val="24"/>
                <w:szCs w:val="24"/>
                <w:lang w:eastAsia="ru-RU"/>
              </w:rPr>
              <w:t>нфраструктуры»</w:t>
            </w:r>
          </w:p>
        </w:tc>
        <w:tc>
          <w:tcPr>
            <w:tcW w:w="2070" w:type="dxa"/>
          </w:tcPr>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В случае</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корректировки</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разделов</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Программы</w:t>
            </w:r>
          </w:p>
          <w:p w:rsidR="00C450F5" w:rsidRPr="00D02B88" w:rsidRDefault="00C450F5" w:rsidP="00ED4978">
            <w:pPr>
              <w:pStyle w:val="a7"/>
              <w:autoSpaceDE w:val="0"/>
              <w:autoSpaceDN w:val="0"/>
              <w:adjustRightInd w:val="0"/>
              <w:ind w:left="0"/>
              <w:jc w:val="both"/>
              <w:rPr>
                <w:rFonts w:ascii="Times New Roman" w:hAnsi="Times New Roman" w:cs="Times New Roman"/>
                <w:sz w:val="24"/>
                <w:szCs w:val="24"/>
              </w:rPr>
            </w:pPr>
          </w:p>
        </w:tc>
        <w:tc>
          <w:tcPr>
            <w:tcW w:w="2041" w:type="dxa"/>
          </w:tcPr>
          <w:p w:rsidR="00C450F5" w:rsidRPr="0010788F" w:rsidRDefault="0010788F" w:rsidP="00D02B88">
            <w:pPr>
              <w:pStyle w:val="a7"/>
              <w:autoSpaceDE w:val="0"/>
              <w:autoSpaceDN w:val="0"/>
              <w:adjustRightInd w:val="0"/>
              <w:ind w:left="0"/>
              <w:jc w:val="center"/>
              <w:rPr>
                <w:rFonts w:ascii="Times New Roman" w:hAnsi="Times New Roman" w:cs="Times New Roman"/>
                <w:color w:val="FF0000"/>
                <w:sz w:val="24"/>
                <w:szCs w:val="24"/>
              </w:rPr>
            </w:pPr>
            <w:r w:rsidRPr="0010788F">
              <w:rPr>
                <w:rFonts w:ascii="Times New Roman" w:hAnsi="Times New Roman" w:cs="Times New Roman"/>
                <w:sz w:val="24"/>
                <w:szCs w:val="24"/>
              </w:rPr>
              <w:t>Администрация сельсовета</w:t>
            </w:r>
          </w:p>
        </w:tc>
        <w:tc>
          <w:tcPr>
            <w:tcW w:w="1985" w:type="dxa"/>
          </w:tcPr>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Утвержденная</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Программа</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комплексного развития</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транспортной</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инфраструктуры (сизменениями)</w:t>
            </w:r>
          </w:p>
          <w:p w:rsidR="00C450F5" w:rsidRPr="00D02B88" w:rsidRDefault="00C450F5" w:rsidP="00ED4978">
            <w:pPr>
              <w:pStyle w:val="a7"/>
              <w:autoSpaceDE w:val="0"/>
              <w:autoSpaceDN w:val="0"/>
              <w:adjustRightInd w:val="0"/>
              <w:ind w:left="0"/>
              <w:jc w:val="both"/>
              <w:rPr>
                <w:rFonts w:ascii="Times New Roman" w:hAnsi="Times New Roman" w:cs="Times New Roman"/>
                <w:sz w:val="24"/>
                <w:szCs w:val="24"/>
              </w:rPr>
            </w:pPr>
          </w:p>
        </w:tc>
      </w:tr>
    </w:tbl>
    <w:p w:rsidR="00454277" w:rsidRPr="00D02B88" w:rsidRDefault="00454277" w:rsidP="00ED4978">
      <w:pPr>
        <w:pStyle w:val="a7"/>
        <w:autoSpaceDE w:val="0"/>
        <w:autoSpaceDN w:val="0"/>
        <w:adjustRightInd w:val="0"/>
        <w:spacing w:after="0" w:line="240" w:lineRule="auto"/>
        <w:ind w:left="1080"/>
        <w:jc w:val="both"/>
        <w:rPr>
          <w:rFonts w:ascii="Times New Roman" w:hAnsi="Times New Roman" w:cs="Times New Roman"/>
          <w:b/>
          <w:sz w:val="24"/>
          <w:szCs w:val="24"/>
        </w:rPr>
      </w:pPr>
    </w:p>
    <w:p w:rsidR="00454277" w:rsidRPr="00D41792" w:rsidRDefault="00454277" w:rsidP="00ED4978">
      <w:pPr>
        <w:pStyle w:val="a7"/>
        <w:autoSpaceDE w:val="0"/>
        <w:autoSpaceDN w:val="0"/>
        <w:adjustRightInd w:val="0"/>
        <w:spacing w:after="0" w:line="240" w:lineRule="auto"/>
        <w:ind w:left="1080"/>
        <w:jc w:val="both"/>
        <w:rPr>
          <w:rFonts w:ascii="Times New Roman" w:hAnsi="Times New Roman" w:cs="Times New Roman"/>
          <w:b/>
          <w:sz w:val="28"/>
          <w:szCs w:val="28"/>
        </w:rPr>
      </w:pPr>
    </w:p>
    <w:p w:rsidR="00682B43" w:rsidRPr="00D41792" w:rsidRDefault="00682B43" w:rsidP="00ED4978">
      <w:pPr>
        <w:autoSpaceDE w:val="0"/>
        <w:autoSpaceDN w:val="0"/>
        <w:adjustRightInd w:val="0"/>
        <w:spacing w:after="0" w:line="240" w:lineRule="auto"/>
        <w:ind w:left="360"/>
        <w:jc w:val="both"/>
        <w:rPr>
          <w:rFonts w:ascii="Times New Roman" w:hAnsi="Times New Roman" w:cs="Times New Roman"/>
          <w:b/>
          <w:sz w:val="28"/>
          <w:szCs w:val="28"/>
        </w:rPr>
      </w:pPr>
    </w:p>
    <w:p w:rsidR="00682B43" w:rsidRPr="00D41792" w:rsidRDefault="00682B43" w:rsidP="00ED4978">
      <w:pPr>
        <w:jc w:val="both"/>
        <w:rPr>
          <w:rFonts w:ascii="Times New Roman" w:hAnsi="Times New Roman" w:cs="Times New Roman"/>
          <w:b/>
          <w:sz w:val="28"/>
          <w:szCs w:val="28"/>
        </w:rPr>
      </w:pPr>
    </w:p>
    <w:p w:rsidR="00682B43" w:rsidRPr="00D41792" w:rsidRDefault="00682B43" w:rsidP="00ED4978">
      <w:pPr>
        <w:autoSpaceDE w:val="0"/>
        <w:autoSpaceDN w:val="0"/>
        <w:adjustRightInd w:val="0"/>
        <w:spacing w:after="0" w:line="240" w:lineRule="auto"/>
        <w:ind w:firstLine="720"/>
        <w:jc w:val="both"/>
        <w:rPr>
          <w:rFonts w:ascii="Times New Roman" w:hAnsi="Times New Roman" w:cs="Times New Roman"/>
          <w:sz w:val="28"/>
          <w:szCs w:val="28"/>
        </w:rPr>
      </w:pPr>
    </w:p>
    <w:p w:rsidR="00682B43" w:rsidRPr="00D41792" w:rsidRDefault="00682B43" w:rsidP="00ED4978">
      <w:pPr>
        <w:jc w:val="both"/>
        <w:rPr>
          <w:rFonts w:ascii="Times New Roman" w:hAnsi="Times New Roman" w:cs="Times New Roman"/>
          <w:b/>
          <w:sz w:val="28"/>
          <w:szCs w:val="28"/>
        </w:rPr>
      </w:pPr>
    </w:p>
    <w:p w:rsidR="00CD4423" w:rsidRPr="00D41792" w:rsidRDefault="00CD4423" w:rsidP="00ED4978">
      <w:pPr>
        <w:autoSpaceDE w:val="0"/>
        <w:autoSpaceDN w:val="0"/>
        <w:adjustRightInd w:val="0"/>
        <w:spacing w:after="0" w:line="240" w:lineRule="auto"/>
        <w:jc w:val="both"/>
        <w:rPr>
          <w:rFonts w:ascii="Times New Roman" w:hAnsi="Times New Roman" w:cs="Times New Roman"/>
          <w:sz w:val="28"/>
          <w:szCs w:val="28"/>
        </w:rPr>
      </w:pPr>
    </w:p>
    <w:p w:rsidR="00956C41" w:rsidRPr="00D41792" w:rsidRDefault="00956C41" w:rsidP="00ED4978">
      <w:pPr>
        <w:pStyle w:val="2"/>
        <w:ind w:firstLine="660"/>
        <w:jc w:val="both"/>
        <w:rPr>
          <w:b/>
          <w:bCs/>
          <w:i/>
          <w:sz w:val="28"/>
          <w:szCs w:val="28"/>
          <w:highlight w:val="yellow"/>
        </w:rPr>
      </w:pPr>
    </w:p>
    <w:p w:rsidR="00244453" w:rsidRPr="00D41792" w:rsidRDefault="00244453" w:rsidP="00956C41">
      <w:pPr>
        <w:pStyle w:val="a7"/>
        <w:autoSpaceDE w:val="0"/>
        <w:autoSpaceDN w:val="0"/>
        <w:adjustRightInd w:val="0"/>
        <w:spacing w:after="0" w:line="240" w:lineRule="auto"/>
        <w:ind w:left="142"/>
        <w:jc w:val="both"/>
        <w:rPr>
          <w:rFonts w:ascii="Times New Roman" w:hAnsi="Times New Roman" w:cs="Times New Roman"/>
          <w:sz w:val="28"/>
          <w:szCs w:val="28"/>
        </w:rPr>
      </w:pPr>
    </w:p>
    <w:p w:rsidR="00455DAA" w:rsidRPr="00D41792" w:rsidRDefault="00455DAA" w:rsidP="00956C41">
      <w:pPr>
        <w:pStyle w:val="a7"/>
        <w:autoSpaceDE w:val="0"/>
        <w:autoSpaceDN w:val="0"/>
        <w:adjustRightInd w:val="0"/>
        <w:spacing w:after="0" w:line="240" w:lineRule="auto"/>
        <w:ind w:left="142"/>
        <w:jc w:val="both"/>
        <w:rPr>
          <w:rFonts w:ascii="Times New Roman" w:hAnsi="Times New Roman" w:cs="Times New Roman"/>
          <w:sz w:val="28"/>
          <w:szCs w:val="28"/>
        </w:rPr>
      </w:pPr>
    </w:p>
    <w:p w:rsidR="000D7CC5" w:rsidRPr="00D41792" w:rsidRDefault="000D7CC5" w:rsidP="00956C41">
      <w:pPr>
        <w:pStyle w:val="a7"/>
        <w:autoSpaceDE w:val="0"/>
        <w:autoSpaceDN w:val="0"/>
        <w:adjustRightInd w:val="0"/>
        <w:spacing w:after="0" w:line="240" w:lineRule="auto"/>
        <w:ind w:left="142"/>
        <w:jc w:val="both"/>
        <w:rPr>
          <w:rFonts w:ascii="Times New Roman" w:hAnsi="Times New Roman" w:cs="Times New Roman"/>
          <w:sz w:val="28"/>
          <w:szCs w:val="28"/>
        </w:rPr>
      </w:pPr>
    </w:p>
    <w:p w:rsidR="00ED2D2F" w:rsidRPr="00D41792" w:rsidRDefault="00ED2D2F" w:rsidP="00956C41">
      <w:pPr>
        <w:spacing w:line="240" w:lineRule="auto"/>
        <w:ind w:left="720"/>
        <w:jc w:val="both"/>
        <w:rPr>
          <w:rFonts w:ascii="Times New Roman" w:hAnsi="Times New Roman" w:cs="Times New Roman"/>
          <w:sz w:val="28"/>
          <w:szCs w:val="28"/>
        </w:rPr>
      </w:pPr>
    </w:p>
    <w:p w:rsidR="00ED2D2F" w:rsidRPr="00D41792" w:rsidRDefault="00ED2D2F" w:rsidP="00956C41">
      <w:pPr>
        <w:spacing w:line="240" w:lineRule="auto"/>
        <w:ind w:left="720"/>
        <w:jc w:val="both"/>
        <w:rPr>
          <w:rFonts w:ascii="Times New Roman" w:hAnsi="Times New Roman" w:cs="Times New Roman"/>
          <w:sz w:val="28"/>
          <w:szCs w:val="28"/>
        </w:rPr>
      </w:pPr>
    </w:p>
    <w:sectPr w:rsidR="00ED2D2F" w:rsidRPr="00D41792" w:rsidSect="0001502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018E9"/>
    <w:multiLevelType w:val="multilevel"/>
    <w:tmpl w:val="9D2A02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E940A6"/>
    <w:multiLevelType w:val="multilevel"/>
    <w:tmpl w:val="A01CBA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EF0456"/>
    <w:multiLevelType w:val="multilevel"/>
    <w:tmpl w:val="2E8AB354"/>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D121E4"/>
    <w:multiLevelType w:val="hybridMultilevel"/>
    <w:tmpl w:val="954ABA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776F2D"/>
    <w:multiLevelType w:val="multilevel"/>
    <w:tmpl w:val="E6F4B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721258"/>
    <w:multiLevelType w:val="multilevel"/>
    <w:tmpl w:val="A5F656E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4B1A62DF"/>
    <w:multiLevelType w:val="multilevel"/>
    <w:tmpl w:val="B7828432"/>
    <w:lvl w:ilvl="0">
      <w:start w:val="1"/>
      <w:numFmt w:val="upperRoman"/>
      <w:lvlText w:val="%1."/>
      <w:lvlJc w:val="left"/>
      <w:pPr>
        <w:ind w:left="720" w:hanging="720"/>
      </w:pPr>
      <w:rPr>
        <w:rFonts w:ascii="Times New Roman" w:hAnsi="Times New Roman" w:cs="Times New Roman" w:hint="default"/>
        <w:b/>
        <w:color w:val="242424"/>
        <w:sz w:val="28"/>
      </w:rPr>
    </w:lvl>
    <w:lvl w:ilvl="1">
      <w:start w:val="3"/>
      <w:numFmt w:val="decimal"/>
      <w:isLgl/>
      <w:lvlText w:val="%1.%2."/>
      <w:lvlJc w:val="left"/>
      <w:pPr>
        <w:ind w:left="1430" w:hanging="720"/>
      </w:pPr>
      <w:rPr>
        <w:rFonts w:hint="default"/>
        <w:b/>
        <w:sz w:val="28"/>
        <w:szCs w:val="24"/>
      </w:rPr>
    </w:lvl>
    <w:lvl w:ilvl="2">
      <w:start w:val="1"/>
      <w:numFmt w:val="decimal"/>
      <w:isLgl/>
      <w:lvlText w:val="%1.%2.%3."/>
      <w:lvlJc w:val="left"/>
      <w:pPr>
        <w:ind w:left="1800" w:hanging="720"/>
      </w:pPr>
      <w:rPr>
        <w:rFonts w:hint="default"/>
        <w:b/>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560E0F20"/>
    <w:multiLevelType w:val="multilevel"/>
    <w:tmpl w:val="C1EE4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524FA4"/>
    <w:multiLevelType w:val="multilevel"/>
    <w:tmpl w:val="25F0B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951FC1"/>
    <w:multiLevelType w:val="multilevel"/>
    <w:tmpl w:val="C83643A8"/>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69472803"/>
    <w:multiLevelType w:val="hybridMultilevel"/>
    <w:tmpl w:val="8CD42830"/>
    <w:lvl w:ilvl="0" w:tplc="0CE29A58">
      <w:start w:val="1"/>
      <w:numFmt w:val="decimal"/>
      <w:lvlText w:val="%1."/>
      <w:lvlJc w:val="left"/>
      <w:pPr>
        <w:ind w:left="1069" w:hanging="360"/>
      </w:pPr>
      <w:rPr>
        <w:rFonts w:ascii="Times New Roman" w:eastAsiaTheme="minorHAnsi"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7A4337C4"/>
    <w:multiLevelType w:val="multilevel"/>
    <w:tmpl w:val="54689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9"/>
  </w:num>
  <w:num w:numId="5">
    <w:abstractNumId w:val="3"/>
  </w:num>
  <w:num w:numId="6">
    <w:abstractNumId w:val="7"/>
  </w:num>
  <w:num w:numId="7">
    <w:abstractNumId w:val="4"/>
  </w:num>
  <w:num w:numId="8">
    <w:abstractNumId w:val="1"/>
  </w:num>
  <w:num w:numId="9">
    <w:abstractNumId w:val="2"/>
  </w:num>
  <w:num w:numId="10">
    <w:abstractNumId w:val="0"/>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E3ABB"/>
    <w:rsid w:val="00007C77"/>
    <w:rsid w:val="0001044C"/>
    <w:rsid w:val="0001502C"/>
    <w:rsid w:val="000278B7"/>
    <w:rsid w:val="00032960"/>
    <w:rsid w:val="00051AF0"/>
    <w:rsid w:val="0007005C"/>
    <w:rsid w:val="000771E0"/>
    <w:rsid w:val="0008510D"/>
    <w:rsid w:val="000A0C4E"/>
    <w:rsid w:val="000A3227"/>
    <w:rsid w:val="000B4CC3"/>
    <w:rsid w:val="000C5AE1"/>
    <w:rsid w:val="000C7754"/>
    <w:rsid w:val="000D60A6"/>
    <w:rsid w:val="000D7CC5"/>
    <w:rsid w:val="000D7D3D"/>
    <w:rsid w:val="000E1734"/>
    <w:rsid w:val="000F1BBF"/>
    <w:rsid w:val="00106271"/>
    <w:rsid w:val="0010788F"/>
    <w:rsid w:val="00123DC4"/>
    <w:rsid w:val="00124FDE"/>
    <w:rsid w:val="0014455B"/>
    <w:rsid w:val="0018268A"/>
    <w:rsid w:val="00183111"/>
    <w:rsid w:val="00195B88"/>
    <w:rsid w:val="0019624F"/>
    <w:rsid w:val="00197667"/>
    <w:rsid w:val="001C4E52"/>
    <w:rsid w:val="001D1314"/>
    <w:rsid w:val="001D46BA"/>
    <w:rsid w:val="001D5FFA"/>
    <w:rsid w:val="001D700A"/>
    <w:rsid w:val="001D7C8A"/>
    <w:rsid w:val="001E3960"/>
    <w:rsid w:val="001E67EA"/>
    <w:rsid w:val="001F7CD9"/>
    <w:rsid w:val="0022186A"/>
    <w:rsid w:val="00226FC6"/>
    <w:rsid w:val="0023642B"/>
    <w:rsid w:val="002440B1"/>
    <w:rsid w:val="00244453"/>
    <w:rsid w:val="00273401"/>
    <w:rsid w:val="00274955"/>
    <w:rsid w:val="002845E1"/>
    <w:rsid w:val="0029303E"/>
    <w:rsid w:val="00297CC9"/>
    <w:rsid w:val="002A404A"/>
    <w:rsid w:val="002B0375"/>
    <w:rsid w:val="002C142E"/>
    <w:rsid w:val="002C439F"/>
    <w:rsid w:val="002C44AB"/>
    <w:rsid w:val="002D01A7"/>
    <w:rsid w:val="002D1A55"/>
    <w:rsid w:val="002E4490"/>
    <w:rsid w:val="002F17C4"/>
    <w:rsid w:val="002F19C4"/>
    <w:rsid w:val="00303792"/>
    <w:rsid w:val="00347077"/>
    <w:rsid w:val="00353C4E"/>
    <w:rsid w:val="00354DFC"/>
    <w:rsid w:val="00371B21"/>
    <w:rsid w:val="00382734"/>
    <w:rsid w:val="00392FA2"/>
    <w:rsid w:val="003A4F48"/>
    <w:rsid w:val="003A7BDF"/>
    <w:rsid w:val="003B4EF9"/>
    <w:rsid w:val="003B74DD"/>
    <w:rsid w:val="003C21EC"/>
    <w:rsid w:val="003C7655"/>
    <w:rsid w:val="003D4252"/>
    <w:rsid w:val="003E764B"/>
    <w:rsid w:val="003F0CEE"/>
    <w:rsid w:val="003F13E3"/>
    <w:rsid w:val="003F4D21"/>
    <w:rsid w:val="00400788"/>
    <w:rsid w:val="004307AA"/>
    <w:rsid w:val="004342D4"/>
    <w:rsid w:val="00435A91"/>
    <w:rsid w:val="004469FC"/>
    <w:rsid w:val="00446CB6"/>
    <w:rsid w:val="00454277"/>
    <w:rsid w:val="00455BA8"/>
    <w:rsid w:val="00455DAA"/>
    <w:rsid w:val="00467819"/>
    <w:rsid w:val="00473F13"/>
    <w:rsid w:val="0048272C"/>
    <w:rsid w:val="00483389"/>
    <w:rsid w:val="0048387C"/>
    <w:rsid w:val="004970A9"/>
    <w:rsid w:val="004B11DF"/>
    <w:rsid w:val="004B1662"/>
    <w:rsid w:val="004B24F1"/>
    <w:rsid w:val="004B2E4D"/>
    <w:rsid w:val="004B514F"/>
    <w:rsid w:val="004B7667"/>
    <w:rsid w:val="004C3202"/>
    <w:rsid w:val="004C4F51"/>
    <w:rsid w:val="004C797E"/>
    <w:rsid w:val="004D3052"/>
    <w:rsid w:val="004D30A7"/>
    <w:rsid w:val="004E6EE3"/>
    <w:rsid w:val="004F1CCF"/>
    <w:rsid w:val="00506984"/>
    <w:rsid w:val="005378BB"/>
    <w:rsid w:val="00542A9D"/>
    <w:rsid w:val="0055243E"/>
    <w:rsid w:val="005C7291"/>
    <w:rsid w:val="005D39F6"/>
    <w:rsid w:val="005E0FCA"/>
    <w:rsid w:val="005E2EA1"/>
    <w:rsid w:val="005E3698"/>
    <w:rsid w:val="005F582D"/>
    <w:rsid w:val="00607F06"/>
    <w:rsid w:val="006129EC"/>
    <w:rsid w:val="00614CA3"/>
    <w:rsid w:val="0062427C"/>
    <w:rsid w:val="0062727B"/>
    <w:rsid w:val="0066582B"/>
    <w:rsid w:val="0067341E"/>
    <w:rsid w:val="00673751"/>
    <w:rsid w:val="00682B43"/>
    <w:rsid w:val="006907BF"/>
    <w:rsid w:val="00694CAE"/>
    <w:rsid w:val="006A4539"/>
    <w:rsid w:val="006B1EF3"/>
    <w:rsid w:val="006B5F12"/>
    <w:rsid w:val="006C0603"/>
    <w:rsid w:val="006D0AE9"/>
    <w:rsid w:val="006D61A1"/>
    <w:rsid w:val="006D6F7D"/>
    <w:rsid w:val="006E2D39"/>
    <w:rsid w:val="006F42F3"/>
    <w:rsid w:val="00705997"/>
    <w:rsid w:val="00712B84"/>
    <w:rsid w:val="007241C8"/>
    <w:rsid w:val="00733269"/>
    <w:rsid w:val="00733D5F"/>
    <w:rsid w:val="00744E13"/>
    <w:rsid w:val="007521A6"/>
    <w:rsid w:val="00760E2F"/>
    <w:rsid w:val="00767D5B"/>
    <w:rsid w:val="00777F92"/>
    <w:rsid w:val="00790A50"/>
    <w:rsid w:val="00794098"/>
    <w:rsid w:val="007A5C9F"/>
    <w:rsid w:val="007B16E5"/>
    <w:rsid w:val="007B3C04"/>
    <w:rsid w:val="007B7DFD"/>
    <w:rsid w:val="007C682A"/>
    <w:rsid w:val="007C7472"/>
    <w:rsid w:val="007E12F2"/>
    <w:rsid w:val="007E3ABB"/>
    <w:rsid w:val="007E7C87"/>
    <w:rsid w:val="00801486"/>
    <w:rsid w:val="00807510"/>
    <w:rsid w:val="00810630"/>
    <w:rsid w:val="00811E9F"/>
    <w:rsid w:val="00812B89"/>
    <w:rsid w:val="00822A38"/>
    <w:rsid w:val="00825D72"/>
    <w:rsid w:val="00826B21"/>
    <w:rsid w:val="00827ED5"/>
    <w:rsid w:val="00840B81"/>
    <w:rsid w:val="00851423"/>
    <w:rsid w:val="0085480B"/>
    <w:rsid w:val="00865C8A"/>
    <w:rsid w:val="00870974"/>
    <w:rsid w:val="00874D1B"/>
    <w:rsid w:val="00891B11"/>
    <w:rsid w:val="00896F00"/>
    <w:rsid w:val="008A35C1"/>
    <w:rsid w:val="008A5B90"/>
    <w:rsid w:val="008B0197"/>
    <w:rsid w:val="008E3C3A"/>
    <w:rsid w:val="008F2C82"/>
    <w:rsid w:val="00904A0F"/>
    <w:rsid w:val="00914F09"/>
    <w:rsid w:val="0091516C"/>
    <w:rsid w:val="00951C9B"/>
    <w:rsid w:val="00956C41"/>
    <w:rsid w:val="00962B27"/>
    <w:rsid w:val="00963435"/>
    <w:rsid w:val="0096445F"/>
    <w:rsid w:val="00983C54"/>
    <w:rsid w:val="00993E5C"/>
    <w:rsid w:val="00994BE9"/>
    <w:rsid w:val="00995AC9"/>
    <w:rsid w:val="009A1E3C"/>
    <w:rsid w:val="009B1559"/>
    <w:rsid w:val="009B73A8"/>
    <w:rsid w:val="009C05A9"/>
    <w:rsid w:val="009D05A8"/>
    <w:rsid w:val="009D1A2B"/>
    <w:rsid w:val="009D2055"/>
    <w:rsid w:val="00A058AD"/>
    <w:rsid w:val="00A216A0"/>
    <w:rsid w:val="00A2558B"/>
    <w:rsid w:val="00A32FE8"/>
    <w:rsid w:val="00A5439C"/>
    <w:rsid w:val="00A63CFE"/>
    <w:rsid w:val="00A659B2"/>
    <w:rsid w:val="00A663B4"/>
    <w:rsid w:val="00A73999"/>
    <w:rsid w:val="00A76329"/>
    <w:rsid w:val="00A84936"/>
    <w:rsid w:val="00A9351C"/>
    <w:rsid w:val="00AB2DDB"/>
    <w:rsid w:val="00AB6A74"/>
    <w:rsid w:val="00AB7DD4"/>
    <w:rsid w:val="00AC22B6"/>
    <w:rsid w:val="00AC4F6C"/>
    <w:rsid w:val="00AE5F7D"/>
    <w:rsid w:val="00AF1352"/>
    <w:rsid w:val="00AF1B4B"/>
    <w:rsid w:val="00AF5FC5"/>
    <w:rsid w:val="00B10432"/>
    <w:rsid w:val="00B17399"/>
    <w:rsid w:val="00B229A8"/>
    <w:rsid w:val="00B24EEC"/>
    <w:rsid w:val="00B33B2C"/>
    <w:rsid w:val="00B34A8A"/>
    <w:rsid w:val="00B35A36"/>
    <w:rsid w:val="00B430F7"/>
    <w:rsid w:val="00B463BD"/>
    <w:rsid w:val="00B63F15"/>
    <w:rsid w:val="00B817B7"/>
    <w:rsid w:val="00B84BA3"/>
    <w:rsid w:val="00B9104F"/>
    <w:rsid w:val="00B9380F"/>
    <w:rsid w:val="00BA3A8E"/>
    <w:rsid w:val="00BC4352"/>
    <w:rsid w:val="00BC55BC"/>
    <w:rsid w:val="00BD2859"/>
    <w:rsid w:val="00BD3734"/>
    <w:rsid w:val="00BD54F6"/>
    <w:rsid w:val="00BE286E"/>
    <w:rsid w:val="00BE6ECC"/>
    <w:rsid w:val="00BF1480"/>
    <w:rsid w:val="00BF1A83"/>
    <w:rsid w:val="00BF39CC"/>
    <w:rsid w:val="00BF51F3"/>
    <w:rsid w:val="00C11F01"/>
    <w:rsid w:val="00C209EC"/>
    <w:rsid w:val="00C450F5"/>
    <w:rsid w:val="00C51D92"/>
    <w:rsid w:val="00C53124"/>
    <w:rsid w:val="00C54D82"/>
    <w:rsid w:val="00C622D5"/>
    <w:rsid w:val="00C62552"/>
    <w:rsid w:val="00C66F4D"/>
    <w:rsid w:val="00C8304D"/>
    <w:rsid w:val="00C83B52"/>
    <w:rsid w:val="00C83DFB"/>
    <w:rsid w:val="00C8573B"/>
    <w:rsid w:val="00CB1F56"/>
    <w:rsid w:val="00CB500B"/>
    <w:rsid w:val="00CD4423"/>
    <w:rsid w:val="00CD50B3"/>
    <w:rsid w:val="00CD545C"/>
    <w:rsid w:val="00CE27F3"/>
    <w:rsid w:val="00CE3669"/>
    <w:rsid w:val="00D02B88"/>
    <w:rsid w:val="00D0442C"/>
    <w:rsid w:val="00D106E0"/>
    <w:rsid w:val="00D110CF"/>
    <w:rsid w:val="00D1715D"/>
    <w:rsid w:val="00D2735D"/>
    <w:rsid w:val="00D3099F"/>
    <w:rsid w:val="00D30D46"/>
    <w:rsid w:val="00D31883"/>
    <w:rsid w:val="00D35FD8"/>
    <w:rsid w:val="00D41183"/>
    <w:rsid w:val="00D41792"/>
    <w:rsid w:val="00D448AE"/>
    <w:rsid w:val="00D469E5"/>
    <w:rsid w:val="00D70173"/>
    <w:rsid w:val="00D830FA"/>
    <w:rsid w:val="00D92CA0"/>
    <w:rsid w:val="00DA1C58"/>
    <w:rsid w:val="00DA6388"/>
    <w:rsid w:val="00DB125A"/>
    <w:rsid w:val="00DC4932"/>
    <w:rsid w:val="00DD18DD"/>
    <w:rsid w:val="00DD4027"/>
    <w:rsid w:val="00DE2D60"/>
    <w:rsid w:val="00E07AC4"/>
    <w:rsid w:val="00E209C9"/>
    <w:rsid w:val="00E2188A"/>
    <w:rsid w:val="00E24446"/>
    <w:rsid w:val="00E467C6"/>
    <w:rsid w:val="00E576FE"/>
    <w:rsid w:val="00E6451F"/>
    <w:rsid w:val="00E74415"/>
    <w:rsid w:val="00E76AA4"/>
    <w:rsid w:val="00E856EB"/>
    <w:rsid w:val="00E90E11"/>
    <w:rsid w:val="00E94B36"/>
    <w:rsid w:val="00E94E71"/>
    <w:rsid w:val="00E97A58"/>
    <w:rsid w:val="00EC14A6"/>
    <w:rsid w:val="00ED093F"/>
    <w:rsid w:val="00ED2D2F"/>
    <w:rsid w:val="00ED4978"/>
    <w:rsid w:val="00ED613C"/>
    <w:rsid w:val="00ED714F"/>
    <w:rsid w:val="00EE3635"/>
    <w:rsid w:val="00F043B4"/>
    <w:rsid w:val="00F21E27"/>
    <w:rsid w:val="00F24361"/>
    <w:rsid w:val="00F24A24"/>
    <w:rsid w:val="00F349BC"/>
    <w:rsid w:val="00F40975"/>
    <w:rsid w:val="00F478C5"/>
    <w:rsid w:val="00F53950"/>
    <w:rsid w:val="00F62543"/>
    <w:rsid w:val="00F63E4A"/>
    <w:rsid w:val="00F72CFA"/>
    <w:rsid w:val="00F73F36"/>
    <w:rsid w:val="00F77C86"/>
    <w:rsid w:val="00F876D2"/>
    <w:rsid w:val="00F91724"/>
    <w:rsid w:val="00F922D1"/>
    <w:rsid w:val="00FA53B5"/>
    <w:rsid w:val="00FA632B"/>
    <w:rsid w:val="00FA7470"/>
    <w:rsid w:val="00FB5E7F"/>
    <w:rsid w:val="00FC7AF4"/>
    <w:rsid w:val="00FD0B1C"/>
    <w:rsid w:val="00FD3352"/>
    <w:rsid w:val="00FD5420"/>
    <w:rsid w:val="00FE1B4F"/>
    <w:rsid w:val="00FF06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1F3"/>
  </w:style>
  <w:style w:type="paragraph" w:styleId="1">
    <w:name w:val="heading 1"/>
    <w:basedOn w:val="a"/>
    <w:next w:val="a"/>
    <w:link w:val="10"/>
    <w:uiPriority w:val="99"/>
    <w:qFormat/>
    <w:rsid w:val="00CD50B3"/>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3">
    <w:name w:val="heading 3"/>
    <w:basedOn w:val="a"/>
    <w:next w:val="a"/>
    <w:link w:val="30"/>
    <w:uiPriority w:val="9"/>
    <w:semiHidden/>
    <w:unhideWhenUsed/>
    <w:qFormat/>
    <w:rsid w:val="00F922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1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
    <w:name w:val="S_Обычный Знак"/>
    <w:link w:val="S0"/>
    <w:locked/>
    <w:rsid w:val="0022186A"/>
    <w:rPr>
      <w:sz w:val="24"/>
      <w:szCs w:val="24"/>
      <w:lang w:eastAsia="ar-SA"/>
    </w:rPr>
  </w:style>
  <w:style w:type="paragraph" w:customStyle="1" w:styleId="S0">
    <w:name w:val="S_Обычный"/>
    <w:basedOn w:val="a"/>
    <w:link w:val="S"/>
    <w:qFormat/>
    <w:rsid w:val="0022186A"/>
    <w:pPr>
      <w:spacing w:before="120" w:after="60" w:line="240" w:lineRule="auto"/>
      <w:ind w:firstLine="567"/>
      <w:jc w:val="both"/>
    </w:pPr>
    <w:rPr>
      <w:sz w:val="24"/>
      <w:szCs w:val="24"/>
      <w:lang w:eastAsia="ar-SA"/>
    </w:rPr>
  </w:style>
  <w:style w:type="table" w:styleId="a4">
    <w:name w:val="Table Grid"/>
    <w:basedOn w:val="a1"/>
    <w:rsid w:val="00221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Гипертекстовая ссылка"/>
    <w:basedOn w:val="a0"/>
    <w:uiPriority w:val="99"/>
    <w:rsid w:val="0022186A"/>
    <w:rPr>
      <w:color w:val="106BBE"/>
    </w:rPr>
  </w:style>
  <w:style w:type="paragraph" w:customStyle="1" w:styleId="p3">
    <w:name w:val="p3"/>
    <w:basedOn w:val="a"/>
    <w:rsid w:val="00221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ubtle Emphasis"/>
    <w:basedOn w:val="a0"/>
    <w:uiPriority w:val="19"/>
    <w:qFormat/>
    <w:rsid w:val="0022186A"/>
    <w:rPr>
      <w:i/>
      <w:iCs/>
      <w:color w:val="808080" w:themeColor="text1" w:themeTint="7F"/>
    </w:rPr>
  </w:style>
  <w:style w:type="paragraph" w:styleId="a7">
    <w:name w:val="List Paragraph"/>
    <w:basedOn w:val="a"/>
    <w:link w:val="a8"/>
    <w:uiPriority w:val="34"/>
    <w:qFormat/>
    <w:rsid w:val="0022186A"/>
    <w:pPr>
      <w:ind w:left="720"/>
      <w:contextualSpacing/>
    </w:pPr>
  </w:style>
  <w:style w:type="character" w:customStyle="1" w:styleId="a8">
    <w:name w:val="Абзац списка Знак"/>
    <w:link w:val="a7"/>
    <w:uiPriority w:val="34"/>
    <w:locked/>
    <w:rsid w:val="0022186A"/>
  </w:style>
  <w:style w:type="character" w:customStyle="1" w:styleId="apple-converted-space">
    <w:name w:val="apple-converted-space"/>
    <w:basedOn w:val="a0"/>
    <w:rsid w:val="00822A38"/>
  </w:style>
  <w:style w:type="paragraph" w:customStyle="1" w:styleId="p5">
    <w:name w:val="p5"/>
    <w:basedOn w:val="a"/>
    <w:rsid w:val="00ED2D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ED2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0C7754"/>
    <w:rPr>
      <w:b/>
      <w:bCs/>
    </w:rPr>
  </w:style>
  <w:style w:type="character" w:styleId="aa">
    <w:name w:val="Emphasis"/>
    <w:basedOn w:val="a0"/>
    <w:uiPriority w:val="20"/>
    <w:qFormat/>
    <w:rsid w:val="000C7754"/>
    <w:rPr>
      <w:i/>
      <w:iCs/>
    </w:rPr>
  </w:style>
  <w:style w:type="paragraph" w:styleId="2">
    <w:name w:val="Body Text Indent 2"/>
    <w:basedOn w:val="a"/>
    <w:link w:val="20"/>
    <w:uiPriority w:val="99"/>
    <w:unhideWhenUsed/>
    <w:rsid w:val="00E2188A"/>
    <w:pPr>
      <w:spacing w:after="0" w:line="240" w:lineRule="auto"/>
      <w:ind w:firstLine="708"/>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E2188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D50B3"/>
    <w:rPr>
      <w:rFonts w:ascii="Arial" w:eastAsiaTheme="minorEastAsia" w:hAnsi="Arial" w:cs="Arial"/>
      <w:b/>
      <w:bCs/>
      <w:color w:val="26282F"/>
      <w:sz w:val="24"/>
      <w:szCs w:val="24"/>
      <w:lang w:eastAsia="ru-RU"/>
    </w:rPr>
  </w:style>
  <w:style w:type="paragraph" w:customStyle="1" w:styleId="p15">
    <w:name w:val="p15"/>
    <w:basedOn w:val="a"/>
    <w:rsid w:val="00790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790A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790A50"/>
  </w:style>
  <w:style w:type="paragraph" w:customStyle="1" w:styleId="western">
    <w:name w:val="western"/>
    <w:basedOn w:val="a"/>
    <w:rsid w:val="00F47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4C7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07005C"/>
  </w:style>
  <w:style w:type="paragraph" w:customStyle="1" w:styleId="p45">
    <w:name w:val="p45"/>
    <w:basedOn w:val="a"/>
    <w:rsid w:val="00A739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ED714F"/>
    <w:rPr>
      <w:color w:val="0000FF" w:themeColor="hyperlink"/>
      <w:u w:val="single"/>
    </w:rPr>
  </w:style>
  <w:style w:type="character" w:customStyle="1" w:styleId="30">
    <w:name w:val="Заголовок 3 Знак"/>
    <w:basedOn w:val="a0"/>
    <w:link w:val="3"/>
    <w:uiPriority w:val="9"/>
    <w:semiHidden/>
    <w:rsid w:val="00F922D1"/>
    <w:rPr>
      <w:rFonts w:asciiTheme="majorHAnsi" w:eastAsiaTheme="majorEastAsia" w:hAnsiTheme="majorHAnsi" w:cstheme="majorBidi"/>
      <w:b/>
      <w:bCs/>
      <w:color w:val="4F81BD" w:themeColor="accent1"/>
    </w:rPr>
  </w:style>
  <w:style w:type="character" w:styleId="ac">
    <w:name w:val="FollowedHyperlink"/>
    <w:basedOn w:val="a0"/>
    <w:uiPriority w:val="99"/>
    <w:semiHidden/>
    <w:unhideWhenUsed/>
    <w:rsid w:val="00705997"/>
    <w:rPr>
      <w:color w:val="800080"/>
      <w:u w:val="single"/>
    </w:rPr>
  </w:style>
  <w:style w:type="paragraph" w:customStyle="1" w:styleId="xl65">
    <w:name w:val="xl65"/>
    <w:basedOn w:val="a"/>
    <w:rsid w:val="0070599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705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05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705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70599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70599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70599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70599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70599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705997"/>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70599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70599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70599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70599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70599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705997"/>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70599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70599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70599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70599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70599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70599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70599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70599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70599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70599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70599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rsid w:val="00705997"/>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705997"/>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705997"/>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705997"/>
    <w:pPr>
      <w:shd w:val="clear" w:color="000000" w:fill="FAC09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705997"/>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705997"/>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rsid w:val="00705997"/>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rsid w:val="00705997"/>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705997"/>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705997"/>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70599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70599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
    <w:rsid w:val="00705997"/>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
    <w:name w:val="xl105"/>
    <w:basedOn w:val="a"/>
    <w:rsid w:val="00705997"/>
    <w:pPr>
      <w:pBdr>
        <w:top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705997"/>
    <w:pPr>
      <w:pBdr>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705997"/>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70599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70599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70599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70599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70599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70599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70599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70599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rsid w:val="00705997"/>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705997"/>
    <w:pPr>
      <w:pBdr>
        <w:top w:val="single" w:sz="8"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705997"/>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705997"/>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705997"/>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rsid w:val="00705997"/>
    <w:pPr>
      <w:pBdr>
        <w:top w:val="single" w:sz="8" w:space="0" w:color="auto"/>
        <w:left w:val="single" w:sz="4" w:space="0" w:color="auto"/>
        <w:bottom w:val="single" w:sz="4" w:space="0" w:color="auto"/>
        <w:right w:val="single" w:sz="8" w:space="0" w:color="auto"/>
      </w:pBdr>
      <w:shd w:val="clear" w:color="000000" w:fill="FAC09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705997"/>
    <w:pPr>
      <w:pBdr>
        <w:top w:val="single" w:sz="8" w:space="0" w:color="auto"/>
        <w:left w:val="single" w:sz="4" w:space="0" w:color="auto"/>
        <w:bottom w:val="single" w:sz="4" w:space="0" w:color="auto"/>
      </w:pBdr>
      <w:shd w:val="clear" w:color="000000" w:fill="FAC09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705997"/>
    <w:pPr>
      <w:pBdr>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
    <w:rsid w:val="00705997"/>
    <w:pPr>
      <w:pBdr>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705997"/>
    <w:pPr>
      <w:pBdr>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rsid w:val="00705997"/>
    <w:pPr>
      <w:pBdr>
        <w:left w:val="single" w:sz="4" w:space="0" w:color="auto"/>
        <w:bottom w:val="single" w:sz="4" w:space="0" w:color="auto"/>
      </w:pBdr>
      <w:shd w:val="clear" w:color="000000" w:fill="FAC09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
    <w:rsid w:val="00705997"/>
    <w:pPr>
      <w:pBdr>
        <w:top w:val="single" w:sz="4" w:space="0" w:color="auto"/>
        <w:left w:val="single" w:sz="4" w:space="0" w:color="auto"/>
        <w:bottom w:val="single" w:sz="8"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8">
    <w:name w:val="xl128"/>
    <w:basedOn w:val="a"/>
    <w:rsid w:val="00705997"/>
    <w:pPr>
      <w:pBdr>
        <w:top w:val="single" w:sz="4" w:space="0" w:color="auto"/>
        <w:left w:val="single" w:sz="4" w:space="0" w:color="auto"/>
        <w:bottom w:val="single" w:sz="8" w:space="0" w:color="auto"/>
        <w:right w:val="single" w:sz="4" w:space="0" w:color="auto"/>
      </w:pBdr>
      <w:shd w:val="clear" w:color="000000" w:fill="FAC09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rsid w:val="00705997"/>
    <w:pPr>
      <w:pBdr>
        <w:top w:val="single" w:sz="4" w:space="0" w:color="auto"/>
        <w:left w:val="single" w:sz="4" w:space="0" w:color="auto"/>
        <w:bottom w:val="single" w:sz="8" w:space="0" w:color="auto"/>
      </w:pBdr>
      <w:shd w:val="clear" w:color="000000" w:fill="FAC09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705997"/>
    <w:pPr>
      <w:pBdr>
        <w:top w:val="single" w:sz="4" w:space="0" w:color="auto"/>
        <w:left w:val="single" w:sz="4" w:space="0" w:color="auto"/>
        <w:bottom w:val="single" w:sz="8"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705997"/>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705997"/>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
    <w:rsid w:val="00705997"/>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705997"/>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
    <w:rsid w:val="00705997"/>
    <w:pPr>
      <w:pBdr>
        <w:top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6">
    <w:name w:val="xl136"/>
    <w:basedOn w:val="a"/>
    <w:rsid w:val="00705997"/>
    <w:pPr>
      <w:pBdr>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705997"/>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
    <w:rsid w:val="00705997"/>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
    <w:rsid w:val="0070599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70599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1">
    <w:name w:val="xl141"/>
    <w:basedOn w:val="a"/>
    <w:rsid w:val="00705997"/>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2">
    <w:name w:val="xl142"/>
    <w:basedOn w:val="a"/>
    <w:rsid w:val="00705997"/>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705997"/>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rsid w:val="0070599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5">
    <w:name w:val="xl145"/>
    <w:basedOn w:val="a"/>
    <w:rsid w:val="0070599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
    <w:rsid w:val="0070599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rsid w:val="00705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8">
    <w:name w:val="xl148"/>
    <w:basedOn w:val="a"/>
    <w:rsid w:val="0070599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4331300">
      <w:bodyDiv w:val="1"/>
      <w:marLeft w:val="0"/>
      <w:marRight w:val="0"/>
      <w:marTop w:val="0"/>
      <w:marBottom w:val="0"/>
      <w:divBdr>
        <w:top w:val="none" w:sz="0" w:space="0" w:color="auto"/>
        <w:left w:val="none" w:sz="0" w:space="0" w:color="auto"/>
        <w:bottom w:val="none" w:sz="0" w:space="0" w:color="auto"/>
        <w:right w:val="none" w:sz="0" w:space="0" w:color="auto"/>
      </w:divBdr>
    </w:div>
    <w:div w:id="10449356">
      <w:bodyDiv w:val="1"/>
      <w:marLeft w:val="0"/>
      <w:marRight w:val="0"/>
      <w:marTop w:val="0"/>
      <w:marBottom w:val="0"/>
      <w:divBdr>
        <w:top w:val="none" w:sz="0" w:space="0" w:color="auto"/>
        <w:left w:val="none" w:sz="0" w:space="0" w:color="auto"/>
        <w:bottom w:val="none" w:sz="0" w:space="0" w:color="auto"/>
        <w:right w:val="none" w:sz="0" w:space="0" w:color="auto"/>
      </w:divBdr>
    </w:div>
    <w:div w:id="22752351">
      <w:bodyDiv w:val="1"/>
      <w:marLeft w:val="0"/>
      <w:marRight w:val="0"/>
      <w:marTop w:val="0"/>
      <w:marBottom w:val="0"/>
      <w:divBdr>
        <w:top w:val="none" w:sz="0" w:space="0" w:color="auto"/>
        <w:left w:val="none" w:sz="0" w:space="0" w:color="auto"/>
        <w:bottom w:val="none" w:sz="0" w:space="0" w:color="auto"/>
        <w:right w:val="none" w:sz="0" w:space="0" w:color="auto"/>
      </w:divBdr>
    </w:div>
    <w:div w:id="42484551">
      <w:bodyDiv w:val="1"/>
      <w:marLeft w:val="0"/>
      <w:marRight w:val="0"/>
      <w:marTop w:val="0"/>
      <w:marBottom w:val="0"/>
      <w:divBdr>
        <w:top w:val="none" w:sz="0" w:space="0" w:color="auto"/>
        <w:left w:val="none" w:sz="0" w:space="0" w:color="auto"/>
        <w:bottom w:val="none" w:sz="0" w:space="0" w:color="auto"/>
        <w:right w:val="none" w:sz="0" w:space="0" w:color="auto"/>
      </w:divBdr>
    </w:div>
    <w:div w:id="43875459">
      <w:bodyDiv w:val="1"/>
      <w:marLeft w:val="0"/>
      <w:marRight w:val="0"/>
      <w:marTop w:val="0"/>
      <w:marBottom w:val="0"/>
      <w:divBdr>
        <w:top w:val="none" w:sz="0" w:space="0" w:color="auto"/>
        <w:left w:val="none" w:sz="0" w:space="0" w:color="auto"/>
        <w:bottom w:val="none" w:sz="0" w:space="0" w:color="auto"/>
        <w:right w:val="none" w:sz="0" w:space="0" w:color="auto"/>
      </w:divBdr>
    </w:div>
    <w:div w:id="50159748">
      <w:bodyDiv w:val="1"/>
      <w:marLeft w:val="0"/>
      <w:marRight w:val="0"/>
      <w:marTop w:val="0"/>
      <w:marBottom w:val="0"/>
      <w:divBdr>
        <w:top w:val="none" w:sz="0" w:space="0" w:color="auto"/>
        <w:left w:val="none" w:sz="0" w:space="0" w:color="auto"/>
        <w:bottom w:val="none" w:sz="0" w:space="0" w:color="auto"/>
        <w:right w:val="none" w:sz="0" w:space="0" w:color="auto"/>
      </w:divBdr>
    </w:div>
    <w:div w:id="99448993">
      <w:bodyDiv w:val="1"/>
      <w:marLeft w:val="0"/>
      <w:marRight w:val="0"/>
      <w:marTop w:val="0"/>
      <w:marBottom w:val="0"/>
      <w:divBdr>
        <w:top w:val="none" w:sz="0" w:space="0" w:color="auto"/>
        <w:left w:val="none" w:sz="0" w:space="0" w:color="auto"/>
        <w:bottom w:val="none" w:sz="0" w:space="0" w:color="auto"/>
        <w:right w:val="none" w:sz="0" w:space="0" w:color="auto"/>
      </w:divBdr>
    </w:div>
    <w:div w:id="104423117">
      <w:bodyDiv w:val="1"/>
      <w:marLeft w:val="0"/>
      <w:marRight w:val="0"/>
      <w:marTop w:val="0"/>
      <w:marBottom w:val="0"/>
      <w:divBdr>
        <w:top w:val="none" w:sz="0" w:space="0" w:color="auto"/>
        <w:left w:val="none" w:sz="0" w:space="0" w:color="auto"/>
        <w:bottom w:val="none" w:sz="0" w:space="0" w:color="auto"/>
        <w:right w:val="none" w:sz="0" w:space="0" w:color="auto"/>
      </w:divBdr>
    </w:div>
    <w:div w:id="106773678">
      <w:bodyDiv w:val="1"/>
      <w:marLeft w:val="0"/>
      <w:marRight w:val="0"/>
      <w:marTop w:val="0"/>
      <w:marBottom w:val="0"/>
      <w:divBdr>
        <w:top w:val="none" w:sz="0" w:space="0" w:color="auto"/>
        <w:left w:val="none" w:sz="0" w:space="0" w:color="auto"/>
        <w:bottom w:val="none" w:sz="0" w:space="0" w:color="auto"/>
        <w:right w:val="none" w:sz="0" w:space="0" w:color="auto"/>
      </w:divBdr>
    </w:div>
    <w:div w:id="135807852">
      <w:bodyDiv w:val="1"/>
      <w:marLeft w:val="0"/>
      <w:marRight w:val="0"/>
      <w:marTop w:val="0"/>
      <w:marBottom w:val="0"/>
      <w:divBdr>
        <w:top w:val="none" w:sz="0" w:space="0" w:color="auto"/>
        <w:left w:val="none" w:sz="0" w:space="0" w:color="auto"/>
        <w:bottom w:val="none" w:sz="0" w:space="0" w:color="auto"/>
        <w:right w:val="none" w:sz="0" w:space="0" w:color="auto"/>
      </w:divBdr>
    </w:div>
    <w:div w:id="199822419">
      <w:bodyDiv w:val="1"/>
      <w:marLeft w:val="0"/>
      <w:marRight w:val="0"/>
      <w:marTop w:val="0"/>
      <w:marBottom w:val="0"/>
      <w:divBdr>
        <w:top w:val="none" w:sz="0" w:space="0" w:color="auto"/>
        <w:left w:val="none" w:sz="0" w:space="0" w:color="auto"/>
        <w:bottom w:val="none" w:sz="0" w:space="0" w:color="auto"/>
        <w:right w:val="none" w:sz="0" w:space="0" w:color="auto"/>
      </w:divBdr>
    </w:div>
    <w:div w:id="216749538">
      <w:bodyDiv w:val="1"/>
      <w:marLeft w:val="0"/>
      <w:marRight w:val="0"/>
      <w:marTop w:val="0"/>
      <w:marBottom w:val="0"/>
      <w:divBdr>
        <w:top w:val="none" w:sz="0" w:space="0" w:color="auto"/>
        <w:left w:val="none" w:sz="0" w:space="0" w:color="auto"/>
        <w:bottom w:val="none" w:sz="0" w:space="0" w:color="auto"/>
        <w:right w:val="none" w:sz="0" w:space="0" w:color="auto"/>
      </w:divBdr>
    </w:div>
    <w:div w:id="232400895">
      <w:bodyDiv w:val="1"/>
      <w:marLeft w:val="0"/>
      <w:marRight w:val="0"/>
      <w:marTop w:val="0"/>
      <w:marBottom w:val="0"/>
      <w:divBdr>
        <w:top w:val="none" w:sz="0" w:space="0" w:color="auto"/>
        <w:left w:val="none" w:sz="0" w:space="0" w:color="auto"/>
        <w:bottom w:val="none" w:sz="0" w:space="0" w:color="auto"/>
        <w:right w:val="none" w:sz="0" w:space="0" w:color="auto"/>
      </w:divBdr>
    </w:div>
    <w:div w:id="232468831">
      <w:bodyDiv w:val="1"/>
      <w:marLeft w:val="0"/>
      <w:marRight w:val="0"/>
      <w:marTop w:val="0"/>
      <w:marBottom w:val="0"/>
      <w:divBdr>
        <w:top w:val="none" w:sz="0" w:space="0" w:color="auto"/>
        <w:left w:val="none" w:sz="0" w:space="0" w:color="auto"/>
        <w:bottom w:val="none" w:sz="0" w:space="0" w:color="auto"/>
        <w:right w:val="none" w:sz="0" w:space="0" w:color="auto"/>
      </w:divBdr>
    </w:div>
    <w:div w:id="232785428">
      <w:bodyDiv w:val="1"/>
      <w:marLeft w:val="0"/>
      <w:marRight w:val="0"/>
      <w:marTop w:val="0"/>
      <w:marBottom w:val="0"/>
      <w:divBdr>
        <w:top w:val="none" w:sz="0" w:space="0" w:color="auto"/>
        <w:left w:val="none" w:sz="0" w:space="0" w:color="auto"/>
        <w:bottom w:val="none" w:sz="0" w:space="0" w:color="auto"/>
        <w:right w:val="none" w:sz="0" w:space="0" w:color="auto"/>
      </w:divBdr>
    </w:div>
    <w:div w:id="242884001">
      <w:bodyDiv w:val="1"/>
      <w:marLeft w:val="0"/>
      <w:marRight w:val="0"/>
      <w:marTop w:val="0"/>
      <w:marBottom w:val="0"/>
      <w:divBdr>
        <w:top w:val="none" w:sz="0" w:space="0" w:color="auto"/>
        <w:left w:val="none" w:sz="0" w:space="0" w:color="auto"/>
        <w:bottom w:val="none" w:sz="0" w:space="0" w:color="auto"/>
        <w:right w:val="none" w:sz="0" w:space="0" w:color="auto"/>
      </w:divBdr>
    </w:div>
    <w:div w:id="244607052">
      <w:bodyDiv w:val="1"/>
      <w:marLeft w:val="0"/>
      <w:marRight w:val="0"/>
      <w:marTop w:val="0"/>
      <w:marBottom w:val="0"/>
      <w:divBdr>
        <w:top w:val="none" w:sz="0" w:space="0" w:color="auto"/>
        <w:left w:val="none" w:sz="0" w:space="0" w:color="auto"/>
        <w:bottom w:val="none" w:sz="0" w:space="0" w:color="auto"/>
        <w:right w:val="none" w:sz="0" w:space="0" w:color="auto"/>
      </w:divBdr>
    </w:div>
    <w:div w:id="251664080">
      <w:bodyDiv w:val="1"/>
      <w:marLeft w:val="0"/>
      <w:marRight w:val="0"/>
      <w:marTop w:val="0"/>
      <w:marBottom w:val="0"/>
      <w:divBdr>
        <w:top w:val="none" w:sz="0" w:space="0" w:color="auto"/>
        <w:left w:val="none" w:sz="0" w:space="0" w:color="auto"/>
        <w:bottom w:val="none" w:sz="0" w:space="0" w:color="auto"/>
        <w:right w:val="none" w:sz="0" w:space="0" w:color="auto"/>
      </w:divBdr>
    </w:div>
    <w:div w:id="264728266">
      <w:bodyDiv w:val="1"/>
      <w:marLeft w:val="0"/>
      <w:marRight w:val="0"/>
      <w:marTop w:val="0"/>
      <w:marBottom w:val="0"/>
      <w:divBdr>
        <w:top w:val="none" w:sz="0" w:space="0" w:color="auto"/>
        <w:left w:val="none" w:sz="0" w:space="0" w:color="auto"/>
        <w:bottom w:val="none" w:sz="0" w:space="0" w:color="auto"/>
        <w:right w:val="none" w:sz="0" w:space="0" w:color="auto"/>
      </w:divBdr>
    </w:div>
    <w:div w:id="268589399">
      <w:bodyDiv w:val="1"/>
      <w:marLeft w:val="0"/>
      <w:marRight w:val="0"/>
      <w:marTop w:val="0"/>
      <w:marBottom w:val="0"/>
      <w:divBdr>
        <w:top w:val="none" w:sz="0" w:space="0" w:color="auto"/>
        <w:left w:val="none" w:sz="0" w:space="0" w:color="auto"/>
        <w:bottom w:val="none" w:sz="0" w:space="0" w:color="auto"/>
        <w:right w:val="none" w:sz="0" w:space="0" w:color="auto"/>
      </w:divBdr>
    </w:div>
    <w:div w:id="274558173">
      <w:bodyDiv w:val="1"/>
      <w:marLeft w:val="0"/>
      <w:marRight w:val="0"/>
      <w:marTop w:val="0"/>
      <w:marBottom w:val="0"/>
      <w:divBdr>
        <w:top w:val="none" w:sz="0" w:space="0" w:color="auto"/>
        <w:left w:val="none" w:sz="0" w:space="0" w:color="auto"/>
        <w:bottom w:val="none" w:sz="0" w:space="0" w:color="auto"/>
        <w:right w:val="none" w:sz="0" w:space="0" w:color="auto"/>
      </w:divBdr>
    </w:div>
    <w:div w:id="275210902">
      <w:bodyDiv w:val="1"/>
      <w:marLeft w:val="0"/>
      <w:marRight w:val="0"/>
      <w:marTop w:val="0"/>
      <w:marBottom w:val="0"/>
      <w:divBdr>
        <w:top w:val="none" w:sz="0" w:space="0" w:color="auto"/>
        <w:left w:val="none" w:sz="0" w:space="0" w:color="auto"/>
        <w:bottom w:val="none" w:sz="0" w:space="0" w:color="auto"/>
        <w:right w:val="none" w:sz="0" w:space="0" w:color="auto"/>
      </w:divBdr>
    </w:div>
    <w:div w:id="332608613">
      <w:bodyDiv w:val="1"/>
      <w:marLeft w:val="0"/>
      <w:marRight w:val="0"/>
      <w:marTop w:val="0"/>
      <w:marBottom w:val="0"/>
      <w:divBdr>
        <w:top w:val="none" w:sz="0" w:space="0" w:color="auto"/>
        <w:left w:val="none" w:sz="0" w:space="0" w:color="auto"/>
        <w:bottom w:val="none" w:sz="0" w:space="0" w:color="auto"/>
        <w:right w:val="none" w:sz="0" w:space="0" w:color="auto"/>
      </w:divBdr>
    </w:div>
    <w:div w:id="347030280">
      <w:bodyDiv w:val="1"/>
      <w:marLeft w:val="0"/>
      <w:marRight w:val="0"/>
      <w:marTop w:val="0"/>
      <w:marBottom w:val="0"/>
      <w:divBdr>
        <w:top w:val="none" w:sz="0" w:space="0" w:color="auto"/>
        <w:left w:val="none" w:sz="0" w:space="0" w:color="auto"/>
        <w:bottom w:val="none" w:sz="0" w:space="0" w:color="auto"/>
        <w:right w:val="none" w:sz="0" w:space="0" w:color="auto"/>
      </w:divBdr>
    </w:div>
    <w:div w:id="354582131">
      <w:bodyDiv w:val="1"/>
      <w:marLeft w:val="0"/>
      <w:marRight w:val="0"/>
      <w:marTop w:val="0"/>
      <w:marBottom w:val="0"/>
      <w:divBdr>
        <w:top w:val="none" w:sz="0" w:space="0" w:color="auto"/>
        <w:left w:val="none" w:sz="0" w:space="0" w:color="auto"/>
        <w:bottom w:val="none" w:sz="0" w:space="0" w:color="auto"/>
        <w:right w:val="none" w:sz="0" w:space="0" w:color="auto"/>
      </w:divBdr>
    </w:div>
    <w:div w:id="386345633">
      <w:bodyDiv w:val="1"/>
      <w:marLeft w:val="0"/>
      <w:marRight w:val="0"/>
      <w:marTop w:val="0"/>
      <w:marBottom w:val="0"/>
      <w:divBdr>
        <w:top w:val="none" w:sz="0" w:space="0" w:color="auto"/>
        <w:left w:val="none" w:sz="0" w:space="0" w:color="auto"/>
        <w:bottom w:val="none" w:sz="0" w:space="0" w:color="auto"/>
        <w:right w:val="none" w:sz="0" w:space="0" w:color="auto"/>
      </w:divBdr>
    </w:div>
    <w:div w:id="389768669">
      <w:bodyDiv w:val="1"/>
      <w:marLeft w:val="0"/>
      <w:marRight w:val="0"/>
      <w:marTop w:val="0"/>
      <w:marBottom w:val="0"/>
      <w:divBdr>
        <w:top w:val="none" w:sz="0" w:space="0" w:color="auto"/>
        <w:left w:val="none" w:sz="0" w:space="0" w:color="auto"/>
        <w:bottom w:val="none" w:sz="0" w:space="0" w:color="auto"/>
        <w:right w:val="none" w:sz="0" w:space="0" w:color="auto"/>
      </w:divBdr>
    </w:div>
    <w:div w:id="405883070">
      <w:bodyDiv w:val="1"/>
      <w:marLeft w:val="0"/>
      <w:marRight w:val="0"/>
      <w:marTop w:val="0"/>
      <w:marBottom w:val="0"/>
      <w:divBdr>
        <w:top w:val="none" w:sz="0" w:space="0" w:color="auto"/>
        <w:left w:val="none" w:sz="0" w:space="0" w:color="auto"/>
        <w:bottom w:val="none" w:sz="0" w:space="0" w:color="auto"/>
        <w:right w:val="none" w:sz="0" w:space="0" w:color="auto"/>
      </w:divBdr>
    </w:div>
    <w:div w:id="413284506">
      <w:bodyDiv w:val="1"/>
      <w:marLeft w:val="0"/>
      <w:marRight w:val="0"/>
      <w:marTop w:val="0"/>
      <w:marBottom w:val="0"/>
      <w:divBdr>
        <w:top w:val="none" w:sz="0" w:space="0" w:color="auto"/>
        <w:left w:val="none" w:sz="0" w:space="0" w:color="auto"/>
        <w:bottom w:val="none" w:sz="0" w:space="0" w:color="auto"/>
        <w:right w:val="none" w:sz="0" w:space="0" w:color="auto"/>
      </w:divBdr>
    </w:div>
    <w:div w:id="429005596">
      <w:bodyDiv w:val="1"/>
      <w:marLeft w:val="0"/>
      <w:marRight w:val="0"/>
      <w:marTop w:val="0"/>
      <w:marBottom w:val="0"/>
      <w:divBdr>
        <w:top w:val="none" w:sz="0" w:space="0" w:color="auto"/>
        <w:left w:val="none" w:sz="0" w:space="0" w:color="auto"/>
        <w:bottom w:val="none" w:sz="0" w:space="0" w:color="auto"/>
        <w:right w:val="none" w:sz="0" w:space="0" w:color="auto"/>
      </w:divBdr>
    </w:div>
    <w:div w:id="469443154">
      <w:bodyDiv w:val="1"/>
      <w:marLeft w:val="0"/>
      <w:marRight w:val="0"/>
      <w:marTop w:val="0"/>
      <w:marBottom w:val="0"/>
      <w:divBdr>
        <w:top w:val="none" w:sz="0" w:space="0" w:color="auto"/>
        <w:left w:val="none" w:sz="0" w:space="0" w:color="auto"/>
        <w:bottom w:val="none" w:sz="0" w:space="0" w:color="auto"/>
        <w:right w:val="none" w:sz="0" w:space="0" w:color="auto"/>
      </w:divBdr>
    </w:div>
    <w:div w:id="478964930">
      <w:bodyDiv w:val="1"/>
      <w:marLeft w:val="0"/>
      <w:marRight w:val="0"/>
      <w:marTop w:val="0"/>
      <w:marBottom w:val="0"/>
      <w:divBdr>
        <w:top w:val="none" w:sz="0" w:space="0" w:color="auto"/>
        <w:left w:val="none" w:sz="0" w:space="0" w:color="auto"/>
        <w:bottom w:val="none" w:sz="0" w:space="0" w:color="auto"/>
        <w:right w:val="none" w:sz="0" w:space="0" w:color="auto"/>
      </w:divBdr>
    </w:div>
    <w:div w:id="494802290">
      <w:bodyDiv w:val="1"/>
      <w:marLeft w:val="0"/>
      <w:marRight w:val="0"/>
      <w:marTop w:val="0"/>
      <w:marBottom w:val="0"/>
      <w:divBdr>
        <w:top w:val="none" w:sz="0" w:space="0" w:color="auto"/>
        <w:left w:val="none" w:sz="0" w:space="0" w:color="auto"/>
        <w:bottom w:val="none" w:sz="0" w:space="0" w:color="auto"/>
        <w:right w:val="none" w:sz="0" w:space="0" w:color="auto"/>
      </w:divBdr>
    </w:div>
    <w:div w:id="568269394">
      <w:bodyDiv w:val="1"/>
      <w:marLeft w:val="0"/>
      <w:marRight w:val="0"/>
      <w:marTop w:val="0"/>
      <w:marBottom w:val="0"/>
      <w:divBdr>
        <w:top w:val="none" w:sz="0" w:space="0" w:color="auto"/>
        <w:left w:val="none" w:sz="0" w:space="0" w:color="auto"/>
        <w:bottom w:val="none" w:sz="0" w:space="0" w:color="auto"/>
        <w:right w:val="none" w:sz="0" w:space="0" w:color="auto"/>
      </w:divBdr>
    </w:div>
    <w:div w:id="598031314">
      <w:bodyDiv w:val="1"/>
      <w:marLeft w:val="0"/>
      <w:marRight w:val="0"/>
      <w:marTop w:val="0"/>
      <w:marBottom w:val="0"/>
      <w:divBdr>
        <w:top w:val="none" w:sz="0" w:space="0" w:color="auto"/>
        <w:left w:val="none" w:sz="0" w:space="0" w:color="auto"/>
        <w:bottom w:val="none" w:sz="0" w:space="0" w:color="auto"/>
        <w:right w:val="none" w:sz="0" w:space="0" w:color="auto"/>
      </w:divBdr>
    </w:div>
    <w:div w:id="611671178">
      <w:bodyDiv w:val="1"/>
      <w:marLeft w:val="0"/>
      <w:marRight w:val="0"/>
      <w:marTop w:val="0"/>
      <w:marBottom w:val="0"/>
      <w:divBdr>
        <w:top w:val="none" w:sz="0" w:space="0" w:color="auto"/>
        <w:left w:val="none" w:sz="0" w:space="0" w:color="auto"/>
        <w:bottom w:val="none" w:sz="0" w:space="0" w:color="auto"/>
        <w:right w:val="none" w:sz="0" w:space="0" w:color="auto"/>
      </w:divBdr>
    </w:div>
    <w:div w:id="633410311">
      <w:bodyDiv w:val="1"/>
      <w:marLeft w:val="0"/>
      <w:marRight w:val="0"/>
      <w:marTop w:val="0"/>
      <w:marBottom w:val="0"/>
      <w:divBdr>
        <w:top w:val="none" w:sz="0" w:space="0" w:color="auto"/>
        <w:left w:val="none" w:sz="0" w:space="0" w:color="auto"/>
        <w:bottom w:val="none" w:sz="0" w:space="0" w:color="auto"/>
        <w:right w:val="none" w:sz="0" w:space="0" w:color="auto"/>
      </w:divBdr>
    </w:div>
    <w:div w:id="642582329">
      <w:bodyDiv w:val="1"/>
      <w:marLeft w:val="0"/>
      <w:marRight w:val="0"/>
      <w:marTop w:val="0"/>
      <w:marBottom w:val="0"/>
      <w:divBdr>
        <w:top w:val="none" w:sz="0" w:space="0" w:color="auto"/>
        <w:left w:val="none" w:sz="0" w:space="0" w:color="auto"/>
        <w:bottom w:val="none" w:sz="0" w:space="0" w:color="auto"/>
        <w:right w:val="none" w:sz="0" w:space="0" w:color="auto"/>
      </w:divBdr>
    </w:div>
    <w:div w:id="652225307">
      <w:bodyDiv w:val="1"/>
      <w:marLeft w:val="0"/>
      <w:marRight w:val="0"/>
      <w:marTop w:val="0"/>
      <w:marBottom w:val="0"/>
      <w:divBdr>
        <w:top w:val="none" w:sz="0" w:space="0" w:color="auto"/>
        <w:left w:val="none" w:sz="0" w:space="0" w:color="auto"/>
        <w:bottom w:val="none" w:sz="0" w:space="0" w:color="auto"/>
        <w:right w:val="none" w:sz="0" w:space="0" w:color="auto"/>
      </w:divBdr>
    </w:div>
    <w:div w:id="700086132">
      <w:bodyDiv w:val="1"/>
      <w:marLeft w:val="0"/>
      <w:marRight w:val="0"/>
      <w:marTop w:val="0"/>
      <w:marBottom w:val="0"/>
      <w:divBdr>
        <w:top w:val="none" w:sz="0" w:space="0" w:color="auto"/>
        <w:left w:val="none" w:sz="0" w:space="0" w:color="auto"/>
        <w:bottom w:val="none" w:sz="0" w:space="0" w:color="auto"/>
        <w:right w:val="none" w:sz="0" w:space="0" w:color="auto"/>
      </w:divBdr>
    </w:div>
    <w:div w:id="737828865">
      <w:bodyDiv w:val="1"/>
      <w:marLeft w:val="0"/>
      <w:marRight w:val="0"/>
      <w:marTop w:val="0"/>
      <w:marBottom w:val="0"/>
      <w:divBdr>
        <w:top w:val="none" w:sz="0" w:space="0" w:color="auto"/>
        <w:left w:val="none" w:sz="0" w:space="0" w:color="auto"/>
        <w:bottom w:val="none" w:sz="0" w:space="0" w:color="auto"/>
        <w:right w:val="none" w:sz="0" w:space="0" w:color="auto"/>
      </w:divBdr>
    </w:div>
    <w:div w:id="743726949">
      <w:bodyDiv w:val="1"/>
      <w:marLeft w:val="0"/>
      <w:marRight w:val="0"/>
      <w:marTop w:val="0"/>
      <w:marBottom w:val="0"/>
      <w:divBdr>
        <w:top w:val="none" w:sz="0" w:space="0" w:color="auto"/>
        <w:left w:val="none" w:sz="0" w:space="0" w:color="auto"/>
        <w:bottom w:val="none" w:sz="0" w:space="0" w:color="auto"/>
        <w:right w:val="none" w:sz="0" w:space="0" w:color="auto"/>
      </w:divBdr>
    </w:div>
    <w:div w:id="745539100">
      <w:bodyDiv w:val="1"/>
      <w:marLeft w:val="0"/>
      <w:marRight w:val="0"/>
      <w:marTop w:val="0"/>
      <w:marBottom w:val="0"/>
      <w:divBdr>
        <w:top w:val="none" w:sz="0" w:space="0" w:color="auto"/>
        <w:left w:val="none" w:sz="0" w:space="0" w:color="auto"/>
        <w:bottom w:val="none" w:sz="0" w:space="0" w:color="auto"/>
        <w:right w:val="none" w:sz="0" w:space="0" w:color="auto"/>
      </w:divBdr>
    </w:div>
    <w:div w:id="758911652">
      <w:bodyDiv w:val="1"/>
      <w:marLeft w:val="0"/>
      <w:marRight w:val="0"/>
      <w:marTop w:val="0"/>
      <w:marBottom w:val="0"/>
      <w:divBdr>
        <w:top w:val="none" w:sz="0" w:space="0" w:color="auto"/>
        <w:left w:val="none" w:sz="0" w:space="0" w:color="auto"/>
        <w:bottom w:val="none" w:sz="0" w:space="0" w:color="auto"/>
        <w:right w:val="none" w:sz="0" w:space="0" w:color="auto"/>
      </w:divBdr>
    </w:div>
    <w:div w:id="789205988">
      <w:bodyDiv w:val="1"/>
      <w:marLeft w:val="0"/>
      <w:marRight w:val="0"/>
      <w:marTop w:val="0"/>
      <w:marBottom w:val="0"/>
      <w:divBdr>
        <w:top w:val="none" w:sz="0" w:space="0" w:color="auto"/>
        <w:left w:val="none" w:sz="0" w:space="0" w:color="auto"/>
        <w:bottom w:val="none" w:sz="0" w:space="0" w:color="auto"/>
        <w:right w:val="none" w:sz="0" w:space="0" w:color="auto"/>
      </w:divBdr>
    </w:div>
    <w:div w:id="817960416">
      <w:bodyDiv w:val="1"/>
      <w:marLeft w:val="0"/>
      <w:marRight w:val="0"/>
      <w:marTop w:val="0"/>
      <w:marBottom w:val="0"/>
      <w:divBdr>
        <w:top w:val="none" w:sz="0" w:space="0" w:color="auto"/>
        <w:left w:val="none" w:sz="0" w:space="0" w:color="auto"/>
        <w:bottom w:val="none" w:sz="0" w:space="0" w:color="auto"/>
        <w:right w:val="none" w:sz="0" w:space="0" w:color="auto"/>
      </w:divBdr>
    </w:div>
    <w:div w:id="836110825">
      <w:bodyDiv w:val="1"/>
      <w:marLeft w:val="0"/>
      <w:marRight w:val="0"/>
      <w:marTop w:val="0"/>
      <w:marBottom w:val="0"/>
      <w:divBdr>
        <w:top w:val="none" w:sz="0" w:space="0" w:color="auto"/>
        <w:left w:val="none" w:sz="0" w:space="0" w:color="auto"/>
        <w:bottom w:val="none" w:sz="0" w:space="0" w:color="auto"/>
        <w:right w:val="none" w:sz="0" w:space="0" w:color="auto"/>
      </w:divBdr>
    </w:div>
    <w:div w:id="883519830">
      <w:bodyDiv w:val="1"/>
      <w:marLeft w:val="0"/>
      <w:marRight w:val="0"/>
      <w:marTop w:val="0"/>
      <w:marBottom w:val="0"/>
      <w:divBdr>
        <w:top w:val="none" w:sz="0" w:space="0" w:color="auto"/>
        <w:left w:val="none" w:sz="0" w:space="0" w:color="auto"/>
        <w:bottom w:val="none" w:sz="0" w:space="0" w:color="auto"/>
        <w:right w:val="none" w:sz="0" w:space="0" w:color="auto"/>
      </w:divBdr>
    </w:div>
    <w:div w:id="935792812">
      <w:bodyDiv w:val="1"/>
      <w:marLeft w:val="0"/>
      <w:marRight w:val="0"/>
      <w:marTop w:val="0"/>
      <w:marBottom w:val="0"/>
      <w:divBdr>
        <w:top w:val="none" w:sz="0" w:space="0" w:color="auto"/>
        <w:left w:val="none" w:sz="0" w:space="0" w:color="auto"/>
        <w:bottom w:val="none" w:sz="0" w:space="0" w:color="auto"/>
        <w:right w:val="none" w:sz="0" w:space="0" w:color="auto"/>
      </w:divBdr>
    </w:div>
    <w:div w:id="936056781">
      <w:bodyDiv w:val="1"/>
      <w:marLeft w:val="0"/>
      <w:marRight w:val="0"/>
      <w:marTop w:val="0"/>
      <w:marBottom w:val="0"/>
      <w:divBdr>
        <w:top w:val="none" w:sz="0" w:space="0" w:color="auto"/>
        <w:left w:val="none" w:sz="0" w:space="0" w:color="auto"/>
        <w:bottom w:val="none" w:sz="0" w:space="0" w:color="auto"/>
        <w:right w:val="none" w:sz="0" w:space="0" w:color="auto"/>
      </w:divBdr>
    </w:div>
    <w:div w:id="972901570">
      <w:bodyDiv w:val="1"/>
      <w:marLeft w:val="0"/>
      <w:marRight w:val="0"/>
      <w:marTop w:val="0"/>
      <w:marBottom w:val="0"/>
      <w:divBdr>
        <w:top w:val="none" w:sz="0" w:space="0" w:color="auto"/>
        <w:left w:val="none" w:sz="0" w:space="0" w:color="auto"/>
        <w:bottom w:val="none" w:sz="0" w:space="0" w:color="auto"/>
        <w:right w:val="none" w:sz="0" w:space="0" w:color="auto"/>
      </w:divBdr>
    </w:div>
    <w:div w:id="976371346">
      <w:bodyDiv w:val="1"/>
      <w:marLeft w:val="0"/>
      <w:marRight w:val="0"/>
      <w:marTop w:val="0"/>
      <w:marBottom w:val="0"/>
      <w:divBdr>
        <w:top w:val="none" w:sz="0" w:space="0" w:color="auto"/>
        <w:left w:val="none" w:sz="0" w:space="0" w:color="auto"/>
        <w:bottom w:val="none" w:sz="0" w:space="0" w:color="auto"/>
        <w:right w:val="none" w:sz="0" w:space="0" w:color="auto"/>
      </w:divBdr>
    </w:div>
    <w:div w:id="1019623301">
      <w:bodyDiv w:val="1"/>
      <w:marLeft w:val="0"/>
      <w:marRight w:val="0"/>
      <w:marTop w:val="0"/>
      <w:marBottom w:val="0"/>
      <w:divBdr>
        <w:top w:val="none" w:sz="0" w:space="0" w:color="auto"/>
        <w:left w:val="none" w:sz="0" w:space="0" w:color="auto"/>
        <w:bottom w:val="none" w:sz="0" w:space="0" w:color="auto"/>
        <w:right w:val="none" w:sz="0" w:space="0" w:color="auto"/>
      </w:divBdr>
    </w:div>
    <w:div w:id="1050617635">
      <w:bodyDiv w:val="1"/>
      <w:marLeft w:val="0"/>
      <w:marRight w:val="0"/>
      <w:marTop w:val="0"/>
      <w:marBottom w:val="0"/>
      <w:divBdr>
        <w:top w:val="none" w:sz="0" w:space="0" w:color="auto"/>
        <w:left w:val="none" w:sz="0" w:space="0" w:color="auto"/>
        <w:bottom w:val="none" w:sz="0" w:space="0" w:color="auto"/>
        <w:right w:val="none" w:sz="0" w:space="0" w:color="auto"/>
      </w:divBdr>
    </w:div>
    <w:div w:id="1061564971">
      <w:bodyDiv w:val="1"/>
      <w:marLeft w:val="0"/>
      <w:marRight w:val="0"/>
      <w:marTop w:val="0"/>
      <w:marBottom w:val="0"/>
      <w:divBdr>
        <w:top w:val="none" w:sz="0" w:space="0" w:color="auto"/>
        <w:left w:val="none" w:sz="0" w:space="0" w:color="auto"/>
        <w:bottom w:val="none" w:sz="0" w:space="0" w:color="auto"/>
        <w:right w:val="none" w:sz="0" w:space="0" w:color="auto"/>
      </w:divBdr>
    </w:div>
    <w:div w:id="1093478918">
      <w:bodyDiv w:val="1"/>
      <w:marLeft w:val="0"/>
      <w:marRight w:val="0"/>
      <w:marTop w:val="0"/>
      <w:marBottom w:val="0"/>
      <w:divBdr>
        <w:top w:val="none" w:sz="0" w:space="0" w:color="auto"/>
        <w:left w:val="none" w:sz="0" w:space="0" w:color="auto"/>
        <w:bottom w:val="none" w:sz="0" w:space="0" w:color="auto"/>
        <w:right w:val="none" w:sz="0" w:space="0" w:color="auto"/>
      </w:divBdr>
    </w:div>
    <w:div w:id="1119297748">
      <w:bodyDiv w:val="1"/>
      <w:marLeft w:val="0"/>
      <w:marRight w:val="0"/>
      <w:marTop w:val="0"/>
      <w:marBottom w:val="0"/>
      <w:divBdr>
        <w:top w:val="none" w:sz="0" w:space="0" w:color="auto"/>
        <w:left w:val="none" w:sz="0" w:space="0" w:color="auto"/>
        <w:bottom w:val="none" w:sz="0" w:space="0" w:color="auto"/>
        <w:right w:val="none" w:sz="0" w:space="0" w:color="auto"/>
      </w:divBdr>
    </w:div>
    <w:div w:id="1139767825">
      <w:bodyDiv w:val="1"/>
      <w:marLeft w:val="0"/>
      <w:marRight w:val="0"/>
      <w:marTop w:val="0"/>
      <w:marBottom w:val="0"/>
      <w:divBdr>
        <w:top w:val="none" w:sz="0" w:space="0" w:color="auto"/>
        <w:left w:val="none" w:sz="0" w:space="0" w:color="auto"/>
        <w:bottom w:val="none" w:sz="0" w:space="0" w:color="auto"/>
        <w:right w:val="none" w:sz="0" w:space="0" w:color="auto"/>
      </w:divBdr>
    </w:div>
    <w:div w:id="1140851046">
      <w:bodyDiv w:val="1"/>
      <w:marLeft w:val="0"/>
      <w:marRight w:val="0"/>
      <w:marTop w:val="0"/>
      <w:marBottom w:val="0"/>
      <w:divBdr>
        <w:top w:val="none" w:sz="0" w:space="0" w:color="auto"/>
        <w:left w:val="none" w:sz="0" w:space="0" w:color="auto"/>
        <w:bottom w:val="none" w:sz="0" w:space="0" w:color="auto"/>
        <w:right w:val="none" w:sz="0" w:space="0" w:color="auto"/>
      </w:divBdr>
    </w:div>
    <w:div w:id="1199123760">
      <w:bodyDiv w:val="1"/>
      <w:marLeft w:val="0"/>
      <w:marRight w:val="0"/>
      <w:marTop w:val="0"/>
      <w:marBottom w:val="0"/>
      <w:divBdr>
        <w:top w:val="none" w:sz="0" w:space="0" w:color="auto"/>
        <w:left w:val="none" w:sz="0" w:space="0" w:color="auto"/>
        <w:bottom w:val="none" w:sz="0" w:space="0" w:color="auto"/>
        <w:right w:val="none" w:sz="0" w:space="0" w:color="auto"/>
      </w:divBdr>
    </w:div>
    <w:div w:id="1220899711">
      <w:bodyDiv w:val="1"/>
      <w:marLeft w:val="0"/>
      <w:marRight w:val="0"/>
      <w:marTop w:val="0"/>
      <w:marBottom w:val="0"/>
      <w:divBdr>
        <w:top w:val="none" w:sz="0" w:space="0" w:color="auto"/>
        <w:left w:val="none" w:sz="0" w:space="0" w:color="auto"/>
        <w:bottom w:val="none" w:sz="0" w:space="0" w:color="auto"/>
        <w:right w:val="none" w:sz="0" w:space="0" w:color="auto"/>
      </w:divBdr>
    </w:div>
    <w:div w:id="1280454563">
      <w:bodyDiv w:val="1"/>
      <w:marLeft w:val="0"/>
      <w:marRight w:val="0"/>
      <w:marTop w:val="0"/>
      <w:marBottom w:val="0"/>
      <w:divBdr>
        <w:top w:val="none" w:sz="0" w:space="0" w:color="auto"/>
        <w:left w:val="none" w:sz="0" w:space="0" w:color="auto"/>
        <w:bottom w:val="none" w:sz="0" w:space="0" w:color="auto"/>
        <w:right w:val="none" w:sz="0" w:space="0" w:color="auto"/>
      </w:divBdr>
    </w:div>
    <w:div w:id="1309627887">
      <w:bodyDiv w:val="1"/>
      <w:marLeft w:val="0"/>
      <w:marRight w:val="0"/>
      <w:marTop w:val="0"/>
      <w:marBottom w:val="0"/>
      <w:divBdr>
        <w:top w:val="none" w:sz="0" w:space="0" w:color="auto"/>
        <w:left w:val="none" w:sz="0" w:space="0" w:color="auto"/>
        <w:bottom w:val="none" w:sz="0" w:space="0" w:color="auto"/>
        <w:right w:val="none" w:sz="0" w:space="0" w:color="auto"/>
      </w:divBdr>
    </w:div>
    <w:div w:id="1316952966">
      <w:bodyDiv w:val="1"/>
      <w:marLeft w:val="0"/>
      <w:marRight w:val="0"/>
      <w:marTop w:val="0"/>
      <w:marBottom w:val="0"/>
      <w:divBdr>
        <w:top w:val="none" w:sz="0" w:space="0" w:color="auto"/>
        <w:left w:val="none" w:sz="0" w:space="0" w:color="auto"/>
        <w:bottom w:val="none" w:sz="0" w:space="0" w:color="auto"/>
        <w:right w:val="none" w:sz="0" w:space="0" w:color="auto"/>
      </w:divBdr>
    </w:div>
    <w:div w:id="1336105928">
      <w:bodyDiv w:val="1"/>
      <w:marLeft w:val="0"/>
      <w:marRight w:val="0"/>
      <w:marTop w:val="0"/>
      <w:marBottom w:val="0"/>
      <w:divBdr>
        <w:top w:val="none" w:sz="0" w:space="0" w:color="auto"/>
        <w:left w:val="none" w:sz="0" w:space="0" w:color="auto"/>
        <w:bottom w:val="none" w:sz="0" w:space="0" w:color="auto"/>
        <w:right w:val="none" w:sz="0" w:space="0" w:color="auto"/>
      </w:divBdr>
    </w:div>
    <w:div w:id="1379742554">
      <w:bodyDiv w:val="1"/>
      <w:marLeft w:val="0"/>
      <w:marRight w:val="0"/>
      <w:marTop w:val="0"/>
      <w:marBottom w:val="0"/>
      <w:divBdr>
        <w:top w:val="none" w:sz="0" w:space="0" w:color="auto"/>
        <w:left w:val="none" w:sz="0" w:space="0" w:color="auto"/>
        <w:bottom w:val="none" w:sz="0" w:space="0" w:color="auto"/>
        <w:right w:val="none" w:sz="0" w:space="0" w:color="auto"/>
      </w:divBdr>
    </w:div>
    <w:div w:id="1382247548">
      <w:bodyDiv w:val="1"/>
      <w:marLeft w:val="0"/>
      <w:marRight w:val="0"/>
      <w:marTop w:val="0"/>
      <w:marBottom w:val="0"/>
      <w:divBdr>
        <w:top w:val="none" w:sz="0" w:space="0" w:color="auto"/>
        <w:left w:val="none" w:sz="0" w:space="0" w:color="auto"/>
        <w:bottom w:val="none" w:sz="0" w:space="0" w:color="auto"/>
        <w:right w:val="none" w:sz="0" w:space="0" w:color="auto"/>
      </w:divBdr>
    </w:div>
    <w:div w:id="1414084420">
      <w:bodyDiv w:val="1"/>
      <w:marLeft w:val="0"/>
      <w:marRight w:val="0"/>
      <w:marTop w:val="0"/>
      <w:marBottom w:val="0"/>
      <w:divBdr>
        <w:top w:val="none" w:sz="0" w:space="0" w:color="auto"/>
        <w:left w:val="none" w:sz="0" w:space="0" w:color="auto"/>
        <w:bottom w:val="none" w:sz="0" w:space="0" w:color="auto"/>
        <w:right w:val="none" w:sz="0" w:space="0" w:color="auto"/>
      </w:divBdr>
    </w:div>
    <w:div w:id="1418020589">
      <w:bodyDiv w:val="1"/>
      <w:marLeft w:val="0"/>
      <w:marRight w:val="0"/>
      <w:marTop w:val="0"/>
      <w:marBottom w:val="0"/>
      <w:divBdr>
        <w:top w:val="none" w:sz="0" w:space="0" w:color="auto"/>
        <w:left w:val="none" w:sz="0" w:space="0" w:color="auto"/>
        <w:bottom w:val="none" w:sz="0" w:space="0" w:color="auto"/>
        <w:right w:val="none" w:sz="0" w:space="0" w:color="auto"/>
      </w:divBdr>
    </w:div>
    <w:div w:id="1424185751">
      <w:bodyDiv w:val="1"/>
      <w:marLeft w:val="0"/>
      <w:marRight w:val="0"/>
      <w:marTop w:val="0"/>
      <w:marBottom w:val="0"/>
      <w:divBdr>
        <w:top w:val="none" w:sz="0" w:space="0" w:color="auto"/>
        <w:left w:val="none" w:sz="0" w:space="0" w:color="auto"/>
        <w:bottom w:val="none" w:sz="0" w:space="0" w:color="auto"/>
        <w:right w:val="none" w:sz="0" w:space="0" w:color="auto"/>
      </w:divBdr>
    </w:div>
    <w:div w:id="1505051878">
      <w:bodyDiv w:val="1"/>
      <w:marLeft w:val="0"/>
      <w:marRight w:val="0"/>
      <w:marTop w:val="0"/>
      <w:marBottom w:val="0"/>
      <w:divBdr>
        <w:top w:val="none" w:sz="0" w:space="0" w:color="auto"/>
        <w:left w:val="none" w:sz="0" w:space="0" w:color="auto"/>
        <w:bottom w:val="none" w:sz="0" w:space="0" w:color="auto"/>
        <w:right w:val="none" w:sz="0" w:space="0" w:color="auto"/>
      </w:divBdr>
    </w:div>
    <w:div w:id="1525292189">
      <w:bodyDiv w:val="1"/>
      <w:marLeft w:val="0"/>
      <w:marRight w:val="0"/>
      <w:marTop w:val="0"/>
      <w:marBottom w:val="0"/>
      <w:divBdr>
        <w:top w:val="none" w:sz="0" w:space="0" w:color="auto"/>
        <w:left w:val="none" w:sz="0" w:space="0" w:color="auto"/>
        <w:bottom w:val="none" w:sz="0" w:space="0" w:color="auto"/>
        <w:right w:val="none" w:sz="0" w:space="0" w:color="auto"/>
      </w:divBdr>
    </w:div>
    <w:div w:id="1538348561">
      <w:bodyDiv w:val="1"/>
      <w:marLeft w:val="0"/>
      <w:marRight w:val="0"/>
      <w:marTop w:val="0"/>
      <w:marBottom w:val="0"/>
      <w:divBdr>
        <w:top w:val="none" w:sz="0" w:space="0" w:color="auto"/>
        <w:left w:val="none" w:sz="0" w:space="0" w:color="auto"/>
        <w:bottom w:val="none" w:sz="0" w:space="0" w:color="auto"/>
        <w:right w:val="none" w:sz="0" w:space="0" w:color="auto"/>
      </w:divBdr>
    </w:div>
    <w:div w:id="1551769378">
      <w:bodyDiv w:val="1"/>
      <w:marLeft w:val="0"/>
      <w:marRight w:val="0"/>
      <w:marTop w:val="0"/>
      <w:marBottom w:val="0"/>
      <w:divBdr>
        <w:top w:val="none" w:sz="0" w:space="0" w:color="auto"/>
        <w:left w:val="none" w:sz="0" w:space="0" w:color="auto"/>
        <w:bottom w:val="none" w:sz="0" w:space="0" w:color="auto"/>
        <w:right w:val="none" w:sz="0" w:space="0" w:color="auto"/>
      </w:divBdr>
    </w:div>
    <w:div w:id="1562790091">
      <w:bodyDiv w:val="1"/>
      <w:marLeft w:val="0"/>
      <w:marRight w:val="0"/>
      <w:marTop w:val="0"/>
      <w:marBottom w:val="0"/>
      <w:divBdr>
        <w:top w:val="none" w:sz="0" w:space="0" w:color="auto"/>
        <w:left w:val="none" w:sz="0" w:space="0" w:color="auto"/>
        <w:bottom w:val="none" w:sz="0" w:space="0" w:color="auto"/>
        <w:right w:val="none" w:sz="0" w:space="0" w:color="auto"/>
      </w:divBdr>
    </w:div>
    <w:div w:id="1563829320">
      <w:bodyDiv w:val="1"/>
      <w:marLeft w:val="0"/>
      <w:marRight w:val="0"/>
      <w:marTop w:val="0"/>
      <w:marBottom w:val="0"/>
      <w:divBdr>
        <w:top w:val="none" w:sz="0" w:space="0" w:color="auto"/>
        <w:left w:val="none" w:sz="0" w:space="0" w:color="auto"/>
        <w:bottom w:val="none" w:sz="0" w:space="0" w:color="auto"/>
        <w:right w:val="none" w:sz="0" w:space="0" w:color="auto"/>
      </w:divBdr>
    </w:div>
    <w:div w:id="1590197001">
      <w:bodyDiv w:val="1"/>
      <w:marLeft w:val="0"/>
      <w:marRight w:val="0"/>
      <w:marTop w:val="0"/>
      <w:marBottom w:val="0"/>
      <w:divBdr>
        <w:top w:val="none" w:sz="0" w:space="0" w:color="auto"/>
        <w:left w:val="none" w:sz="0" w:space="0" w:color="auto"/>
        <w:bottom w:val="none" w:sz="0" w:space="0" w:color="auto"/>
        <w:right w:val="none" w:sz="0" w:space="0" w:color="auto"/>
      </w:divBdr>
    </w:div>
    <w:div w:id="1605962729">
      <w:bodyDiv w:val="1"/>
      <w:marLeft w:val="0"/>
      <w:marRight w:val="0"/>
      <w:marTop w:val="0"/>
      <w:marBottom w:val="0"/>
      <w:divBdr>
        <w:top w:val="none" w:sz="0" w:space="0" w:color="auto"/>
        <w:left w:val="none" w:sz="0" w:space="0" w:color="auto"/>
        <w:bottom w:val="none" w:sz="0" w:space="0" w:color="auto"/>
        <w:right w:val="none" w:sz="0" w:space="0" w:color="auto"/>
      </w:divBdr>
    </w:div>
    <w:div w:id="1625650652">
      <w:bodyDiv w:val="1"/>
      <w:marLeft w:val="0"/>
      <w:marRight w:val="0"/>
      <w:marTop w:val="0"/>
      <w:marBottom w:val="0"/>
      <w:divBdr>
        <w:top w:val="none" w:sz="0" w:space="0" w:color="auto"/>
        <w:left w:val="none" w:sz="0" w:space="0" w:color="auto"/>
        <w:bottom w:val="none" w:sz="0" w:space="0" w:color="auto"/>
        <w:right w:val="none" w:sz="0" w:space="0" w:color="auto"/>
      </w:divBdr>
    </w:div>
    <w:div w:id="1651516257">
      <w:bodyDiv w:val="1"/>
      <w:marLeft w:val="0"/>
      <w:marRight w:val="0"/>
      <w:marTop w:val="0"/>
      <w:marBottom w:val="0"/>
      <w:divBdr>
        <w:top w:val="none" w:sz="0" w:space="0" w:color="auto"/>
        <w:left w:val="none" w:sz="0" w:space="0" w:color="auto"/>
        <w:bottom w:val="none" w:sz="0" w:space="0" w:color="auto"/>
        <w:right w:val="none" w:sz="0" w:space="0" w:color="auto"/>
      </w:divBdr>
    </w:div>
    <w:div w:id="1654529896">
      <w:bodyDiv w:val="1"/>
      <w:marLeft w:val="0"/>
      <w:marRight w:val="0"/>
      <w:marTop w:val="0"/>
      <w:marBottom w:val="0"/>
      <w:divBdr>
        <w:top w:val="none" w:sz="0" w:space="0" w:color="auto"/>
        <w:left w:val="none" w:sz="0" w:space="0" w:color="auto"/>
        <w:bottom w:val="none" w:sz="0" w:space="0" w:color="auto"/>
        <w:right w:val="none" w:sz="0" w:space="0" w:color="auto"/>
      </w:divBdr>
    </w:div>
    <w:div w:id="1654679217">
      <w:bodyDiv w:val="1"/>
      <w:marLeft w:val="0"/>
      <w:marRight w:val="0"/>
      <w:marTop w:val="0"/>
      <w:marBottom w:val="0"/>
      <w:divBdr>
        <w:top w:val="none" w:sz="0" w:space="0" w:color="auto"/>
        <w:left w:val="none" w:sz="0" w:space="0" w:color="auto"/>
        <w:bottom w:val="none" w:sz="0" w:space="0" w:color="auto"/>
        <w:right w:val="none" w:sz="0" w:space="0" w:color="auto"/>
      </w:divBdr>
    </w:div>
    <w:div w:id="1684895368">
      <w:bodyDiv w:val="1"/>
      <w:marLeft w:val="0"/>
      <w:marRight w:val="0"/>
      <w:marTop w:val="0"/>
      <w:marBottom w:val="0"/>
      <w:divBdr>
        <w:top w:val="none" w:sz="0" w:space="0" w:color="auto"/>
        <w:left w:val="none" w:sz="0" w:space="0" w:color="auto"/>
        <w:bottom w:val="none" w:sz="0" w:space="0" w:color="auto"/>
        <w:right w:val="none" w:sz="0" w:space="0" w:color="auto"/>
      </w:divBdr>
    </w:div>
    <w:div w:id="1687054090">
      <w:bodyDiv w:val="1"/>
      <w:marLeft w:val="0"/>
      <w:marRight w:val="0"/>
      <w:marTop w:val="0"/>
      <w:marBottom w:val="0"/>
      <w:divBdr>
        <w:top w:val="none" w:sz="0" w:space="0" w:color="auto"/>
        <w:left w:val="none" w:sz="0" w:space="0" w:color="auto"/>
        <w:bottom w:val="none" w:sz="0" w:space="0" w:color="auto"/>
        <w:right w:val="none" w:sz="0" w:space="0" w:color="auto"/>
      </w:divBdr>
    </w:div>
    <w:div w:id="1726371069">
      <w:bodyDiv w:val="1"/>
      <w:marLeft w:val="0"/>
      <w:marRight w:val="0"/>
      <w:marTop w:val="0"/>
      <w:marBottom w:val="0"/>
      <w:divBdr>
        <w:top w:val="none" w:sz="0" w:space="0" w:color="auto"/>
        <w:left w:val="none" w:sz="0" w:space="0" w:color="auto"/>
        <w:bottom w:val="none" w:sz="0" w:space="0" w:color="auto"/>
        <w:right w:val="none" w:sz="0" w:space="0" w:color="auto"/>
      </w:divBdr>
    </w:div>
    <w:div w:id="1727221775">
      <w:bodyDiv w:val="1"/>
      <w:marLeft w:val="0"/>
      <w:marRight w:val="0"/>
      <w:marTop w:val="0"/>
      <w:marBottom w:val="0"/>
      <w:divBdr>
        <w:top w:val="none" w:sz="0" w:space="0" w:color="auto"/>
        <w:left w:val="none" w:sz="0" w:space="0" w:color="auto"/>
        <w:bottom w:val="none" w:sz="0" w:space="0" w:color="auto"/>
        <w:right w:val="none" w:sz="0" w:space="0" w:color="auto"/>
      </w:divBdr>
    </w:div>
    <w:div w:id="1775514955">
      <w:bodyDiv w:val="1"/>
      <w:marLeft w:val="0"/>
      <w:marRight w:val="0"/>
      <w:marTop w:val="0"/>
      <w:marBottom w:val="0"/>
      <w:divBdr>
        <w:top w:val="none" w:sz="0" w:space="0" w:color="auto"/>
        <w:left w:val="none" w:sz="0" w:space="0" w:color="auto"/>
        <w:bottom w:val="none" w:sz="0" w:space="0" w:color="auto"/>
        <w:right w:val="none" w:sz="0" w:space="0" w:color="auto"/>
      </w:divBdr>
    </w:div>
    <w:div w:id="1792630992">
      <w:bodyDiv w:val="1"/>
      <w:marLeft w:val="0"/>
      <w:marRight w:val="0"/>
      <w:marTop w:val="0"/>
      <w:marBottom w:val="0"/>
      <w:divBdr>
        <w:top w:val="none" w:sz="0" w:space="0" w:color="auto"/>
        <w:left w:val="none" w:sz="0" w:space="0" w:color="auto"/>
        <w:bottom w:val="none" w:sz="0" w:space="0" w:color="auto"/>
        <w:right w:val="none" w:sz="0" w:space="0" w:color="auto"/>
      </w:divBdr>
    </w:div>
    <w:div w:id="1816602284">
      <w:bodyDiv w:val="1"/>
      <w:marLeft w:val="0"/>
      <w:marRight w:val="0"/>
      <w:marTop w:val="0"/>
      <w:marBottom w:val="0"/>
      <w:divBdr>
        <w:top w:val="none" w:sz="0" w:space="0" w:color="auto"/>
        <w:left w:val="none" w:sz="0" w:space="0" w:color="auto"/>
        <w:bottom w:val="none" w:sz="0" w:space="0" w:color="auto"/>
        <w:right w:val="none" w:sz="0" w:space="0" w:color="auto"/>
      </w:divBdr>
    </w:div>
    <w:div w:id="1826821363">
      <w:bodyDiv w:val="1"/>
      <w:marLeft w:val="0"/>
      <w:marRight w:val="0"/>
      <w:marTop w:val="0"/>
      <w:marBottom w:val="0"/>
      <w:divBdr>
        <w:top w:val="none" w:sz="0" w:space="0" w:color="auto"/>
        <w:left w:val="none" w:sz="0" w:space="0" w:color="auto"/>
        <w:bottom w:val="none" w:sz="0" w:space="0" w:color="auto"/>
        <w:right w:val="none" w:sz="0" w:space="0" w:color="auto"/>
      </w:divBdr>
    </w:div>
    <w:div w:id="1855613462">
      <w:bodyDiv w:val="1"/>
      <w:marLeft w:val="0"/>
      <w:marRight w:val="0"/>
      <w:marTop w:val="0"/>
      <w:marBottom w:val="0"/>
      <w:divBdr>
        <w:top w:val="none" w:sz="0" w:space="0" w:color="auto"/>
        <w:left w:val="none" w:sz="0" w:space="0" w:color="auto"/>
        <w:bottom w:val="none" w:sz="0" w:space="0" w:color="auto"/>
        <w:right w:val="none" w:sz="0" w:space="0" w:color="auto"/>
      </w:divBdr>
    </w:div>
    <w:div w:id="1865898711">
      <w:bodyDiv w:val="1"/>
      <w:marLeft w:val="0"/>
      <w:marRight w:val="0"/>
      <w:marTop w:val="0"/>
      <w:marBottom w:val="0"/>
      <w:divBdr>
        <w:top w:val="none" w:sz="0" w:space="0" w:color="auto"/>
        <w:left w:val="none" w:sz="0" w:space="0" w:color="auto"/>
        <w:bottom w:val="none" w:sz="0" w:space="0" w:color="auto"/>
        <w:right w:val="none" w:sz="0" w:space="0" w:color="auto"/>
      </w:divBdr>
    </w:div>
    <w:div w:id="1901475903">
      <w:bodyDiv w:val="1"/>
      <w:marLeft w:val="0"/>
      <w:marRight w:val="0"/>
      <w:marTop w:val="0"/>
      <w:marBottom w:val="0"/>
      <w:divBdr>
        <w:top w:val="none" w:sz="0" w:space="0" w:color="auto"/>
        <w:left w:val="none" w:sz="0" w:space="0" w:color="auto"/>
        <w:bottom w:val="none" w:sz="0" w:space="0" w:color="auto"/>
        <w:right w:val="none" w:sz="0" w:space="0" w:color="auto"/>
      </w:divBdr>
    </w:div>
    <w:div w:id="1921593996">
      <w:bodyDiv w:val="1"/>
      <w:marLeft w:val="0"/>
      <w:marRight w:val="0"/>
      <w:marTop w:val="0"/>
      <w:marBottom w:val="0"/>
      <w:divBdr>
        <w:top w:val="none" w:sz="0" w:space="0" w:color="auto"/>
        <w:left w:val="none" w:sz="0" w:space="0" w:color="auto"/>
        <w:bottom w:val="none" w:sz="0" w:space="0" w:color="auto"/>
        <w:right w:val="none" w:sz="0" w:space="0" w:color="auto"/>
      </w:divBdr>
    </w:div>
    <w:div w:id="1932933410">
      <w:bodyDiv w:val="1"/>
      <w:marLeft w:val="0"/>
      <w:marRight w:val="0"/>
      <w:marTop w:val="0"/>
      <w:marBottom w:val="0"/>
      <w:divBdr>
        <w:top w:val="none" w:sz="0" w:space="0" w:color="auto"/>
        <w:left w:val="none" w:sz="0" w:space="0" w:color="auto"/>
        <w:bottom w:val="none" w:sz="0" w:space="0" w:color="auto"/>
        <w:right w:val="none" w:sz="0" w:space="0" w:color="auto"/>
      </w:divBdr>
    </w:div>
    <w:div w:id="1970503378">
      <w:bodyDiv w:val="1"/>
      <w:marLeft w:val="0"/>
      <w:marRight w:val="0"/>
      <w:marTop w:val="0"/>
      <w:marBottom w:val="0"/>
      <w:divBdr>
        <w:top w:val="none" w:sz="0" w:space="0" w:color="auto"/>
        <w:left w:val="none" w:sz="0" w:space="0" w:color="auto"/>
        <w:bottom w:val="none" w:sz="0" w:space="0" w:color="auto"/>
        <w:right w:val="none" w:sz="0" w:space="0" w:color="auto"/>
      </w:divBdr>
    </w:div>
    <w:div w:id="1979145910">
      <w:bodyDiv w:val="1"/>
      <w:marLeft w:val="0"/>
      <w:marRight w:val="0"/>
      <w:marTop w:val="0"/>
      <w:marBottom w:val="0"/>
      <w:divBdr>
        <w:top w:val="none" w:sz="0" w:space="0" w:color="auto"/>
        <w:left w:val="none" w:sz="0" w:space="0" w:color="auto"/>
        <w:bottom w:val="none" w:sz="0" w:space="0" w:color="auto"/>
        <w:right w:val="none" w:sz="0" w:space="0" w:color="auto"/>
      </w:divBdr>
    </w:div>
    <w:div w:id="1981181670">
      <w:bodyDiv w:val="1"/>
      <w:marLeft w:val="0"/>
      <w:marRight w:val="0"/>
      <w:marTop w:val="0"/>
      <w:marBottom w:val="0"/>
      <w:divBdr>
        <w:top w:val="none" w:sz="0" w:space="0" w:color="auto"/>
        <w:left w:val="none" w:sz="0" w:space="0" w:color="auto"/>
        <w:bottom w:val="none" w:sz="0" w:space="0" w:color="auto"/>
        <w:right w:val="none" w:sz="0" w:space="0" w:color="auto"/>
      </w:divBdr>
    </w:div>
    <w:div w:id="1997875594">
      <w:bodyDiv w:val="1"/>
      <w:marLeft w:val="0"/>
      <w:marRight w:val="0"/>
      <w:marTop w:val="0"/>
      <w:marBottom w:val="0"/>
      <w:divBdr>
        <w:top w:val="none" w:sz="0" w:space="0" w:color="auto"/>
        <w:left w:val="none" w:sz="0" w:space="0" w:color="auto"/>
        <w:bottom w:val="none" w:sz="0" w:space="0" w:color="auto"/>
        <w:right w:val="none" w:sz="0" w:space="0" w:color="auto"/>
      </w:divBdr>
    </w:div>
    <w:div w:id="2012172773">
      <w:bodyDiv w:val="1"/>
      <w:marLeft w:val="0"/>
      <w:marRight w:val="0"/>
      <w:marTop w:val="0"/>
      <w:marBottom w:val="0"/>
      <w:divBdr>
        <w:top w:val="none" w:sz="0" w:space="0" w:color="auto"/>
        <w:left w:val="none" w:sz="0" w:space="0" w:color="auto"/>
        <w:bottom w:val="none" w:sz="0" w:space="0" w:color="auto"/>
        <w:right w:val="none" w:sz="0" w:space="0" w:color="auto"/>
      </w:divBdr>
    </w:div>
    <w:div w:id="2026513562">
      <w:bodyDiv w:val="1"/>
      <w:marLeft w:val="0"/>
      <w:marRight w:val="0"/>
      <w:marTop w:val="0"/>
      <w:marBottom w:val="0"/>
      <w:divBdr>
        <w:top w:val="none" w:sz="0" w:space="0" w:color="auto"/>
        <w:left w:val="none" w:sz="0" w:space="0" w:color="auto"/>
        <w:bottom w:val="none" w:sz="0" w:space="0" w:color="auto"/>
        <w:right w:val="none" w:sz="0" w:space="0" w:color="auto"/>
      </w:divBdr>
    </w:div>
    <w:div w:id="2030525250">
      <w:bodyDiv w:val="1"/>
      <w:marLeft w:val="0"/>
      <w:marRight w:val="0"/>
      <w:marTop w:val="0"/>
      <w:marBottom w:val="0"/>
      <w:divBdr>
        <w:top w:val="none" w:sz="0" w:space="0" w:color="auto"/>
        <w:left w:val="none" w:sz="0" w:space="0" w:color="auto"/>
        <w:bottom w:val="none" w:sz="0" w:space="0" w:color="auto"/>
        <w:right w:val="none" w:sz="0" w:space="0" w:color="auto"/>
      </w:divBdr>
    </w:div>
    <w:div w:id="2030715769">
      <w:bodyDiv w:val="1"/>
      <w:marLeft w:val="0"/>
      <w:marRight w:val="0"/>
      <w:marTop w:val="0"/>
      <w:marBottom w:val="0"/>
      <w:divBdr>
        <w:top w:val="none" w:sz="0" w:space="0" w:color="auto"/>
        <w:left w:val="none" w:sz="0" w:space="0" w:color="auto"/>
        <w:bottom w:val="none" w:sz="0" w:space="0" w:color="auto"/>
        <w:right w:val="none" w:sz="0" w:space="0" w:color="auto"/>
      </w:divBdr>
    </w:div>
    <w:div w:id="2034770876">
      <w:bodyDiv w:val="1"/>
      <w:marLeft w:val="0"/>
      <w:marRight w:val="0"/>
      <w:marTop w:val="0"/>
      <w:marBottom w:val="0"/>
      <w:divBdr>
        <w:top w:val="none" w:sz="0" w:space="0" w:color="auto"/>
        <w:left w:val="none" w:sz="0" w:space="0" w:color="auto"/>
        <w:bottom w:val="none" w:sz="0" w:space="0" w:color="auto"/>
        <w:right w:val="none" w:sz="0" w:space="0" w:color="auto"/>
      </w:divBdr>
    </w:div>
    <w:div w:id="2077119910">
      <w:bodyDiv w:val="1"/>
      <w:marLeft w:val="0"/>
      <w:marRight w:val="0"/>
      <w:marTop w:val="0"/>
      <w:marBottom w:val="0"/>
      <w:divBdr>
        <w:top w:val="none" w:sz="0" w:space="0" w:color="auto"/>
        <w:left w:val="none" w:sz="0" w:space="0" w:color="auto"/>
        <w:bottom w:val="none" w:sz="0" w:space="0" w:color="auto"/>
        <w:right w:val="none" w:sz="0" w:space="0" w:color="auto"/>
      </w:divBdr>
    </w:div>
    <w:div w:id="2079860586">
      <w:bodyDiv w:val="1"/>
      <w:marLeft w:val="0"/>
      <w:marRight w:val="0"/>
      <w:marTop w:val="0"/>
      <w:marBottom w:val="0"/>
      <w:divBdr>
        <w:top w:val="none" w:sz="0" w:space="0" w:color="auto"/>
        <w:left w:val="none" w:sz="0" w:space="0" w:color="auto"/>
        <w:bottom w:val="none" w:sz="0" w:space="0" w:color="auto"/>
        <w:right w:val="none" w:sz="0" w:space="0" w:color="auto"/>
      </w:divBdr>
    </w:div>
    <w:div w:id="209250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7417569.0" TargetMode="External"/><Relationship Id="rId3" Type="http://schemas.openxmlformats.org/officeDocument/2006/relationships/styles" Target="styles.xml"/><Relationship Id="rId7" Type="http://schemas.openxmlformats.org/officeDocument/2006/relationships/hyperlink" Target="garantF1://27446974.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6648235.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27421178.0" TargetMode="External"/><Relationship Id="rId4" Type="http://schemas.openxmlformats.org/officeDocument/2006/relationships/settings" Target="settings.xml"/><Relationship Id="rId9" Type="http://schemas.openxmlformats.org/officeDocument/2006/relationships/hyperlink" Target="garantF1://2744661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900D1-752C-4FFA-9457-81E42B5E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59</Pages>
  <Words>16591</Words>
  <Characters>94569</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2017-11-07T14:03:00Z</cp:lastPrinted>
  <dcterms:created xsi:type="dcterms:W3CDTF">2017-10-27T04:29:00Z</dcterms:created>
  <dcterms:modified xsi:type="dcterms:W3CDTF">2017-11-07T14:04:00Z</dcterms:modified>
</cp:coreProperties>
</file>