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C" w:rsidRDefault="003030EC" w:rsidP="00A25DA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030EC" w:rsidRDefault="003030EC" w:rsidP="00A25DA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030EC" w:rsidRDefault="003030EC" w:rsidP="00A25DAA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ПОНОМАРЕВСКИЙ СЕЛЬСОВЕТ ПОНОМАРЕВСКОГО РАЙОНА ОРЕНБУРГСКОЙ ОБЛАСТИ</w:t>
      </w:r>
    </w:p>
    <w:p w:rsidR="003030EC" w:rsidRDefault="003030EC" w:rsidP="00A25DA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30EC" w:rsidRDefault="003030EC" w:rsidP="00A25DA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</w:p>
    <w:p w:rsidR="003030EC" w:rsidRDefault="003030EC" w:rsidP="00A25DA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030EC" w:rsidRPr="001F3952" w:rsidRDefault="003030EC" w:rsidP="00A25DA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1F3952">
        <w:rPr>
          <w:rFonts w:ascii="Times New Roman" w:hAnsi="Times New Roman"/>
          <w:sz w:val="28"/>
          <w:szCs w:val="28"/>
          <w:lang w:val="ru-RU"/>
        </w:rPr>
        <w:t>РС -27/3</w:t>
      </w:r>
    </w:p>
    <w:p w:rsidR="003030EC" w:rsidRPr="001F3952" w:rsidRDefault="003030EC" w:rsidP="00A25DA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30EC" w:rsidRPr="001F3952" w:rsidRDefault="003030EC" w:rsidP="00A25DA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1F3952">
        <w:rPr>
          <w:rFonts w:ascii="Times New Roman" w:hAnsi="Times New Roman"/>
          <w:sz w:val="28"/>
          <w:szCs w:val="28"/>
          <w:lang w:val="ru-RU"/>
        </w:rPr>
        <w:t xml:space="preserve">18.10.2018                                 с. </w:t>
      </w:r>
      <w:r>
        <w:rPr>
          <w:rFonts w:ascii="Times New Roman" w:hAnsi="Times New Roman"/>
          <w:sz w:val="28"/>
          <w:szCs w:val="28"/>
          <w:lang w:val="ru-RU"/>
        </w:rPr>
        <w:t>Пономаре</w:t>
      </w:r>
      <w:r w:rsidRPr="001F3952">
        <w:rPr>
          <w:rFonts w:ascii="Times New Roman" w:hAnsi="Times New Roman"/>
          <w:sz w:val="28"/>
          <w:szCs w:val="28"/>
          <w:lang w:val="ru-RU"/>
        </w:rPr>
        <w:t xml:space="preserve">вка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1F3952">
        <w:rPr>
          <w:rFonts w:ascii="Times New Roman" w:hAnsi="Times New Roman"/>
          <w:sz w:val="28"/>
          <w:szCs w:val="28"/>
          <w:lang w:val="ru-RU"/>
        </w:rPr>
        <w:t xml:space="preserve">         № 11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3030EC" w:rsidRDefault="003030EC" w:rsidP="00A25DAA">
      <w:pPr>
        <w:pStyle w:val="Heading1"/>
        <w:spacing w:before="0"/>
        <w:rPr>
          <w:rFonts w:ascii="Times New Roman" w:hAnsi="Times New Roman"/>
          <w:b w:val="0"/>
          <w:color w:val="auto"/>
        </w:rPr>
      </w:pPr>
    </w:p>
    <w:p w:rsidR="003030EC" w:rsidRDefault="003030EC" w:rsidP="00A25DAA">
      <w:pPr>
        <w:pStyle w:val="Heading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Об утверждении Порядка ведения Реестра территориального общественного самоуправления в муниципальном образовании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auto"/>
        </w:rPr>
        <w:t>Пономаревский сельсовет Пономаревского района Оренбургской области</w:t>
      </w:r>
    </w:p>
    <w:p w:rsidR="003030EC" w:rsidRDefault="003030EC" w:rsidP="00A25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0EC" w:rsidRPr="001F3952" w:rsidRDefault="003030EC" w:rsidP="001F395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</w:rPr>
      </w:pPr>
      <w:r w:rsidRPr="001F3952">
        <w:rPr>
          <w:sz w:val="28"/>
          <w:szCs w:val="28"/>
        </w:rPr>
        <w:t xml:space="preserve">В соответствии с  Конституцией Российской Федерации, </w:t>
      </w:r>
      <w:hyperlink r:id="rId4" w:history="1">
        <w:r w:rsidRPr="001F3952">
          <w:rPr>
            <w:rStyle w:val="a0"/>
            <w:color w:val="000000"/>
            <w:sz w:val="28"/>
            <w:szCs w:val="28"/>
          </w:rPr>
          <w:t>статьей 27</w:t>
        </w:r>
      </w:hyperlink>
      <w:r w:rsidRPr="001F3952">
        <w:rPr>
          <w:color w:val="000000"/>
          <w:sz w:val="28"/>
          <w:szCs w:val="28"/>
        </w:rPr>
        <w:t xml:space="preserve"> </w:t>
      </w:r>
      <w:r w:rsidRPr="001F3952">
        <w:rPr>
          <w:sz w:val="28"/>
          <w:szCs w:val="28"/>
        </w:rPr>
        <w:t>Федерального закона от 06 октября 2003 года № 131-ФЗ «Об общих принципах организации местного самоуправления в Российской Федерации», решением  Совета депутатов муниципального образования Пономаревский  сельсовет Пономаревского района Оренбургской области от 18.10.2018  № 110</w:t>
      </w:r>
      <w:r w:rsidRPr="001F3952">
        <w:rPr>
          <w:b/>
          <w:sz w:val="28"/>
          <w:szCs w:val="28"/>
        </w:rPr>
        <w:t xml:space="preserve"> «</w:t>
      </w:r>
      <w:r w:rsidRPr="001F3952">
        <w:rPr>
          <w:rStyle w:val="Strong"/>
          <w:b w:val="0"/>
          <w:color w:val="000000"/>
          <w:sz w:val="28"/>
          <w:szCs w:val="28"/>
        </w:rPr>
        <w:t xml:space="preserve">Об утверждении Положения о территориальном общественном самоуправлении на территории муниципального образования </w:t>
      </w:r>
      <w:r w:rsidRPr="001F3952">
        <w:rPr>
          <w:rStyle w:val="Strong"/>
          <w:b w:val="0"/>
          <w:sz w:val="28"/>
          <w:szCs w:val="28"/>
        </w:rPr>
        <w:t>Пономаревский сельсовет</w:t>
      </w:r>
      <w:r w:rsidRPr="001F3952">
        <w:rPr>
          <w:rStyle w:val="Strong"/>
          <w:b w:val="0"/>
          <w:color w:val="000000"/>
          <w:sz w:val="28"/>
          <w:szCs w:val="28"/>
        </w:rPr>
        <w:t xml:space="preserve"> Пономаревского района Оренбургской области</w:t>
      </w:r>
      <w:r w:rsidRPr="001F3952">
        <w:rPr>
          <w:sz w:val="28"/>
          <w:szCs w:val="28"/>
        </w:rPr>
        <w:t>»,</w:t>
      </w:r>
      <w:r w:rsidRPr="001F3952">
        <w:rPr>
          <w:b/>
          <w:sz w:val="28"/>
          <w:szCs w:val="28"/>
        </w:rPr>
        <w:t xml:space="preserve"> </w:t>
      </w:r>
      <w:r w:rsidRPr="001F3952">
        <w:rPr>
          <w:sz w:val="28"/>
          <w:szCs w:val="28"/>
        </w:rPr>
        <w:t xml:space="preserve">руководствуясь Уставом муниципального образования </w:t>
      </w:r>
      <w:r w:rsidRPr="001F3952">
        <w:rPr>
          <w:rStyle w:val="Strong"/>
          <w:b w:val="0"/>
          <w:sz w:val="28"/>
          <w:szCs w:val="28"/>
        </w:rPr>
        <w:t>Пономаревский</w:t>
      </w:r>
      <w:r w:rsidRPr="001F3952">
        <w:rPr>
          <w:b/>
          <w:sz w:val="28"/>
          <w:szCs w:val="28"/>
        </w:rPr>
        <w:t xml:space="preserve"> </w:t>
      </w:r>
      <w:r w:rsidRPr="001F3952">
        <w:rPr>
          <w:sz w:val="28"/>
          <w:szCs w:val="28"/>
        </w:rPr>
        <w:t xml:space="preserve"> сельсовет Пономаревского района Оренбургской области, Совет депутатов  РЕШИЛ</w:t>
      </w:r>
      <w:r w:rsidRPr="001F3952">
        <w:t>:</w:t>
      </w:r>
    </w:p>
    <w:p w:rsidR="003030EC" w:rsidRDefault="003030EC" w:rsidP="001F395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0" w:name="sub_991"/>
      <w:r>
        <w:rPr>
          <w:rFonts w:ascii="Times New Roman" w:hAnsi="Times New Roman"/>
          <w:sz w:val="28"/>
          <w:szCs w:val="28"/>
        </w:rPr>
        <w:t>1. Утвердить Порядок ведения Реестра территориального общественного самоуправления в муниципальном образовании Пономаревский сельсовет Пономаревского района Оренбургской области согласно приложению.</w:t>
      </w:r>
    </w:p>
    <w:p w:rsidR="003030EC" w:rsidRDefault="003030EC" w:rsidP="001F3952">
      <w:pPr>
        <w:pStyle w:val="BodyText"/>
        <w:spacing w:after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</w:t>
      </w:r>
      <w:bookmarkStart w:id="1" w:name="sub_993"/>
      <w:bookmarkEnd w:id="0"/>
      <w:r>
        <w:rPr>
          <w:sz w:val="28"/>
          <w:szCs w:val="28"/>
        </w:rPr>
        <w:t>обнародования.</w:t>
      </w:r>
      <w:bookmarkEnd w:id="1"/>
    </w:p>
    <w:p w:rsidR="003030EC" w:rsidRDefault="003030EC" w:rsidP="001F3952">
      <w:pPr>
        <w:pStyle w:val="BodyText"/>
        <w:spacing w:after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контроль за исполнением настоящего решения на постоянную депутатскую комиссию Совета  депутатов по  организации территориального и общественного самоуправления, правовым и мандатным вопросам. </w:t>
      </w:r>
    </w:p>
    <w:p w:rsidR="003030EC" w:rsidRDefault="003030EC" w:rsidP="00A25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0EC" w:rsidRDefault="003030EC" w:rsidP="00A25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0EC" w:rsidRDefault="003030EC" w:rsidP="00A25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0EC" w:rsidRDefault="003030EC" w:rsidP="00A2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3030EC" w:rsidRDefault="003030EC" w:rsidP="00A2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 </w:t>
      </w:r>
    </w:p>
    <w:p w:rsidR="003030EC" w:rsidRDefault="003030EC" w:rsidP="00A2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совета депутатов                                                     А.П. Авреднов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3030EC" w:rsidRDefault="003030EC" w:rsidP="00A25D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30EC" w:rsidRPr="001F3952" w:rsidRDefault="003030EC" w:rsidP="00A25DAA">
      <w:pPr>
        <w:spacing w:after="0" w:line="240" w:lineRule="auto"/>
        <w:ind w:firstLine="698"/>
        <w:jc w:val="right"/>
        <w:rPr>
          <w:rStyle w:val="a"/>
          <w:b w:val="0"/>
          <w:color w:val="000000"/>
        </w:rPr>
      </w:pPr>
      <w:r w:rsidRPr="001F3952">
        <w:rPr>
          <w:rStyle w:val="a"/>
          <w:rFonts w:ascii="Times New Roman" w:hAnsi="Times New Roman"/>
          <w:color w:val="000000"/>
          <w:sz w:val="28"/>
          <w:szCs w:val="28"/>
        </w:rPr>
        <w:t>Приложение</w:t>
      </w:r>
      <w:r w:rsidRPr="001F3952">
        <w:rPr>
          <w:rStyle w:val="a"/>
          <w:rFonts w:ascii="Times New Roman" w:hAnsi="Times New Roman"/>
          <w:color w:val="000000"/>
          <w:sz w:val="28"/>
          <w:szCs w:val="28"/>
        </w:rPr>
        <w:br/>
        <w:t xml:space="preserve"> к </w:t>
      </w:r>
      <w:hyperlink r:id="rId5" w:anchor="sub_0" w:history="1">
        <w:r w:rsidRPr="001F3952">
          <w:rPr>
            <w:rStyle w:val="a0"/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1F3952">
        <w:rPr>
          <w:rStyle w:val="a"/>
          <w:rFonts w:ascii="Times New Roman" w:hAnsi="Times New Roman"/>
          <w:color w:val="000000"/>
          <w:sz w:val="28"/>
          <w:szCs w:val="28"/>
        </w:rPr>
        <w:t xml:space="preserve"> Совета депутатов</w:t>
      </w:r>
    </w:p>
    <w:p w:rsidR="003030EC" w:rsidRDefault="003030EC" w:rsidP="00A25DAA">
      <w:pPr>
        <w:spacing w:after="0" w:line="240" w:lineRule="auto"/>
        <w:ind w:firstLine="698"/>
        <w:jc w:val="right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30EC" w:rsidRDefault="003030EC" w:rsidP="00A25DA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Пономаревский  сельсовет </w:t>
      </w:r>
    </w:p>
    <w:p w:rsidR="003030EC" w:rsidRDefault="003030EC" w:rsidP="00A25DA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Пономаревского района </w:t>
      </w:r>
    </w:p>
    <w:p w:rsidR="003030EC" w:rsidRDefault="003030EC" w:rsidP="00A25DAA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Style w:val="a"/>
          <w:rFonts w:ascii="Times New Roman" w:hAnsi="Times New Roman"/>
          <w:sz w:val="28"/>
          <w:szCs w:val="28"/>
        </w:rPr>
        <w:br/>
      </w:r>
      <w:r w:rsidRPr="001F3952">
        <w:rPr>
          <w:rStyle w:val="a"/>
          <w:rFonts w:ascii="Times New Roman" w:hAnsi="Times New Roman"/>
          <w:b w:val="0"/>
          <w:color w:val="000000"/>
          <w:sz w:val="28"/>
          <w:szCs w:val="28"/>
        </w:rPr>
        <w:t>от  18.10.2018 № 11</w:t>
      </w:r>
      <w:r>
        <w:rPr>
          <w:rStyle w:val="a"/>
          <w:rFonts w:ascii="Times New Roman" w:hAnsi="Times New Roman"/>
          <w:b w:val="0"/>
          <w:color w:val="000000"/>
          <w:sz w:val="28"/>
          <w:szCs w:val="28"/>
        </w:rPr>
        <w:t>4</w:t>
      </w:r>
    </w:p>
    <w:p w:rsidR="003030EC" w:rsidRDefault="003030EC" w:rsidP="00A25DA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030EC" w:rsidRDefault="003030EC" w:rsidP="00A25D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3030EC" w:rsidRDefault="003030EC" w:rsidP="00A25D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ведения Реестра территориального общественного самоуправления в муниципальном образовании </w:t>
      </w:r>
      <w:r w:rsidRPr="001F3952">
        <w:rPr>
          <w:rStyle w:val="Strong"/>
          <w:rFonts w:ascii="Times New Roman" w:hAnsi="Times New Roman"/>
          <w:sz w:val="28"/>
          <w:szCs w:val="28"/>
        </w:rPr>
        <w:t xml:space="preserve">Пономаревский </w:t>
      </w:r>
      <w:r>
        <w:rPr>
          <w:rFonts w:ascii="Times New Roman" w:hAnsi="Times New Roman"/>
          <w:b/>
          <w:bCs/>
          <w:sz w:val="28"/>
          <w:szCs w:val="28"/>
        </w:rPr>
        <w:t>сельсовет Пономаревского района Оренбургской области</w:t>
      </w:r>
    </w:p>
    <w:p w:rsidR="003030EC" w:rsidRDefault="003030EC" w:rsidP="00A25D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030EC" w:rsidRDefault="003030EC" w:rsidP="001F3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 </w:t>
      </w:r>
      <w:r w:rsidRPr="001F3952">
        <w:rPr>
          <w:rStyle w:val="Strong"/>
          <w:rFonts w:ascii="Times New Roman" w:hAnsi="Times New Roman"/>
          <w:b w:val="0"/>
          <w:sz w:val="28"/>
          <w:szCs w:val="28"/>
        </w:rPr>
        <w:t>Пономаревский</w:t>
      </w:r>
      <w:r>
        <w:rPr>
          <w:rFonts w:ascii="Times New Roman" w:hAnsi="Times New Roman"/>
          <w:sz w:val="28"/>
          <w:szCs w:val="28"/>
        </w:rPr>
        <w:t xml:space="preserve"> сельсовет Пономаревского района  Оренбургской области, утвержденным решением Совета депутатов  муниципального образования  </w:t>
      </w:r>
      <w:r w:rsidRPr="001F3952">
        <w:rPr>
          <w:rStyle w:val="Strong"/>
          <w:rFonts w:ascii="Times New Roman" w:hAnsi="Times New Roman"/>
          <w:b w:val="0"/>
          <w:sz w:val="28"/>
          <w:szCs w:val="28"/>
        </w:rPr>
        <w:t>Пономаревский</w:t>
      </w:r>
      <w:r>
        <w:rPr>
          <w:rFonts w:ascii="Times New Roman" w:hAnsi="Times New Roman"/>
          <w:sz w:val="28"/>
          <w:szCs w:val="28"/>
        </w:rPr>
        <w:t xml:space="preserve"> сельсовет Пономаревского района  Оренбургской области  18.10.2018  № 110  (далее - Положение) и определяет процедуру ведения Реестра территориального общественного самоуправления (далее – ТОС) в муниципальном образовании </w:t>
      </w:r>
      <w:r w:rsidRPr="001F3952">
        <w:rPr>
          <w:rStyle w:val="Strong"/>
          <w:rFonts w:ascii="Times New Roman" w:hAnsi="Times New Roman"/>
          <w:b w:val="0"/>
          <w:sz w:val="28"/>
          <w:szCs w:val="28"/>
        </w:rPr>
        <w:t>Пономаревский</w:t>
      </w:r>
      <w:r>
        <w:rPr>
          <w:rFonts w:ascii="Times New Roman" w:hAnsi="Times New Roman"/>
          <w:sz w:val="28"/>
          <w:szCs w:val="28"/>
        </w:rPr>
        <w:t xml:space="preserve"> сельсовет Пономаревского района Оренбургской области (далее – Реестр) в администрации муниципального образования </w:t>
      </w:r>
      <w:r w:rsidRPr="001F3952">
        <w:rPr>
          <w:rStyle w:val="Strong"/>
          <w:rFonts w:ascii="Times New Roman" w:hAnsi="Times New Roman"/>
          <w:b w:val="0"/>
          <w:sz w:val="28"/>
          <w:szCs w:val="28"/>
        </w:rPr>
        <w:t>Пономаревский</w:t>
      </w:r>
      <w:r>
        <w:rPr>
          <w:rFonts w:ascii="Times New Roman" w:hAnsi="Times New Roman"/>
          <w:sz w:val="28"/>
          <w:szCs w:val="28"/>
        </w:rPr>
        <w:t xml:space="preserve"> сельсовет Пономаревского района  Оренбургской области (далее – администрация сельсовета).</w:t>
      </w:r>
    </w:p>
    <w:p w:rsidR="003030EC" w:rsidRDefault="003030EC" w:rsidP="001F3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Pr="001F3952">
        <w:rPr>
          <w:rStyle w:val="Strong"/>
          <w:rFonts w:ascii="Times New Roman" w:hAnsi="Times New Roman"/>
          <w:b w:val="0"/>
          <w:sz w:val="28"/>
          <w:szCs w:val="28"/>
        </w:rPr>
        <w:t>Пономаревский</w:t>
      </w:r>
      <w:r>
        <w:rPr>
          <w:rFonts w:ascii="Times New Roman" w:hAnsi="Times New Roman"/>
          <w:sz w:val="28"/>
          <w:szCs w:val="28"/>
        </w:rPr>
        <w:t xml:space="preserve">  сельсовет Пономаревского района Оренбургской области.</w:t>
      </w:r>
    </w:p>
    <w:p w:rsidR="003030EC" w:rsidRDefault="003030EC" w:rsidP="001F3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Реестр ведется уполномоченным органом муниципального образования Ключевский сельсовет Пономаревского района  Оренбургской области на бумажном носителе в виде журнала путем внесения сведений, указанных в пункте 5 настоящего Порядка.</w:t>
      </w:r>
    </w:p>
    <w:p w:rsidR="003030EC" w:rsidRDefault="003030EC" w:rsidP="001F395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сельсовета.</w:t>
      </w:r>
    </w:p>
    <w:p w:rsidR="003030EC" w:rsidRDefault="003030EC" w:rsidP="001F3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Оконченные делопроизводством журналы хранятся в архиве администрации сельсовета.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Реестровая запись содержит следующие сведения: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реестровой записи;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внесения записи;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ТОС;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границы ТОС;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проведения учредительного собрания (конференции) граждан;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реквизиты соответствующих решений (постановлений) об установлении границ ТОСов;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руководителей органов ТОС, контактные телефоны;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структура органов ТОС;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(местонахождение) ТОС.</w:t>
      </w:r>
    </w:p>
    <w:p w:rsidR="003030EC" w:rsidRDefault="003030EC" w:rsidP="00C908B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изменения содержащихся в Реестре уставов ТОС сведений ранее внесённые сведения сохраняются.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сельсовета о регистрации устава ТОС, в течение 10 рабочих дней со дня регистрации устава ТОС.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заносится в журнал новая реестровая запись, содержащая точные сведения;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«исправленному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Содержащиеся в Реестре сведения о регистрации ТОС предоставляются бесплатно по запросу на имя главы администрации  сельсовета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Срок предоставления запрашиваемых сведений не более 30 дней со дня регистрации запроса.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Запрос регистрируется в журнале, который ведётся на бумажном носителе.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 вносятся следующие сведения: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поступления запроса;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запросе: сведения, за которыми обратился заявитель;</w:t>
      </w:r>
    </w:p>
    <w:p w:rsidR="003030EC" w:rsidRDefault="003030EC" w:rsidP="00C908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номер ответа.</w:t>
      </w: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030EC" w:rsidRDefault="003030EC" w:rsidP="00A25DAA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3030EC" w:rsidSect="00ED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AA"/>
    <w:rsid w:val="000A5B8C"/>
    <w:rsid w:val="001A5BD4"/>
    <w:rsid w:val="001D1783"/>
    <w:rsid w:val="001F3952"/>
    <w:rsid w:val="003030EC"/>
    <w:rsid w:val="005E5D2A"/>
    <w:rsid w:val="00981860"/>
    <w:rsid w:val="00A25DAA"/>
    <w:rsid w:val="00AD5559"/>
    <w:rsid w:val="00B52A62"/>
    <w:rsid w:val="00C50746"/>
    <w:rsid w:val="00C908B7"/>
    <w:rsid w:val="00EA3D6C"/>
    <w:rsid w:val="00ED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25D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DAA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25DA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5DAA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25DAA"/>
    <w:rPr>
      <w:rFonts w:ascii="Calibri" w:hAnsi="Calibri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A25DAA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">
    <w:name w:val="Цветовое выделение"/>
    <w:uiPriority w:val="99"/>
    <w:rsid w:val="00A25DAA"/>
    <w:rPr>
      <w:b/>
      <w:color w:val="000080"/>
    </w:rPr>
  </w:style>
  <w:style w:type="character" w:customStyle="1" w:styleId="a0">
    <w:name w:val="Гипертекстовая ссылка"/>
    <w:uiPriority w:val="99"/>
    <w:rsid w:val="00A25DAA"/>
    <w:rPr>
      <w:color w:val="106BBE"/>
    </w:rPr>
  </w:style>
  <w:style w:type="paragraph" w:styleId="NormalWeb">
    <w:name w:val="Normal (Web)"/>
    <w:basedOn w:val="Normal"/>
    <w:uiPriority w:val="99"/>
    <w:rsid w:val="001F3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F39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ownloads\256reshsdporyadvedreestrtos.doc" TargetMode="External"/><Relationship Id="rId4" Type="http://schemas.openxmlformats.org/officeDocument/2006/relationships/hyperlink" Target="garantf1://86367.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1044</Words>
  <Characters>5957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Venera</cp:lastModifiedBy>
  <cp:revision>5</cp:revision>
  <cp:lastPrinted>2018-10-24T05:47:00Z</cp:lastPrinted>
  <dcterms:created xsi:type="dcterms:W3CDTF">2018-10-23T07:34:00Z</dcterms:created>
  <dcterms:modified xsi:type="dcterms:W3CDTF">2018-10-26T08:57:00Z</dcterms:modified>
</cp:coreProperties>
</file>