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AB7" w:rsidRPr="00A83AB7" w:rsidRDefault="00A83AB7" w:rsidP="008866AB">
      <w:pPr>
        <w:spacing w:after="0" w:line="240" w:lineRule="auto"/>
        <w:jc w:val="center"/>
        <w:rPr>
          <w:rFonts w:ascii="Times New Roman" w:eastAsia="Times New Roman" w:hAnsi="Times New Roman" w:cs="Times New Roman"/>
          <w:b/>
          <w:bCs/>
          <w:sz w:val="28"/>
          <w:szCs w:val="20"/>
          <w:lang w:eastAsia="ru-RU"/>
        </w:rPr>
      </w:pPr>
      <w:r w:rsidRPr="00A83AB7">
        <w:rPr>
          <w:rFonts w:ascii="Times New Roman" w:eastAsia="Times New Roman" w:hAnsi="Times New Roman" w:cs="Times New Roman"/>
          <w:b/>
          <w:bCs/>
          <w:sz w:val="28"/>
          <w:szCs w:val="20"/>
          <w:lang w:eastAsia="ru-RU"/>
        </w:rPr>
        <w:t xml:space="preserve">АДМИНИСТРАЦИЯ </w:t>
      </w:r>
    </w:p>
    <w:p w:rsidR="00A83AB7" w:rsidRPr="00A83AB7" w:rsidRDefault="00A83AB7" w:rsidP="008866AB">
      <w:pPr>
        <w:spacing w:after="0" w:line="240" w:lineRule="auto"/>
        <w:jc w:val="center"/>
        <w:rPr>
          <w:rFonts w:ascii="Times New Roman" w:eastAsia="Times New Roman" w:hAnsi="Times New Roman" w:cs="Times New Roman"/>
          <w:b/>
          <w:bCs/>
          <w:sz w:val="28"/>
          <w:szCs w:val="20"/>
          <w:lang w:eastAsia="ru-RU"/>
        </w:rPr>
      </w:pPr>
      <w:r w:rsidRPr="00A83AB7">
        <w:rPr>
          <w:rFonts w:ascii="Times New Roman" w:eastAsia="Times New Roman" w:hAnsi="Times New Roman" w:cs="Times New Roman"/>
          <w:b/>
          <w:bCs/>
          <w:sz w:val="28"/>
          <w:szCs w:val="20"/>
          <w:lang w:eastAsia="ru-RU"/>
        </w:rPr>
        <w:t>МУНИЦИПАЛЬНОГО ОБРАЗОВАНИЯ</w:t>
      </w:r>
    </w:p>
    <w:p w:rsidR="00A83AB7" w:rsidRPr="00A83AB7" w:rsidRDefault="00607E88" w:rsidP="008866AB">
      <w:pPr>
        <w:spacing w:after="0" w:line="240" w:lineRule="auto"/>
        <w:jc w:val="center"/>
        <w:rPr>
          <w:rFonts w:ascii="Times New Roman" w:eastAsia="Times New Roman" w:hAnsi="Times New Roman" w:cs="Times New Roman"/>
          <w:b/>
          <w:bCs/>
          <w:sz w:val="28"/>
          <w:szCs w:val="20"/>
          <w:lang w:eastAsia="ru-RU"/>
        </w:rPr>
      </w:pPr>
      <w:r>
        <w:rPr>
          <w:rFonts w:ascii="Times New Roman" w:eastAsia="Times New Roman" w:hAnsi="Times New Roman" w:cs="Times New Roman"/>
          <w:b/>
          <w:bCs/>
          <w:sz w:val="28"/>
          <w:szCs w:val="20"/>
          <w:lang w:eastAsia="ru-RU"/>
        </w:rPr>
        <w:t>ПОНОМАРЕВСКИЙ</w:t>
      </w:r>
      <w:r w:rsidR="00A83AB7" w:rsidRPr="00A83AB7">
        <w:rPr>
          <w:rFonts w:ascii="Times New Roman" w:eastAsia="Times New Roman" w:hAnsi="Times New Roman" w:cs="Times New Roman"/>
          <w:b/>
          <w:bCs/>
          <w:sz w:val="28"/>
          <w:szCs w:val="20"/>
          <w:lang w:eastAsia="ru-RU"/>
        </w:rPr>
        <w:t xml:space="preserve"> СЕЛЬСОВЕТ </w:t>
      </w:r>
    </w:p>
    <w:p w:rsidR="00A83AB7" w:rsidRPr="00A83AB7" w:rsidRDefault="00607E88" w:rsidP="008866AB">
      <w:pPr>
        <w:spacing w:after="0" w:line="240" w:lineRule="auto"/>
        <w:jc w:val="center"/>
        <w:rPr>
          <w:rFonts w:ascii="Times New Roman" w:eastAsia="Times New Roman" w:hAnsi="Times New Roman" w:cs="Times New Roman"/>
          <w:b/>
          <w:bCs/>
          <w:sz w:val="28"/>
          <w:szCs w:val="20"/>
          <w:lang w:eastAsia="ru-RU"/>
        </w:rPr>
      </w:pPr>
      <w:r>
        <w:rPr>
          <w:rFonts w:ascii="Times New Roman" w:eastAsia="Times New Roman" w:hAnsi="Times New Roman" w:cs="Times New Roman"/>
          <w:b/>
          <w:bCs/>
          <w:sz w:val="28"/>
          <w:szCs w:val="20"/>
          <w:lang w:eastAsia="ru-RU"/>
        </w:rPr>
        <w:t>ПОНОМАРЕВСКОГО</w:t>
      </w:r>
      <w:r w:rsidR="00A83AB7" w:rsidRPr="00A83AB7">
        <w:rPr>
          <w:rFonts w:ascii="Times New Roman" w:eastAsia="Times New Roman" w:hAnsi="Times New Roman" w:cs="Times New Roman"/>
          <w:b/>
          <w:bCs/>
          <w:sz w:val="28"/>
          <w:szCs w:val="20"/>
          <w:lang w:eastAsia="ru-RU"/>
        </w:rPr>
        <w:t xml:space="preserve"> РАЙОНА ОРЕНБУРГСКОЙ ОБЛАСТИ</w:t>
      </w:r>
    </w:p>
    <w:p w:rsidR="00A83AB7" w:rsidRPr="00A83AB7" w:rsidRDefault="00A83AB7" w:rsidP="008866AB">
      <w:pPr>
        <w:spacing w:after="0" w:line="240" w:lineRule="auto"/>
        <w:jc w:val="center"/>
        <w:rPr>
          <w:rFonts w:ascii="Times New Roman" w:eastAsia="Times New Roman" w:hAnsi="Times New Roman" w:cs="Times New Roman"/>
          <w:sz w:val="28"/>
          <w:szCs w:val="20"/>
          <w:lang w:eastAsia="ru-RU"/>
        </w:rPr>
      </w:pPr>
    </w:p>
    <w:p w:rsidR="00A83AB7" w:rsidRPr="00A83AB7" w:rsidRDefault="00A83AB7" w:rsidP="008866AB">
      <w:pPr>
        <w:keepNext/>
        <w:spacing w:after="0" w:line="240" w:lineRule="auto"/>
        <w:jc w:val="center"/>
        <w:outlineLvl w:val="0"/>
        <w:rPr>
          <w:rFonts w:ascii="Times New Roman" w:eastAsia="Times New Roman" w:hAnsi="Times New Roman" w:cs="Times New Roman"/>
          <w:b/>
          <w:bCs/>
          <w:sz w:val="28"/>
          <w:szCs w:val="24"/>
          <w:lang w:eastAsia="ru-RU"/>
        </w:rPr>
      </w:pPr>
      <w:r w:rsidRPr="00A83AB7">
        <w:rPr>
          <w:rFonts w:ascii="Times New Roman" w:eastAsia="Times New Roman" w:hAnsi="Times New Roman" w:cs="Times New Roman"/>
          <w:b/>
          <w:bCs/>
          <w:sz w:val="28"/>
          <w:szCs w:val="24"/>
          <w:lang w:eastAsia="ru-RU"/>
        </w:rPr>
        <w:t>ПОСТАНОВЛЕНИЕ</w:t>
      </w:r>
    </w:p>
    <w:p w:rsidR="00A83AB7" w:rsidRPr="00A83AB7" w:rsidRDefault="00A83AB7" w:rsidP="008866AB">
      <w:pPr>
        <w:spacing w:after="0" w:line="240" w:lineRule="auto"/>
        <w:rPr>
          <w:rFonts w:ascii="Times New Roman" w:eastAsia="Times New Roman" w:hAnsi="Times New Roman" w:cs="Times New Roman"/>
          <w:sz w:val="28"/>
          <w:szCs w:val="20"/>
          <w:lang w:eastAsia="ru-RU"/>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9"/>
        <w:gridCol w:w="4666"/>
      </w:tblGrid>
      <w:tr w:rsidR="008866AB" w:rsidRPr="008866AB" w:rsidTr="00A83AB7">
        <w:tc>
          <w:tcPr>
            <w:tcW w:w="4785" w:type="dxa"/>
            <w:hideMark/>
          </w:tcPr>
          <w:p w:rsidR="00A83AB7" w:rsidRPr="00A83AB7" w:rsidRDefault="00B345ED" w:rsidP="008866AB">
            <w:pPr>
              <w:rPr>
                <w:rFonts w:ascii="Times New Roman" w:eastAsia="Times New Roman" w:hAnsi="Times New Roman"/>
                <w:sz w:val="28"/>
                <w:szCs w:val="20"/>
              </w:rPr>
            </w:pPr>
            <w:r>
              <w:rPr>
                <w:rFonts w:ascii="Times New Roman" w:eastAsia="Times New Roman" w:hAnsi="Times New Roman"/>
                <w:sz w:val="28"/>
                <w:szCs w:val="20"/>
              </w:rPr>
              <w:t>26.12.2018</w:t>
            </w:r>
          </w:p>
        </w:tc>
        <w:tc>
          <w:tcPr>
            <w:tcW w:w="4786" w:type="dxa"/>
            <w:hideMark/>
          </w:tcPr>
          <w:p w:rsidR="00A83AB7" w:rsidRPr="00A83AB7" w:rsidRDefault="00B345ED" w:rsidP="00B345ED">
            <w:pPr>
              <w:jc w:val="right"/>
              <w:rPr>
                <w:rFonts w:ascii="Times New Roman" w:eastAsia="Times New Roman" w:hAnsi="Times New Roman"/>
                <w:sz w:val="28"/>
                <w:szCs w:val="20"/>
              </w:rPr>
            </w:pPr>
            <w:r>
              <w:rPr>
                <w:rFonts w:ascii="Times New Roman" w:eastAsia="Times New Roman" w:hAnsi="Times New Roman"/>
                <w:sz w:val="28"/>
                <w:szCs w:val="20"/>
              </w:rPr>
              <w:t>№ 418</w:t>
            </w:r>
            <w:r w:rsidR="00264380">
              <w:rPr>
                <w:rFonts w:ascii="Times New Roman" w:eastAsia="Times New Roman" w:hAnsi="Times New Roman"/>
                <w:sz w:val="28"/>
                <w:szCs w:val="20"/>
              </w:rPr>
              <w:t xml:space="preserve"> </w:t>
            </w:r>
            <w:r w:rsidR="00A83AB7" w:rsidRPr="00A83AB7">
              <w:rPr>
                <w:rFonts w:ascii="Times New Roman" w:eastAsia="Times New Roman" w:hAnsi="Times New Roman"/>
                <w:sz w:val="28"/>
                <w:szCs w:val="20"/>
              </w:rPr>
              <w:t>-п</w:t>
            </w:r>
          </w:p>
        </w:tc>
      </w:tr>
    </w:tbl>
    <w:p w:rsidR="00A83AB7" w:rsidRPr="00A83AB7" w:rsidRDefault="00A83AB7" w:rsidP="008866AB">
      <w:pPr>
        <w:spacing w:after="0" w:line="240" w:lineRule="auto"/>
        <w:jc w:val="center"/>
        <w:rPr>
          <w:rFonts w:ascii="Times New Roman" w:eastAsia="Times New Roman" w:hAnsi="Times New Roman" w:cs="Times New Roman"/>
          <w:sz w:val="28"/>
          <w:szCs w:val="20"/>
          <w:lang w:eastAsia="ru-RU"/>
        </w:rPr>
      </w:pPr>
    </w:p>
    <w:p w:rsidR="00A83AB7" w:rsidRPr="00A83AB7" w:rsidRDefault="00A83AB7" w:rsidP="008866AB">
      <w:pPr>
        <w:spacing w:after="0" w:line="240" w:lineRule="auto"/>
        <w:jc w:val="center"/>
        <w:rPr>
          <w:rFonts w:ascii="Times New Roman" w:eastAsia="Times New Roman" w:hAnsi="Times New Roman" w:cs="Times New Roman"/>
          <w:sz w:val="28"/>
          <w:szCs w:val="20"/>
          <w:lang w:eastAsia="ru-RU"/>
        </w:rPr>
      </w:pPr>
      <w:r w:rsidRPr="00A83AB7">
        <w:rPr>
          <w:rFonts w:ascii="Times New Roman" w:eastAsia="Times New Roman" w:hAnsi="Times New Roman" w:cs="Times New Roman"/>
          <w:sz w:val="28"/>
          <w:szCs w:val="20"/>
          <w:lang w:eastAsia="ru-RU"/>
        </w:rPr>
        <w:t xml:space="preserve">с. </w:t>
      </w:r>
      <w:r w:rsidR="00607E88">
        <w:rPr>
          <w:rFonts w:ascii="Times New Roman" w:eastAsia="Times New Roman" w:hAnsi="Times New Roman" w:cs="Times New Roman"/>
          <w:sz w:val="28"/>
          <w:szCs w:val="20"/>
          <w:lang w:eastAsia="ru-RU"/>
        </w:rPr>
        <w:t>Пономаревка</w:t>
      </w:r>
    </w:p>
    <w:p w:rsidR="00456A16" w:rsidRPr="008866AB" w:rsidRDefault="00456A16" w:rsidP="008866AB">
      <w:pPr>
        <w:shd w:val="clear" w:color="auto" w:fill="FFFFFF"/>
        <w:spacing w:before="100" w:beforeAutospacing="1" w:after="100" w:afterAutospacing="1" w:line="240" w:lineRule="auto"/>
        <w:ind w:right="-1"/>
        <w:jc w:val="center"/>
        <w:rPr>
          <w:rFonts w:ascii="Times New Roman" w:eastAsia="Times New Roman" w:hAnsi="Times New Roman" w:cs="Times New Roman"/>
          <w:b/>
          <w:sz w:val="28"/>
          <w:szCs w:val="28"/>
          <w:lang w:eastAsia="ru-RU"/>
        </w:rPr>
      </w:pPr>
      <w:r w:rsidRPr="008866AB">
        <w:rPr>
          <w:rFonts w:ascii="Times New Roman" w:eastAsia="Times New Roman" w:hAnsi="Times New Roman" w:cs="Times New Roman"/>
          <w:b/>
          <w:sz w:val="28"/>
          <w:szCs w:val="28"/>
          <w:lang w:eastAsia="ru-RU"/>
        </w:rPr>
        <w:t xml:space="preserve">Об утверждении положения о порядке размещения нестационарных торговых объектов на территории </w:t>
      </w:r>
      <w:r w:rsidR="00870AE6">
        <w:rPr>
          <w:rFonts w:ascii="Times New Roman" w:eastAsia="Times New Roman" w:hAnsi="Times New Roman" w:cs="Times New Roman"/>
          <w:b/>
          <w:sz w:val="28"/>
          <w:szCs w:val="28"/>
          <w:lang w:eastAsia="ru-RU"/>
        </w:rPr>
        <w:t>муниципального образован</w:t>
      </w:r>
      <w:r w:rsidR="00A83AB7" w:rsidRPr="008866AB">
        <w:rPr>
          <w:rFonts w:ascii="Times New Roman" w:eastAsia="Times New Roman" w:hAnsi="Times New Roman" w:cs="Times New Roman"/>
          <w:b/>
          <w:sz w:val="28"/>
          <w:szCs w:val="28"/>
          <w:lang w:eastAsia="ru-RU"/>
        </w:rPr>
        <w:t xml:space="preserve">ия </w:t>
      </w:r>
      <w:r w:rsidR="00607E88">
        <w:rPr>
          <w:rFonts w:ascii="Times New Roman" w:eastAsia="Times New Roman" w:hAnsi="Times New Roman" w:cs="Times New Roman"/>
          <w:b/>
          <w:sz w:val="28"/>
          <w:szCs w:val="28"/>
          <w:lang w:eastAsia="ru-RU"/>
        </w:rPr>
        <w:t>Пономаревский</w:t>
      </w:r>
      <w:r w:rsidRPr="008866AB">
        <w:rPr>
          <w:rFonts w:ascii="Times New Roman" w:eastAsia="Times New Roman" w:hAnsi="Times New Roman" w:cs="Times New Roman"/>
          <w:b/>
          <w:sz w:val="28"/>
          <w:szCs w:val="28"/>
          <w:lang w:eastAsia="ru-RU"/>
        </w:rPr>
        <w:t xml:space="preserve"> сельсовет </w:t>
      </w:r>
      <w:r w:rsidR="00607E88">
        <w:rPr>
          <w:rFonts w:ascii="Times New Roman" w:eastAsia="Times New Roman" w:hAnsi="Times New Roman" w:cs="Times New Roman"/>
          <w:b/>
          <w:sz w:val="28"/>
          <w:szCs w:val="28"/>
          <w:lang w:eastAsia="ru-RU"/>
        </w:rPr>
        <w:t>Пономаревского</w:t>
      </w:r>
      <w:r w:rsidRPr="008866AB">
        <w:rPr>
          <w:rFonts w:ascii="Times New Roman" w:eastAsia="Times New Roman" w:hAnsi="Times New Roman" w:cs="Times New Roman"/>
          <w:b/>
          <w:sz w:val="28"/>
          <w:szCs w:val="28"/>
          <w:lang w:eastAsia="ru-RU"/>
        </w:rPr>
        <w:t xml:space="preserve"> района Оренбургской области</w:t>
      </w:r>
    </w:p>
    <w:p w:rsidR="00456A16" w:rsidRPr="008866AB" w:rsidRDefault="00456A16" w:rsidP="008866AB">
      <w:pPr>
        <w:shd w:val="clear" w:color="auto" w:fill="FFFFFF"/>
        <w:spacing w:before="100" w:beforeAutospacing="1" w:after="100" w:afterAutospacing="1" w:line="240" w:lineRule="auto"/>
        <w:jc w:val="both"/>
        <w:rPr>
          <w:rFonts w:ascii="Verdana" w:eastAsia="Times New Roman" w:hAnsi="Verdana" w:cs="Times New Roman"/>
          <w:sz w:val="24"/>
          <w:szCs w:val="24"/>
          <w:lang w:eastAsia="ru-RU"/>
        </w:rPr>
      </w:pPr>
      <w:r w:rsidRPr="008866AB">
        <w:rPr>
          <w:rFonts w:ascii="Verdana" w:eastAsia="Times New Roman" w:hAnsi="Verdana" w:cs="Times New Roman"/>
          <w:sz w:val="24"/>
          <w:szCs w:val="24"/>
          <w:lang w:eastAsia="ru-RU"/>
        </w:rPr>
        <w:t> </w:t>
      </w:r>
    </w:p>
    <w:p w:rsidR="00456A16" w:rsidRPr="008866AB" w:rsidRDefault="00456A16" w:rsidP="00D45C4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В соответствии с Федер</w:t>
      </w:r>
      <w:r w:rsidR="00B345ED">
        <w:rPr>
          <w:rFonts w:ascii="Times New Roman" w:eastAsia="Times New Roman" w:hAnsi="Times New Roman" w:cs="Times New Roman"/>
          <w:sz w:val="28"/>
          <w:szCs w:val="28"/>
          <w:lang w:eastAsia="ru-RU"/>
        </w:rPr>
        <w:t xml:space="preserve">альным законом от </w:t>
      </w:r>
      <w:r w:rsidR="00A83AB7" w:rsidRPr="008866AB">
        <w:rPr>
          <w:rFonts w:ascii="Times New Roman" w:eastAsia="Times New Roman" w:hAnsi="Times New Roman" w:cs="Times New Roman"/>
          <w:sz w:val="28"/>
          <w:szCs w:val="28"/>
          <w:lang w:eastAsia="ru-RU"/>
        </w:rPr>
        <w:t>06.10.2003</w:t>
      </w:r>
      <w:r w:rsidRPr="008866AB">
        <w:rPr>
          <w:rFonts w:ascii="Times New Roman" w:eastAsia="Times New Roman" w:hAnsi="Times New Roman" w:cs="Times New Roman"/>
          <w:sz w:val="28"/>
          <w:szCs w:val="28"/>
          <w:lang w:eastAsia="ru-RU"/>
        </w:rPr>
        <w:t xml:space="preserve"> № 131 – ФЗ «Об общих принципах организации местного самоуправления в Росс</w:t>
      </w:r>
      <w:r w:rsidR="00B345ED">
        <w:rPr>
          <w:rFonts w:ascii="Times New Roman" w:eastAsia="Times New Roman" w:hAnsi="Times New Roman" w:cs="Times New Roman"/>
          <w:sz w:val="28"/>
          <w:szCs w:val="28"/>
          <w:lang w:eastAsia="ru-RU"/>
        </w:rPr>
        <w:t xml:space="preserve">ийской Федерации», Федеральным </w:t>
      </w:r>
      <w:r w:rsidRPr="008866AB">
        <w:rPr>
          <w:rFonts w:ascii="Times New Roman" w:eastAsia="Times New Roman" w:hAnsi="Times New Roman" w:cs="Times New Roman"/>
          <w:sz w:val="28"/>
          <w:szCs w:val="28"/>
          <w:lang w:eastAsia="ru-RU"/>
        </w:rPr>
        <w:t>законом от 28.12.2009 №381-ФЗ «Об основах государственного регулирования торговой деятельности в Российской Федерации», Федеральным</w:t>
      </w:r>
      <w:r w:rsidR="00B345ED">
        <w:rPr>
          <w:rFonts w:ascii="Times New Roman" w:eastAsia="Times New Roman" w:hAnsi="Times New Roman" w:cs="Times New Roman"/>
          <w:sz w:val="28"/>
          <w:szCs w:val="28"/>
          <w:lang w:eastAsia="ru-RU"/>
        </w:rPr>
        <w:t xml:space="preserve"> законом от 26.07.2006 №135-ФЗ </w:t>
      </w:r>
      <w:r w:rsidRPr="008866AB">
        <w:rPr>
          <w:rFonts w:ascii="Times New Roman" w:eastAsia="Times New Roman" w:hAnsi="Times New Roman" w:cs="Times New Roman"/>
          <w:sz w:val="28"/>
          <w:szCs w:val="28"/>
          <w:lang w:eastAsia="ru-RU"/>
        </w:rPr>
        <w:t xml:space="preserve">«О защите конкуренции», в целях обеспечения жителей </w:t>
      </w:r>
      <w:r w:rsidR="00607E88">
        <w:rPr>
          <w:rFonts w:ascii="Times New Roman" w:eastAsia="Times New Roman" w:hAnsi="Times New Roman" w:cs="Times New Roman"/>
          <w:sz w:val="28"/>
          <w:szCs w:val="28"/>
          <w:lang w:eastAsia="ru-RU"/>
        </w:rPr>
        <w:t>Пономаревского</w:t>
      </w:r>
      <w:r w:rsidR="00A83AB7" w:rsidRPr="008866AB">
        <w:rPr>
          <w:rFonts w:ascii="Times New Roman" w:eastAsia="Times New Roman" w:hAnsi="Times New Roman" w:cs="Times New Roman"/>
          <w:sz w:val="28"/>
          <w:szCs w:val="28"/>
          <w:lang w:eastAsia="ru-RU"/>
        </w:rPr>
        <w:t xml:space="preserve"> сельсовета</w:t>
      </w:r>
      <w:r w:rsidRPr="008866AB">
        <w:rPr>
          <w:rFonts w:ascii="Times New Roman" w:eastAsia="Times New Roman" w:hAnsi="Times New Roman" w:cs="Times New Roman"/>
          <w:sz w:val="28"/>
          <w:szCs w:val="28"/>
          <w:lang w:eastAsia="ru-RU"/>
        </w:rPr>
        <w:t xml:space="preserve"> услугами торговли, доступности товаров для населения, руководствуясь Уставом муниципального образования </w:t>
      </w:r>
      <w:r w:rsidR="00607E88">
        <w:rPr>
          <w:rFonts w:ascii="Times New Roman" w:eastAsia="Times New Roman" w:hAnsi="Times New Roman" w:cs="Times New Roman"/>
          <w:sz w:val="28"/>
          <w:szCs w:val="28"/>
          <w:lang w:eastAsia="ru-RU"/>
        </w:rPr>
        <w:t>Пономаревский</w:t>
      </w:r>
      <w:r w:rsidRPr="008866AB">
        <w:rPr>
          <w:rFonts w:ascii="Times New Roman" w:eastAsia="Times New Roman" w:hAnsi="Times New Roman" w:cs="Times New Roman"/>
          <w:sz w:val="28"/>
          <w:szCs w:val="28"/>
          <w:lang w:eastAsia="ru-RU"/>
        </w:rPr>
        <w:t xml:space="preserve"> сельсовет </w:t>
      </w:r>
      <w:r w:rsidR="00607E88">
        <w:rPr>
          <w:rFonts w:ascii="Times New Roman" w:eastAsia="Times New Roman" w:hAnsi="Times New Roman" w:cs="Times New Roman"/>
          <w:sz w:val="28"/>
          <w:szCs w:val="28"/>
          <w:lang w:eastAsia="ru-RU"/>
        </w:rPr>
        <w:t>Пономаревского</w:t>
      </w:r>
      <w:r w:rsidR="00A83AB7" w:rsidRPr="008866AB">
        <w:rPr>
          <w:rFonts w:ascii="Times New Roman" w:eastAsia="Times New Roman" w:hAnsi="Times New Roman" w:cs="Times New Roman"/>
          <w:sz w:val="28"/>
          <w:szCs w:val="28"/>
          <w:lang w:eastAsia="ru-RU"/>
        </w:rPr>
        <w:t xml:space="preserve"> района Оренбургской области</w:t>
      </w:r>
    </w:p>
    <w:p w:rsidR="00456A16" w:rsidRPr="008866AB" w:rsidRDefault="00456A16" w:rsidP="00D45C4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1. Утвердить Положение о порядке размеще</w:t>
      </w:r>
      <w:r w:rsidR="00B345ED">
        <w:rPr>
          <w:rFonts w:ascii="Times New Roman" w:eastAsia="Times New Roman" w:hAnsi="Times New Roman" w:cs="Times New Roman"/>
          <w:sz w:val="28"/>
          <w:szCs w:val="28"/>
          <w:lang w:eastAsia="ru-RU"/>
        </w:rPr>
        <w:t xml:space="preserve">ния нестационарных торговых </w:t>
      </w:r>
      <w:r w:rsidRPr="008866AB">
        <w:rPr>
          <w:rFonts w:ascii="Times New Roman" w:eastAsia="Times New Roman" w:hAnsi="Times New Roman" w:cs="Times New Roman"/>
          <w:sz w:val="28"/>
          <w:szCs w:val="28"/>
          <w:lang w:eastAsia="ru-RU"/>
        </w:rPr>
        <w:t xml:space="preserve">объектов на территории муниципального образования </w:t>
      </w:r>
      <w:r w:rsidR="00607E88">
        <w:rPr>
          <w:rFonts w:ascii="Times New Roman" w:eastAsia="Times New Roman" w:hAnsi="Times New Roman" w:cs="Times New Roman"/>
          <w:sz w:val="28"/>
          <w:szCs w:val="28"/>
          <w:lang w:eastAsia="ru-RU"/>
        </w:rPr>
        <w:t>Пономаревский</w:t>
      </w:r>
      <w:r w:rsidR="00A83AB7" w:rsidRPr="008866AB">
        <w:rPr>
          <w:rFonts w:ascii="Times New Roman" w:eastAsia="Times New Roman" w:hAnsi="Times New Roman" w:cs="Times New Roman"/>
          <w:sz w:val="28"/>
          <w:szCs w:val="28"/>
          <w:lang w:eastAsia="ru-RU"/>
        </w:rPr>
        <w:t xml:space="preserve"> сельсовет </w:t>
      </w:r>
      <w:r w:rsidR="00607E88">
        <w:rPr>
          <w:rFonts w:ascii="Times New Roman" w:eastAsia="Times New Roman" w:hAnsi="Times New Roman" w:cs="Times New Roman"/>
          <w:sz w:val="28"/>
          <w:szCs w:val="28"/>
          <w:lang w:eastAsia="ru-RU"/>
        </w:rPr>
        <w:t>Пономаревского</w:t>
      </w:r>
      <w:r w:rsidR="00A83AB7" w:rsidRPr="008866AB">
        <w:rPr>
          <w:rFonts w:ascii="Times New Roman" w:eastAsia="Times New Roman" w:hAnsi="Times New Roman" w:cs="Times New Roman"/>
          <w:sz w:val="28"/>
          <w:szCs w:val="28"/>
          <w:lang w:eastAsia="ru-RU"/>
        </w:rPr>
        <w:t xml:space="preserve"> </w:t>
      </w:r>
      <w:r w:rsidRPr="008866AB">
        <w:rPr>
          <w:rFonts w:ascii="Times New Roman" w:eastAsia="Times New Roman" w:hAnsi="Times New Roman" w:cs="Times New Roman"/>
          <w:sz w:val="28"/>
          <w:szCs w:val="28"/>
          <w:lang w:eastAsia="ru-RU"/>
        </w:rPr>
        <w:t xml:space="preserve">района Оренбургской </w:t>
      </w:r>
      <w:r w:rsidR="00B345ED">
        <w:rPr>
          <w:rFonts w:ascii="Times New Roman" w:eastAsia="Times New Roman" w:hAnsi="Times New Roman" w:cs="Times New Roman"/>
          <w:sz w:val="28"/>
          <w:szCs w:val="28"/>
          <w:lang w:eastAsia="ru-RU"/>
        </w:rPr>
        <w:t>области (Приложение №1)</w:t>
      </w:r>
    </w:p>
    <w:p w:rsidR="00456A16" w:rsidRPr="008866AB" w:rsidRDefault="00456A16" w:rsidP="00D45C4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2. Утвердить Положение о Комиссии по пр</w:t>
      </w:r>
      <w:r w:rsidR="00B345ED">
        <w:rPr>
          <w:rFonts w:ascii="Times New Roman" w:eastAsia="Times New Roman" w:hAnsi="Times New Roman" w:cs="Times New Roman"/>
          <w:sz w:val="28"/>
          <w:szCs w:val="28"/>
          <w:lang w:eastAsia="ru-RU"/>
        </w:rPr>
        <w:t xml:space="preserve">оведению конкурса на размещение </w:t>
      </w:r>
      <w:r w:rsidRPr="008866AB">
        <w:rPr>
          <w:rFonts w:ascii="Times New Roman" w:eastAsia="Times New Roman" w:hAnsi="Times New Roman" w:cs="Times New Roman"/>
          <w:sz w:val="28"/>
          <w:szCs w:val="28"/>
          <w:lang w:eastAsia="ru-RU"/>
        </w:rPr>
        <w:t xml:space="preserve">нестационарных торговых объектов на территории муниципального образования </w:t>
      </w:r>
      <w:r w:rsidR="00607E88">
        <w:rPr>
          <w:rFonts w:ascii="Times New Roman" w:eastAsia="Times New Roman" w:hAnsi="Times New Roman" w:cs="Times New Roman"/>
          <w:sz w:val="28"/>
          <w:szCs w:val="28"/>
          <w:lang w:eastAsia="ru-RU"/>
        </w:rPr>
        <w:t>Пономаревский</w:t>
      </w:r>
      <w:r w:rsidR="00A83AB7" w:rsidRPr="008866AB">
        <w:rPr>
          <w:rFonts w:ascii="Times New Roman" w:eastAsia="Times New Roman" w:hAnsi="Times New Roman" w:cs="Times New Roman"/>
          <w:sz w:val="28"/>
          <w:szCs w:val="28"/>
          <w:lang w:eastAsia="ru-RU"/>
        </w:rPr>
        <w:t xml:space="preserve"> сельсовет </w:t>
      </w:r>
      <w:r w:rsidR="00607E88">
        <w:rPr>
          <w:rFonts w:ascii="Times New Roman" w:eastAsia="Times New Roman" w:hAnsi="Times New Roman" w:cs="Times New Roman"/>
          <w:sz w:val="28"/>
          <w:szCs w:val="28"/>
          <w:lang w:eastAsia="ru-RU"/>
        </w:rPr>
        <w:t>Пономаревского</w:t>
      </w:r>
      <w:r w:rsidRPr="008866AB">
        <w:rPr>
          <w:rFonts w:ascii="Times New Roman" w:eastAsia="Times New Roman" w:hAnsi="Times New Roman" w:cs="Times New Roman"/>
          <w:sz w:val="28"/>
          <w:szCs w:val="28"/>
          <w:lang w:eastAsia="ru-RU"/>
        </w:rPr>
        <w:t xml:space="preserve"> района Оренбургской области</w:t>
      </w:r>
      <w:r w:rsidR="00A83AB7" w:rsidRPr="008866AB">
        <w:rPr>
          <w:rFonts w:ascii="Times New Roman" w:eastAsia="Times New Roman" w:hAnsi="Times New Roman" w:cs="Times New Roman"/>
          <w:sz w:val="28"/>
          <w:szCs w:val="28"/>
          <w:lang w:eastAsia="ru-RU"/>
        </w:rPr>
        <w:t xml:space="preserve"> </w:t>
      </w:r>
      <w:r w:rsidRPr="008866AB">
        <w:rPr>
          <w:rFonts w:ascii="Times New Roman" w:eastAsia="Times New Roman" w:hAnsi="Times New Roman" w:cs="Times New Roman"/>
          <w:sz w:val="28"/>
          <w:szCs w:val="28"/>
          <w:lang w:eastAsia="ru-RU"/>
        </w:rPr>
        <w:t>(Приложение №2).</w:t>
      </w:r>
    </w:p>
    <w:p w:rsidR="00456A16" w:rsidRPr="008866AB" w:rsidRDefault="00B345ED" w:rsidP="00D45C4C">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Утвердить </w:t>
      </w:r>
      <w:r w:rsidR="00456A16" w:rsidRPr="008866AB">
        <w:rPr>
          <w:rFonts w:ascii="Times New Roman" w:eastAsia="Times New Roman" w:hAnsi="Times New Roman" w:cs="Times New Roman"/>
          <w:sz w:val="28"/>
          <w:szCs w:val="28"/>
          <w:lang w:eastAsia="ru-RU"/>
        </w:rPr>
        <w:t xml:space="preserve">состав Комиссии по проведению конкурса на размещение нестационарных торговых объектов на территории муниципального образования </w:t>
      </w:r>
      <w:r w:rsidR="00607E88">
        <w:rPr>
          <w:rFonts w:ascii="Times New Roman" w:eastAsia="Times New Roman" w:hAnsi="Times New Roman" w:cs="Times New Roman"/>
          <w:sz w:val="28"/>
          <w:szCs w:val="28"/>
          <w:lang w:eastAsia="ru-RU"/>
        </w:rPr>
        <w:t>Пономаревский</w:t>
      </w:r>
      <w:r w:rsidR="00A83AB7" w:rsidRPr="008866AB">
        <w:rPr>
          <w:rFonts w:ascii="Times New Roman" w:eastAsia="Times New Roman" w:hAnsi="Times New Roman" w:cs="Times New Roman"/>
          <w:sz w:val="28"/>
          <w:szCs w:val="28"/>
          <w:lang w:eastAsia="ru-RU"/>
        </w:rPr>
        <w:t xml:space="preserve"> сельсовет </w:t>
      </w:r>
      <w:r w:rsidR="00607E88">
        <w:rPr>
          <w:rFonts w:ascii="Times New Roman" w:eastAsia="Times New Roman" w:hAnsi="Times New Roman" w:cs="Times New Roman"/>
          <w:sz w:val="28"/>
          <w:szCs w:val="28"/>
          <w:lang w:eastAsia="ru-RU"/>
        </w:rPr>
        <w:t>Пономаревского</w:t>
      </w:r>
      <w:r w:rsidR="00456A16" w:rsidRPr="008866AB">
        <w:rPr>
          <w:rFonts w:ascii="Times New Roman" w:eastAsia="Times New Roman" w:hAnsi="Times New Roman" w:cs="Times New Roman"/>
          <w:sz w:val="28"/>
          <w:szCs w:val="28"/>
          <w:lang w:eastAsia="ru-RU"/>
        </w:rPr>
        <w:t xml:space="preserve"> района Оренбургской области (Приложение №3).</w:t>
      </w:r>
    </w:p>
    <w:p w:rsidR="00456A16" w:rsidRPr="008866AB" w:rsidRDefault="00456A16" w:rsidP="00D45C4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4. Утвердить Методику определения цены договора на право размещения нестационарных торговых объектов на территории</w:t>
      </w:r>
      <w:r w:rsidR="00A83AB7" w:rsidRPr="008866AB">
        <w:rPr>
          <w:rFonts w:ascii="Times New Roman" w:eastAsia="Times New Roman" w:hAnsi="Times New Roman" w:cs="Times New Roman"/>
          <w:sz w:val="28"/>
          <w:szCs w:val="28"/>
          <w:lang w:eastAsia="ru-RU"/>
        </w:rPr>
        <w:t xml:space="preserve"> муниципального образования</w:t>
      </w:r>
      <w:r w:rsidR="00B345ED">
        <w:rPr>
          <w:rFonts w:ascii="Times New Roman" w:eastAsia="Times New Roman" w:hAnsi="Times New Roman" w:cs="Times New Roman"/>
          <w:sz w:val="28"/>
          <w:szCs w:val="28"/>
          <w:lang w:eastAsia="ru-RU"/>
        </w:rPr>
        <w:t xml:space="preserve"> </w:t>
      </w:r>
      <w:r w:rsidR="00607E88">
        <w:rPr>
          <w:rFonts w:ascii="Times New Roman" w:eastAsia="Times New Roman" w:hAnsi="Times New Roman" w:cs="Times New Roman"/>
          <w:sz w:val="28"/>
          <w:szCs w:val="28"/>
          <w:lang w:eastAsia="ru-RU"/>
        </w:rPr>
        <w:t>Пономаревский</w:t>
      </w:r>
      <w:r w:rsidR="00A83AB7" w:rsidRPr="008866AB">
        <w:rPr>
          <w:rFonts w:ascii="Times New Roman" w:eastAsia="Times New Roman" w:hAnsi="Times New Roman" w:cs="Times New Roman"/>
          <w:sz w:val="28"/>
          <w:szCs w:val="28"/>
          <w:lang w:eastAsia="ru-RU"/>
        </w:rPr>
        <w:t xml:space="preserve"> сельсовет </w:t>
      </w:r>
      <w:r w:rsidR="00607E88">
        <w:rPr>
          <w:rFonts w:ascii="Times New Roman" w:eastAsia="Times New Roman" w:hAnsi="Times New Roman" w:cs="Times New Roman"/>
          <w:sz w:val="28"/>
          <w:szCs w:val="28"/>
          <w:lang w:eastAsia="ru-RU"/>
        </w:rPr>
        <w:t>Пономаревского</w:t>
      </w:r>
      <w:r w:rsidRPr="008866AB">
        <w:rPr>
          <w:rFonts w:ascii="Times New Roman" w:eastAsia="Times New Roman" w:hAnsi="Times New Roman" w:cs="Times New Roman"/>
          <w:sz w:val="28"/>
          <w:szCs w:val="28"/>
          <w:lang w:eastAsia="ru-RU"/>
        </w:rPr>
        <w:t xml:space="preserve"> района Оренбургской об</w:t>
      </w:r>
      <w:r w:rsidR="00B345ED">
        <w:rPr>
          <w:rFonts w:ascii="Times New Roman" w:eastAsia="Times New Roman" w:hAnsi="Times New Roman" w:cs="Times New Roman"/>
          <w:sz w:val="28"/>
          <w:szCs w:val="28"/>
          <w:lang w:eastAsia="ru-RU"/>
        </w:rPr>
        <w:t xml:space="preserve">ласти </w:t>
      </w:r>
      <w:r w:rsidRPr="008866AB">
        <w:rPr>
          <w:rFonts w:ascii="Times New Roman" w:eastAsia="Times New Roman" w:hAnsi="Times New Roman" w:cs="Times New Roman"/>
          <w:sz w:val="28"/>
          <w:szCs w:val="28"/>
          <w:lang w:eastAsia="ru-RU"/>
        </w:rPr>
        <w:t>(Приложение №4).</w:t>
      </w:r>
    </w:p>
    <w:p w:rsidR="00456A16" w:rsidRPr="008866AB" w:rsidRDefault="00B345ED" w:rsidP="00D45C4C">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56A16" w:rsidRPr="008866AB">
        <w:rPr>
          <w:rFonts w:ascii="Times New Roman" w:eastAsia="Times New Roman" w:hAnsi="Times New Roman" w:cs="Times New Roman"/>
          <w:sz w:val="28"/>
          <w:szCs w:val="28"/>
          <w:lang w:eastAsia="ru-RU"/>
        </w:rPr>
        <w:t>Утвердить форму Договора на право размещения нестационарного т</w:t>
      </w:r>
      <w:r>
        <w:rPr>
          <w:rFonts w:ascii="Times New Roman" w:eastAsia="Times New Roman" w:hAnsi="Times New Roman" w:cs="Times New Roman"/>
          <w:sz w:val="28"/>
          <w:szCs w:val="28"/>
          <w:lang w:eastAsia="ru-RU"/>
        </w:rPr>
        <w:t>оргового объекта на территории</w:t>
      </w:r>
      <w:r w:rsidR="00456A16" w:rsidRPr="008866AB">
        <w:rPr>
          <w:rFonts w:ascii="Times New Roman" w:eastAsia="Times New Roman" w:hAnsi="Times New Roman" w:cs="Times New Roman"/>
          <w:sz w:val="28"/>
          <w:szCs w:val="28"/>
          <w:lang w:eastAsia="ru-RU"/>
        </w:rPr>
        <w:t xml:space="preserve"> муниципального образования </w:t>
      </w:r>
      <w:r w:rsidR="00607E88">
        <w:rPr>
          <w:rFonts w:ascii="Times New Roman" w:eastAsia="Times New Roman" w:hAnsi="Times New Roman" w:cs="Times New Roman"/>
          <w:sz w:val="28"/>
          <w:szCs w:val="28"/>
          <w:lang w:eastAsia="ru-RU"/>
        </w:rPr>
        <w:lastRenderedPageBreak/>
        <w:t>Пономаревский</w:t>
      </w:r>
      <w:r w:rsidR="00A83AB7" w:rsidRPr="008866AB">
        <w:rPr>
          <w:rFonts w:ascii="Times New Roman" w:eastAsia="Times New Roman" w:hAnsi="Times New Roman" w:cs="Times New Roman"/>
          <w:sz w:val="28"/>
          <w:szCs w:val="28"/>
          <w:lang w:eastAsia="ru-RU"/>
        </w:rPr>
        <w:t xml:space="preserve"> сельсовет </w:t>
      </w:r>
      <w:r w:rsidR="00607E88">
        <w:rPr>
          <w:rFonts w:ascii="Times New Roman" w:eastAsia="Times New Roman" w:hAnsi="Times New Roman" w:cs="Times New Roman"/>
          <w:sz w:val="28"/>
          <w:szCs w:val="28"/>
          <w:lang w:eastAsia="ru-RU"/>
        </w:rPr>
        <w:t>Пономаревского</w:t>
      </w:r>
      <w:r w:rsidR="00A83AB7" w:rsidRPr="008866AB">
        <w:rPr>
          <w:rFonts w:ascii="Times New Roman" w:eastAsia="Times New Roman" w:hAnsi="Times New Roman" w:cs="Times New Roman"/>
          <w:sz w:val="28"/>
          <w:szCs w:val="28"/>
          <w:lang w:eastAsia="ru-RU"/>
        </w:rPr>
        <w:t xml:space="preserve"> района Оренбургской области</w:t>
      </w:r>
      <w:r>
        <w:rPr>
          <w:rFonts w:ascii="Times New Roman" w:eastAsia="Times New Roman" w:hAnsi="Times New Roman" w:cs="Times New Roman"/>
          <w:sz w:val="28"/>
          <w:szCs w:val="28"/>
          <w:lang w:eastAsia="ru-RU"/>
        </w:rPr>
        <w:t xml:space="preserve"> </w:t>
      </w:r>
      <w:r w:rsidR="00456A16" w:rsidRPr="008866AB">
        <w:rPr>
          <w:rFonts w:ascii="Times New Roman" w:eastAsia="Times New Roman" w:hAnsi="Times New Roman" w:cs="Times New Roman"/>
          <w:sz w:val="28"/>
          <w:szCs w:val="28"/>
          <w:lang w:eastAsia="ru-RU"/>
        </w:rPr>
        <w:t>(Приложение №5).</w:t>
      </w:r>
    </w:p>
    <w:p w:rsidR="00456A16" w:rsidRPr="008866AB" w:rsidRDefault="00B345ED" w:rsidP="00D45C4C">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56A16" w:rsidRPr="008866AB">
        <w:rPr>
          <w:rFonts w:ascii="Times New Roman" w:eastAsia="Times New Roman" w:hAnsi="Times New Roman" w:cs="Times New Roman"/>
          <w:sz w:val="28"/>
          <w:szCs w:val="28"/>
          <w:lang w:eastAsia="ru-RU"/>
        </w:rPr>
        <w:t>Утвердить форму Пас</w:t>
      </w:r>
      <w:r w:rsidR="00A83AB7" w:rsidRPr="008866AB">
        <w:rPr>
          <w:rFonts w:ascii="Times New Roman" w:eastAsia="Times New Roman" w:hAnsi="Times New Roman" w:cs="Times New Roman"/>
          <w:sz w:val="28"/>
          <w:szCs w:val="28"/>
          <w:lang w:eastAsia="ru-RU"/>
        </w:rPr>
        <w:t xml:space="preserve">порта нестационарного торгового </w:t>
      </w:r>
      <w:r>
        <w:rPr>
          <w:rFonts w:ascii="Times New Roman" w:eastAsia="Times New Roman" w:hAnsi="Times New Roman" w:cs="Times New Roman"/>
          <w:sz w:val="28"/>
          <w:szCs w:val="28"/>
          <w:lang w:eastAsia="ru-RU"/>
        </w:rPr>
        <w:t>объекта, размещаемого на территории</w:t>
      </w:r>
      <w:r w:rsidR="00456A16" w:rsidRPr="008866AB">
        <w:rPr>
          <w:rFonts w:ascii="Times New Roman" w:eastAsia="Times New Roman" w:hAnsi="Times New Roman" w:cs="Times New Roman"/>
          <w:sz w:val="28"/>
          <w:szCs w:val="28"/>
          <w:lang w:eastAsia="ru-RU"/>
        </w:rPr>
        <w:t xml:space="preserve"> муниципального образования </w:t>
      </w:r>
      <w:r w:rsidR="00607E88">
        <w:rPr>
          <w:rFonts w:ascii="Times New Roman" w:eastAsia="Times New Roman" w:hAnsi="Times New Roman" w:cs="Times New Roman"/>
          <w:sz w:val="28"/>
          <w:szCs w:val="28"/>
          <w:lang w:eastAsia="ru-RU"/>
        </w:rPr>
        <w:t>Пономаревский</w:t>
      </w:r>
      <w:r w:rsidR="00A83AB7" w:rsidRPr="008866AB">
        <w:rPr>
          <w:rFonts w:ascii="Times New Roman" w:eastAsia="Times New Roman" w:hAnsi="Times New Roman" w:cs="Times New Roman"/>
          <w:sz w:val="28"/>
          <w:szCs w:val="28"/>
          <w:lang w:eastAsia="ru-RU"/>
        </w:rPr>
        <w:t xml:space="preserve"> сельсовет </w:t>
      </w:r>
      <w:r w:rsidR="00607E88">
        <w:rPr>
          <w:rFonts w:ascii="Times New Roman" w:eastAsia="Times New Roman" w:hAnsi="Times New Roman" w:cs="Times New Roman"/>
          <w:sz w:val="28"/>
          <w:szCs w:val="28"/>
          <w:lang w:eastAsia="ru-RU"/>
        </w:rPr>
        <w:t>Пономаревского</w:t>
      </w:r>
      <w:r w:rsidR="00456A16" w:rsidRPr="008866AB">
        <w:rPr>
          <w:rFonts w:ascii="Times New Roman" w:eastAsia="Times New Roman" w:hAnsi="Times New Roman" w:cs="Times New Roman"/>
          <w:sz w:val="28"/>
          <w:szCs w:val="28"/>
          <w:lang w:eastAsia="ru-RU"/>
        </w:rPr>
        <w:t xml:space="preserve"> района Оренбургской области (Приложение №6).</w:t>
      </w:r>
    </w:p>
    <w:p w:rsidR="008866AB" w:rsidRPr="008866AB" w:rsidRDefault="00952019" w:rsidP="00D45C4C">
      <w:pPr>
        <w:tabs>
          <w:tab w:val="left" w:pos="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A83AB7" w:rsidRPr="008866AB">
        <w:rPr>
          <w:rFonts w:ascii="Times New Roman" w:eastAsia="Times New Roman" w:hAnsi="Times New Roman" w:cs="Times New Roman"/>
          <w:sz w:val="28"/>
          <w:szCs w:val="28"/>
          <w:lang w:eastAsia="ru-RU"/>
        </w:rPr>
        <w:t xml:space="preserve">. </w:t>
      </w:r>
      <w:r w:rsidR="008866AB" w:rsidRPr="008866AB">
        <w:rPr>
          <w:rFonts w:ascii="Times New Roman" w:eastAsia="Times New Roman" w:hAnsi="Times New Roman" w:cs="Times New Roman"/>
          <w:sz w:val="28"/>
          <w:szCs w:val="28"/>
          <w:lang w:eastAsia="ru-RU"/>
        </w:rPr>
        <w:t>Обнародовать настоящее постановление в установленных местах.</w:t>
      </w:r>
    </w:p>
    <w:p w:rsidR="00A83AB7" w:rsidRPr="008866AB" w:rsidRDefault="00952019" w:rsidP="00D45C4C">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8866AB" w:rsidRPr="008866AB">
        <w:rPr>
          <w:rFonts w:ascii="Times New Roman" w:eastAsia="Times New Roman" w:hAnsi="Times New Roman" w:cs="Times New Roman"/>
          <w:sz w:val="28"/>
          <w:szCs w:val="28"/>
          <w:lang w:eastAsia="ru-RU"/>
        </w:rPr>
        <w:t xml:space="preserve">. </w:t>
      </w:r>
      <w:r w:rsidR="008866AB" w:rsidRPr="008866AB">
        <w:rPr>
          <w:rFonts w:ascii="Times New Roman" w:hAnsi="Times New Roman"/>
          <w:sz w:val="28"/>
          <w:szCs w:val="28"/>
        </w:rPr>
        <w:t>Настоящее постановление вступает в силу после дня его обнародования.</w:t>
      </w:r>
    </w:p>
    <w:p w:rsidR="00A83AB7" w:rsidRPr="00B345ED" w:rsidRDefault="00952019" w:rsidP="00D45C4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456A16" w:rsidRPr="008866AB">
        <w:rPr>
          <w:rFonts w:ascii="Times New Roman" w:eastAsia="Times New Roman" w:hAnsi="Times New Roman" w:cs="Times New Roman"/>
          <w:sz w:val="28"/>
          <w:szCs w:val="28"/>
          <w:lang w:eastAsia="ru-RU"/>
        </w:rPr>
        <w:t xml:space="preserve">. </w:t>
      </w:r>
      <w:r w:rsidR="00A83AB7" w:rsidRPr="008866AB">
        <w:rPr>
          <w:rFonts w:ascii="Times New Roman" w:eastAsia="Times New Roman" w:hAnsi="Times New Roman" w:cs="Times New Roman"/>
          <w:sz w:val="28"/>
          <w:szCs w:val="28"/>
          <w:lang w:eastAsia="ru-RU"/>
        </w:rPr>
        <w:t xml:space="preserve">Настоящее постановление подлежит опубликованию на сайте муниципального образования </w:t>
      </w:r>
      <w:r w:rsidR="00607E88">
        <w:rPr>
          <w:rFonts w:ascii="Times New Roman" w:eastAsia="Times New Roman" w:hAnsi="Times New Roman" w:cs="Times New Roman"/>
          <w:sz w:val="28"/>
          <w:szCs w:val="28"/>
          <w:lang w:eastAsia="ru-RU"/>
        </w:rPr>
        <w:t>Пономаревский</w:t>
      </w:r>
      <w:r w:rsidR="00A83AB7" w:rsidRPr="008866AB">
        <w:rPr>
          <w:rFonts w:ascii="Times New Roman" w:eastAsia="Times New Roman" w:hAnsi="Times New Roman" w:cs="Times New Roman"/>
          <w:sz w:val="28"/>
          <w:szCs w:val="28"/>
          <w:lang w:eastAsia="ru-RU"/>
        </w:rPr>
        <w:t xml:space="preserve"> сельсовет </w:t>
      </w:r>
      <w:r w:rsidR="00607E88">
        <w:rPr>
          <w:rFonts w:ascii="Times New Roman" w:eastAsia="Times New Roman" w:hAnsi="Times New Roman" w:cs="Times New Roman"/>
          <w:sz w:val="28"/>
          <w:szCs w:val="28"/>
          <w:lang w:eastAsia="ru-RU"/>
        </w:rPr>
        <w:t>Пономаревского</w:t>
      </w:r>
      <w:r w:rsidR="00A83AB7" w:rsidRPr="008866AB">
        <w:rPr>
          <w:rFonts w:ascii="Times New Roman" w:eastAsia="Times New Roman" w:hAnsi="Times New Roman" w:cs="Times New Roman"/>
          <w:sz w:val="28"/>
          <w:szCs w:val="28"/>
          <w:lang w:eastAsia="ru-RU"/>
        </w:rPr>
        <w:t xml:space="preserve"> района Оренбургской области </w:t>
      </w:r>
      <w:r w:rsidR="00B345ED" w:rsidRPr="00B345ED">
        <w:rPr>
          <w:rFonts w:ascii="Times New Roman" w:eastAsia="Times New Roman" w:hAnsi="Times New Roman" w:cs="Times New Roman"/>
          <w:sz w:val="28"/>
          <w:szCs w:val="28"/>
          <w:lang w:val="en-US" w:eastAsia="ru-RU"/>
        </w:rPr>
        <w:t>http</w:t>
      </w:r>
      <w:r w:rsidR="00B345ED" w:rsidRPr="00B345ED">
        <w:rPr>
          <w:rFonts w:ascii="Times New Roman" w:eastAsia="Times New Roman" w:hAnsi="Times New Roman" w:cs="Times New Roman"/>
          <w:sz w:val="28"/>
          <w:szCs w:val="28"/>
          <w:lang w:eastAsia="ru-RU"/>
        </w:rPr>
        <w:t>://</w:t>
      </w:r>
      <w:proofErr w:type="spellStart"/>
      <w:r w:rsidR="00B345ED" w:rsidRPr="00B345ED">
        <w:rPr>
          <w:rFonts w:ascii="Times New Roman" w:eastAsia="Times New Roman" w:hAnsi="Times New Roman" w:cs="Times New Roman"/>
          <w:sz w:val="28"/>
          <w:szCs w:val="28"/>
          <w:lang w:val="en-US" w:eastAsia="ru-RU"/>
        </w:rPr>
        <w:t>ponomarevka</w:t>
      </w:r>
      <w:proofErr w:type="spellEnd"/>
      <w:r w:rsidR="00B345ED" w:rsidRPr="00B345ED">
        <w:rPr>
          <w:rFonts w:ascii="Times New Roman" w:eastAsia="Times New Roman" w:hAnsi="Times New Roman" w:cs="Times New Roman"/>
          <w:sz w:val="28"/>
          <w:szCs w:val="28"/>
          <w:lang w:eastAsia="ru-RU"/>
        </w:rPr>
        <w:t>.</w:t>
      </w:r>
      <w:proofErr w:type="spellStart"/>
      <w:r w:rsidR="00B345ED" w:rsidRPr="00B345ED">
        <w:rPr>
          <w:rFonts w:ascii="Times New Roman" w:eastAsia="Times New Roman" w:hAnsi="Times New Roman" w:cs="Times New Roman"/>
          <w:sz w:val="28"/>
          <w:szCs w:val="28"/>
          <w:lang w:val="en-US" w:eastAsia="ru-RU"/>
        </w:rPr>
        <w:t>pn</w:t>
      </w:r>
      <w:proofErr w:type="spellEnd"/>
      <w:r w:rsidR="00B345ED" w:rsidRPr="00B345ED">
        <w:rPr>
          <w:rFonts w:ascii="Times New Roman" w:eastAsia="Times New Roman" w:hAnsi="Times New Roman" w:cs="Times New Roman"/>
          <w:sz w:val="28"/>
          <w:szCs w:val="28"/>
          <w:lang w:eastAsia="ru-RU"/>
        </w:rPr>
        <w:t>-</w:t>
      </w:r>
      <w:proofErr w:type="spellStart"/>
      <w:r w:rsidR="00B345ED" w:rsidRPr="00B345ED">
        <w:rPr>
          <w:rFonts w:ascii="Times New Roman" w:eastAsia="Times New Roman" w:hAnsi="Times New Roman" w:cs="Times New Roman"/>
          <w:sz w:val="28"/>
          <w:szCs w:val="28"/>
          <w:lang w:val="en-US" w:eastAsia="ru-RU"/>
        </w:rPr>
        <w:t>adm</w:t>
      </w:r>
      <w:proofErr w:type="spellEnd"/>
      <w:r w:rsidR="00B345ED" w:rsidRPr="00B345ED">
        <w:rPr>
          <w:rFonts w:ascii="Times New Roman" w:eastAsia="Times New Roman" w:hAnsi="Times New Roman" w:cs="Times New Roman"/>
          <w:sz w:val="28"/>
          <w:szCs w:val="28"/>
          <w:lang w:eastAsia="ru-RU"/>
        </w:rPr>
        <w:t>.</w:t>
      </w:r>
      <w:proofErr w:type="spellStart"/>
      <w:r w:rsidR="00B345ED" w:rsidRPr="00B345ED">
        <w:rPr>
          <w:rFonts w:ascii="Times New Roman" w:eastAsia="Times New Roman" w:hAnsi="Times New Roman" w:cs="Times New Roman"/>
          <w:sz w:val="28"/>
          <w:szCs w:val="28"/>
          <w:lang w:val="en-US" w:eastAsia="ru-RU"/>
        </w:rPr>
        <w:t>ru</w:t>
      </w:r>
      <w:proofErr w:type="spellEnd"/>
      <w:r w:rsidR="00B345ED">
        <w:rPr>
          <w:rFonts w:ascii="Times New Roman" w:eastAsia="Times New Roman" w:hAnsi="Times New Roman" w:cs="Times New Roman"/>
          <w:sz w:val="28"/>
          <w:szCs w:val="28"/>
          <w:lang w:eastAsia="ru-RU"/>
        </w:rPr>
        <w:t>.</w:t>
      </w:r>
    </w:p>
    <w:p w:rsidR="00456A16" w:rsidRPr="008866AB" w:rsidRDefault="00A83AB7" w:rsidP="00B345E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xml:space="preserve"> </w:t>
      </w:r>
      <w:r w:rsidR="00952019">
        <w:rPr>
          <w:rFonts w:ascii="Times New Roman" w:eastAsia="Times New Roman" w:hAnsi="Times New Roman" w:cs="Times New Roman"/>
          <w:sz w:val="28"/>
          <w:szCs w:val="28"/>
          <w:lang w:eastAsia="ru-RU"/>
        </w:rPr>
        <w:t>10</w:t>
      </w:r>
      <w:r w:rsidR="00456A16" w:rsidRPr="008866AB">
        <w:rPr>
          <w:rFonts w:ascii="Times New Roman" w:eastAsia="Times New Roman" w:hAnsi="Times New Roman" w:cs="Times New Roman"/>
          <w:sz w:val="28"/>
          <w:szCs w:val="28"/>
          <w:lang w:eastAsia="ru-RU"/>
        </w:rPr>
        <w:t>. Контроль за исполнением настоящего Постановления оставляю за собой.</w:t>
      </w:r>
    </w:p>
    <w:p w:rsidR="00456A16" w:rsidRDefault="00456A16" w:rsidP="00B345ED">
      <w:pPr>
        <w:shd w:val="clear" w:color="auto" w:fill="FFFFFF"/>
        <w:spacing w:after="0" w:line="240" w:lineRule="auto"/>
        <w:ind w:firstLine="284"/>
        <w:jc w:val="both"/>
        <w:rPr>
          <w:rFonts w:ascii="Times New Roman" w:eastAsia="Times New Roman" w:hAnsi="Times New Roman" w:cs="Times New Roman"/>
          <w:sz w:val="28"/>
          <w:szCs w:val="28"/>
          <w:lang w:eastAsia="ru-RU"/>
        </w:rPr>
      </w:pPr>
    </w:p>
    <w:p w:rsidR="00B345ED" w:rsidRDefault="00B345ED" w:rsidP="00B345ED">
      <w:pPr>
        <w:shd w:val="clear" w:color="auto" w:fill="FFFFFF"/>
        <w:spacing w:after="0" w:line="240" w:lineRule="auto"/>
        <w:ind w:firstLine="284"/>
        <w:jc w:val="both"/>
        <w:rPr>
          <w:rFonts w:ascii="Times New Roman" w:eastAsia="Times New Roman" w:hAnsi="Times New Roman" w:cs="Times New Roman"/>
          <w:sz w:val="28"/>
          <w:szCs w:val="28"/>
          <w:lang w:eastAsia="ru-RU"/>
        </w:rPr>
      </w:pPr>
    </w:p>
    <w:p w:rsidR="00B345ED" w:rsidRPr="008866AB" w:rsidRDefault="00B345ED" w:rsidP="00B345ED">
      <w:pPr>
        <w:shd w:val="clear" w:color="auto" w:fill="FFFFFF"/>
        <w:spacing w:after="0" w:line="240" w:lineRule="auto"/>
        <w:ind w:firstLine="284"/>
        <w:jc w:val="both"/>
        <w:rPr>
          <w:rFonts w:ascii="Times New Roman" w:eastAsia="Times New Roman" w:hAnsi="Times New Roman" w:cs="Times New Roman"/>
          <w:sz w:val="28"/>
          <w:szCs w:val="28"/>
          <w:lang w:eastAsia="ru-RU"/>
        </w:rPr>
      </w:pPr>
    </w:p>
    <w:p w:rsidR="00B345ED" w:rsidRDefault="00456A16" w:rsidP="00B345ED">
      <w:pPr>
        <w:shd w:val="clear" w:color="auto" w:fill="FFFFFF"/>
        <w:spacing w:after="0" w:line="240" w:lineRule="auto"/>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xml:space="preserve">Глава </w:t>
      </w:r>
      <w:r w:rsidR="00B345ED">
        <w:rPr>
          <w:rFonts w:ascii="Times New Roman" w:eastAsia="Times New Roman" w:hAnsi="Times New Roman" w:cs="Times New Roman"/>
          <w:sz w:val="28"/>
          <w:szCs w:val="28"/>
          <w:lang w:eastAsia="ru-RU"/>
        </w:rPr>
        <w:t>муниципального образования</w:t>
      </w:r>
    </w:p>
    <w:p w:rsidR="00456A16" w:rsidRPr="008866AB" w:rsidRDefault="00B345ED" w:rsidP="00B345E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Пономаревский сельсовет</w:t>
      </w:r>
      <w:r w:rsidR="00D45C4C">
        <w:rPr>
          <w:rFonts w:ascii="Times New Roman" w:eastAsia="Times New Roman" w:hAnsi="Times New Roman" w:cs="Times New Roman"/>
          <w:sz w:val="28"/>
          <w:szCs w:val="28"/>
          <w:lang w:eastAsia="ru-RU"/>
        </w:rPr>
        <w:t xml:space="preserve">                                                                </w:t>
      </w:r>
      <w:proofErr w:type="spellStart"/>
      <w:r w:rsidR="00D45C4C">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П.Авреднов</w:t>
      </w:r>
      <w:proofErr w:type="spellEnd"/>
    </w:p>
    <w:p w:rsidR="00456A16" w:rsidRPr="008866AB" w:rsidRDefault="00456A16" w:rsidP="00B345ED">
      <w:pPr>
        <w:shd w:val="clear" w:color="auto" w:fill="FFFFFF"/>
        <w:spacing w:after="0" w:line="240" w:lineRule="auto"/>
        <w:ind w:firstLine="284"/>
        <w:jc w:val="both"/>
        <w:rPr>
          <w:rFonts w:ascii="Times New Roman" w:eastAsia="Times New Roman" w:hAnsi="Times New Roman" w:cs="Times New Roman"/>
          <w:sz w:val="28"/>
          <w:szCs w:val="28"/>
          <w:lang w:eastAsia="ru-RU"/>
        </w:rPr>
      </w:pPr>
    </w:p>
    <w:p w:rsidR="008866AB" w:rsidRPr="008866AB" w:rsidRDefault="008866AB" w:rsidP="008866AB">
      <w:pPr>
        <w:shd w:val="clear" w:color="auto" w:fill="FFFFFF"/>
        <w:spacing w:before="100" w:beforeAutospacing="1" w:after="100" w:afterAutospacing="1" w:line="240" w:lineRule="auto"/>
        <w:ind w:firstLine="284"/>
        <w:jc w:val="both"/>
        <w:rPr>
          <w:rFonts w:ascii="Times New Roman" w:eastAsia="Times New Roman" w:hAnsi="Times New Roman" w:cs="Times New Roman"/>
          <w:sz w:val="28"/>
          <w:szCs w:val="28"/>
          <w:lang w:eastAsia="ru-RU"/>
        </w:rPr>
      </w:pPr>
    </w:p>
    <w:p w:rsidR="008866AB" w:rsidRPr="008866AB" w:rsidRDefault="008866AB" w:rsidP="008866AB">
      <w:pPr>
        <w:shd w:val="clear" w:color="auto" w:fill="FFFFFF"/>
        <w:spacing w:before="100" w:beforeAutospacing="1" w:after="100" w:afterAutospacing="1" w:line="240" w:lineRule="auto"/>
        <w:ind w:firstLine="284"/>
        <w:jc w:val="both"/>
        <w:rPr>
          <w:rFonts w:ascii="Times New Roman" w:eastAsia="Times New Roman" w:hAnsi="Times New Roman" w:cs="Times New Roman"/>
          <w:sz w:val="28"/>
          <w:szCs w:val="28"/>
          <w:lang w:eastAsia="ru-RU"/>
        </w:rPr>
      </w:pPr>
    </w:p>
    <w:p w:rsidR="008866AB" w:rsidRPr="008866AB" w:rsidRDefault="008866AB" w:rsidP="008866AB">
      <w:pPr>
        <w:shd w:val="clear" w:color="auto" w:fill="FFFFFF"/>
        <w:spacing w:before="100" w:beforeAutospacing="1" w:after="100" w:afterAutospacing="1" w:line="240" w:lineRule="auto"/>
        <w:ind w:firstLine="284"/>
        <w:jc w:val="both"/>
        <w:rPr>
          <w:rFonts w:ascii="Times New Roman" w:eastAsia="Times New Roman" w:hAnsi="Times New Roman" w:cs="Times New Roman"/>
          <w:sz w:val="28"/>
          <w:szCs w:val="28"/>
          <w:lang w:eastAsia="ru-RU"/>
        </w:rPr>
      </w:pPr>
    </w:p>
    <w:p w:rsidR="008866AB" w:rsidRPr="008866AB" w:rsidRDefault="008866AB" w:rsidP="008866AB">
      <w:pPr>
        <w:shd w:val="clear" w:color="auto" w:fill="FFFFFF"/>
        <w:spacing w:before="100" w:beforeAutospacing="1" w:after="100" w:afterAutospacing="1" w:line="240" w:lineRule="auto"/>
        <w:ind w:firstLine="284"/>
        <w:jc w:val="both"/>
        <w:rPr>
          <w:rFonts w:ascii="Times New Roman" w:eastAsia="Times New Roman" w:hAnsi="Times New Roman" w:cs="Times New Roman"/>
          <w:sz w:val="28"/>
          <w:szCs w:val="28"/>
          <w:lang w:eastAsia="ru-RU"/>
        </w:rPr>
      </w:pPr>
    </w:p>
    <w:p w:rsidR="008866AB" w:rsidRDefault="008866AB" w:rsidP="008866AB">
      <w:pPr>
        <w:shd w:val="clear" w:color="auto" w:fill="FFFFFF"/>
        <w:spacing w:before="100" w:beforeAutospacing="1" w:after="100" w:afterAutospacing="1" w:line="240" w:lineRule="auto"/>
        <w:ind w:firstLine="284"/>
        <w:jc w:val="both"/>
        <w:rPr>
          <w:rFonts w:ascii="Times New Roman" w:eastAsia="Times New Roman" w:hAnsi="Times New Roman" w:cs="Times New Roman"/>
          <w:sz w:val="28"/>
          <w:szCs w:val="28"/>
          <w:lang w:eastAsia="ru-RU"/>
        </w:rPr>
      </w:pPr>
    </w:p>
    <w:p w:rsidR="00D45C4C" w:rsidRDefault="00D45C4C" w:rsidP="008866AB">
      <w:pPr>
        <w:shd w:val="clear" w:color="auto" w:fill="FFFFFF"/>
        <w:spacing w:before="100" w:beforeAutospacing="1" w:after="100" w:afterAutospacing="1" w:line="240" w:lineRule="auto"/>
        <w:ind w:firstLine="284"/>
        <w:jc w:val="both"/>
        <w:rPr>
          <w:rFonts w:ascii="Times New Roman" w:eastAsia="Times New Roman" w:hAnsi="Times New Roman" w:cs="Times New Roman"/>
          <w:sz w:val="28"/>
          <w:szCs w:val="28"/>
          <w:lang w:eastAsia="ru-RU"/>
        </w:rPr>
      </w:pPr>
    </w:p>
    <w:p w:rsidR="00D45C4C" w:rsidRDefault="00D45C4C" w:rsidP="008866AB">
      <w:pPr>
        <w:shd w:val="clear" w:color="auto" w:fill="FFFFFF"/>
        <w:spacing w:before="100" w:beforeAutospacing="1" w:after="100" w:afterAutospacing="1" w:line="240" w:lineRule="auto"/>
        <w:ind w:firstLine="284"/>
        <w:jc w:val="both"/>
        <w:rPr>
          <w:rFonts w:ascii="Times New Roman" w:eastAsia="Times New Roman" w:hAnsi="Times New Roman" w:cs="Times New Roman"/>
          <w:sz w:val="28"/>
          <w:szCs w:val="28"/>
          <w:lang w:eastAsia="ru-RU"/>
        </w:rPr>
      </w:pPr>
    </w:p>
    <w:p w:rsidR="00D45C4C" w:rsidRDefault="00D45C4C" w:rsidP="008866AB">
      <w:pPr>
        <w:shd w:val="clear" w:color="auto" w:fill="FFFFFF"/>
        <w:spacing w:before="100" w:beforeAutospacing="1" w:after="100" w:afterAutospacing="1" w:line="240" w:lineRule="auto"/>
        <w:ind w:firstLine="284"/>
        <w:jc w:val="both"/>
        <w:rPr>
          <w:rFonts w:ascii="Times New Roman" w:eastAsia="Times New Roman" w:hAnsi="Times New Roman" w:cs="Times New Roman"/>
          <w:sz w:val="28"/>
          <w:szCs w:val="28"/>
          <w:lang w:eastAsia="ru-RU"/>
        </w:rPr>
      </w:pPr>
    </w:p>
    <w:p w:rsidR="00D45C4C" w:rsidRDefault="00D45C4C" w:rsidP="008866AB">
      <w:pPr>
        <w:shd w:val="clear" w:color="auto" w:fill="FFFFFF"/>
        <w:spacing w:before="100" w:beforeAutospacing="1" w:after="100" w:afterAutospacing="1" w:line="240" w:lineRule="auto"/>
        <w:ind w:firstLine="284"/>
        <w:jc w:val="both"/>
        <w:rPr>
          <w:rFonts w:ascii="Times New Roman" w:eastAsia="Times New Roman" w:hAnsi="Times New Roman" w:cs="Times New Roman"/>
          <w:sz w:val="28"/>
          <w:szCs w:val="28"/>
          <w:lang w:eastAsia="ru-RU"/>
        </w:rPr>
      </w:pPr>
    </w:p>
    <w:p w:rsidR="00264380" w:rsidRDefault="00264380" w:rsidP="008866AB">
      <w:pPr>
        <w:shd w:val="clear" w:color="auto" w:fill="FFFFFF"/>
        <w:spacing w:before="100" w:beforeAutospacing="1" w:after="100" w:afterAutospacing="1" w:line="240" w:lineRule="auto"/>
        <w:ind w:firstLine="284"/>
        <w:jc w:val="both"/>
        <w:rPr>
          <w:rFonts w:ascii="Times New Roman" w:eastAsia="Times New Roman" w:hAnsi="Times New Roman" w:cs="Times New Roman"/>
          <w:sz w:val="28"/>
          <w:szCs w:val="28"/>
          <w:lang w:eastAsia="ru-RU"/>
        </w:rPr>
      </w:pPr>
    </w:p>
    <w:p w:rsidR="00264380" w:rsidRDefault="00264380" w:rsidP="008866AB">
      <w:pPr>
        <w:shd w:val="clear" w:color="auto" w:fill="FFFFFF"/>
        <w:spacing w:before="100" w:beforeAutospacing="1" w:after="100" w:afterAutospacing="1" w:line="240" w:lineRule="auto"/>
        <w:ind w:firstLine="284"/>
        <w:jc w:val="both"/>
        <w:rPr>
          <w:rFonts w:ascii="Times New Roman" w:eastAsia="Times New Roman" w:hAnsi="Times New Roman" w:cs="Times New Roman"/>
          <w:sz w:val="28"/>
          <w:szCs w:val="28"/>
          <w:lang w:eastAsia="ru-RU"/>
        </w:rPr>
      </w:pPr>
    </w:p>
    <w:p w:rsidR="00D45C4C" w:rsidRPr="008866AB" w:rsidRDefault="00D45C4C" w:rsidP="008866AB">
      <w:pPr>
        <w:shd w:val="clear" w:color="auto" w:fill="FFFFFF"/>
        <w:spacing w:before="100" w:beforeAutospacing="1" w:after="100" w:afterAutospacing="1" w:line="240" w:lineRule="auto"/>
        <w:ind w:firstLine="284"/>
        <w:jc w:val="both"/>
        <w:rPr>
          <w:rFonts w:ascii="Times New Roman" w:eastAsia="Times New Roman" w:hAnsi="Times New Roman" w:cs="Times New Roman"/>
          <w:sz w:val="28"/>
          <w:szCs w:val="28"/>
          <w:lang w:eastAsia="ru-RU"/>
        </w:rPr>
      </w:pPr>
    </w:p>
    <w:p w:rsidR="00456A16" w:rsidRPr="008866AB" w:rsidRDefault="00456A16" w:rsidP="008866AB">
      <w:pPr>
        <w:shd w:val="clear" w:color="auto" w:fill="FFFFFF"/>
        <w:spacing w:before="100" w:beforeAutospacing="1" w:after="100" w:afterAutospacing="1" w:line="240" w:lineRule="auto"/>
        <w:ind w:firstLine="284"/>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Разослано: в дело, администраци</w:t>
      </w:r>
      <w:r w:rsidR="008866AB" w:rsidRPr="008866AB">
        <w:rPr>
          <w:rFonts w:ascii="Times New Roman" w:eastAsia="Times New Roman" w:hAnsi="Times New Roman" w:cs="Times New Roman"/>
          <w:sz w:val="28"/>
          <w:szCs w:val="28"/>
          <w:lang w:eastAsia="ru-RU"/>
        </w:rPr>
        <w:t xml:space="preserve">я </w:t>
      </w:r>
      <w:r w:rsidR="00607E88">
        <w:rPr>
          <w:rFonts w:ascii="Times New Roman" w:eastAsia="Times New Roman" w:hAnsi="Times New Roman" w:cs="Times New Roman"/>
          <w:sz w:val="28"/>
          <w:szCs w:val="28"/>
          <w:lang w:eastAsia="ru-RU"/>
        </w:rPr>
        <w:t>Пономаревский</w:t>
      </w:r>
      <w:r w:rsidR="008866AB" w:rsidRPr="008866AB">
        <w:rPr>
          <w:rFonts w:ascii="Times New Roman" w:eastAsia="Times New Roman" w:hAnsi="Times New Roman" w:cs="Times New Roman"/>
          <w:sz w:val="28"/>
          <w:szCs w:val="28"/>
          <w:lang w:eastAsia="ru-RU"/>
        </w:rPr>
        <w:t xml:space="preserve"> район</w:t>
      </w:r>
      <w:r w:rsidRPr="008866AB">
        <w:rPr>
          <w:rFonts w:ascii="Times New Roman" w:eastAsia="Times New Roman" w:hAnsi="Times New Roman" w:cs="Times New Roman"/>
          <w:sz w:val="28"/>
          <w:szCs w:val="28"/>
          <w:lang w:eastAsia="ru-RU"/>
        </w:rPr>
        <w:t xml:space="preserve">, </w:t>
      </w:r>
      <w:r w:rsidR="008866AB" w:rsidRPr="008866AB">
        <w:rPr>
          <w:rFonts w:ascii="Times New Roman" w:eastAsia="Times New Roman" w:hAnsi="Times New Roman" w:cs="Times New Roman"/>
          <w:sz w:val="28"/>
          <w:szCs w:val="28"/>
          <w:lang w:eastAsia="ru-RU"/>
        </w:rPr>
        <w:t>пр</w:t>
      </w:r>
      <w:r w:rsidRPr="008866AB">
        <w:rPr>
          <w:rFonts w:ascii="Times New Roman" w:eastAsia="Times New Roman" w:hAnsi="Times New Roman" w:cs="Times New Roman"/>
          <w:sz w:val="28"/>
          <w:szCs w:val="28"/>
          <w:lang w:eastAsia="ru-RU"/>
        </w:rPr>
        <w:t>окуратур</w:t>
      </w:r>
      <w:r w:rsidR="008866AB" w:rsidRPr="008866AB">
        <w:rPr>
          <w:rFonts w:ascii="Times New Roman" w:eastAsia="Times New Roman" w:hAnsi="Times New Roman" w:cs="Times New Roman"/>
          <w:sz w:val="28"/>
          <w:szCs w:val="28"/>
          <w:lang w:eastAsia="ru-RU"/>
        </w:rPr>
        <w:t>а</w:t>
      </w:r>
    </w:p>
    <w:p w:rsidR="00456A16" w:rsidRPr="008866AB" w:rsidRDefault="00456A16" w:rsidP="008866AB">
      <w:pPr>
        <w:shd w:val="clear" w:color="auto" w:fill="FFFFFF"/>
        <w:spacing w:before="100" w:beforeAutospacing="1" w:after="100" w:afterAutospacing="1" w:line="240" w:lineRule="auto"/>
        <w:ind w:right="-6" w:firstLine="709"/>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w:t>
      </w:r>
    </w:p>
    <w:p w:rsidR="00456A16" w:rsidRPr="008866AB" w:rsidRDefault="00456A16" w:rsidP="008866AB">
      <w:pPr>
        <w:shd w:val="clear" w:color="auto" w:fill="FFFFFF"/>
        <w:spacing w:after="0" w:line="240" w:lineRule="auto"/>
        <w:ind w:left="4500"/>
        <w:jc w:val="right"/>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lastRenderedPageBreak/>
        <w:t>Приложение №1</w:t>
      </w:r>
    </w:p>
    <w:p w:rsidR="00456A16" w:rsidRPr="008866AB" w:rsidRDefault="008866AB" w:rsidP="008866AB">
      <w:pPr>
        <w:shd w:val="clear" w:color="auto" w:fill="FFFFFF"/>
        <w:spacing w:after="0" w:line="240" w:lineRule="auto"/>
        <w:jc w:val="right"/>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к п</w:t>
      </w:r>
      <w:r w:rsidR="00456A16" w:rsidRPr="008866AB">
        <w:rPr>
          <w:rFonts w:ascii="Times New Roman" w:eastAsia="Times New Roman" w:hAnsi="Times New Roman" w:cs="Times New Roman"/>
          <w:sz w:val="28"/>
          <w:szCs w:val="28"/>
          <w:lang w:eastAsia="ru-RU"/>
        </w:rPr>
        <w:t xml:space="preserve">остановлению </w:t>
      </w:r>
      <w:r w:rsidRPr="008866AB">
        <w:rPr>
          <w:rFonts w:ascii="Times New Roman" w:eastAsia="Times New Roman" w:hAnsi="Times New Roman" w:cs="Times New Roman"/>
          <w:sz w:val="28"/>
          <w:szCs w:val="28"/>
          <w:lang w:eastAsia="ru-RU"/>
        </w:rPr>
        <w:t>администрации</w:t>
      </w:r>
    </w:p>
    <w:p w:rsidR="00456A16" w:rsidRPr="008866AB" w:rsidRDefault="00456A16" w:rsidP="008866AB">
      <w:pPr>
        <w:shd w:val="clear" w:color="auto" w:fill="FFFFFF"/>
        <w:spacing w:after="0" w:line="240" w:lineRule="auto"/>
        <w:jc w:val="right"/>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муниципального образования</w:t>
      </w:r>
    </w:p>
    <w:p w:rsidR="008866AB" w:rsidRPr="008866AB" w:rsidRDefault="00607E88" w:rsidP="008866AB">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Пономаревский</w:t>
      </w:r>
      <w:r w:rsidR="008866AB" w:rsidRPr="008866AB">
        <w:rPr>
          <w:rFonts w:ascii="Times New Roman" w:eastAsia="Times New Roman" w:hAnsi="Times New Roman" w:cs="Times New Roman"/>
          <w:sz w:val="28"/>
          <w:szCs w:val="28"/>
          <w:lang w:eastAsia="ru-RU"/>
        </w:rPr>
        <w:t xml:space="preserve"> сельсовет</w:t>
      </w:r>
    </w:p>
    <w:p w:rsidR="008866AB" w:rsidRPr="008866AB" w:rsidRDefault="00607E88" w:rsidP="008866AB">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Пономаревского</w:t>
      </w:r>
      <w:r w:rsidR="008866AB" w:rsidRPr="008866AB">
        <w:rPr>
          <w:rFonts w:ascii="Times New Roman" w:eastAsia="Times New Roman" w:hAnsi="Times New Roman" w:cs="Times New Roman"/>
          <w:sz w:val="28"/>
          <w:szCs w:val="28"/>
          <w:lang w:eastAsia="ru-RU"/>
        </w:rPr>
        <w:t xml:space="preserve"> района</w:t>
      </w:r>
    </w:p>
    <w:p w:rsidR="008866AB" w:rsidRPr="008866AB" w:rsidRDefault="008866AB" w:rsidP="008866AB">
      <w:pPr>
        <w:shd w:val="clear" w:color="auto" w:fill="FFFFFF"/>
        <w:spacing w:after="0" w:line="240" w:lineRule="auto"/>
        <w:jc w:val="right"/>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Оренбургской области</w:t>
      </w:r>
    </w:p>
    <w:p w:rsidR="00456A16" w:rsidRPr="008866AB" w:rsidRDefault="00456A16" w:rsidP="008866AB">
      <w:pPr>
        <w:shd w:val="clear" w:color="auto" w:fill="FFFFFF"/>
        <w:spacing w:after="0" w:line="240" w:lineRule="auto"/>
        <w:jc w:val="right"/>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xml:space="preserve">от </w:t>
      </w:r>
      <w:r w:rsidR="00264380">
        <w:rPr>
          <w:rFonts w:ascii="Times New Roman" w:eastAsia="Times New Roman" w:hAnsi="Times New Roman" w:cs="Times New Roman"/>
          <w:sz w:val="28"/>
          <w:szCs w:val="28"/>
          <w:lang w:eastAsia="ru-RU"/>
        </w:rPr>
        <w:t>2</w:t>
      </w:r>
      <w:r w:rsidR="00B345ED">
        <w:rPr>
          <w:rFonts w:ascii="Times New Roman" w:eastAsia="Times New Roman" w:hAnsi="Times New Roman" w:cs="Times New Roman"/>
          <w:sz w:val="28"/>
          <w:szCs w:val="28"/>
          <w:lang w:eastAsia="ru-RU"/>
        </w:rPr>
        <w:t>6</w:t>
      </w:r>
      <w:r w:rsidR="00264380">
        <w:rPr>
          <w:rFonts w:ascii="Times New Roman" w:eastAsia="Times New Roman" w:hAnsi="Times New Roman" w:cs="Times New Roman"/>
          <w:sz w:val="28"/>
          <w:szCs w:val="28"/>
          <w:lang w:eastAsia="ru-RU"/>
        </w:rPr>
        <w:t>.</w:t>
      </w:r>
      <w:r w:rsidR="00B345ED">
        <w:rPr>
          <w:rFonts w:ascii="Times New Roman" w:eastAsia="Times New Roman" w:hAnsi="Times New Roman" w:cs="Times New Roman"/>
          <w:sz w:val="28"/>
          <w:szCs w:val="28"/>
          <w:lang w:eastAsia="ru-RU"/>
        </w:rPr>
        <w:t>12</w:t>
      </w:r>
      <w:r w:rsidR="001546D4">
        <w:rPr>
          <w:rFonts w:ascii="Times New Roman" w:eastAsia="Times New Roman" w:hAnsi="Times New Roman" w:cs="Times New Roman"/>
          <w:sz w:val="28"/>
          <w:szCs w:val="28"/>
          <w:lang w:eastAsia="ru-RU"/>
        </w:rPr>
        <w:t>.2018 № 418</w:t>
      </w:r>
      <w:r w:rsidR="00264380">
        <w:rPr>
          <w:rFonts w:ascii="Times New Roman" w:eastAsia="Times New Roman" w:hAnsi="Times New Roman" w:cs="Times New Roman"/>
          <w:sz w:val="28"/>
          <w:szCs w:val="28"/>
          <w:lang w:eastAsia="ru-RU"/>
        </w:rPr>
        <w:t>-п</w:t>
      </w:r>
    </w:p>
    <w:p w:rsidR="00456A16" w:rsidRPr="008866AB" w:rsidRDefault="00456A16" w:rsidP="008866AB">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bookmarkStart w:id="0" w:name="Par30"/>
      <w:bookmarkEnd w:id="0"/>
      <w:r w:rsidRPr="008866AB">
        <w:rPr>
          <w:rFonts w:ascii="Times New Roman" w:eastAsia="Times New Roman" w:hAnsi="Times New Roman" w:cs="Times New Roman"/>
          <w:b/>
          <w:bCs/>
          <w:sz w:val="28"/>
          <w:szCs w:val="28"/>
          <w:lang w:eastAsia="ru-RU"/>
        </w:rPr>
        <w:t xml:space="preserve">Положение о порядке размещения нестационарных торговых объектов на территории муниципального образования </w:t>
      </w:r>
      <w:r w:rsidR="00607E88">
        <w:rPr>
          <w:rFonts w:ascii="Times New Roman" w:eastAsia="Times New Roman" w:hAnsi="Times New Roman" w:cs="Times New Roman"/>
          <w:b/>
          <w:bCs/>
          <w:sz w:val="28"/>
          <w:szCs w:val="28"/>
          <w:lang w:eastAsia="ru-RU"/>
        </w:rPr>
        <w:t>Пономаревский</w:t>
      </w:r>
      <w:r w:rsidRPr="008866AB">
        <w:rPr>
          <w:rFonts w:ascii="Times New Roman" w:eastAsia="Times New Roman" w:hAnsi="Times New Roman" w:cs="Times New Roman"/>
          <w:b/>
          <w:bCs/>
          <w:sz w:val="28"/>
          <w:szCs w:val="28"/>
          <w:lang w:eastAsia="ru-RU"/>
        </w:rPr>
        <w:t xml:space="preserve"> сельсовет </w:t>
      </w:r>
      <w:r w:rsidR="00607E88">
        <w:rPr>
          <w:rFonts w:ascii="Times New Roman" w:eastAsia="Times New Roman" w:hAnsi="Times New Roman" w:cs="Times New Roman"/>
          <w:b/>
          <w:bCs/>
          <w:sz w:val="28"/>
          <w:szCs w:val="28"/>
          <w:lang w:eastAsia="ru-RU"/>
        </w:rPr>
        <w:t>Пономаревского</w:t>
      </w:r>
      <w:r w:rsidRPr="008866AB">
        <w:rPr>
          <w:rFonts w:ascii="Times New Roman" w:eastAsia="Times New Roman" w:hAnsi="Times New Roman" w:cs="Times New Roman"/>
          <w:b/>
          <w:bCs/>
          <w:sz w:val="28"/>
          <w:szCs w:val="28"/>
          <w:lang w:eastAsia="ru-RU"/>
        </w:rPr>
        <w:t xml:space="preserve"> района Оренбургской области</w:t>
      </w:r>
    </w:p>
    <w:p w:rsidR="00456A16" w:rsidRPr="008866AB" w:rsidRDefault="00456A16" w:rsidP="008866AB">
      <w:pPr>
        <w:shd w:val="clear" w:color="auto" w:fill="FFFFFF"/>
        <w:spacing w:before="100" w:beforeAutospacing="1" w:after="100" w:afterAutospacing="1" w:line="240" w:lineRule="auto"/>
        <w:jc w:val="center"/>
        <w:rPr>
          <w:rFonts w:ascii="Times New Roman" w:eastAsia="Times New Roman" w:hAnsi="Times New Roman" w:cs="Times New Roman"/>
          <w:b/>
          <w:sz w:val="30"/>
          <w:szCs w:val="30"/>
          <w:lang w:eastAsia="ru-RU"/>
        </w:rPr>
      </w:pPr>
      <w:bookmarkStart w:id="1" w:name="Par34"/>
      <w:bookmarkEnd w:id="1"/>
      <w:r w:rsidRPr="008866AB">
        <w:rPr>
          <w:rFonts w:ascii="Times New Roman" w:eastAsia="Times New Roman" w:hAnsi="Times New Roman" w:cs="Times New Roman"/>
          <w:b/>
          <w:sz w:val="30"/>
          <w:szCs w:val="30"/>
          <w:lang w:eastAsia="ru-RU"/>
        </w:rPr>
        <w:t>1. Общие положения</w:t>
      </w:r>
    </w:p>
    <w:p w:rsidR="00456A16" w:rsidRPr="008866AB" w:rsidRDefault="00456A16" w:rsidP="008866AB">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xml:space="preserve">1.1. Положение о порядке размещения нестационарных торговых объектов на территории муниципального образования </w:t>
      </w:r>
      <w:r w:rsidR="00607E88">
        <w:rPr>
          <w:rFonts w:ascii="Times New Roman" w:eastAsia="Times New Roman" w:hAnsi="Times New Roman" w:cs="Times New Roman"/>
          <w:sz w:val="28"/>
          <w:szCs w:val="28"/>
          <w:lang w:eastAsia="ru-RU"/>
        </w:rPr>
        <w:t>Пономаревский</w:t>
      </w:r>
      <w:r w:rsidRPr="008866AB">
        <w:rPr>
          <w:rFonts w:ascii="Times New Roman" w:eastAsia="Times New Roman" w:hAnsi="Times New Roman" w:cs="Times New Roman"/>
          <w:sz w:val="28"/>
          <w:szCs w:val="28"/>
          <w:lang w:eastAsia="ru-RU"/>
        </w:rPr>
        <w:t xml:space="preserve"> сельсовет </w:t>
      </w:r>
      <w:r w:rsidR="00607E88">
        <w:rPr>
          <w:rFonts w:ascii="Times New Roman" w:eastAsia="Times New Roman" w:hAnsi="Times New Roman" w:cs="Times New Roman"/>
          <w:sz w:val="28"/>
          <w:szCs w:val="28"/>
          <w:lang w:eastAsia="ru-RU"/>
        </w:rPr>
        <w:t>Пономаревского</w:t>
      </w:r>
      <w:r w:rsidRPr="008866AB">
        <w:rPr>
          <w:rFonts w:ascii="Times New Roman" w:eastAsia="Times New Roman" w:hAnsi="Times New Roman" w:cs="Times New Roman"/>
          <w:sz w:val="28"/>
          <w:szCs w:val="28"/>
          <w:lang w:eastAsia="ru-RU"/>
        </w:rPr>
        <w:t xml:space="preserve"> района Оренбургской области (далее - </w:t>
      </w:r>
      <w:r w:rsidR="00607E88">
        <w:rPr>
          <w:rFonts w:ascii="Times New Roman" w:eastAsia="Times New Roman" w:hAnsi="Times New Roman" w:cs="Times New Roman"/>
          <w:sz w:val="28"/>
          <w:szCs w:val="28"/>
          <w:lang w:eastAsia="ru-RU"/>
        </w:rPr>
        <w:t>Пономаревский</w:t>
      </w:r>
      <w:r w:rsidRPr="008866AB">
        <w:rPr>
          <w:rFonts w:ascii="Times New Roman" w:eastAsia="Times New Roman" w:hAnsi="Times New Roman" w:cs="Times New Roman"/>
          <w:sz w:val="28"/>
          <w:szCs w:val="28"/>
          <w:lang w:eastAsia="ru-RU"/>
        </w:rPr>
        <w:t xml:space="preserve"> сельсовет) разработа</w:t>
      </w:r>
      <w:r w:rsidR="001546D4">
        <w:rPr>
          <w:rFonts w:ascii="Times New Roman" w:eastAsia="Times New Roman" w:hAnsi="Times New Roman" w:cs="Times New Roman"/>
          <w:sz w:val="28"/>
          <w:szCs w:val="28"/>
          <w:lang w:eastAsia="ru-RU"/>
        </w:rPr>
        <w:t xml:space="preserve">но в соответствии с Федеральным </w:t>
      </w:r>
      <w:r w:rsidRPr="008866AB">
        <w:rPr>
          <w:rFonts w:ascii="Times New Roman" w:eastAsia="Calibri" w:hAnsi="Times New Roman" w:cs="Times New Roman"/>
          <w:sz w:val="28"/>
          <w:szCs w:val="28"/>
        </w:rPr>
        <w:t>законом</w:t>
      </w:r>
      <w:r w:rsidR="001546D4">
        <w:rPr>
          <w:rFonts w:ascii="Times New Roman" w:eastAsia="Calibri" w:hAnsi="Times New Roman" w:cs="Times New Roman"/>
          <w:sz w:val="28"/>
          <w:szCs w:val="28"/>
        </w:rPr>
        <w:t xml:space="preserve"> </w:t>
      </w:r>
      <w:r w:rsidRPr="008866AB">
        <w:rPr>
          <w:rFonts w:ascii="Times New Roman" w:eastAsia="Times New Roman" w:hAnsi="Times New Roman" w:cs="Times New Roman"/>
          <w:sz w:val="28"/>
          <w:szCs w:val="28"/>
          <w:lang w:eastAsia="ru-RU"/>
        </w:rPr>
        <w:t>от 06.10.2003 N 131-ФЗ "Об общих принципах организации местного самоуправления в Российской Федерации", Федеральным</w:t>
      </w:r>
      <w:r w:rsidR="001546D4">
        <w:rPr>
          <w:rFonts w:ascii="Times New Roman" w:eastAsia="Times New Roman" w:hAnsi="Times New Roman" w:cs="Times New Roman"/>
          <w:sz w:val="28"/>
          <w:szCs w:val="28"/>
          <w:lang w:eastAsia="ru-RU"/>
        </w:rPr>
        <w:t xml:space="preserve"> </w:t>
      </w:r>
      <w:r w:rsidRPr="008866AB">
        <w:rPr>
          <w:rFonts w:ascii="Times New Roman" w:eastAsia="Calibri" w:hAnsi="Times New Roman" w:cs="Times New Roman"/>
          <w:sz w:val="28"/>
          <w:szCs w:val="28"/>
        </w:rPr>
        <w:t>законом</w:t>
      </w:r>
      <w:r w:rsidR="001546D4">
        <w:rPr>
          <w:rFonts w:ascii="Times New Roman" w:eastAsia="Calibri" w:hAnsi="Times New Roman" w:cs="Times New Roman"/>
          <w:sz w:val="28"/>
          <w:szCs w:val="28"/>
        </w:rPr>
        <w:t xml:space="preserve"> </w:t>
      </w:r>
      <w:r w:rsidRPr="008866AB">
        <w:rPr>
          <w:rFonts w:ascii="Times New Roman" w:eastAsia="Times New Roman" w:hAnsi="Times New Roman" w:cs="Times New Roman"/>
          <w:sz w:val="28"/>
          <w:szCs w:val="28"/>
          <w:lang w:eastAsia="ru-RU"/>
        </w:rPr>
        <w:t>от 28.12.2009 N 381-ФЗ "Об основах государственного регулирования торговой деятельности в Российской Федерации",</w:t>
      </w:r>
      <w:r w:rsidR="001546D4">
        <w:rPr>
          <w:rFonts w:ascii="Times New Roman" w:eastAsia="Times New Roman" w:hAnsi="Times New Roman" w:cs="Times New Roman"/>
          <w:sz w:val="28"/>
          <w:szCs w:val="28"/>
          <w:lang w:eastAsia="ru-RU"/>
        </w:rPr>
        <w:t xml:space="preserve"> </w:t>
      </w:r>
      <w:r w:rsidRPr="008866AB">
        <w:rPr>
          <w:rFonts w:ascii="Times New Roman" w:eastAsia="Calibri" w:hAnsi="Times New Roman" w:cs="Times New Roman"/>
          <w:sz w:val="28"/>
          <w:szCs w:val="28"/>
        </w:rPr>
        <w:t>Уставом</w:t>
      </w:r>
      <w:r w:rsidRPr="008866AB">
        <w:rPr>
          <w:rFonts w:ascii="Times New Roman" w:eastAsia="Times New Roman" w:hAnsi="Times New Roman" w:cs="Times New Roman"/>
          <w:sz w:val="28"/>
          <w:szCs w:val="28"/>
          <w:lang w:eastAsia="ru-RU"/>
        </w:rPr>
        <w:t xml:space="preserve"> муниципального образования </w:t>
      </w:r>
      <w:r w:rsidR="001546D4">
        <w:rPr>
          <w:rFonts w:ascii="Times New Roman" w:eastAsia="Times New Roman" w:hAnsi="Times New Roman" w:cs="Times New Roman"/>
          <w:sz w:val="28"/>
          <w:szCs w:val="28"/>
          <w:lang w:eastAsia="ru-RU"/>
        </w:rPr>
        <w:t>Пономаревский</w:t>
      </w:r>
      <w:r w:rsidRPr="008866AB">
        <w:rPr>
          <w:rFonts w:ascii="Times New Roman" w:eastAsia="Times New Roman" w:hAnsi="Times New Roman" w:cs="Times New Roman"/>
          <w:sz w:val="28"/>
          <w:szCs w:val="28"/>
          <w:lang w:eastAsia="ru-RU"/>
        </w:rPr>
        <w:t xml:space="preserve"> сельсовет</w:t>
      </w:r>
      <w:r w:rsidR="001546D4">
        <w:rPr>
          <w:rFonts w:ascii="Times New Roman" w:eastAsia="Times New Roman" w:hAnsi="Times New Roman" w:cs="Times New Roman"/>
          <w:sz w:val="28"/>
          <w:szCs w:val="28"/>
          <w:lang w:eastAsia="ru-RU"/>
        </w:rPr>
        <w:t xml:space="preserve"> </w:t>
      </w:r>
      <w:r w:rsidRPr="008866AB">
        <w:rPr>
          <w:rFonts w:ascii="Times New Roman" w:eastAsia="Times New Roman" w:hAnsi="Times New Roman" w:cs="Times New Roman"/>
          <w:sz w:val="28"/>
          <w:szCs w:val="28"/>
          <w:lang w:eastAsia="ru-RU"/>
        </w:rPr>
        <w:t>в целях:</w:t>
      </w:r>
    </w:p>
    <w:p w:rsidR="00456A16" w:rsidRPr="008866AB" w:rsidRDefault="00456A16" w:rsidP="008866AB">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создания условий для улучшения организации и качества торгового обслуживания населения и обеспечения доступности товаров для населения;</w:t>
      </w:r>
    </w:p>
    <w:p w:rsidR="00456A16" w:rsidRPr="008866AB" w:rsidRDefault="00456A16" w:rsidP="008866AB">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установления единого порядка размещения нестационарных торговых объектов на территории муниципального образования;</w:t>
      </w:r>
    </w:p>
    <w:p w:rsidR="00456A16" w:rsidRPr="008866AB" w:rsidRDefault="00456A16" w:rsidP="008866AB">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достижения нормативов минимальной обеспеченности населения площадью торговых объектов с учетом нормативов;</w:t>
      </w:r>
    </w:p>
    <w:p w:rsidR="00456A16" w:rsidRPr="008866AB" w:rsidRDefault="00456A16" w:rsidP="008866AB">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обеспечения единства требований к размещению нестационарных торговых объектов на территории муниципального образования;</w:t>
      </w:r>
    </w:p>
    <w:p w:rsidR="00456A16" w:rsidRPr="008866AB" w:rsidRDefault="00456A16" w:rsidP="008866AB">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формирования современной торговой инфраструктуры.</w:t>
      </w:r>
    </w:p>
    <w:p w:rsidR="00456A16" w:rsidRPr="008866AB" w:rsidRDefault="00456A16" w:rsidP="008866AB">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1.2. Требования, предусмотренные настоящим Положением, распространяются на отношения, связанные с размещением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p>
    <w:p w:rsidR="00456A16" w:rsidRPr="008866AB" w:rsidRDefault="00456A16" w:rsidP="008866AB">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1.3. Требования, предусмотренные настоящим Положением, не распространяются на объекты, в которых предоставляются бытовые услуги, а также на отношения, связанные с размещением нестационарных торговых объектов при проведении праздничных, общественно-политических, культурно-массовых и спортивно-массовых мероприятий, имеющих временный характер, при проведении выставок-ярмарок и</w:t>
      </w:r>
      <w:r w:rsidR="001546D4">
        <w:rPr>
          <w:rFonts w:ascii="Times New Roman" w:eastAsia="Times New Roman" w:hAnsi="Times New Roman" w:cs="Times New Roman"/>
          <w:sz w:val="28"/>
          <w:szCs w:val="28"/>
          <w:lang w:eastAsia="ru-RU"/>
        </w:rPr>
        <w:t xml:space="preserve"> </w:t>
      </w:r>
      <w:r w:rsidRPr="008866AB">
        <w:rPr>
          <w:rFonts w:ascii="Times New Roman" w:eastAsia="Times New Roman" w:hAnsi="Times New Roman" w:cs="Times New Roman"/>
          <w:sz w:val="28"/>
          <w:szCs w:val="28"/>
          <w:lang w:eastAsia="ru-RU"/>
        </w:rPr>
        <w:t>ярмарок, аттракционы.</w:t>
      </w:r>
    </w:p>
    <w:p w:rsidR="00456A16" w:rsidRPr="008866AB" w:rsidRDefault="00456A16" w:rsidP="008866AB">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lastRenderedPageBreak/>
        <w:t xml:space="preserve">1.4. Размещение нестационарных торговых объектов на территории </w:t>
      </w:r>
      <w:r w:rsidR="00607E88">
        <w:rPr>
          <w:rFonts w:ascii="Times New Roman" w:eastAsia="Times New Roman" w:hAnsi="Times New Roman" w:cs="Times New Roman"/>
          <w:sz w:val="28"/>
          <w:szCs w:val="28"/>
          <w:lang w:eastAsia="ru-RU"/>
        </w:rPr>
        <w:t>Пономаревского</w:t>
      </w:r>
      <w:r w:rsidRPr="008866AB">
        <w:rPr>
          <w:rFonts w:ascii="Times New Roman" w:eastAsia="Times New Roman" w:hAnsi="Times New Roman" w:cs="Times New Roman"/>
          <w:sz w:val="28"/>
          <w:szCs w:val="28"/>
          <w:lang w:eastAsia="ru-RU"/>
        </w:rPr>
        <w:t xml:space="preserve"> сельсовета осуществляется в соответствии со схемой размещения нестационарных торговых объектов на территории муниципального образования</w:t>
      </w:r>
      <w:r w:rsidR="001546D4">
        <w:rPr>
          <w:rFonts w:ascii="Times New Roman" w:eastAsia="Times New Roman" w:hAnsi="Times New Roman" w:cs="Times New Roman"/>
          <w:sz w:val="28"/>
          <w:szCs w:val="28"/>
          <w:lang w:eastAsia="ru-RU"/>
        </w:rPr>
        <w:t xml:space="preserve"> </w:t>
      </w:r>
      <w:r w:rsidRPr="008866AB">
        <w:rPr>
          <w:rFonts w:ascii="Times New Roman" w:eastAsia="Times New Roman" w:hAnsi="Times New Roman" w:cs="Times New Roman"/>
          <w:sz w:val="28"/>
          <w:szCs w:val="28"/>
          <w:lang w:eastAsia="ru-RU"/>
        </w:rPr>
        <w:t>(далее - Схема).</w:t>
      </w:r>
    </w:p>
    <w:p w:rsidR="00456A16" w:rsidRPr="008866AB" w:rsidRDefault="00456A16" w:rsidP="008866AB">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1.5. Утверждение Схемы, внесение в них изменений не является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456A16" w:rsidRPr="008866AB" w:rsidRDefault="00456A16" w:rsidP="008866AB">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1.6. Включение нестационарных торговых объектов, расположенных на земельных участках, находящихся в собственности субъекта Российской Федерации, в Схему осуществляется по согласованию с органом исполнительной власти субъекта Российской Федерации, осуществляющим полномочия собственника имущества.</w:t>
      </w:r>
    </w:p>
    <w:p w:rsidR="00456A16" w:rsidRPr="008866AB" w:rsidRDefault="00456A16" w:rsidP="008866AB">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1.7. Схема разрабатывается и утверждается нормативным документом администрации сельского поселения  на два календарных года.</w:t>
      </w:r>
    </w:p>
    <w:p w:rsidR="00456A16" w:rsidRPr="008866AB" w:rsidRDefault="00456A16" w:rsidP="008866AB">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lang w:eastAsia="ru-RU"/>
        </w:rPr>
      </w:pPr>
      <w:bookmarkStart w:id="2" w:name="Par48"/>
      <w:bookmarkEnd w:id="2"/>
      <w:r w:rsidRPr="008866AB">
        <w:rPr>
          <w:rFonts w:ascii="Times New Roman" w:eastAsia="Times New Roman" w:hAnsi="Times New Roman" w:cs="Times New Roman"/>
          <w:b/>
          <w:sz w:val="28"/>
          <w:szCs w:val="28"/>
          <w:lang w:eastAsia="ru-RU"/>
        </w:rPr>
        <w:t>2. Основные понятия и их определения</w:t>
      </w:r>
    </w:p>
    <w:p w:rsidR="00456A16" w:rsidRPr="008866AB" w:rsidRDefault="00456A16" w:rsidP="008866AB">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Для целей настоящего Положения используются следующие основные понятия:</w:t>
      </w:r>
    </w:p>
    <w:p w:rsidR="00456A16" w:rsidRPr="008866AB" w:rsidRDefault="00456A16" w:rsidP="008866AB">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2.1. Схема - документ, состоящий из текстовой (в виде таблицы) и графической частей, содержащий информацию об адресных ориентирах, виде, специализации нестационарного торгового объекта, площади земельного участка, на котором расположен объект, размере торговой площади объекта, сроке функционирования объекта, наименовании, местонахождении и ИНН организации (фамилии, имени, отчестве (при наличии) индивидуального предпринимателя); информацию об использовании нестационарного торгового объекта субъектами малого и среднего предпринимательства, осуществляющими торговую деятельность, разрешенном виде использования земельного участка, форме собственности земельного участка.</w:t>
      </w:r>
    </w:p>
    <w:p w:rsidR="00456A16" w:rsidRPr="008866AB" w:rsidRDefault="00456A16" w:rsidP="008866AB">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2.2.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456A16" w:rsidRPr="008866AB" w:rsidRDefault="00456A16" w:rsidP="008866AB">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2.3. Остановочный пункт общественного транспорта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456A16" w:rsidRPr="008866AB" w:rsidRDefault="00456A16" w:rsidP="008866AB">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2.4. Специализация нестационарного торгового объекта -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p>
    <w:p w:rsidR="00456A16" w:rsidRPr="008866AB" w:rsidRDefault="00456A16" w:rsidP="008866AB">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Примерные виды специализации нестационарных торговых объектов:</w:t>
      </w:r>
    </w:p>
    <w:p w:rsidR="00456A16" w:rsidRPr="008866AB" w:rsidRDefault="00456A16" w:rsidP="008866AB">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продовольственные товары (в том числе общественное питание);</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lastRenderedPageBreak/>
        <w:t>- непродовольственные товары;</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печатная продукция;</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цветы.</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К нестационарным торговым объектам, включаемым в Схему, относятся:</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павильон - оборудованное строение, имеющее торговый зал и помещения для хранения товарного запаса, рассчитанное на одно или несколько рабочих мест, общей площадью не более 16 кв. м;</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киоск -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 общей площадью не более 9 кв. м;</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пункт быстрого питания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мобильный пункт быстрого питания - передвижное сооружение (</w:t>
      </w:r>
      <w:proofErr w:type="spellStart"/>
      <w:r w:rsidRPr="008866AB">
        <w:rPr>
          <w:rFonts w:ascii="Times New Roman" w:eastAsia="Times New Roman" w:hAnsi="Times New Roman" w:cs="Times New Roman"/>
          <w:sz w:val="28"/>
          <w:szCs w:val="28"/>
          <w:lang w:eastAsia="ru-RU"/>
        </w:rPr>
        <w:t>автокафе</w:t>
      </w:r>
      <w:proofErr w:type="spellEnd"/>
      <w:r w:rsidRPr="008866AB">
        <w:rPr>
          <w:rFonts w:ascii="Times New Roman" w:eastAsia="Times New Roman" w:hAnsi="Times New Roman" w:cs="Times New Roman"/>
          <w:sz w:val="28"/>
          <w:szCs w:val="28"/>
          <w:lang w:eastAsia="ru-RU"/>
        </w:rPr>
        <w:t>), специализирующееся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выносное холодильное оборудование - холодильник для хранения и реализации прохладительных напитков и мороженого;</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торговый автомат (</w:t>
      </w:r>
      <w:proofErr w:type="spellStart"/>
      <w:r w:rsidRPr="008866AB">
        <w:rPr>
          <w:rFonts w:ascii="Times New Roman" w:eastAsia="Times New Roman" w:hAnsi="Times New Roman" w:cs="Times New Roman"/>
          <w:sz w:val="28"/>
          <w:szCs w:val="28"/>
          <w:lang w:eastAsia="ru-RU"/>
        </w:rPr>
        <w:t>вендинговый</w:t>
      </w:r>
      <w:proofErr w:type="spellEnd"/>
      <w:r w:rsidRPr="008866AB">
        <w:rPr>
          <w:rFonts w:ascii="Times New Roman" w:eastAsia="Times New Roman" w:hAnsi="Times New Roman" w:cs="Times New Roman"/>
          <w:sz w:val="28"/>
          <w:szCs w:val="28"/>
          <w:lang w:eastAsia="ru-RU"/>
        </w:rPr>
        <w:t xml:space="preserve"> автомат) - временное техническое устройство, сооружение или конструкция, осуществляющие продажу штучного товара, оплата и выдача которого осуществляется с помощью технических приспособлений, не требующих непосредственного участия продавца;</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бахчевой развал - специально оборудованная временная конструкция для хранения бахчевых культур, установленная в непосредственной близости к нестационарному торговому объекту (павильону, киоску), через который осуществляется реализация бахчевых культур;</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бахчевой развал – специально оборудованная временная конструкция, предоставляющая собой площадку для продажи бахчевых культур;</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елочный базар – специально оборудованная временная конструкция, предоставляющая собой пло</w:t>
      </w:r>
      <w:r w:rsidR="001546D4">
        <w:rPr>
          <w:rFonts w:ascii="Times New Roman" w:eastAsia="Times New Roman" w:hAnsi="Times New Roman" w:cs="Times New Roman"/>
          <w:sz w:val="28"/>
          <w:szCs w:val="28"/>
          <w:lang w:eastAsia="ru-RU"/>
        </w:rPr>
        <w:t>щадку для продажи натуральных ел</w:t>
      </w:r>
      <w:r w:rsidRPr="008866AB">
        <w:rPr>
          <w:rFonts w:ascii="Times New Roman" w:eastAsia="Times New Roman" w:hAnsi="Times New Roman" w:cs="Times New Roman"/>
          <w:sz w:val="28"/>
          <w:szCs w:val="28"/>
          <w:lang w:eastAsia="ru-RU"/>
        </w:rPr>
        <w:t>ок, сосен;</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сезонное кафе – специально оборудованное временное сооружение</w:t>
      </w:r>
      <w:r w:rsidR="001546D4">
        <w:rPr>
          <w:rFonts w:ascii="Times New Roman" w:eastAsia="Times New Roman" w:hAnsi="Times New Roman" w:cs="Times New Roman"/>
          <w:sz w:val="28"/>
          <w:szCs w:val="28"/>
          <w:lang w:eastAsia="ru-RU"/>
        </w:rPr>
        <w:t xml:space="preserve">, в том </w:t>
      </w:r>
      <w:r w:rsidRPr="008866AB">
        <w:rPr>
          <w:rFonts w:ascii="Times New Roman" w:eastAsia="Times New Roman" w:hAnsi="Times New Roman" w:cs="Times New Roman"/>
          <w:sz w:val="28"/>
          <w:szCs w:val="28"/>
          <w:lang w:eastAsia="ru-RU"/>
        </w:rPr>
        <w:t>числе при стационарном предприятии, представляющее собой площадку для размещения предприятия общественного питания для дополнительного обслуживания питанием и (или без) отдыха потребителей</w:t>
      </w:r>
    </w:p>
    <w:p w:rsidR="00456A16"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передвижные сооружения - автомагазины (автолавки), изотермические емкости и цистерны, презентационные стойки.</w:t>
      </w:r>
    </w:p>
    <w:p w:rsidR="008866AB" w:rsidRPr="008866AB" w:rsidRDefault="008866AB"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456A16" w:rsidRDefault="00456A16" w:rsidP="008866AB">
      <w:pPr>
        <w:shd w:val="clear" w:color="auto" w:fill="FFFFFF"/>
        <w:spacing w:after="0" w:line="240" w:lineRule="auto"/>
        <w:ind w:firstLine="567"/>
        <w:jc w:val="center"/>
        <w:rPr>
          <w:rFonts w:ascii="Times New Roman" w:eastAsia="Times New Roman" w:hAnsi="Times New Roman" w:cs="Times New Roman"/>
          <w:b/>
          <w:sz w:val="28"/>
          <w:szCs w:val="28"/>
          <w:lang w:eastAsia="ru-RU"/>
        </w:rPr>
      </w:pPr>
      <w:r w:rsidRPr="008866AB">
        <w:rPr>
          <w:rFonts w:ascii="Times New Roman" w:eastAsia="Times New Roman" w:hAnsi="Times New Roman" w:cs="Times New Roman"/>
          <w:b/>
          <w:sz w:val="28"/>
          <w:szCs w:val="28"/>
          <w:lang w:eastAsia="ru-RU"/>
        </w:rPr>
        <w:t>3. Особенности размещения нестационарных торговых объектов.</w:t>
      </w:r>
    </w:p>
    <w:p w:rsidR="008866AB" w:rsidRPr="008866AB" w:rsidRDefault="008866AB" w:rsidP="008866AB">
      <w:pPr>
        <w:shd w:val="clear" w:color="auto" w:fill="FFFFFF"/>
        <w:spacing w:after="0" w:line="240" w:lineRule="auto"/>
        <w:ind w:firstLine="567"/>
        <w:jc w:val="center"/>
        <w:rPr>
          <w:rFonts w:ascii="Times New Roman" w:eastAsia="Times New Roman" w:hAnsi="Times New Roman" w:cs="Times New Roman"/>
          <w:b/>
          <w:sz w:val="28"/>
          <w:szCs w:val="28"/>
          <w:lang w:eastAsia="ru-RU"/>
        </w:rPr>
      </w:pP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xml:space="preserve">3.1. Размещение нестационарных торговых объектов осуществляется в соответствии со Схемой размещения нестационарных торговых объектов на </w:t>
      </w:r>
      <w:r w:rsidRPr="008866AB">
        <w:rPr>
          <w:rFonts w:ascii="Times New Roman" w:eastAsia="Times New Roman" w:hAnsi="Times New Roman" w:cs="Times New Roman"/>
          <w:sz w:val="28"/>
          <w:szCs w:val="28"/>
          <w:lang w:eastAsia="ru-RU"/>
        </w:rPr>
        <w:lastRenderedPageBreak/>
        <w:t xml:space="preserve">территории </w:t>
      </w:r>
      <w:r w:rsidR="00607E88">
        <w:rPr>
          <w:rFonts w:ascii="Times New Roman" w:eastAsia="Times New Roman" w:hAnsi="Times New Roman" w:cs="Times New Roman"/>
          <w:sz w:val="28"/>
          <w:szCs w:val="28"/>
          <w:lang w:eastAsia="ru-RU"/>
        </w:rPr>
        <w:t>Пономаревского</w:t>
      </w:r>
      <w:r w:rsidR="001546D4">
        <w:rPr>
          <w:rFonts w:ascii="Times New Roman" w:eastAsia="Times New Roman" w:hAnsi="Times New Roman" w:cs="Times New Roman"/>
          <w:sz w:val="28"/>
          <w:szCs w:val="28"/>
          <w:lang w:eastAsia="ru-RU"/>
        </w:rPr>
        <w:t xml:space="preserve"> сельсовета </w:t>
      </w:r>
      <w:r w:rsidRPr="008866AB">
        <w:rPr>
          <w:rFonts w:ascii="Times New Roman" w:eastAsia="Times New Roman" w:hAnsi="Times New Roman" w:cs="Times New Roman"/>
          <w:sz w:val="28"/>
          <w:szCs w:val="28"/>
          <w:lang w:eastAsia="ru-RU"/>
        </w:rPr>
        <w:t>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3.2. При включении нестационарных торговых объектов в Схему размещения учитываются:</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особенности развития торговой деятельности территории муниципального образования;</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обеспечение беспрепятственного развития улично-дорожной сети;</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обеспечение беспрепятственного движения транспорта и пешеходов;</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специализация нестационарного торгового объекта;</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обеспечение соответствия деятельности нестационарных торговых объектов санитарным, противопожарным, экологическим требованиям, правилам продажи отдельных видов товаров, требованиям безопасности для жизни и здоровья людей.</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xml:space="preserve">3.3. Размещение нестационарных торговых объектов должно обеспечивать свободное движение пешеходов и доступ потребителей к торговым объектам, в том числе обеспечение </w:t>
      </w:r>
      <w:proofErr w:type="spellStart"/>
      <w:r w:rsidRPr="008866AB">
        <w:rPr>
          <w:rFonts w:ascii="Times New Roman" w:eastAsia="Times New Roman" w:hAnsi="Times New Roman" w:cs="Times New Roman"/>
          <w:sz w:val="28"/>
          <w:szCs w:val="28"/>
          <w:lang w:eastAsia="ru-RU"/>
        </w:rPr>
        <w:t>безбарьерной</w:t>
      </w:r>
      <w:proofErr w:type="spellEnd"/>
      <w:r w:rsidRPr="008866AB">
        <w:rPr>
          <w:rFonts w:ascii="Times New Roman" w:eastAsia="Times New Roman" w:hAnsi="Times New Roman" w:cs="Times New Roman"/>
          <w:sz w:val="28"/>
          <w:szCs w:val="28"/>
          <w:lang w:eastAsia="ru-RU"/>
        </w:rPr>
        <w:t xml:space="preserve"> среды жизнедеятельности для инвалидов и иных маломобильных групп населения, беспрепятственный подъезд спецтранспорта при чрезвычайных ситуациях.</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3.4. Расстояние между нестационарными торговыми объектами (одиночными киосками, павильонами) должно составлять не менее 50 метров, за исключением нестационарных торговых объектов, находящихся в сельских поселениях, и нестационарных торговых объектов, расположенных в зонах рекреационного назначения (к землям рекреационного назначения относятся земли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Расстояние от остановочного пункта общественного транспорта до нестационарного объекта должно составлять не менее 50 м.</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Расстояние между нестационарными торговыми объектами измеряется по тротуарам, пешеходным дорожкам и пешеходным переходам от ближайшего нижнего угла торгового нестационарного объекта (1) до ближайшего нижнего угла нестационарного торгового объекта (2). Измерение расстояния осуществляется по кратчайшему маршруту движения пешеходов.</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Расстояние от края проезжей части до нестационарного торгового объекта должно составлять не менее 3,0 м.</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3.5. Внешний вид нестационарных торговых объектов должен соответствовать внешнему архитектурному облику сложившейся застройки.</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3.6. Площадки для размещения нестационарных торговых объектов и прилегающая территория должны быть благоустроены.</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xml:space="preserve">3.7. Допускается в период с 1 апреля по 1 ноября размещение у нестационарного торгового объекта, специализирующегося на продаже продовольственных товаров, не более одной единицы выносного </w:t>
      </w:r>
      <w:r w:rsidRPr="008866AB">
        <w:rPr>
          <w:rFonts w:ascii="Times New Roman" w:eastAsia="Times New Roman" w:hAnsi="Times New Roman" w:cs="Times New Roman"/>
          <w:sz w:val="28"/>
          <w:szCs w:val="28"/>
          <w:lang w:eastAsia="ru-RU"/>
        </w:rPr>
        <w:lastRenderedPageBreak/>
        <w:t>холодильного оборудования в соответствии с утвержденной Схемой размещения нестационарных торговых объектов. Холодильное оборудование должно быть размещено на одной линии с фасадом нестационарного торгового объекта вплотную к нему. При этом не допускается установка холодильного оборудования, если это ведет к сужению тротуара до ширины менее 1,5 метра, препятствует свободному передвижению пешеходов.</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В местах, где установка холодильного оборудования указанным способом невозможна, разрешается установка витрины-холодильника непосредственно вплотную с фасадной стороной нестационарного торгового объекта.</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Не допускается установка витрин-холодильников на проезжей части и газонах.</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3.8. Не допускается размещение нестационарных торговых объектов:</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в местах, не включенных в Схему;</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размещение временных конструкций, предназначенных для хранения бахчевых культур, отдельно от нестационарных торговых объектов (павильонов, киосков);</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не допускается выставление у нестационарных торговых объектов, в том числе у мобильных пунктов быстрого питания, столиков, стульев, зонтиков и других подобных объектов;</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на остановочных пунктах общественного транспорта;</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в полосах отвода автомобильных дорог;</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в арках зданий, на газонах, цветниках, клумбах, площадках (детских, для отдыха, спортивных), на дворовых территориях жилых зданий, в местах, не оборудованных подъездами для разгрузки товара, на тротуарах шириной менее 3 метров;</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ближе 5 метров от окон жилых и общественных зданий и витрин стационарных торговых объектов;</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на инженерных сетях и коммуникациях и в охранных зонах инженерных сетей и коммуникаций;</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под железнодорожными путепроводами и автомобильными эстакадами, мостами;</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на расстоянии менее 25 метров от мест сбора мусора и пищевых отходов, дворовых уборных, выгребных ям;</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в случае, если размещение нестационарных торговых объектов уменьшает ширину пешеходных зон до 3 метров и менее;</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3.9. Специализация нестационарного торгового объекта указывается в Схеме и является существенным (обязательным) условием договора на право размещения нестационарного торгового объекта.</w:t>
      </w:r>
    </w:p>
    <w:p w:rsidR="00456A16"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3.10. Изменение специализации нестационарного торгового объекта не допускается.</w:t>
      </w:r>
      <w:bookmarkStart w:id="3" w:name="Par109"/>
      <w:bookmarkEnd w:id="3"/>
    </w:p>
    <w:p w:rsidR="008866AB" w:rsidRPr="008866AB" w:rsidRDefault="008866AB"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456A16" w:rsidRPr="008866AB" w:rsidRDefault="00456A16" w:rsidP="008866AB">
      <w:pPr>
        <w:shd w:val="clear" w:color="auto" w:fill="FFFFFF"/>
        <w:spacing w:after="0" w:line="240" w:lineRule="auto"/>
        <w:ind w:firstLine="567"/>
        <w:jc w:val="center"/>
        <w:rPr>
          <w:rFonts w:ascii="Times New Roman" w:eastAsia="Times New Roman" w:hAnsi="Times New Roman" w:cs="Times New Roman"/>
          <w:b/>
          <w:sz w:val="28"/>
          <w:szCs w:val="28"/>
          <w:lang w:eastAsia="ru-RU"/>
        </w:rPr>
      </w:pPr>
      <w:bookmarkStart w:id="4" w:name="Par146"/>
      <w:bookmarkEnd w:id="4"/>
      <w:r w:rsidRPr="008866AB">
        <w:rPr>
          <w:rFonts w:ascii="Times New Roman" w:eastAsia="Times New Roman" w:hAnsi="Times New Roman" w:cs="Times New Roman"/>
          <w:b/>
          <w:sz w:val="28"/>
          <w:szCs w:val="28"/>
          <w:lang w:eastAsia="ru-RU"/>
        </w:rPr>
        <w:lastRenderedPageBreak/>
        <w:t>4. Порядок проведения конкурса на право размещения</w:t>
      </w:r>
    </w:p>
    <w:p w:rsidR="00456A16" w:rsidRDefault="00456A16" w:rsidP="008866AB">
      <w:pPr>
        <w:shd w:val="clear" w:color="auto" w:fill="FFFFFF"/>
        <w:spacing w:after="0" w:line="240" w:lineRule="auto"/>
        <w:ind w:firstLine="567"/>
        <w:jc w:val="center"/>
        <w:rPr>
          <w:rFonts w:ascii="Times New Roman" w:eastAsia="Times New Roman" w:hAnsi="Times New Roman" w:cs="Times New Roman"/>
          <w:b/>
          <w:sz w:val="28"/>
          <w:szCs w:val="28"/>
          <w:lang w:eastAsia="ru-RU"/>
        </w:rPr>
      </w:pPr>
      <w:r w:rsidRPr="008866AB">
        <w:rPr>
          <w:rFonts w:ascii="Times New Roman" w:eastAsia="Times New Roman" w:hAnsi="Times New Roman" w:cs="Times New Roman"/>
          <w:b/>
          <w:sz w:val="28"/>
          <w:szCs w:val="28"/>
          <w:lang w:eastAsia="ru-RU"/>
        </w:rPr>
        <w:t>нестационарных торговых объектов</w:t>
      </w:r>
    </w:p>
    <w:p w:rsidR="008866AB" w:rsidRPr="008866AB" w:rsidRDefault="008866AB" w:rsidP="008866AB">
      <w:pPr>
        <w:shd w:val="clear" w:color="auto" w:fill="FFFFFF"/>
        <w:spacing w:after="0" w:line="240" w:lineRule="auto"/>
        <w:ind w:firstLine="567"/>
        <w:jc w:val="center"/>
        <w:rPr>
          <w:rFonts w:ascii="Times New Roman" w:eastAsia="Times New Roman" w:hAnsi="Times New Roman" w:cs="Times New Roman"/>
          <w:b/>
          <w:sz w:val="28"/>
          <w:szCs w:val="28"/>
          <w:lang w:eastAsia="ru-RU"/>
        </w:rPr>
      </w:pP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xml:space="preserve">4.1. Основанием для размещения нестационарного торгового объекта является </w:t>
      </w:r>
      <w:r w:rsidRPr="008866AB">
        <w:rPr>
          <w:rFonts w:ascii="Times New Roman" w:eastAsia="Calibri" w:hAnsi="Times New Roman" w:cs="Times New Roman"/>
          <w:sz w:val="28"/>
          <w:szCs w:val="28"/>
        </w:rPr>
        <w:t>договор</w:t>
      </w:r>
      <w:r w:rsidR="001546D4">
        <w:rPr>
          <w:rFonts w:ascii="Times New Roman" w:eastAsia="Calibri" w:hAnsi="Times New Roman" w:cs="Times New Roman"/>
          <w:sz w:val="28"/>
          <w:szCs w:val="28"/>
        </w:rPr>
        <w:t xml:space="preserve"> </w:t>
      </w:r>
      <w:r w:rsidRPr="008866AB">
        <w:rPr>
          <w:rFonts w:ascii="Times New Roman" w:eastAsia="Times New Roman" w:hAnsi="Times New Roman" w:cs="Times New Roman"/>
          <w:sz w:val="28"/>
          <w:szCs w:val="28"/>
          <w:lang w:eastAsia="ru-RU"/>
        </w:rPr>
        <w:t>на право размещения нестационарного торгового объекта, заключенный между адм</w:t>
      </w:r>
      <w:r w:rsidR="001546D4">
        <w:rPr>
          <w:rFonts w:ascii="Times New Roman" w:eastAsia="Times New Roman" w:hAnsi="Times New Roman" w:cs="Times New Roman"/>
          <w:sz w:val="28"/>
          <w:szCs w:val="28"/>
          <w:lang w:eastAsia="ru-RU"/>
        </w:rPr>
        <w:t xml:space="preserve">инистрацией сельского поселения </w:t>
      </w:r>
      <w:r w:rsidRPr="008866AB">
        <w:rPr>
          <w:rFonts w:ascii="Times New Roman" w:eastAsia="Times New Roman" w:hAnsi="Times New Roman" w:cs="Times New Roman"/>
          <w:sz w:val="28"/>
          <w:szCs w:val="28"/>
          <w:lang w:eastAsia="ru-RU"/>
        </w:rPr>
        <w:t>и хозяйствующим субъектом (далее - Договор) по форме, согласно Приложению №5, и</w:t>
      </w:r>
      <w:r w:rsidR="001546D4">
        <w:rPr>
          <w:rFonts w:ascii="Times New Roman" w:eastAsia="Times New Roman" w:hAnsi="Times New Roman" w:cs="Times New Roman"/>
          <w:sz w:val="28"/>
          <w:szCs w:val="28"/>
          <w:lang w:eastAsia="ru-RU"/>
        </w:rPr>
        <w:t xml:space="preserve"> </w:t>
      </w:r>
      <w:r w:rsidRPr="008866AB">
        <w:rPr>
          <w:rFonts w:ascii="Times New Roman" w:eastAsia="Calibri" w:hAnsi="Times New Roman" w:cs="Times New Roman"/>
          <w:sz w:val="28"/>
          <w:szCs w:val="28"/>
        </w:rPr>
        <w:t>паспорт</w:t>
      </w:r>
      <w:r w:rsidRPr="008866AB">
        <w:rPr>
          <w:rFonts w:ascii="Calibri" w:eastAsia="Calibri" w:hAnsi="Calibri" w:cs="Times New Roman"/>
        </w:rPr>
        <w:t xml:space="preserve"> </w:t>
      </w:r>
      <w:r w:rsidRPr="008866AB">
        <w:rPr>
          <w:rFonts w:ascii="Times New Roman" w:eastAsia="Times New Roman" w:hAnsi="Times New Roman" w:cs="Times New Roman"/>
          <w:sz w:val="28"/>
          <w:szCs w:val="28"/>
          <w:lang w:eastAsia="ru-RU"/>
        </w:rPr>
        <w:t>нестационарного торгового объекта (далее - Паспорт), оформленный и утвержденный Уполномоченным органом местного самоуправления в сфере</w:t>
      </w:r>
      <w:r w:rsidR="001546D4">
        <w:rPr>
          <w:rFonts w:ascii="Times New Roman" w:eastAsia="Times New Roman" w:hAnsi="Times New Roman" w:cs="Times New Roman"/>
          <w:sz w:val="28"/>
          <w:szCs w:val="28"/>
          <w:lang w:eastAsia="ru-RU"/>
        </w:rPr>
        <w:t xml:space="preserve"> </w:t>
      </w:r>
      <w:r w:rsidRPr="008866AB">
        <w:rPr>
          <w:rFonts w:ascii="Times New Roman" w:eastAsia="Times New Roman" w:hAnsi="Times New Roman" w:cs="Times New Roman"/>
          <w:sz w:val="28"/>
          <w:szCs w:val="28"/>
          <w:lang w:eastAsia="ru-RU"/>
        </w:rPr>
        <w:t xml:space="preserve">градостроительства и архитектуры </w:t>
      </w:r>
      <w:r w:rsidR="00607E88">
        <w:rPr>
          <w:rFonts w:ascii="Times New Roman" w:eastAsia="Times New Roman" w:hAnsi="Times New Roman" w:cs="Times New Roman"/>
          <w:sz w:val="28"/>
          <w:szCs w:val="28"/>
          <w:lang w:eastAsia="ru-RU"/>
        </w:rPr>
        <w:t>Пономаревского</w:t>
      </w:r>
      <w:r w:rsidRPr="008866AB">
        <w:rPr>
          <w:rFonts w:ascii="Times New Roman" w:eastAsia="Times New Roman" w:hAnsi="Times New Roman" w:cs="Times New Roman"/>
          <w:sz w:val="28"/>
          <w:szCs w:val="28"/>
          <w:lang w:eastAsia="ru-RU"/>
        </w:rPr>
        <w:t xml:space="preserve"> района Оренбургской области, согласованный с Администрацией  </w:t>
      </w:r>
      <w:r w:rsidR="00607E88">
        <w:rPr>
          <w:rFonts w:ascii="Times New Roman" w:eastAsia="Times New Roman" w:hAnsi="Times New Roman" w:cs="Times New Roman"/>
          <w:sz w:val="28"/>
          <w:szCs w:val="28"/>
          <w:lang w:eastAsia="ru-RU"/>
        </w:rPr>
        <w:t>Пономаревского</w:t>
      </w:r>
      <w:r w:rsidR="001546D4">
        <w:rPr>
          <w:rFonts w:ascii="Times New Roman" w:eastAsia="Times New Roman" w:hAnsi="Times New Roman" w:cs="Times New Roman"/>
          <w:sz w:val="28"/>
          <w:szCs w:val="28"/>
          <w:lang w:eastAsia="ru-RU"/>
        </w:rPr>
        <w:t xml:space="preserve"> сельсовета</w:t>
      </w:r>
      <w:r w:rsidRPr="008866AB">
        <w:rPr>
          <w:rFonts w:ascii="Times New Roman" w:eastAsia="Times New Roman" w:hAnsi="Times New Roman" w:cs="Times New Roman"/>
          <w:sz w:val="28"/>
          <w:szCs w:val="28"/>
          <w:lang w:eastAsia="ru-RU"/>
        </w:rPr>
        <w:t xml:space="preserve"> по форме, согласно Приложению №6.</w:t>
      </w:r>
      <w:r w:rsidR="00A83AB7" w:rsidRPr="008866AB">
        <w:rPr>
          <w:rFonts w:ascii="Times New Roman" w:eastAsia="Times New Roman" w:hAnsi="Times New Roman" w:cs="Times New Roman"/>
          <w:sz w:val="28"/>
          <w:szCs w:val="28"/>
          <w:lang w:eastAsia="ru-RU"/>
        </w:rPr>
        <w:t xml:space="preserve"> При этом Договор может быть заключен как по результатам конкурса, так и без проведения Конкурса.</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Calibri" w:hAnsi="Times New Roman" w:cs="Times New Roman"/>
          <w:sz w:val="28"/>
          <w:szCs w:val="28"/>
        </w:rPr>
        <w:t>Паспорт</w:t>
      </w:r>
      <w:r w:rsidR="001546D4">
        <w:rPr>
          <w:rFonts w:ascii="Times New Roman" w:eastAsia="Calibri" w:hAnsi="Times New Roman" w:cs="Times New Roman"/>
          <w:sz w:val="28"/>
          <w:szCs w:val="28"/>
        </w:rPr>
        <w:t xml:space="preserve"> </w:t>
      </w:r>
      <w:r w:rsidRPr="008866AB">
        <w:rPr>
          <w:rFonts w:ascii="Times New Roman" w:eastAsia="Times New Roman" w:hAnsi="Times New Roman" w:cs="Times New Roman"/>
          <w:sz w:val="28"/>
          <w:szCs w:val="28"/>
          <w:lang w:eastAsia="ru-RU"/>
        </w:rPr>
        <w:t>- документ, в котором указаны сведения о хозяйствующем субъекте, а также виде, специализации, площади, месте нахождения, сроке размещения нестационарного торгового объекта, форме собственности земельного участка, на которо</w:t>
      </w:r>
      <w:r w:rsidR="001546D4">
        <w:rPr>
          <w:rFonts w:ascii="Times New Roman" w:eastAsia="Times New Roman" w:hAnsi="Times New Roman" w:cs="Times New Roman"/>
          <w:sz w:val="28"/>
          <w:szCs w:val="28"/>
          <w:lang w:eastAsia="ru-RU"/>
        </w:rPr>
        <w:t xml:space="preserve">м расположен объект, реквизиты </w:t>
      </w:r>
      <w:r w:rsidRPr="008866AB">
        <w:rPr>
          <w:rFonts w:ascii="Times New Roman" w:eastAsia="Calibri" w:hAnsi="Times New Roman" w:cs="Times New Roman"/>
          <w:sz w:val="28"/>
          <w:szCs w:val="28"/>
        </w:rPr>
        <w:t>Договора</w:t>
      </w:r>
      <w:r w:rsidR="001546D4">
        <w:rPr>
          <w:rFonts w:ascii="Times New Roman" w:eastAsia="Times New Roman" w:hAnsi="Times New Roman" w:cs="Times New Roman"/>
          <w:sz w:val="28"/>
          <w:szCs w:val="28"/>
          <w:lang w:eastAsia="ru-RU"/>
        </w:rPr>
        <w:t xml:space="preserve"> </w:t>
      </w:r>
      <w:r w:rsidRPr="008866AB">
        <w:rPr>
          <w:rFonts w:ascii="Times New Roman" w:eastAsia="Times New Roman" w:hAnsi="Times New Roman" w:cs="Times New Roman"/>
          <w:sz w:val="28"/>
          <w:szCs w:val="28"/>
          <w:lang w:eastAsia="ru-RU"/>
        </w:rPr>
        <w:t>на размещение нестационарного торгового объекта, иные определенные сведения. Срок действия Паспорта равен сроку действия Договора. Оригинал Паспорта находится у хозяйствующего субъекта, заверенная копия - в администрации сельсовета.</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xml:space="preserve">4.2. Размещение нестационарных торговых объектов на территории </w:t>
      </w:r>
      <w:r w:rsidR="00607E88">
        <w:rPr>
          <w:rFonts w:ascii="Times New Roman" w:eastAsia="Times New Roman" w:hAnsi="Times New Roman" w:cs="Times New Roman"/>
          <w:sz w:val="28"/>
          <w:szCs w:val="28"/>
          <w:lang w:eastAsia="ru-RU"/>
        </w:rPr>
        <w:t>Пономаревского</w:t>
      </w:r>
      <w:r w:rsidRPr="008866AB">
        <w:rPr>
          <w:rFonts w:ascii="Times New Roman" w:eastAsia="Times New Roman" w:hAnsi="Times New Roman" w:cs="Times New Roman"/>
          <w:sz w:val="28"/>
          <w:szCs w:val="28"/>
          <w:lang w:eastAsia="ru-RU"/>
        </w:rPr>
        <w:t xml:space="preserve"> сельсовета</w:t>
      </w:r>
      <w:r w:rsidR="001546D4">
        <w:rPr>
          <w:rFonts w:ascii="Times New Roman" w:eastAsia="Times New Roman" w:hAnsi="Times New Roman" w:cs="Times New Roman"/>
          <w:sz w:val="28"/>
          <w:szCs w:val="28"/>
          <w:lang w:eastAsia="ru-RU"/>
        </w:rPr>
        <w:t xml:space="preserve"> </w:t>
      </w:r>
      <w:r w:rsidRPr="008866AB">
        <w:rPr>
          <w:rFonts w:ascii="Times New Roman" w:eastAsia="Times New Roman" w:hAnsi="Times New Roman" w:cs="Times New Roman"/>
          <w:sz w:val="28"/>
          <w:szCs w:val="28"/>
          <w:lang w:eastAsia="ru-RU"/>
        </w:rPr>
        <w:t>осуществляется на конкурсной основе. Конкурс проводится Администрацией сельсовета.</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xml:space="preserve">4.3. Состав и регламент Комиссии по проведению конкурса на размещение нестационарных торговых объектов (далее - Конкурсная комиссия) разрабатывается и утверждается Администрацией </w:t>
      </w:r>
      <w:r w:rsidR="00607E88">
        <w:rPr>
          <w:rFonts w:ascii="Times New Roman" w:eastAsia="Times New Roman" w:hAnsi="Times New Roman" w:cs="Times New Roman"/>
          <w:sz w:val="28"/>
          <w:szCs w:val="28"/>
          <w:lang w:eastAsia="ru-RU"/>
        </w:rPr>
        <w:t>Пономаревского</w:t>
      </w:r>
      <w:r w:rsidRPr="008866AB">
        <w:rPr>
          <w:rFonts w:ascii="Times New Roman" w:eastAsia="Times New Roman" w:hAnsi="Times New Roman" w:cs="Times New Roman"/>
          <w:sz w:val="28"/>
          <w:szCs w:val="28"/>
          <w:lang w:eastAsia="ru-RU"/>
        </w:rPr>
        <w:t xml:space="preserve"> сельсовета в соответствии с полномочиями.</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xml:space="preserve">В состав Конкурсной комиссии включается депутат Совета депутатов муниципального образования </w:t>
      </w:r>
      <w:r w:rsidR="00607E88">
        <w:rPr>
          <w:rFonts w:ascii="Times New Roman" w:eastAsia="Times New Roman" w:hAnsi="Times New Roman" w:cs="Times New Roman"/>
          <w:sz w:val="28"/>
          <w:szCs w:val="28"/>
          <w:lang w:eastAsia="ru-RU"/>
        </w:rPr>
        <w:t>Пономаревский</w:t>
      </w:r>
      <w:r w:rsidRPr="008866AB">
        <w:rPr>
          <w:rFonts w:ascii="Times New Roman" w:eastAsia="Times New Roman" w:hAnsi="Times New Roman" w:cs="Times New Roman"/>
          <w:sz w:val="28"/>
          <w:szCs w:val="28"/>
          <w:lang w:eastAsia="ru-RU"/>
        </w:rPr>
        <w:t xml:space="preserve"> сельсовет.</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4.4. Предметом конкурса является право на размещение нестационарного торгового объекта.</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4.5. Обязанности по организации конкурса и прием заявок на участие в конкурсе осуществляются администрацией сельского поселения  в соответствии с полномочиями (далее - Организатор конкурса).</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xml:space="preserve">4.6. Извещение о проведении конкурса публикуется Организатором конкурса в газете " </w:t>
      </w:r>
      <w:proofErr w:type="spellStart"/>
      <w:r w:rsidR="001546D4">
        <w:rPr>
          <w:rFonts w:ascii="Times New Roman" w:eastAsia="Times New Roman" w:hAnsi="Times New Roman" w:cs="Times New Roman"/>
          <w:sz w:val="28"/>
          <w:szCs w:val="28"/>
          <w:lang w:eastAsia="ru-RU"/>
        </w:rPr>
        <w:t>Демские</w:t>
      </w:r>
      <w:proofErr w:type="spellEnd"/>
      <w:r w:rsidR="001546D4">
        <w:rPr>
          <w:rFonts w:ascii="Times New Roman" w:eastAsia="Times New Roman" w:hAnsi="Times New Roman" w:cs="Times New Roman"/>
          <w:sz w:val="28"/>
          <w:szCs w:val="28"/>
          <w:lang w:eastAsia="ru-RU"/>
        </w:rPr>
        <w:t xml:space="preserve"> зори</w:t>
      </w:r>
      <w:r w:rsidRPr="008866AB">
        <w:rPr>
          <w:rFonts w:ascii="Times New Roman" w:eastAsia="Times New Roman" w:hAnsi="Times New Roman" w:cs="Times New Roman"/>
          <w:sz w:val="28"/>
          <w:szCs w:val="28"/>
          <w:lang w:eastAsia="ru-RU"/>
        </w:rPr>
        <w:t xml:space="preserve">" и размещается на официальном сайте Администрации </w:t>
      </w:r>
      <w:r w:rsidR="00607E88">
        <w:rPr>
          <w:rFonts w:ascii="Times New Roman" w:eastAsia="Times New Roman" w:hAnsi="Times New Roman" w:cs="Times New Roman"/>
          <w:sz w:val="28"/>
          <w:szCs w:val="28"/>
          <w:lang w:eastAsia="ru-RU"/>
        </w:rPr>
        <w:t>Пономаревского</w:t>
      </w:r>
      <w:r w:rsidRPr="008866AB">
        <w:rPr>
          <w:rFonts w:ascii="Times New Roman" w:eastAsia="Times New Roman" w:hAnsi="Times New Roman" w:cs="Times New Roman"/>
          <w:sz w:val="28"/>
          <w:szCs w:val="28"/>
          <w:lang w:eastAsia="ru-RU"/>
        </w:rPr>
        <w:t xml:space="preserve"> сельсовета в информационно-телекоммуникационной сети Интернет не менее чем за 30 дней до дня окончания подачи заявок на участие в конкурсе.</w:t>
      </w:r>
    </w:p>
    <w:p w:rsidR="00456A16" w:rsidRPr="008866AB" w:rsidRDefault="00456A16" w:rsidP="001546D4">
      <w:pPr>
        <w:spacing w:after="0" w:line="240" w:lineRule="auto"/>
        <w:ind w:firstLine="567"/>
        <w:jc w:val="both"/>
        <w:rPr>
          <w:rFonts w:ascii="Times New Roman" w:eastAsia="Calibri" w:hAnsi="Times New Roman" w:cs="Times New Roman"/>
          <w:sz w:val="28"/>
          <w:szCs w:val="28"/>
          <w:lang w:eastAsia="ru-RU"/>
        </w:rPr>
      </w:pPr>
      <w:r w:rsidRPr="008866AB">
        <w:rPr>
          <w:rFonts w:ascii="Times New Roman" w:eastAsia="Calibri" w:hAnsi="Times New Roman" w:cs="Times New Roman"/>
          <w:sz w:val="28"/>
          <w:szCs w:val="28"/>
          <w:lang w:eastAsia="ru-RU"/>
        </w:rPr>
        <w:t>Извещение должно содержать следующие обязательные сведения:</w:t>
      </w:r>
    </w:p>
    <w:p w:rsidR="00456A16" w:rsidRPr="008866AB" w:rsidRDefault="00456A16" w:rsidP="001546D4">
      <w:pPr>
        <w:spacing w:after="0" w:line="240" w:lineRule="auto"/>
        <w:ind w:firstLine="567"/>
        <w:jc w:val="both"/>
        <w:rPr>
          <w:rFonts w:ascii="Times New Roman" w:eastAsia="Calibri" w:hAnsi="Times New Roman" w:cs="Times New Roman"/>
          <w:sz w:val="28"/>
          <w:szCs w:val="28"/>
          <w:lang w:eastAsia="ru-RU"/>
        </w:rPr>
      </w:pPr>
      <w:r w:rsidRPr="008866AB">
        <w:rPr>
          <w:rFonts w:ascii="Times New Roman" w:eastAsia="Calibri" w:hAnsi="Times New Roman" w:cs="Times New Roman"/>
          <w:sz w:val="28"/>
          <w:szCs w:val="28"/>
          <w:lang w:eastAsia="ru-RU"/>
        </w:rPr>
        <w:t xml:space="preserve">- наименование, местонахождение, почтовые адреса и адреса </w:t>
      </w:r>
      <w:r w:rsidR="001546D4">
        <w:rPr>
          <w:rFonts w:ascii="Times New Roman" w:eastAsia="Calibri" w:hAnsi="Times New Roman" w:cs="Times New Roman"/>
          <w:sz w:val="28"/>
          <w:szCs w:val="28"/>
          <w:lang w:eastAsia="ru-RU"/>
        </w:rPr>
        <w:t>э</w:t>
      </w:r>
      <w:r w:rsidRPr="008866AB">
        <w:rPr>
          <w:rFonts w:ascii="Times New Roman" w:eastAsia="Calibri" w:hAnsi="Times New Roman" w:cs="Times New Roman"/>
          <w:sz w:val="28"/>
          <w:szCs w:val="28"/>
          <w:lang w:eastAsia="ru-RU"/>
        </w:rPr>
        <w:t>лектронной почты, номера контактных телефонов Организатора конкурса и Конкурсной комиссии;</w:t>
      </w:r>
    </w:p>
    <w:p w:rsidR="00456A16" w:rsidRPr="008866AB" w:rsidRDefault="00456A16" w:rsidP="001546D4">
      <w:pPr>
        <w:spacing w:after="0" w:line="240" w:lineRule="auto"/>
        <w:ind w:firstLine="567"/>
        <w:jc w:val="both"/>
        <w:rPr>
          <w:rFonts w:ascii="Times New Roman" w:eastAsia="Calibri" w:hAnsi="Times New Roman" w:cs="Times New Roman"/>
          <w:sz w:val="28"/>
          <w:szCs w:val="28"/>
          <w:lang w:eastAsia="ru-RU"/>
        </w:rPr>
      </w:pPr>
      <w:r w:rsidRPr="008866AB">
        <w:rPr>
          <w:rFonts w:ascii="Times New Roman" w:eastAsia="Calibri" w:hAnsi="Times New Roman" w:cs="Times New Roman"/>
          <w:sz w:val="28"/>
          <w:szCs w:val="28"/>
          <w:lang w:eastAsia="ru-RU"/>
        </w:rPr>
        <w:lastRenderedPageBreak/>
        <w:t>- решение Организатора конкурса о проведении конкурса, предметом которого является право на размещение нестационарного торгового объекта;</w:t>
      </w:r>
    </w:p>
    <w:p w:rsidR="00456A16" w:rsidRPr="008866AB" w:rsidRDefault="00456A16" w:rsidP="001546D4">
      <w:pPr>
        <w:spacing w:after="0" w:line="240" w:lineRule="auto"/>
        <w:ind w:firstLine="567"/>
        <w:jc w:val="both"/>
        <w:rPr>
          <w:rFonts w:ascii="Times New Roman" w:eastAsia="Calibri" w:hAnsi="Times New Roman" w:cs="Times New Roman"/>
          <w:sz w:val="28"/>
          <w:szCs w:val="28"/>
          <w:lang w:eastAsia="ru-RU"/>
        </w:rPr>
      </w:pPr>
      <w:r w:rsidRPr="008866AB">
        <w:rPr>
          <w:rFonts w:ascii="Times New Roman" w:eastAsia="Calibri" w:hAnsi="Times New Roman" w:cs="Times New Roman"/>
          <w:sz w:val="28"/>
          <w:szCs w:val="28"/>
          <w:lang w:eastAsia="ru-RU"/>
        </w:rPr>
        <w:t>- дата, время и место вскрытия конвертов с заявками на участие в конкурсе;</w:t>
      </w:r>
    </w:p>
    <w:p w:rsidR="00456A16" w:rsidRPr="008866AB" w:rsidRDefault="00456A16" w:rsidP="001546D4">
      <w:pPr>
        <w:spacing w:after="0" w:line="240" w:lineRule="auto"/>
        <w:ind w:firstLine="567"/>
        <w:jc w:val="both"/>
        <w:rPr>
          <w:rFonts w:ascii="Times New Roman" w:eastAsia="Calibri" w:hAnsi="Times New Roman" w:cs="Times New Roman"/>
          <w:sz w:val="28"/>
          <w:szCs w:val="28"/>
          <w:lang w:eastAsia="ru-RU"/>
        </w:rPr>
      </w:pPr>
      <w:r w:rsidRPr="008866AB">
        <w:rPr>
          <w:rFonts w:ascii="Times New Roman" w:eastAsia="Calibri" w:hAnsi="Times New Roman" w:cs="Times New Roman"/>
          <w:sz w:val="28"/>
          <w:szCs w:val="28"/>
          <w:lang w:eastAsia="ru-RU"/>
        </w:rPr>
        <w:t>- срок и место подачи документов для участия в конкурсе;</w:t>
      </w:r>
    </w:p>
    <w:p w:rsidR="00456A16" w:rsidRPr="008866AB" w:rsidRDefault="00456A16" w:rsidP="001546D4">
      <w:pPr>
        <w:spacing w:after="0" w:line="240" w:lineRule="auto"/>
        <w:ind w:firstLine="567"/>
        <w:jc w:val="both"/>
        <w:rPr>
          <w:rFonts w:ascii="Times New Roman" w:eastAsia="Calibri" w:hAnsi="Times New Roman" w:cs="Times New Roman"/>
          <w:sz w:val="28"/>
          <w:szCs w:val="28"/>
          <w:lang w:eastAsia="ru-RU"/>
        </w:rPr>
      </w:pPr>
      <w:r w:rsidRPr="008866AB">
        <w:rPr>
          <w:rFonts w:ascii="Times New Roman" w:eastAsia="Calibri" w:hAnsi="Times New Roman" w:cs="Times New Roman"/>
          <w:sz w:val="28"/>
          <w:szCs w:val="28"/>
          <w:lang w:eastAsia="ru-RU"/>
        </w:rPr>
        <w:t>- предметы конкурса (лоты) с указанием их номеров и местонахождения;</w:t>
      </w:r>
    </w:p>
    <w:p w:rsidR="00456A16" w:rsidRPr="008866AB" w:rsidRDefault="00456A16" w:rsidP="001546D4">
      <w:pPr>
        <w:spacing w:after="0" w:line="240" w:lineRule="auto"/>
        <w:ind w:firstLine="567"/>
        <w:jc w:val="both"/>
        <w:rPr>
          <w:rFonts w:ascii="Times New Roman" w:eastAsia="Calibri" w:hAnsi="Times New Roman" w:cs="Times New Roman"/>
          <w:sz w:val="28"/>
          <w:szCs w:val="28"/>
          <w:lang w:eastAsia="ru-RU"/>
        </w:rPr>
      </w:pPr>
      <w:r w:rsidRPr="008866AB">
        <w:rPr>
          <w:rFonts w:ascii="Times New Roman" w:eastAsia="Calibri" w:hAnsi="Times New Roman" w:cs="Times New Roman"/>
          <w:sz w:val="28"/>
          <w:szCs w:val="28"/>
          <w:lang w:eastAsia="ru-RU"/>
        </w:rPr>
        <w:t>- размер платы за право размещения нестационарного специализированного торгового объекта*;</w:t>
      </w:r>
    </w:p>
    <w:p w:rsidR="00456A16" w:rsidRPr="008866AB" w:rsidRDefault="00456A16" w:rsidP="001546D4">
      <w:pPr>
        <w:spacing w:after="0" w:line="240" w:lineRule="auto"/>
        <w:ind w:firstLine="567"/>
        <w:jc w:val="both"/>
        <w:rPr>
          <w:rFonts w:ascii="Times New Roman" w:eastAsia="Calibri" w:hAnsi="Times New Roman" w:cs="Times New Roman"/>
          <w:sz w:val="28"/>
          <w:szCs w:val="28"/>
          <w:lang w:eastAsia="ru-RU"/>
        </w:rPr>
      </w:pPr>
      <w:r w:rsidRPr="008866AB">
        <w:rPr>
          <w:rFonts w:ascii="Times New Roman" w:eastAsia="Calibri" w:hAnsi="Times New Roman" w:cs="Times New Roman"/>
          <w:sz w:val="28"/>
          <w:szCs w:val="28"/>
          <w:lang w:eastAsia="ru-RU"/>
        </w:rPr>
        <w:t>- условия и сроки заключения</w:t>
      </w:r>
      <w:r w:rsidR="001546D4">
        <w:rPr>
          <w:rFonts w:ascii="Times New Roman" w:eastAsia="Calibri" w:hAnsi="Times New Roman" w:cs="Times New Roman"/>
          <w:sz w:val="28"/>
          <w:szCs w:val="28"/>
          <w:lang w:eastAsia="ru-RU"/>
        </w:rPr>
        <w:t xml:space="preserve"> </w:t>
      </w:r>
      <w:r w:rsidRPr="008866AB">
        <w:rPr>
          <w:rFonts w:ascii="Times New Roman" w:eastAsia="Calibri" w:hAnsi="Times New Roman" w:cs="Times New Roman"/>
          <w:sz w:val="28"/>
          <w:szCs w:val="28"/>
        </w:rPr>
        <w:t>Договора</w:t>
      </w:r>
      <w:r w:rsidR="001546D4">
        <w:rPr>
          <w:rFonts w:ascii="Times New Roman" w:eastAsia="Calibri" w:hAnsi="Times New Roman" w:cs="Times New Roman"/>
          <w:sz w:val="28"/>
          <w:szCs w:val="28"/>
        </w:rPr>
        <w:t xml:space="preserve"> </w:t>
      </w:r>
      <w:r w:rsidRPr="008866AB">
        <w:rPr>
          <w:rFonts w:ascii="Times New Roman" w:eastAsia="Calibri" w:hAnsi="Times New Roman" w:cs="Times New Roman"/>
          <w:sz w:val="28"/>
          <w:szCs w:val="28"/>
          <w:lang w:eastAsia="ru-RU"/>
        </w:rPr>
        <w:t>на право размещения</w:t>
      </w:r>
      <w:r w:rsidR="001546D4">
        <w:rPr>
          <w:rFonts w:ascii="Times New Roman" w:eastAsia="Calibri" w:hAnsi="Times New Roman" w:cs="Times New Roman"/>
          <w:sz w:val="28"/>
          <w:szCs w:val="28"/>
          <w:lang w:eastAsia="ru-RU"/>
        </w:rPr>
        <w:t xml:space="preserve"> </w:t>
      </w:r>
      <w:r w:rsidRPr="008866AB">
        <w:rPr>
          <w:rFonts w:ascii="Times New Roman" w:eastAsia="Calibri" w:hAnsi="Times New Roman" w:cs="Times New Roman"/>
          <w:sz w:val="28"/>
          <w:szCs w:val="28"/>
          <w:lang w:eastAsia="ru-RU"/>
        </w:rPr>
        <w:t>нестационарного торгового объекта и его специализации.</w:t>
      </w:r>
    </w:p>
    <w:p w:rsidR="00456A16" w:rsidRPr="001546D4" w:rsidRDefault="00456A16" w:rsidP="008866AB">
      <w:pPr>
        <w:shd w:val="clear" w:color="auto" w:fill="FFFFFF"/>
        <w:spacing w:after="0" w:line="240" w:lineRule="auto"/>
        <w:ind w:firstLine="567"/>
        <w:jc w:val="both"/>
        <w:rPr>
          <w:rFonts w:ascii="Times New Roman" w:eastAsia="Times New Roman" w:hAnsi="Times New Roman" w:cs="Times New Roman"/>
          <w:iCs/>
          <w:sz w:val="28"/>
          <w:szCs w:val="28"/>
          <w:lang w:eastAsia="ru-RU"/>
        </w:rPr>
      </w:pPr>
      <w:r w:rsidRPr="001546D4">
        <w:rPr>
          <w:rFonts w:ascii="Times New Roman" w:eastAsia="Times New Roman" w:hAnsi="Times New Roman" w:cs="Times New Roman"/>
          <w:sz w:val="28"/>
          <w:szCs w:val="28"/>
          <w:lang w:eastAsia="ru-RU"/>
        </w:rPr>
        <w:t>* </w:t>
      </w:r>
      <w:r w:rsidRPr="001546D4">
        <w:rPr>
          <w:rFonts w:ascii="Times New Roman" w:eastAsia="Times New Roman" w:hAnsi="Times New Roman" w:cs="Times New Roman"/>
          <w:iCs/>
          <w:sz w:val="28"/>
          <w:szCs w:val="28"/>
          <w:lang w:eastAsia="ru-RU"/>
        </w:rPr>
        <w:t>размер платы за право размещения нестационарного торгового объекта определяется в соответствии с методикой определения цены договора, утвержденной Администрацией сельского поселения.</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4.7. Не допускается включение в лот более одного места размещения нестационарного торгового объекта.</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4.8. Оценка и сопоставление заявок на участие в конкурсе осуществляются в целях выявления лучших предложений об условиях исполнения</w:t>
      </w:r>
      <w:r w:rsidR="001546D4">
        <w:rPr>
          <w:rFonts w:ascii="Times New Roman" w:eastAsia="Times New Roman" w:hAnsi="Times New Roman" w:cs="Times New Roman"/>
          <w:sz w:val="28"/>
          <w:szCs w:val="28"/>
          <w:lang w:eastAsia="ru-RU"/>
        </w:rPr>
        <w:t xml:space="preserve"> </w:t>
      </w:r>
      <w:r w:rsidRPr="008866AB">
        <w:rPr>
          <w:rFonts w:ascii="Times New Roman" w:eastAsia="Calibri" w:hAnsi="Times New Roman" w:cs="Times New Roman"/>
          <w:sz w:val="28"/>
          <w:szCs w:val="28"/>
        </w:rPr>
        <w:t>Договора</w:t>
      </w:r>
      <w:r w:rsidR="001546D4">
        <w:rPr>
          <w:rFonts w:ascii="Times New Roman" w:eastAsia="Calibri" w:hAnsi="Times New Roman" w:cs="Times New Roman"/>
          <w:sz w:val="28"/>
          <w:szCs w:val="28"/>
        </w:rPr>
        <w:t xml:space="preserve"> </w:t>
      </w:r>
      <w:r w:rsidRPr="008866AB">
        <w:rPr>
          <w:rFonts w:ascii="Times New Roman" w:eastAsia="Times New Roman" w:hAnsi="Times New Roman" w:cs="Times New Roman"/>
          <w:sz w:val="28"/>
          <w:szCs w:val="28"/>
          <w:lang w:eastAsia="ru-RU"/>
        </w:rPr>
        <w:t>в соответствии с критериями и в порядке, которые установлены конкурсной документацией.</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xml:space="preserve">4.9. Срок, в течение которого победитель конкурса должен представить </w:t>
      </w:r>
      <w:proofErr w:type="gramStart"/>
      <w:r w:rsidRPr="008866AB">
        <w:rPr>
          <w:rFonts w:ascii="Times New Roman" w:eastAsia="Times New Roman" w:hAnsi="Times New Roman" w:cs="Times New Roman"/>
          <w:sz w:val="28"/>
          <w:szCs w:val="28"/>
          <w:lang w:eastAsia="ru-RU"/>
        </w:rPr>
        <w:t>Организатору конкурса</w:t>
      </w:r>
      <w:proofErr w:type="gramEnd"/>
      <w:r w:rsidRPr="008866AB">
        <w:rPr>
          <w:rFonts w:ascii="Times New Roman" w:eastAsia="Times New Roman" w:hAnsi="Times New Roman" w:cs="Times New Roman"/>
          <w:sz w:val="28"/>
          <w:szCs w:val="28"/>
          <w:lang w:eastAsia="ru-RU"/>
        </w:rPr>
        <w:t xml:space="preserve"> подписанный им</w:t>
      </w:r>
      <w:r w:rsidR="001546D4">
        <w:rPr>
          <w:rFonts w:ascii="Times New Roman" w:eastAsia="Times New Roman" w:hAnsi="Times New Roman" w:cs="Times New Roman"/>
          <w:sz w:val="28"/>
          <w:szCs w:val="28"/>
          <w:lang w:eastAsia="ru-RU"/>
        </w:rPr>
        <w:t xml:space="preserve"> </w:t>
      </w:r>
      <w:r w:rsidRPr="008866AB">
        <w:rPr>
          <w:rFonts w:ascii="Times New Roman" w:eastAsia="Calibri" w:hAnsi="Times New Roman" w:cs="Times New Roman"/>
          <w:sz w:val="28"/>
          <w:szCs w:val="28"/>
        </w:rPr>
        <w:t>Договор</w:t>
      </w:r>
      <w:r w:rsidR="001546D4">
        <w:rPr>
          <w:rFonts w:ascii="Times New Roman" w:eastAsia="Calibri" w:hAnsi="Times New Roman" w:cs="Times New Roman"/>
          <w:sz w:val="28"/>
          <w:szCs w:val="28"/>
        </w:rPr>
        <w:t xml:space="preserve"> </w:t>
      </w:r>
      <w:r w:rsidRPr="008866AB">
        <w:rPr>
          <w:rFonts w:ascii="Times New Roman" w:eastAsia="Times New Roman" w:hAnsi="Times New Roman" w:cs="Times New Roman"/>
          <w:sz w:val="28"/>
          <w:szCs w:val="28"/>
          <w:lang w:eastAsia="ru-RU"/>
        </w:rPr>
        <w:t>на размещение нестационарного специализированного торгового объекта, должен составлять не менее чем десять дней и не должен превышать двадцати дней со дня подписания итогового протокола оценки и сопоставления заявок.</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4.10. Организатор конкурса, разместивший извещение, вправе при наличии объективных причин отказаться от проведения конкурса, но не позднее чем за пятнадцать дней до даты окончания срока подачи заявок на участие в конкурсе.</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4.11. В случае отказа от проведения конкурса Организатор конкурса в течение 5 дней со дня принятия решения об отказе от проведения конкурса размещает соответствующее извещение в местной газете и в течение 2 дней на официальном сайте администрации сельского поселения .</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bookmarkStart w:id="5" w:name="Par170"/>
      <w:bookmarkEnd w:id="5"/>
      <w:r w:rsidRPr="008866AB">
        <w:rPr>
          <w:rFonts w:ascii="Times New Roman" w:eastAsia="Times New Roman" w:hAnsi="Times New Roman" w:cs="Times New Roman"/>
          <w:sz w:val="28"/>
          <w:szCs w:val="28"/>
          <w:lang w:eastAsia="ru-RU"/>
        </w:rPr>
        <w:t>4.12. В конкурсе могут принять участие любое юридическое лицо независимо от организационно-правовой формы, а также индивидуальные предприниматели, основным видом деятельности которых является осуществление розничной торговли.</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В конкурсе не могут принимать участие юридические лица и индивидуальные предприниматели, имеющие неисполненную обязанность по уплате налогов, сборов, пеней и санкций, подлежащих уплате в соответствии с законодательством Российской Федерации.</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lastRenderedPageBreak/>
        <w:t>В целях создания условий для предпринимательской деятельности инвалидов рекомендуется предусмотреть квоту при проведении конкурса не менее 10% от общего количества предусмотренных Схемой мест для размещения нестационарных торговых объектов инвалидами. В случае если предусмотренная квота не выбрана, то она распределяется среди других участников конкурса на общих основаниях.</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4.13. Для участия в конкурсе лица, указанные в</w:t>
      </w:r>
      <w:r w:rsidR="001546D4">
        <w:rPr>
          <w:rFonts w:ascii="Times New Roman" w:eastAsia="Times New Roman" w:hAnsi="Times New Roman" w:cs="Times New Roman"/>
          <w:sz w:val="28"/>
          <w:szCs w:val="28"/>
          <w:lang w:eastAsia="ru-RU"/>
        </w:rPr>
        <w:t xml:space="preserve"> </w:t>
      </w:r>
      <w:r w:rsidRPr="008866AB">
        <w:rPr>
          <w:rFonts w:ascii="Times New Roman" w:eastAsia="Calibri" w:hAnsi="Times New Roman" w:cs="Times New Roman"/>
          <w:sz w:val="28"/>
          <w:szCs w:val="28"/>
        </w:rPr>
        <w:t>пункте 4.12</w:t>
      </w:r>
      <w:r w:rsidR="001546D4">
        <w:rPr>
          <w:rFonts w:ascii="Times New Roman" w:eastAsia="Calibri" w:hAnsi="Times New Roman" w:cs="Times New Roman"/>
          <w:sz w:val="28"/>
          <w:szCs w:val="28"/>
        </w:rPr>
        <w:t xml:space="preserve"> </w:t>
      </w:r>
      <w:r w:rsidRPr="008866AB">
        <w:rPr>
          <w:rFonts w:ascii="Times New Roman" w:eastAsia="Times New Roman" w:hAnsi="Times New Roman" w:cs="Times New Roman"/>
          <w:sz w:val="28"/>
          <w:szCs w:val="28"/>
          <w:lang w:eastAsia="ru-RU"/>
        </w:rPr>
        <w:t>настоящего Положения, представляют Организатору конкурса документы, указанные в конкурсной документации.</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4.14. Конкурсная документация разрабатывается Организатором конкурса и содержит критерии оценки предложений о функциональных и качественных характеристиках оказываемых услуг.</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4.15. Представленные в составе заявки на участие в конкурсе документы заявителю не возвращаются.</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4.16. Организатор проверяет комплектность и оформление представленных документов, их соответствие требованиям, установленным настоящими методическими рекомендациями, готовит заключение по каждой заявке и направляет в Конкурсную комиссию для рассмотрения.</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4.17. Требования к оформлению заявок на участие в конкурсе:</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1) требования к описанию оказываемых услуг устанавливаются конкурсной документацией;</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xml:space="preserve">2) при описании условий и предложений участников конкурса по исполнению </w:t>
      </w:r>
      <w:r w:rsidRPr="008866AB">
        <w:rPr>
          <w:rFonts w:ascii="Times New Roman" w:eastAsia="Calibri" w:hAnsi="Times New Roman" w:cs="Times New Roman"/>
          <w:sz w:val="28"/>
          <w:szCs w:val="28"/>
        </w:rPr>
        <w:t>Договора</w:t>
      </w:r>
      <w:r w:rsidR="001546D4">
        <w:rPr>
          <w:rFonts w:ascii="Times New Roman" w:eastAsia="Calibri" w:hAnsi="Times New Roman" w:cs="Times New Roman"/>
          <w:sz w:val="28"/>
          <w:szCs w:val="28"/>
        </w:rPr>
        <w:t xml:space="preserve"> </w:t>
      </w:r>
      <w:r w:rsidRPr="008866AB">
        <w:rPr>
          <w:rFonts w:ascii="Times New Roman" w:eastAsia="Times New Roman" w:hAnsi="Times New Roman" w:cs="Times New Roman"/>
          <w:sz w:val="28"/>
          <w:szCs w:val="28"/>
          <w:lang w:eastAsia="ru-RU"/>
        </w:rPr>
        <w:t>должны приниматься общепринятые обозначения и наименования в соответствии с требованиями действующих нормативных правовых актов;</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3) сведения, которые содержатся в заявках участников конкурса, не должны допускать двусмысленных толкований;</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4) все документы должны быть прошиты, скреплены печатью,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Верность копий документов, представляемых в составе заявки на участие в конкурсе, должна быть подтверждена печатью и подписью руководителя юридического лица или подписью индивидуального предпринимателя. Факсимильные подписи не допускаются;</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5)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руководителя юридического лица или заверенных подписью индивидуального предпринимателя;</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6) все документы, представляемые участниками конкурса в составе заявки на участие в конкурсе, должны быть заполнены по всем пунктам.</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4.18. Срок и порядок подачи и регистрации заявок на участие в конкурсе.</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Прием заявок осуществляется Организатором конкурса по его адресу.</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Лицу, вручившему конверт с заявкой на участие в конкурсе, выдается расписка в получении конверта с заявкой на участие в конкурсе.</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Все заявки нумеруются и регистрируются.</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lastRenderedPageBreak/>
        <w:t>Прием заявок (изменений в заявки) прекращается в день вскрытия конвертов с заявками на участие в конкурсе.</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4.19. Участник конкурса подает заявку на участие в конкурсе в запечатанном конверте. На таком конверте необходимо указать: "Заявка на участие в открытом конкурсе на размещение нестационарного специализированного торгового объекта, расположенного по адресу: _____________. Специализация "______________". Лот №___________.</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4.20. Участникам конкурса, подавшим заявки, Организаторы конкурса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4.21. После осуществления процедуры вскрытия конвертов с заявками на участие в конкурсе на заседании Конкурсной комиссии не допускается внесение изменений в заявки.</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Конверты с изменениями заявок вскрываются Конкурсной комиссией одновременно с конвертами с заявками на участие в конкурсе.</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Участник конкурса, подавший заявку на участие в конкурсе, вправе отозвать заявку в любое время до момента вскрытия Конкурсной комиссией конвертов с заявками на участие в конкурсе.</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4.22. Порядок вскрытия конвертов с заявками на участие в конкурсе.</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xml:space="preserve">В день, </w:t>
      </w:r>
      <w:proofErr w:type="gramStart"/>
      <w:r w:rsidRPr="008866AB">
        <w:rPr>
          <w:rFonts w:ascii="Times New Roman" w:eastAsia="Times New Roman" w:hAnsi="Times New Roman" w:cs="Times New Roman"/>
          <w:sz w:val="28"/>
          <w:szCs w:val="28"/>
          <w:lang w:eastAsia="ru-RU"/>
        </w:rPr>
        <w:t>во время</w:t>
      </w:r>
      <w:proofErr w:type="gramEnd"/>
      <w:r w:rsidR="004B502E">
        <w:rPr>
          <w:rFonts w:ascii="Times New Roman" w:eastAsia="Times New Roman" w:hAnsi="Times New Roman" w:cs="Times New Roman"/>
          <w:sz w:val="28"/>
          <w:szCs w:val="28"/>
          <w:lang w:eastAsia="ru-RU"/>
        </w:rPr>
        <w:t>,</w:t>
      </w:r>
      <w:r w:rsidRPr="008866AB">
        <w:rPr>
          <w:rFonts w:ascii="Times New Roman" w:eastAsia="Times New Roman" w:hAnsi="Times New Roman" w:cs="Times New Roman"/>
          <w:sz w:val="28"/>
          <w:szCs w:val="28"/>
          <w:lang w:eastAsia="ru-RU"/>
        </w:rPr>
        <w:t xml:space="preserve"> и в месте, указанные в извещении о проведении конкурса.</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Конкурсной комиссией вскрываются конверты с заявками на участие в конкурсе.</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Все присутствующие при вскрытии конвертов лица регистрируются в листе регистрации, составляемом и подписываемом секретарем Конкурсной комиссии.</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Наименование (для юридического лица), фамилия, имя, отчество (для индивидуального предпринимателя) и почтовый адрес каждого участника конкурса, конверт с заявкой на участие в конкурсе, наличие сведений и документов, предусмотренных конкурсной документацией и являющихся критерием оценки заявок на участие в конкурсе, объявляются при вскрытии конвертов с заявками на участие в конкурсе и заносятся в протокол вскрытия конвертов с заявками на участие в конкурсе.</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4.23. В случае если по истечении срока подачи заявок на участие в конкурсе подана только одна заявка или не подано ни одной заявки на участие в конкурсе, конкурс признается несостоявшимся.</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В случае признания конкурса несостоявшимся по причине подачи менее двух заявок договор заключается с признанным единственным участником конкурса.</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В случае если открытый к</w:t>
      </w:r>
      <w:r w:rsidR="004B502E">
        <w:rPr>
          <w:rFonts w:ascii="Times New Roman" w:eastAsia="Times New Roman" w:hAnsi="Times New Roman" w:cs="Times New Roman"/>
          <w:sz w:val="28"/>
          <w:szCs w:val="28"/>
          <w:lang w:eastAsia="ru-RU"/>
        </w:rPr>
        <w:t xml:space="preserve">онкурс признан несостоявшимся и </w:t>
      </w:r>
      <w:r w:rsidRPr="008866AB">
        <w:rPr>
          <w:rFonts w:ascii="Times New Roman" w:eastAsia="Calibri" w:hAnsi="Times New Roman" w:cs="Times New Roman"/>
          <w:sz w:val="28"/>
          <w:szCs w:val="28"/>
        </w:rPr>
        <w:t>Договор</w:t>
      </w:r>
      <w:r w:rsidR="004B502E">
        <w:rPr>
          <w:rFonts w:ascii="Times New Roman" w:eastAsia="Calibri" w:hAnsi="Times New Roman" w:cs="Times New Roman"/>
          <w:sz w:val="28"/>
          <w:szCs w:val="28"/>
        </w:rPr>
        <w:t xml:space="preserve"> </w:t>
      </w:r>
      <w:r w:rsidRPr="008866AB">
        <w:rPr>
          <w:rFonts w:ascii="Times New Roman" w:eastAsia="Times New Roman" w:hAnsi="Times New Roman" w:cs="Times New Roman"/>
          <w:sz w:val="28"/>
          <w:szCs w:val="28"/>
          <w:lang w:eastAsia="ru-RU"/>
        </w:rPr>
        <w:t>не заключен с единственным участником конкурса, который подал единственную заявку на участие в конкурсе, то Организатор проводит повторный конкурс.</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lastRenderedPageBreak/>
        <w:t>Конкурсная комиссия рассматривает заявки на участие в конкурсе на соответствие требованиям, установленным конкурсной документацией.</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4.24. Срок рассмотрения заявок на участие в конкурсе не может превышать двадцати дней со дня вскрытия конвертов с заявками на участие в конкурсе.</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4.25. На основании результатов рассмотрения заявок на участие в конкурсе Конкурсной комиссией принимается решение:</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о допуске к участию в конкурсе и признании участниками конкурса, о рассмотрении заявок и об определении победителей;</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об отказе в допуске к участию в конкурсе.</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4.26. Участнику конкурса отказывается в допуске к участию в конкурсе в случае:</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непредставления определенных конкурсной документацией документов в составе заявки на участие в конкурсе по обязательным требованиям либо наличия в таких документах недостоверных сведений об участнике конкурса;</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представления недостоверных данных или поддельных документов, проведения в отношении участника конкурса процедуры банкротства, приостановления деятельности участника конкурса;</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несоответствия заявки на участие в конкурсе требованиям конкурсной документации;</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неисполнения требований, предъявляемых к оформлению документации.</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4.27.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конкурса, подавших заявки на участие в конкурсе, или о допуске к участию в конкурсе и признании участником конкурса только одного участника конкурса, подавшего заявку на участие в конкурсе, или признании предложений по критериям оценки всех участников конкурса не соответствующими требованиям, предъявляемым конкурсной документацией, конкурс признается несостоявшимся.</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4.28. Конкурсной комиссией ведется протокол, который подписывается всеми присутствующими на заседании членами Конкурсной комиссии и Организатором в течение дня после окончания рассмотрения заявок.</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xml:space="preserve">4.29. Итоговый протокол не позднее дня, следующего после подписания, размещается на официальном сайте Администрации </w:t>
      </w:r>
      <w:r w:rsidR="00607E88">
        <w:rPr>
          <w:rFonts w:ascii="Times New Roman" w:eastAsia="Times New Roman" w:hAnsi="Times New Roman" w:cs="Times New Roman"/>
          <w:sz w:val="28"/>
          <w:szCs w:val="28"/>
          <w:lang w:eastAsia="ru-RU"/>
        </w:rPr>
        <w:t>Пономаревского</w:t>
      </w:r>
      <w:r w:rsidR="0012260E" w:rsidRPr="008866AB">
        <w:rPr>
          <w:rFonts w:ascii="Times New Roman" w:eastAsia="Times New Roman" w:hAnsi="Times New Roman" w:cs="Times New Roman"/>
          <w:sz w:val="28"/>
          <w:szCs w:val="28"/>
          <w:lang w:eastAsia="ru-RU"/>
        </w:rPr>
        <w:t xml:space="preserve"> сельсовета </w:t>
      </w:r>
      <w:r w:rsidRPr="008866AB">
        <w:rPr>
          <w:rFonts w:ascii="Times New Roman" w:eastAsia="Times New Roman" w:hAnsi="Times New Roman" w:cs="Times New Roman"/>
          <w:sz w:val="28"/>
          <w:szCs w:val="28"/>
          <w:lang w:eastAsia="ru-RU"/>
        </w:rPr>
        <w:t>в сети Интернет.</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4.30. Конкурсной комиссией осуществляется выявление лучших условий исполнения</w:t>
      </w:r>
      <w:r w:rsidR="004B502E">
        <w:rPr>
          <w:rFonts w:ascii="Times New Roman" w:eastAsia="Times New Roman" w:hAnsi="Times New Roman" w:cs="Times New Roman"/>
          <w:sz w:val="28"/>
          <w:szCs w:val="28"/>
          <w:lang w:eastAsia="ru-RU"/>
        </w:rPr>
        <w:t xml:space="preserve"> </w:t>
      </w:r>
      <w:r w:rsidRPr="008866AB">
        <w:rPr>
          <w:rFonts w:ascii="Times New Roman" w:eastAsia="Calibri" w:hAnsi="Times New Roman" w:cs="Times New Roman"/>
          <w:sz w:val="28"/>
          <w:szCs w:val="28"/>
        </w:rPr>
        <w:t>Договора</w:t>
      </w:r>
      <w:r w:rsidR="004B502E">
        <w:rPr>
          <w:rFonts w:ascii="Times New Roman" w:eastAsia="Calibri" w:hAnsi="Times New Roman" w:cs="Times New Roman"/>
          <w:sz w:val="28"/>
          <w:szCs w:val="28"/>
        </w:rPr>
        <w:t xml:space="preserve"> </w:t>
      </w:r>
      <w:r w:rsidRPr="008866AB">
        <w:rPr>
          <w:rFonts w:ascii="Times New Roman" w:eastAsia="Times New Roman" w:hAnsi="Times New Roman" w:cs="Times New Roman"/>
          <w:sz w:val="28"/>
          <w:szCs w:val="28"/>
          <w:lang w:eastAsia="ru-RU"/>
        </w:rPr>
        <w:t>в соответствии с критериями и в порядке, которые установлены конкурсной документацией.</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xml:space="preserve">4.31. На основании результатов рассмотрения заявок на участие в конкурсе Конкурсной комиссией каждой заявке на участие в конкурсе относительно других по мере уменьшения соответствия содержащихся в них условий исполнения </w:t>
      </w:r>
      <w:r w:rsidRPr="008866AB">
        <w:rPr>
          <w:rFonts w:ascii="Times New Roman" w:eastAsia="Calibri" w:hAnsi="Times New Roman" w:cs="Times New Roman"/>
          <w:sz w:val="28"/>
          <w:szCs w:val="28"/>
        </w:rPr>
        <w:t>Договора</w:t>
      </w:r>
      <w:r w:rsidR="004B502E">
        <w:rPr>
          <w:rFonts w:ascii="Times New Roman" w:eastAsia="Calibri" w:hAnsi="Times New Roman" w:cs="Times New Roman"/>
          <w:sz w:val="28"/>
          <w:szCs w:val="28"/>
        </w:rPr>
        <w:t xml:space="preserve"> </w:t>
      </w:r>
      <w:r w:rsidRPr="008866AB">
        <w:rPr>
          <w:rFonts w:ascii="Times New Roman" w:eastAsia="Times New Roman" w:hAnsi="Times New Roman" w:cs="Times New Roman"/>
          <w:sz w:val="28"/>
          <w:szCs w:val="28"/>
          <w:lang w:eastAsia="ru-RU"/>
        </w:rPr>
        <w:t>присваивается порядковый номер Заявке на участие в конкурсе, в которой содержатся лучшие условия исполнения Договора, присваивается первый номер.</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lastRenderedPageBreak/>
        <w:t>4.32. В случае если два и более участника в равной мере соответствуют критериям, установленным конкурсной документацией, победителем конкурса признается участник, предложивший наилучшие возможности (в том числе технические) для размещения торгового объекта, и наименьший срок для начала деятельности объекта, и его специализацию.</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При равенстве предложений по указанным возможностям победителем конкурса признается участник, чья заявка была подана раньше.</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4.33. Конкурсная комиссия письменно извещает участников конкурса о результатах конкурса.</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xml:space="preserve">4.34. В случае если победитель конкурса уклонился от подписания </w:t>
      </w:r>
      <w:r w:rsidRPr="008866AB">
        <w:rPr>
          <w:rFonts w:ascii="Times New Roman" w:eastAsia="Calibri" w:hAnsi="Times New Roman" w:cs="Times New Roman"/>
          <w:sz w:val="28"/>
          <w:szCs w:val="28"/>
        </w:rPr>
        <w:t>Договора</w:t>
      </w:r>
      <w:r w:rsidRPr="008866AB">
        <w:rPr>
          <w:rFonts w:ascii="Times New Roman" w:eastAsia="Times New Roman" w:hAnsi="Times New Roman" w:cs="Times New Roman"/>
          <w:sz w:val="28"/>
          <w:szCs w:val="28"/>
          <w:lang w:eastAsia="ru-RU"/>
        </w:rPr>
        <w:t>, Комиссия вправе определить победителя из числа оставшихся участников конкурса. При этом победителем конкурса признается лицо, предложения которого наиболее полно соответствуют условиям конкурса после предложений лица, уклонившегося от подписания Договора на размещение нестационарного специализированного торгового объекта.</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В случае если представленные предложения ни одного из участников по определенному лоту не соответствуют условиям конкурсной документации, конкурс по данному лоту считается несостоявшимся.</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xml:space="preserve">4.35. Организатор конкурса в течение трех рабочих дней со дня подписания протокола передает победителю конкурса один экземпляр протокола и проект </w:t>
      </w:r>
      <w:r w:rsidRPr="008866AB">
        <w:rPr>
          <w:rFonts w:ascii="Times New Roman" w:eastAsia="Calibri" w:hAnsi="Times New Roman" w:cs="Times New Roman"/>
          <w:sz w:val="28"/>
          <w:szCs w:val="28"/>
        </w:rPr>
        <w:t>Договора</w:t>
      </w:r>
      <w:r w:rsidR="004B502E">
        <w:rPr>
          <w:rFonts w:ascii="Times New Roman" w:eastAsia="Calibri" w:hAnsi="Times New Roman" w:cs="Times New Roman"/>
          <w:sz w:val="28"/>
          <w:szCs w:val="28"/>
        </w:rPr>
        <w:t xml:space="preserve"> </w:t>
      </w:r>
      <w:r w:rsidRPr="008866AB">
        <w:rPr>
          <w:rFonts w:ascii="Times New Roman" w:eastAsia="Times New Roman" w:hAnsi="Times New Roman" w:cs="Times New Roman"/>
          <w:sz w:val="28"/>
          <w:szCs w:val="28"/>
          <w:lang w:eastAsia="ru-RU"/>
        </w:rPr>
        <w:t>на право размещения нестационарного специализированного торгового объекта,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4.36. Специализация нестационарного торгового объекта</w:t>
      </w:r>
      <w:r w:rsidR="004B502E">
        <w:rPr>
          <w:rFonts w:ascii="Times New Roman" w:eastAsia="Times New Roman" w:hAnsi="Times New Roman" w:cs="Times New Roman"/>
          <w:sz w:val="28"/>
          <w:szCs w:val="28"/>
          <w:lang w:eastAsia="ru-RU"/>
        </w:rPr>
        <w:t xml:space="preserve"> является существенным условием </w:t>
      </w:r>
      <w:r w:rsidRPr="008866AB">
        <w:rPr>
          <w:rFonts w:ascii="Times New Roman" w:eastAsia="Calibri" w:hAnsi="Times New Roman" w:cs="Times New Roman"/>
          <w:sz w:val="28"/>
          <w:szCs w:val="28"/>
        </w:rPr>
        <w:t>Договора</w:t>
      </w:r>
      <w:r w:rsidRPr="008866AB">
        <w:rPr>
          <w:rFonts w:ascii="Times New Roman" w:eastAsia="Times New Roman" w:hAnsi="Times New Roman" w:cs="Times New Roman"/>
          <w:sz w:val="28"/>
          <w:szCs w:val="28"/>
          <w:lang w:eastAsia="ru-RU"/>
        </w:rPr>
        <w:t>. Изменение специализации не допускается.</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4.37. Основанием для размещения нестационарного торгового объекта на территории является</w:t>
      </w:r>
      <w:r w:rsidR="004B502E">
        <w:rPr>
          <w:rFonts w:ascii="Times New Roman" w:eastAsia="Times New Roman" w:hAnsi="Times New Roman" w:cs="Times New Roman"/>
          <w:sz w:val="28"/>
          <w:szCs w:val="28"/>
          <w:lang w:eastAsia="ru-RU"/>
        </w:rPr>
        <w:t xml:space="preserve"> заключенный </w:t>
      </w:r>
      <w:r w:rsidRPr="008866AB">
        <w:rPr>
          <w:rFonts w:ascii="Times New Roman" w:eastAsia="Calibri" w:hAnsi="Times New Roman" w:cs="Times New Roman"/>
          <w:sz w:val="28"/>
          <w:szCs w:val="28"/>
        </w:rPr>
        <w:t>Договор</w:t>
      </w:r>
      <w:r w:rsidR="004B502E">
        <w:rPr>
          <w:rFonts w:ascii="Times New Roman" w:eastAsia="Calibri" w:hAnsi="Times New Roman" w:cs="Times New Roman"/>
          <w:sz w:val="28"/>
          <w:szCs w:val="28"/>
        </w:rPr>
        <w:t xml:space="preserve"> </w:t>
      </w:r>
      <w:r w:rsidRPr="008866AB">
        <w:rPr>
          <w:rFonts w:ascii="Times New Roman" w:eastAsia="Times New Roman" w:hAnsi="Times New Roman" w:cs="Times New Roman"/>
          <w:sz w:val="28"/>
          <w:szCs w:val="28"/>
          <w:lang w:eastAsia="ru-RU"/>
        </w:rPr>
        <w:t>на право размещения специализированного нест</w:t>
      </w:r>
      <w:r w:rsidR="004B502E">
        <w:rPr>
          <w:rFonts w:ascii="Times New Roman" w:eastAsia="Times New Roman" w:hAnsi="Times New Roman" w:cs="Times New Roman"/>
          <w:sz w:val="28"/>
          <w:szCs w:val="28"/>
          <w:lang w:eastAsia="ru-RU"/>
        </w:rPr>
        <w:t xml:space="preserve">ационарного торгового объекта и </w:t>
      </w:r>
      <w:r w:rsidRPr="008866AB">
        <w:rPr>
          <w:rFonts w:ascii="Times New Roman" w:eastAsia="Calibri" w:hAnsi="Times New Roman" w:cs="Times New Roman"/>
          <w:sz w:val="28"/>
          <w:szCs w:val="28"/>
        </w:rPr>
        <w:t>Паспорт</w:t>
      </w:r>
      <w:r w:rsidRPr="008866AB">
        <w:rPr>
          <w:rFonts w:ascii="Times New Roman" w:eastAsia="Times New Roman" w:hAnsi="Times New Roman" w:cs="Times New Roman"/>
          <w:sz w:val="28"/>
          <w:szCs w:val="28"/>
          <w:lang w:eastAsia="ru-RU"/>
        </w:rPr>
        <w:t xml:space="preserve"> нестационарного торгового объекта (далее - Паспорт).</w:t>
      </w:r>
    </w:p>
    <w:p w:rsidR="00456A16" w:rsidRPr="008866AB" w:rsidRDefault="004B502E"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4.38. </w:t>
      </w:r>
      <w:r w:rsidR="00456A16" w:rsidRPr="008866AB">
        <w:rPr>
          <w:rFonts w:ascii="Times New Roman" w:eastAsia="Calibri" w:hAnsi="Times New Roman" w:cs="Times New Roman"/>
          <w:sz w:val="28"/>
          <w:szCs w:val="28"/>
        </w:rPr>
        <w:t>Договор</w:t>
      </w:r>
      <w:r>
        <w:rPr>
          <w:rFonts w:ascii="Times New Roman" w:eastAsia="Calibri" w:hAnsi="Times New Roman" w:cs="Times New Roman"/>
          <w:sz w:val="28"/>
          <w:szCs w:val="28"/>
        </w:rPr>
        <w:t xml:space="preserve"> </w:t>
      </w:r>
      <w:r w:rsidR="00456A16" w:rsidRPr="008866AB">
        <w:rPr>
          <w:rFonts w:ascii="Times New Roman" w:eastAsia="Times New Roman" w:hAnsi="Times New Roman" w:cs="Times New Roman"/>
          <w:sz w:val="28"/>
          <w:szCs w:val="28"/>
          <w:lang w:eastAsia="ru-RU"/>
        </w:rPr>
        <w:t>не может быть заключен на срок, превышающий срок действия Схемы. Действие Договора и</w:t>
      </w:r>
      <w:r>
        <w:rPr>
          <w:rFonts w:ascii="Times New Roman" w:eastAsia="Times New Roman" w:hAnsi="Times New Roman" w:cs="Times New Roman"/>
          <w:sz w:val="28"/>
          <w:szCs w:val="28"/>
          <w:lang w:eastAsia="ru-RU"/>
        </w:rPr>
        <w:t xml:space="preserve"> </w:t>
      </w:r>
      <w:r w:rsidR="00456A16" w:rsidRPr="008866AB">
        <w:rPr>
          <w:rFonts w:ascii="Times New Roman" w:eastAsia="Calibri" w:hAnsi="Times New Roman" w:cs="Times New Roman"/>
          <w:sz w:val="28"/>
          <w:szCs w:val="28"/>
        </w:rPr>
        <w:t>Паспорта</w:t>
      </w:r>
      <w:r>
        <w:rPr>
          <w:rFonts w:ascii="Times New Roman" w:eastAsia="Times New Roman" w:hAnsi="Times New Roman" w:cs="Times New Roman"/>
          <w:sz w:val="28"/>
          <w:szCs w:val="28"/>
          <w:lang w:eastAsia="ru-RU"/>
        </w:rPr>
        <w:t xml:space="preserve"> </w:t>
      </w:r>
      <w:r w:rsidR="00456A16" w:rsidRPr="008866AB">
        <w:rPr>
          <w:rFonts w:ascii="Times New Roman" w:eastAsia="Times New Roman" w:hAnsi="Times New Roman" w:cs="Times New Roman"/>
          <w:sz w:val="28"/>
          <w:szCs w:val="28"/>
          <w:lang w:eastAsia="ru-RU"/>
        </w:rPr>
        <w:t>распространяется только на нестационарный торговый объект, указанный в них.</w:t>
      </w:r>
    </w:p>
    <w:p w:rsidR="00456A16" w:rsidRPr="008866AB" w:rsidRDefault="004B502E"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4.39. Заключение </w:t>
      </w:r>
      <w:r w:rsidR="00456A16" w:rsidRPr="008866AB">
        <w:rPr>
          <w:rFonts w:ascii="Times New Roman" w:eastAsia="Calibri" w:hAnsi="Times New Roman" w:cs="Times New Roman"/>
          <w:sz w:val="28"/>
          <w:szCs w:val="28"/>
        </w:rPr>
        <w:t>Договора</w:t>
      </w:r>
      <w:r>
        <w:rPr>
          <w:rFonts w:ascii="Times New Roman" w:eastAsia="Calibri" w:hAnsi="Times New Roman" w:cs="Times New Roman"/>
          <w:sz w:val="28"/>
          <w:szCs w:val="28"/>
        </w:rPr>
        <w:t xml:space="preserve"> </w:t>
      </w:r>
      <w:r w:rsidR="00456A16" w:rsidRPr="008866AB">
        <w:rPr>
          <w:rFonts w:ascii="Times New Roman" w:eastAsia="Times New Roman" w:hAnsi="Times New Roman" w:cs="Times New Roman"/>
          <w:sz w:val="28"/>
          <w:szCs w:val="28"/>
          <w:lang w:eastAsia="ru-RU"/>
        </w:rPr>
        <w:t>и оформление</w:t>
      </w:r>
      <w:r>
        <w:rPr>
          <w:rFonts w:ascii="Times New Roman" w:eastAsia="Times New Roman" w:hAnsi="Times New Roman" w:cs="Times New Roman"/>
          <w:sz w:val="28"/>
          <w:szCs w:val="28"/>
          <w:lang w:eastAsia="ru-RU"/>
        </w:rPr>
        <w:t xml:space="preserve"> </w:t>
      </w:r>
      <w:r w:rsidR="00456A16" w:rsidRPr="008866AB">
        <w:rPr>
          <w:rFonts w:ascii="Times New Roman" w:eastAsia="Calibri" w:hAnsi="Times New Roman" w:cs="Times New Roman"/>
          <w:sz w:val="28"/>
          <w:szCs w:val="28"/>
        </w:rPr>
        <w:t>Паспорта</w:t>
      </w:r>
      <w:r>
        <w:rPr>
          <w:rFonts w:ascii="Times New Roman" w:eastAsia="Calibri" w:hAnsi="Times New Roman" w:cs="Times New Roman"/>
          <w:sz w:val="28"/>
          <w:szCs w:val="28"/>
        </w:rPr>
        <w:t xml:space="preserve"> </w:t>
      </w:r>
      <w:r w:rsidR="00456A16" w:rsidRPr="008866AB">
        <w:rPr>
          <w:rFonts w:ascii="Times New Roman" w:eastAsia="Times New Roman" w:hAnsi="Times New Roman" w:cs="Times New Roman"/>
          <w:sz w:val="28"/>
          <w:szCs w:val="28"/>
          <w:lang w:eastAsia="ru-RU"/>
        </w:rPr>
        <w:t>производятся одновременно. Договор заключается отдельно на каждый нестационарный торговый объект. Паспорт выдается заявителю (руководителю организации, если заявителем является юридическое лицо, индивидуальному предпринимателю) или уполномоченному им лицу. Передача Паспорта третьим лицам запрещается.</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4.40. Победитель конкурса не вправе передавать право на размещение нестационарного торгового объекта третьим лицам и самостоятельно изменять специализацию торгового объекта.</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xml:space="preserve">4.41. В случае реорганизации, изменения наименования и (или) адреса юридического лица, адреса и (или) паспортных данных индивидуального </w:t>
      </w:r>
      <w:r w:rsidRPr="008866AB">
        <w:rPr>
          <w:rFonts w:ascii="Times New Roman" w:eastAsia="Times New Roman" w:hAnsi="Times New Roman" w:cs="Times New Roman"/>
          <w:sz w:val="28"/>
          <w:szCs w:val="28"/>
          <w:lang w:eastAsia="ru-RU"/>
        </w:rPr>
        <w:lastRenderedPageBreak/>
        <w:t>предпринимателя, изменений условий владения (пользования) земельным участком, на котором расположен не</w:t>
      </w:r>
      <w:r w:rsidR="004B502E">
        <w:rPr>
          <w:rFonts w:ascii="Times New Roman" w:eastAsia="Times New Roman" w:hAnsi="Times New Roman" w:cs="Times New Roman"/>
          <w:sz w:val="28"/>
          <w:szCs w:val="28"/>
          <w:lang w:eastAsia="ru-RU"/>
        </w:rPr>
        <w:t xml:space="preserve">стационарный торговый объект, в </w:t>
      </w:r>
      <w:r w:rsidRPr="008866AB">
        <w:rPr>
          <w:rFonts w:ascii="Times New Roman" w:eastAsia="Calibri" w:hAnsi="Times New Roman" w:cs="Times New Roman"/>
          <w:sz w:val="28"/>
          <w:szCs w:val="28"/>
        </w:rPr>
        <w:t>Договор</w:t>
      </w:r>
      <w:r w:rsidR="004B502E">
        <w:rPr>
          <w:rFonts w:ascii="Times New Roman" w:eastAsia="Times New Roman" w:hAnsi="Times New Roman" w:cs="Times New Roman"/>
          <w:sz w:val="28"/>
          <w:szCs w:val="28"/>
          <w:lang w:eastAsia="ru-RU"/>
        </w:rPr>
        <w:t xml:space="preserve"> </w:t>
      </w:r>
      <w:r w:rsidRPr="008866AB">
        <w:rPr>
          <w:rFonts w:ascii="Times New Roman" w:eastAsia="Times New Roman" w:hAnsi="Times New Roman" w:cs="Times New Roman"/>
          <w:sz w:val="28"/>
          <w:szCs w:val="28"/>
          <w:lang w:eastAsia="ru-RU"/>
        </w:rPr>
        <w:t>вносятся соответств</w:t>
      </w:r>
      <w:r w:rsidR="004B502E">
        <w:rPr>
          <w:rFonts w:ascii="Times New Roman" w:eastAsia="Times New Roman" w:hAnsi="Times New Roman" w:cs="Times New Roman"/>
          <w:sz w:val="28"/>
          <w:szCs w:val="28"/>
          <w:lang w:eastAsia="ru-RU"/>
        </w:rPr>
        <w:t xml:space="preserve">ующие изменения, выдается новый </w:t>
      </w:r>
      <w:r w:rsidRPr="008866AB">
        <w:rPr>
          <w:rFonts w:ascii="Times New Roman" w:eastAsia="Calibri" w:hAnsi="Times New Roman" w:cs="Times New Roman"/>
          <w:sz w:val="28"/>
          <w:szCs w:val="28"/>
        </w:rPr>
        <w:t>Паспорт</w:t>
      </w:r>
      <w:r w:rsidR="004B502E">
        <w:rPr>
          <w:rFonts w:ascii="Times New Roman" w:eastAsia="Calibri" w:hAnsi="Times New Roman" w:cs="Times New Roman"/>
          <w:sz w:val="28"/>
          <w:szCs w:val="28"/>
        </w:rPr>
        <w:t xml:space="preserve"> </w:t>
      </w:r>
      <w:r w:rsidRPr="008866AB">
        <w:rPr>
          <w:rFonts w:ascii="Times New Roman" w:eastAsia="Times New Roman" w:hAnsi="Times New Roman" w:cs="Times New Roman"/>
          <w:sz w:val="28"/>
          <w:szCs w:val="28"/>
          <w:lang w:eastAsia="ru-RU"/>
        </w:rPr>
        <w:t>при условии возврата ранее выданного Паспорта.</w:t>
      </w:r>
    </w:p>
    <w:p w:rsidR="00456A16"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4.42. Хозяйствующий субъект несет ответственность за содержание нестационарного торгового объекта и прилегающей территории в соответствии с законодательством Российской Федерации.</w:t>
      </w:r>
    </w:p>
    <w:p w:rsidR="008866AB" w:rsidRPr="008866AB" w:rsidRDefault="008866AB"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456A16" w:rsidRDefault="00456A16" w:rsidP="008866AB">
      <w:pPr>
        <w:shd w:val="clear" w:color="auto" w:fill="FFFFFF"/>
        <w:spacing w:after="0" w:line="240" w:lineRule="auto"/>
        <w:ind w:firstLine="567"/>
        <w:jc w:val="center"/>
        <w:rPr>
          <w:rFonts w:ascii="Times New Roman" w:eastAsia="Times New Roman" w:hAnsi="Times New Roman" w:cs="Times New Roman"/>
          <w:b/>
          <w:sz w:val="28"/>
          <w:szCs w:val="28"/>
          <w:lang w:eastAsia="ru-RU"/>
        </w:rPr>
      </w:pPr>
      <w:bookmarkStart w:id="6" w:name="Par231"/>
      <w:bookmarkEnd w:id="6"/>
      <w:r w:rsidRPr="008866AB">
        <w:rPr>
          <w:rFonts w:ascii="Times New Roman" w:eastAsia="Times New Roman" w:hAnsi="Times New Roman" w:cs="Times New Roman"/>
          <w:b/>
          <w:sz w:val="28"/>
          <w:szCs w:val="28"/>
          <w:lang w:eastAsia="ru-RU"/>
        </w:rPr>
        <w:t>5. Эксплуатация нестационарных торговых объектов</w:t>
      </w:r>
    </w:p>
    <w:p w:rsidR="008866AB" w:rsidRPr="008866AB" w:rsidRDefault="008866AB" w:rsidP="008866AB">
      <w:pPr>
        <w:shd w:val="clear" w:color="auto" w:fill="FFFFFF"/>
        <w:spacing w:after="0" w:line="240" w:lineRule="auto"/>
        <w:ind w:firstLine="567"/>
        <w:jc w:val="center"/>
        <w:rPr>
          <w:rFonts w:ascii="Times New Roman" w:eastAsia="Times New Roman" w:hAnsi="Times New Roman" w:cs="Times New Roman"/>
          <w:b/>
          <w:sz w:val="28"/>
          <w:szCs w:val="28"/>
          <w:lang w:eastAsia="ru-RU"/>
        </w:rPr>
      </w:pP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5.1. При осуществлении торговой деятельности в нестационарном торговом объекте должны соблюдаться специализация нестационарного торгового объекта, минимальный ассортиментный перечень, который должен быть постоянно в продаже, и номенклатура дополнительных групп товаров в соответствии со специализацией.</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5.2. На нестационарных торговых объектах должна располагаться вывеска с указанием фирменного наименования хозяйствующего субъекта, режима работы. Хозяйствующие субъекты, осуществляющие торговую деятельность, определяют режим работы самостоятельно, за исключением случаев, установленных законодательством Российской Федерации.</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При определении (установлении) режима работы должна учитываться необходимость соблюдения тишины и покоя граждан.</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5.3. При эксплуатации нестационарных торговых объектов должно обеспечиваться соблюдение санитарных норм и правил по реализации и условиям хранения продукции, противопожарных, экологических и других правил, а также соблюдение работниками условий труда и правил личной гигиены.</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5.4. Транспортное обслуживание нестационарных объектов и загрузка их товарами не должны затруднять и снижать безопасность движения транспорта и пешеходов.</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Подъездные пути, разгрузочные площадки, площадки для покупателей и для расположения столов должны обеспечивать удобный доступ к входам, иметь твердое покрытие, обеспечивающее сток ливневых вод, а также должны быть освещены.</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Не рекомендуется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5.5. При размещении передвижных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колес и прочих частей, элементов, деталей, узлов, агрегатов и устройств, обеспечивающих движение передвижных сооружений.</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lastRenderedPageBreak/>
        <w:t>Допускается работа передвижных пунктов быстрого питания, предприятий, имеющих специализированную производственную базу, реализующих унифицированный ассортимент продукции из полуфабрикатов высокой степени готовности и зарегистрированных в установленном порядке в государственном органе, осуществляющем регистрацию транспортных средств.</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5.6. Передвижные нестационарные объекты размещаются в местах с твердым покрытием, оборудованные осветительным оборудованием, урнами и малыми контейнерами для мусора.</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При размещении нестационарных торговых объектов необходимо обеспечить размещение туалетов, расположенных в радиусе не более 100 м от нестационарных торговых объектов. В местах размещения нестационарных торговых объектов регулярно проводятся мероприятия по дезинфекции и дератизации торговых объектов и прилежащей территории.</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5.7. В нестационарных торговых объектах используются средства измерения (весы, гири, мерные емкости и другие), соответствующие метрологическим правилам и нормам измерительные приборы.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5.8. Владельцы нестационарных торговых объектов обязаны обеспечить уход за их внешним видом: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 на расстоянии не менее 5 метров вокруг нестационарного торгового объекта.</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5.9. При реализации товаров в нестационарном торговом объекте должны быть документы, подтверждающие качество и безопасность продукции, в соответствии с законодательством Российской Федерации.</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5.10. Образцы всех продовольственных и непродовольственных товаров должны быть снабжены единообразно оформленными ценниками с указанием наименования товара, его сорта, цены за вес или единицу товара, даты его оформления, подписью материально ответственного лица или печатью юридического лица или индивидуального предпринимателя.</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5.11. Работники нестационарных торговых объектов обязаны:</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выполнять требования пожарной безопасности,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иные предусмотренные законодательством Российской Федерации требования;</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содержать нестационарные торговые объекты, торговое оборудование в чистоте;</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предохранять товары от пыли, загрязнения;</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иметь чистую форменную одежду;</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lastRenderedPageBreak/>
        <w:t>соблюдать правила личной гигиены и санитарного содержания прилегающей территории, иметь медицинскую книжку;</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предоставлять потребителям достоверную информацию о реализуемых товарах (оказываемых услугах) в соответствии с законодательством Российской Федерации.</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Отпуск хлеба, выпечных кондитерских и хлебобулочных изделий осуществляется в упакованном виде. При наличии одного рабочего места допускается продажа пищевых продуктов лишь в промышленной упаковке.</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Реализация картофеля, свежей плодоовощной продукции с земли не осуществляется. Продажа бахчевых культур с земли, а также частями и с надрезами не допускается.</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5.12. Запрещаются:</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заглубление фундаментов для размещения нестационарных торговых объектов и применение капитальных строительных конструкций для их сооружения;</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раскладка товаров, а также складирование тары и запаса продуктов на прилегающей к нестационарному торговому объекту территории;</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реализация пищевых продуктов домашнего приготовления: маринованных и соленых грибов, всех видов консервированных и герметически упакованных в банки продуктов, соков, изделий на основе сахара (леденцы, воздушный рис и т.п.);</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реализация скоропортящихся пищевых продуктов при отсутствии холодильного оборудования для их хранения и реализации.</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5.13. Ассортимент горячих блюд должен соответствовать основной специализации пунктов быстрого питания (блины, картофель фри, хот-дог, пирожки, вафли и другие виды продукции). Реализация горячих блюд разрешается из полуфабрикатов высокой степени готовности.</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5.14. При отсутствии централизованного водоснабжения и канализации хозяйствующие субъекты должны обеспечить бесперебойную доставку и использование воды, отвечающей требованиям качества воды централизованного водоснабжения, вывод стоков с последующей дезинфекцией емкостей для питьевой воды и емкостей для стоков в установленном порядке.</w:t>
      </w:r>
    </w:p>
    <w:p w:rsidR="00456A16"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5.15. Выносное холодильное оборудование размещается в соответствии со Схемой и может использоваться для реализации мороженого, соков и прохладительных напитков.</w:t>
      </w:r>
    </w:p>
    <w:p w:rsidR="008866AB" w:rsidRPr="008866AB" w:rsidRDefault="008866AB"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456A16" w:rsidRPr="008866AB" w:rsidRDefault="00456A16" w:rsidP="008866AB">
      <w:pPr>
        <w:shd w:val="clear" w:color="auto" w:fill="FFFFFF"/>
        <w:spacing w:after="0" w:line="240" w:lineRule="auto"/>
        <w:ind w:firstLine="567"/>
        <w:jc w:val="center"/>
        <w:rPr>
          <w:rFonts w:ascii="Times New Roman" w:eastAsia="Times New Roman" w:hAnsi="Times New Roman" w:cs="Times New Roman"/>
          <w:b/>
          <w:sz w:val="28"/>
          <w:szCs w:val="28"/>
          <w:lang w:eastAsia="ru-RU"/>
        </w:rPr>
      </w:pPr>
      <w:bookmarkStart w:id="7" w:name="Par266"/>
      <w:bookmarkEnd w:id="7"/>
      <w:r w:rsidRPr="008866AB">
        <w:rPr>
          <w:rFonts w:ascii="Times New Roman" w:eastAsia="Times New Roman" w:hAnsi="Times New Roman" w:cs="Times New Roman"/>
          <w:b/>
          <w:sz w:val="28"/>
          <w:szCs w:val="28"/>
          <w:lang w:eastAsia="ru-RU"/>
        </w:rPr>
        <w:t xml:space="preserve">6. Прекращение права на размещение </w:t>
      </w:r>
    </w:p>
    <w:p w:rsidR="00456A16" w:rsidRDefault="00456A16" w:rsidP="008866AB">
      <w:pPr>
        <w:shd w:val="clear" w:color="auto" w:fill="FFFFFF"/>
        <w:spacing w:after="0" w:line="240" w:lineRule="auto"/>
        <w:ind w:firstLine="567"/>
        <w:jc w:val="center"/>
        <w:rPr>
          <w:rFonts w:ascii="Times New Roman" w:eastAsia="Times New Roman" w:hAnsi="Times New Roman" w:cs="Times New Roman"/>
          <w:b/>
          <w:sz w:val="28"/>
          <w:szCs w:val="28"/>
          <w:lang w:eastAsia="ru-RU"/>
        </w:rPr>
      </w:pPr>
      <w:r w:rsidRPr="008866AB">
        <w:rPr>
          <w:rFonts w:ascii="Times New Roman" w:eastAsia="Times New Roman" w:hAnsi="Times New Roman" w:cs="Times New Roman"/>
          <w:b/>
          <w:sz w:val="28"/>
          <w:szCs w:val="28"/>
          <w:lang w:eastAsia="ru-RU"/>
        </w:rPr>
        <w:t>нестационарного торгового объекта</w:t>
      </w:r>
    </w:p>
    <w:p w:rsidR="008866AB" w:rsidRPr="008866AB" w:rsidRDefault="008866AB" w:rsidP="008866AB">
      <w:pPr>
        <w:shd w:val="clear" w:color="auto" w:fill="FFFFFF"/>
        <w:spacing w:after="0" w:line="240" w:lineRule="auto"/>
        <w:ind w:firstLine="567"/>
        <w:jc w:val="center"/>
        <w:rPr>
          <w:rFonts w:ascii="Times New Roman" w:eastAsia="Times New Roman" w:hAnsi="Times New Roman" w:cs="Times New Roman"/>
          <w:b/>
          <w:sz w:val="28"/>
          <w:szCs w:val="28"/>
          <w:lang w:eastAsia="ru-RU"/>
        </w:rPr>
      </w:pP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6.1. Право на размещение нестационарного специализированного торгового объекта прекращается в случаях, предусмотренных</w:t>
      </w:r>
      <w:r w:rsidR="004B502E">
        <w:rPr>
          <w:rFonts w:ascii="Times New Roman" w:eastAsia="Times New Roman" w:hAnsi="Times New Roman" w:cs="Times New Roman"/>
          <w:sz w:val="28"/>
          <w:szCs w:val="28"/>
          <w:lang w:eastAsia="ru-RU"/>
        </w:rPr>
        <w:t xml:space="preserve"> </w:t>
      </w:r>
      <w:r w:rsidRPr="008866AB">
        <w:rPr>
          <w:rFonts w:ascii="Times New Roman" w:eastAsia="Calibri" w:hAnsi="Times New Roman" w:cs="Times New Roman"/>
          <w:sz w:val="28"/>
          <w:szCs w:val="28"/>
        </w:rPr>
        <w:t>Договором</w:t>
      </w:r>
      <w:r w:rsidRPr="008866AB">
        <w:rPr>
          <w:rFonts w:ascii="Times New Roman" w:eastAsia="Times New Roman" w:hAnsi="Times New Roman" w:cs="Times New Roman"/>
          <w:sz w:val="28"/>
          <w:szCs w:val="28"/>
          <w:lang w:eastAsia="ru-RU"/>
        </w:rPr>
        <w:t>, а также в случае прекращения хозяйствующим субъектом в установленном законом порядке своей деятельности.</w:t>
      </w:r>
    </w:p>
    <w:p w:rsidR="00456A16" w:rsidRPr="008866AB" w:rsidRDefault="004B502E"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6.2. Администрация </w:t>
      </w:r>
      <w:r w:rsidR="00607E88">
        <w:rPr>
          <w:rFonts w:ascii="Times New Roman" w:eastAsia="Times New Roman" w:hAnsi="Times New Roman" w:cs="Times New Roman"/>
          <w:sz w:val="28"/>
          <w:szCs w:val="28"/>
          <w:lang w:eastAsia="ru-RU"/>
        </w:rPr>
        <w:t>Пономаревского</w:t>
      </w:r>
      <w:r w:rsidR="000B5644" w:rsidRPr="008866AB">
        <w:rPr>
          <w:rFonts w:ascii="Times New Roman" w:eastAsia="Times New Roman" w:hAnsi="Times New Roman" w:cs="Times New Roman"/>
          <w:sz w:val="28"/>
          <w:szCs w:val="28"/>
          <w:lang w:eastAsia="ru-RU"/>
        </w:rPr>
        <w:t xml:space="preserve"> сельсовета</w:t>
      </w:r>
      <w:r>
        <w:rPr>
          <w:rFonts w:ascii="Times New Roman" w:eastAsia="Times New Roman" w:hAnsi="Times New Roman" w:cs="Times New Roman"/>
          <w:sz w:val="28"/>
          <w:szCs w:val="28"/>
          <w:lang w:eastAsia="ru-RU"/>
        </w:rPr>
        <w:t xml:space="preserve"> </w:t>
      </w:r>
      <w:r w:rsidR="00456A16" w:rsidRPr="008866AB">
        <w:rPr>
          <w:rFonts w:ascii="Times New Roman" w:eastAsia="Times New Roman" w:hAnsi="Times New Roman" w:cs="Times New Roman"/>
          <w:sz w:val="28"/>
          <w:szCs w:val="28"/>
          <w:lang w:eastAsia="ru-RU"/>
        </w:rPr>
        <w:t>извещает хозяйствующего субъекта не менее чем за месяц, но не более чем за шесть месяцев до начала соответствующих работ в случаях принятия следующих решений:</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о размещении объектов капитального строительства регионального и муниципального значения;</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6.3. Нестационарные торговые объекты подлежат демонтажу по осно</w:t>
      </w:r>
      <w:r w:rsidR="004B502E">
        <w:rPr>
          <w:rFonts w:ascii="Times New Roman" w:eastAsia="Times New Roman" w:hAnsi="Times New Roman" w:cs="Times New Roman"/>
          <w:sz w:val="28"/>
          <w:szCs w:val="28"/>
          <w:lang w:eastAsia="ru-RU"/>
        </w:rPr>
        <w:t xml:space="preserve">ваниям и в порядке, указанным в </w:t>
      </w:r>
      <w:r w:rsidRPr="008866AB">
        <w:rPr>
          <w:rFonts w:ascii="Times New Roman" w:eastAsia="Calibri" w:hAnsi="Times New Roman" w:cs="Times New Roman"/>
          <w:sz w:val="28"/>
          <w:szCs w:val="28"/>
        </w:rPr>
        <w:t>Договоре</w:t>
      </w:r>
      <w:r w:rsidRPr="008866AB">
        <w:rPr>
          <w:rFonts w:ascii="Times New Roman" w:eastAsia="Times New Roman" w:hAnsi="Times New Roman" w:cs="Times New Roman"/>
          <w:sz w:val="28"/>
          <w:szCs w:val="28"/>
          <w:lang w:eastAsia="ru-RU"/>
        </w:rPr>
        <w:t>, в соответствии с требованиями и в порядке, установленными законодательством Российской Федерации.</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6.4. При выявлении неправомерно размещенных и (или) эксплуатируемых на территории нестационарных торговых объектов администрация сельсовета в течение 10 дней со дня выявления указанных фактов выдает собственнику нестационарного торгового объекта и/или лицу,</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эксплуатирующему нестационарный торговый объект, предписание о демонтаже нестационарного торгового объекта и освобождении занимаемого им земельного участка (далее - предписание) в срок, определенный предписанием.</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6.5. Срок демонтажа нестационарного торгового объекта определяется в зависимости от вида нестационарного торгового объекта и должен составлять не более 1 месяца со дня выдачи предписания.</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В случае невозможности осуществления демонтажа по независящим причинам срок, установленный предписанием, может быть продлен, но не более чем на 5 рабочих дней.</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6.6. Демонтаж нестационарных объектов и освобождение земельных участков в добровольном порядке производятся собственниками нестационарных торговых объектов за собственный счет в срок, указанный в предписании.</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В случае невыполнения собственником нестационарного торгового объекта демонтажа в указанный в предписании срок, Ад</w:t>
      </w:r>
      <w:r w:rsidR="004B502E">
        <w:rPr>
          <w:rFonts w:ascii="Times New Roman" w:eastAsia="Times New Roman" w:hAnsi="Times New Roman" w:cs="Times New Roman"/>
          <w:sz w:val="28"/>
          <w:szCs w:val="28"/>
          <w:lang w:eastAsia="ru-RU"/>
        </w:rPr>
        <w:t xml:space="preserve">министрация сельского поселения обращается </w:t>
      </w:r>
      <w:r w:rsidRPr="008866AB">
        <w:rPr>
          <w:rFonts w:ascii="Times New Roman" w:eastAsia="Times New Roman" w:hAnsi="Times New Roman" w:cs="Times New Roman"/>
          <w:sz w:val="28"/>
          <w:szCs w:val="28"/>
          <w:lang w:eastAsia="ru-RU"/>
        </w:rPr>
        <w:t xml:space="preserve">с требованиями в суд об </w:t>
      </w:r>
      <w:proofErr w:type="spellStart"/>
      <w:r w:rsidRPr="008866AB">
        <w:rPr>
          <w:rFonts w:ascii="Times New Roman" w:eastAsia="Times New Roman" w:hAnsi="Times New Roman" w:cs="Times New Roman"/>
          <w:sz w:val="28"/>
          <w:szCs w:val="28"/>
          <w:lang w:eastAsia="ru-RU"/>
        </w:rPr>
        <w:t>обязании</w:t>
      </w:r>
      <w:proofErr w:type="spellEnd"/>
      <w:r w:rsidRPr="008866AB">
        <w:rPr>
          <w:rFonts w:ascii="Times New Roman" w:eastAsia="Times New Roman" w:hAnsi="Times New Roman" w:cs="Times New Roman"/>
          <w:sz w:val="28"/>
          <w:szCs w:val="28"/>
          <w:lang w:eastAsia="ru-RU"/>
        </w:rPr>
        <w:t xml:space="preserve"> путем демонтажа освободить земельный участок от находящегося на нем нестационарного торгового объекта, а в случае неисполнения решения суда в течение установленного срока предоставить органу местного самоуправления право демонтировать нестационарный торговый объект самостоятельно или с </w:t>
      </w:r>
      <w:r w:rsidRPr="008866AB">
        <w:rPr>
          <w:rFonts w:ascii="Times New Roman" w:eastAsia="Times New Roman" w:hAnsi="Times New Roman" w:cs="Times New Roman"/>
          <w:sz w:val="28"/>
          <w:szCs w:val="28"/>
          <w:lang w:eastAsia="ru-RU"/>
        </w:rPr>
        <w:lastRenderedPageBreak/>
        <w:t>привлечением третьих лиц с последующим взысканием с ответчика понесенных расходов (иными требованиями</w:t>
      </w:r>
    </w:p>
    <w:p w:rsidR="00456A16" w:rsidRPr="008866AB" w:rsidRDefault="00456A16" w:rsidP="00886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w:t>
      </w:r>
    </w:p>
    <w:p w:rsidR="00456A16" w:rsidRPr="008866AB" w:rsidRDefault="00456A16" w:rsidP="008866A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w:t>
      </w:r>
    </w:p>
    <w:p w:rsidR="00456A16" w:rsidRPr="008866AB" w:rsidRDefault="00456A16" w:rsidP="008866A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w:t>
      </w:r>
    </w:p>
    <w:p w:rsidR="00456A16" w:rsidRPr="008866AB" w:rsidRDefault="00456A16" w:rsidP="008866A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w:t>
      </w:r>
    </w:p>
    <w:p w:rsidR="00456A16" w:rsidRDefault="00456A16" w:rsidP="008866AB">
      <w:pPr>
        <w:shd w:val="clear" w:color="auto" w:fill="FFFFFF"/>
        <w:spacing w:before="100" w:beforeAutospacing="1" w:after="100" w:afterAutospacing="1" w:line="240" w:lineRule="auto"/>
        <w:rPr>
          <w:rFonts w:ascii="Arial" w:eastAsia="Times New Roman" w:hAnsi="Arial" w:cs="Arial"/>
          <w:sz w:val="24"/>
          <w:szCs w:val="24"/>
          <w:lang w:eastAsia="ru-RU"/>
        </w:rPr>
      </w:pPr>
      <w:r w:rsidRPr="008866AB">
        <w:rPr>
          <w:rFonts w:ascii="Arial" w:eastAsia="Times New Roman" w:hAnsi="Arial" w:cs="Arial"/>
          <w:sz w:val="24"/>
          <w:szCs w:val="24"/>
          <w:lang w:eastAsia="ru-RU"/>
        </w:rPr>
        <w:t> </w:t>
      </w:r>
    </w:p>
    <w:p w:rsidR="008866AB" w:rsidRDefault="008866AB" w:rsidP="008866AB">
      <w:pPr>
        <w:shd w:val="clear" w:color="auto" w:fill="FFFFFF"/>
        <w:spacing w:before="100" w:beforeAutospacing="1" w:after="100" w:afterAutospacing="1" w:line="240" w:lineRule="auto"/>
        <w:rPr>
          <w:rFonts w:ascii="Arial" w:eastAsia="Times New Roman" w:hAnsi="Arial" w:cs="Arial"/>
          <w:sz w:val="24"/>
          <w:szCs w:val="24"/>
          <w:lang w:eastAsia="ru-RU"/>
        </w:rPr>
      </w:pPr>
    </w:p>
    <w:p w:rsidR="008866AB" w:rsidRDefault="008866AB" w:rsidP="008866AB">
      <w:pPr>
        <w:shd w:val="clear" w:color="auto" w:fill="FFFFFF"/>
        <w:spacing w:before="100" w:beforeAutospacing="1" w:after="100" w:afterAutospacing="1" w:line="240" w:lineRule="auto"/>
        <w:rPr>
          <w:rFonts w:ascii="Arial" w:eastAsia="Times New Roman" w:hAnsi="Arial" w:cs="Arial"/>
          <w:sz w:val="24"/>
          <w:szCs w:val="24"/>
          <w:lang w:eastAsia="ru-RU"/>
        </w:rPr>
      </w:pPr>
    </w:p>
    <w:p w:rsidR="008866AB" w:rsidRDefault="008866AB" w:rsidP="008866AB">
      <w:pPr>
        <w:shd w:val="clear" w:color="auto" w:fill="FFFFFF"/>
        <w:spacing w:before="100" w:beforeAutospacing="1" w:after="100" w:afterAutospacing="1" w:line="240" w:lineRule="auto"/>
        <w:rPr>
          <w:rFonts w:ascii="Arial" w:eastAsia="Times New Roman" w:hAnsi="Arial" w:cs="Arial"/>
          <w:sz w:val="24"/>
          <w:szCs w:val="24"/>
          <w:lang w:eastAsia="ru-RU"/>
        </w:rPr>
      </w:pPr>
    </w:p>
    <w:p w:rsidR="008866AB" w:rsidRDefault="008866AB" w:rsidP="008866AB">
      <w:pPr>
        <w:shd w:val="clear" w:color="auto" w:fill="FFFFFF"/>
        <w:spacing w:before="100" w:beforeAutospacing="1" w:after="100" w:afterAutospacing="1" w:line="240" w:lineRule="auto"/>
        <w:rPr>
          <w:rFonts w:ascii="Arial" w:eastAsia="Times New Roman" w:hAnsi="Arial" w:cs="Arial"/>
          <w:sz w:val="24"/>
          <w:szCs w:val="24"/>
          <w:lang w:eastAsia="ru-RU"/>
        </w:rPr>
      </w:pPr>
    </w:p>
    <w:p w:rsidR="008866AB" w:rsidRDefault="008866AB" w:rsidP="008866AB">
      <w:pPr>
        <w:shd w:val="clear" w:color="auto" w:fill="FFFFFF"/>
        <w:spacing w:before="100" w:beforeAutospacing="1" w:after="100" w:afterAutospacing="1" w:line="240" w:lineRule="auto"/>
        <w:rPr>
          <w:rFonts w:ascii="Arial" w:eastAsia="Times New Roman" w:hAnsi="Arial" w:cs="Arial"/>
          <w:sz w:val="24"/>
          <w:szCs w:val="24"/>
          <w:lang w:eastAsia="ru-RU"/>
        </w:rPr>
      </w:pPr>
    </w:p>
    <w:p w:rsidR="008866AB" w:rsidRDefault="008866AB" w:rsidP="008866AB">
      <w:pPr>
        <w:shd w:val="clear" w:color="auto" w:fill="FFFFFF"/>
        <w:spacing w:before="100" w:beforeAutospacing="1" w:after="100" w:afterAutospacing="1" w:line="240" w:lineRule="auto"/>
        <w:rPr>
          <w:rFonts w:ascii="Arial" w:eastAsia="Times New Roman" w:hAnsi="Arial" w:cs="Arial"/>
          <w:sz w:val="24"/>
          <w:szCs w:val="24"/>
          <w:lang w:eastAsia="ru-RU"/>
        </w:rPr>
      </w:pPr>
    </w:p>
    <w:p w:rsidR="008866AB" w:rsidRDefault="008866AB" w:rsidP="008866AB">
      <w:pPr>
        <w:shd w:val="clear" w:color="auto" w:fill="FFFFFF"/>
        <w:spacing w:before="100" w:beforeAutospacing="1" w:after="100" w:afterAutospacing="1" w:line="240" w:lineRule="auto"/>
        <w:rPr>
          <w:rFonts w:ascii="Arial" w:eastAsia="Times New Roman" w:hAnsi="Arial" w:cs="Arial"/>
          <w:sz w:val="24"/>
          <w:szCs w:val="24"/>
          <w:lang w:eastAsia="ru-RU"/>
        </w:rPr>
      </w:pPr>
    </w:p>
    <w:p w:rsidR="008866AB" w:rsidRDefault="008866AB" w:rsidP="008866AB">
      <w:pPr>
        <w:shd w:val="clear" w:color="auto" w:fill="FFFFFF"/>
        <w:spacing w:before="100" w:beforeAutospacing="1" w:after="100" w:afterAutospacing="1" w:line="240" w:lineRule="auto"/>
        <w:rPr>
          <w:rFonts w:ascii="Arial" w:eastAsia="Times New Roman" w:hAnsi="Arial" w:cs="Arial"/>
          <w:sz w:val="24"/>
          <w:szCs w:val="24"/>
          <w:lang w:eastAsia="ru-RU"/>
        </w:rPr>
      </w:pPr>
    </w:p>
    <w:p w:rsidR="008866AB" w:rsidRDefault="008866AB" w:rsidP="008866AB">
      <w:pPr>
        <w:shd w:val="clear" w:color="auto" w:fill="FFFFFF"/>
        <w:spacing w:before="100" w:beforeAutospacing="1" w:after="100" w:afterAutospacing="1" w:line="240" w:lineRule="auto"/>
        <w:rPr>
          <w:rFonts w:ascii="Arial" w:eastAsia="Times New Roman" w:hAnsi="Arial" w:cs="Arial"/>
          <w:sz w:val="24"/>
          <w:szCs w:val="24"/>
          <w:lang w:eastAsia="ru-RU"/>
        </w:rPr>
      </w:pPr>
    </w:p>
    <w:p w:rsidR="008866AB" w:rsidRDefault="008866AB" w:rsidP="008866AB">
      <w:pPr>
        <w:shd w:val="clear" w:color="auto" w:fill="FFFFFF"/>
        <w:spacing w:before="100" w:beforeAutospacing="1" w:after="100" w:afterAutospacing="1" w:line="240" w:lineRule="auto"/>
        <w:rPr>
          <w:rFonts w:ascii="Arial" w:eastAsia="Times New Roman" w:hAnsi="Arial" w:cs="Arial"/>
          <w:sz w:val="24"/>
          <w:szCs w:val="24"/>
          <w:lang w:eastAsia="ru-RU"/>
        </w:rPr>
      </w:pPr>
    </w:p>
    <w:p w:rsidR="008866AB" w:rsidRDefault="008866AB" w:rsidP="008866AB">
      <w:pPr>
        <w:shd w:val="clear" w:color="auto" w:fill="FFFFFF"/>
        <w:spacing w:before="100" w:beforeAutospacing="1" w:after="100" w:afterAutospacing="1" w:line="240" w:lineRule="auto"/>
        <w:rPr>
          <w:rFonts w:ascii="Arial" w:eastAsia="Times New Roman" w:hAnsi="Arial" w:cs="Arial"/>
          <w:sz w:val="24"/>
          <w:szCs w:val="24"/>
          <w:lang w:eastAsia="ru-RU"/>
        </w:rPr>
      </w:pPr>
    </w:p>
    <w:p w:rsidR="008866AB" w:rsidRPr="008866AB" w:rsidRDefault="008866AB" w:rsidP="008866AB">
      <w:pPr>
        <w:shd w:val="clear" w:color="auto" w:fill="FFFFFF"/>
        <w:spacing w:before="100" w:beforeAutospacing="1" w:after="100" w:afterAutospacing="1" w:line="240" w:lineRule="auto"/>
        <w:rPr>
          <w:rFonts w:ascii="Verdana" w:eastAsia="Times New Roman" w:hAnsi="Verdana" w:cs="Times New Roman"/>
          <w:sz w:val="24"/>
          <w:szCs w:val="24"/>
          <w:lang w:eastAsia="ru-RU"/>
        </w:rPr>
      </w:pPr>
    </w:p>
    <w:p w:rsidR="008866AB" w:rsidRPr="008866AB" w:rsidRDefault="008866AB" w:rsidP="008866AB">
      <w:pPr>
        <w:shd w:val="clear" w:color="auto" w:fill="FFFFFF"/>
        <w:spacing w:after="0" w:line="240" w:lineRule="auto"/>
        <w:ind w:left="450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№2</w:t>
      </w:r>
    </w:p>
    <w:p w:rsidR="008866AB" w:rsidRPr="008866AB" w:rsidRDefault="008866AB" w:rsidP="008866AB">
      <w:pPr>
        <w:shd w:val="clear" w:color="auto" w:fill="FFFFFF"/>
        <w:spacing w:after="0" w:line="240" w:lineRule="auto"/>
        <w:jc w:val="right"/>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к постановлению администрации</w:t>
      </w:r>
    </w:p>
    <w:p w:rsidR="008866AB" w:rsidRPr="008866AB" w:rsidRDefault="008866AB" w:rsidP="008866AB">
      <w:pPr>
        <w:shd w:val="clear" w:color="auto" w:fill="FFFFFF"/>
        <w:spacing w:after="0" w:line="240" w:lineRule="auto"/>
        <w:jc w:val="right"/>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муниципального образования</w:t>
      </w:r>
    </w:p>
    <w:p w:rsidR="008866AB" w:rsidRPr="008866AB" w:rsidRDefault="00607E88" w:rsidP="008866AB">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Пономаревский</w:t>
      </w:r>
      <w:r w:rsidR="008866AB" w:rsidRPr="008866AB">
        <w:rPr>
          <w:rFonts w:ascii="Times New Roman" w:eastAsia="Times New Roman" w:hAnsi="Times New Roman" w:cs="Times New Roman"/>
          <w:sz w:val="28"/>
          <w:szCs w:val="28"/>
          <w:lang w:eastAsia="ru-RU"/>
        </w:rPr>
        <w:t xml:space="preserve"> сельсовет</w:t>
      </w:r>
    </w:p>
    <w:p w:rsidR="008866AB" w:rsidRPr="008866AB" w:rsidRDefault="00607E88" w:rsidP="008866AB">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Пономаревского</w:t>
      </w:r>
      <w:r w:rsidR="008866AB" w:rsidRPr="008866AB">
        <w:rPr>
          <w:rFonts w:ascii="Times New Roman" w:eastAsia="Times New Roman" w:hAnsi="Times New Roman" w:cs="Times New Roman"/>
          <w:sz w:val="28"/>
          <w:szCs w:val="28"/>
          <w:lang w:eastAsia="ru-RU"/>
        </w:rPr>
        <w:t xml:space="preserve"> района</w:t>
      </w:r>
    </w:p>
    <w:p w:rsidR="008866AB" w:rsidRPr="008866AB" w:rsidRDefault="008866AB" w:rsidP="008866AB">
      <w:pPr>
        <w:shd w:val="clear" w:color="auto" w:fill="FFFFFF"/>
        <w:spacing w:after="0" w:line="240" w:lineRule="auto"/>
        <w:jc w:val="right"/>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Оренбургской области</w:t>
      </w:r>
    </w:p>
    <w:p w:rsidR="008866AB" w:rsidRPr="008866AB" w:rsidRDefault="008866AB" w:rsidP="008866AB">
      <w:pPr>
        <w:shd w:val="clear" w:color="auto" w:fill="FFFFFF"/>
        <w:spacing w:after="0" w:line="240" w:lineRule="auto"/>
        <w:jc w:val="right"/>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xml:space="preserve">от </w:t>
      </w:r>
      <w:r w:rsidR="004B502E">
        <w:rPr>
          <w:rFonts w:ascii="Times New Roman" w:eastAsia="Times New Roman" w:hAnsi="Times New Roman" w:cs="Times New Roman"/>
          <w:sz w:val="28"/>
          <w:szCs w:val="28"/>
          <w:lang w:eastAsia="ru-RU"/>
        </w:rPr>
        <w:t>26</w:t>
      </w:r>
      <w:r w:rsidR="00264380">
        <w:rPr>
          <w:rFonts w:ascii="Times New Roman" w:eastAsia="Times New Roman" w:hAnsi="Times New Roman" w:cs="Times New Roman"/>
          <w:sz w:val="28"/>
          <w:szCs w:val="28"/>
          <w:lang w:eastAsia="ru-RU"/>
        </w:rPr>
        <w:t>.</w:t>
      </w:r>
      <w:r w:rsidR="004B502E">
        <w:rPr>
          <w:rFonts w:ascii="Times New Roman" w:eastAsia="Times New Roman" w:hAnsi="Times New Roman" w:cs="Times New Roman"/>
          <w:sz w:val="28"/>
          <w:szCs w:val="28"/>
          <w:lang w:eastAsia="ru-RU"/>
        </w:rPr>
        <w:t>12</w:t>
      </w:r>
      <w:r w:rsidR="00264380">
        <w:rPr>
          <w:rFonts w:ascii="Times New Roman" w:eastAsia="Times New Roman" w:hAnsi="Times New Roman" w:cs="Times New Roman"/>
          <w:sz w:val="28"/>
          <w:szCs w:val="28"/>
          <w:lang w:eastAsia="ru-RU"/>
        </w:rPr>
        <w:t xml:space="preserve">.2018 № </w:t>
      </w:r>
      <w:r w:rsidR="004B502E">
        <w:rPr>
          <w:rFonts w:ascii="Times New Roman" w:eastAsia="Times New Roman" w:hAnsi="Times New Roman" w:cs="Times New Roman"/>
          <w:sz w:val="28"/>
          <w:szCs w:val="28"/>
          <w:lang w:eastAsia="ru-RU"/>
        </w:rPr>
        <w:t>418</w:t>
      </w:r>
      <w:r w:rsidR="00264380">
        <w:rPr>
          <w:rFonts w:ascii="Times New Roman" w:eastAsia="Times New Roman" w:hAnsi="Times New Roman" w:cs="Times New Roman"/>
          <w:sz w:val="28"/>
          <w:szCs w:val="28"/>
          <w:lang w:eastAsia="ru-RU"/>
        </w:rPr>
        <w:t>-п</w:t>
      </w:r>
    </w:p>
    <w:p w:rsidR="00456A16" w:rsidRPr="008866AB" w:rsidRDefault="00456A16" w:rsidP="008866AB">
      <w:pPr>
        <w:shd w:val="clear" w:color="auto" w:fill="FFFFFF"/>
        <w:spacing w:after="0" w:line="240" w:lineRule="auto"/>
        <w:jc w:val="center"/>
        <w:rPr>
          <w:rFonts w:ascii="Times New Roman" w:eastAsia="Times New Roman" w:hAnsi="Times New Roman" w:cs="Times New Roman"/>
          <w:b/>
          <w:sz w:val="28"/>
          <w:szCs w:val="28"/>
          <w:lang w:eastAsia="ru-RU"/>
        </w:rPr>
      </w:pPr>
      <w:r w:rsidRPr="008866AB">
        <w:rPr>
          <w:rFonts w:ascii="Times New Roman" w:eastAsia="Times New Roman" w:hAnsi="Times New Roman" w:cs="Times New Roman"/>
          <w:b/>
          <w:sz w:val="28"/>
          <w:szCs w:val="28"/>
          <w:lang w:eastAsia="ru-RU"/>
        </w:rPr>
        <w:t>Положение</w:t>
      </w:r>
    </w:p>
    <w:p w:rsidR="00456A16" w:rsidRDefault="00456A16" w:rsidP="008866AB">
      <w:pPr>
        <w:shd w:val="clear" w:color="auto" w:fill="FFFFFF"/>
        <w:spacing w:after="0" w:line="240" w:lineRule="auto"/>
        <w:jc w:val="center"/>
        <w:rPr>
          <w:rFonts w:ascii="Times New Roman" w:eastAsia="Times New Roman" w:hAnsi="Times New Roman" w:cs="Times New Roman"/>
          <w:sz w:val="28"/>
          <w:szCs w:val="28"/>
          <w:lang w:eastAsia="ru-RU"/>
        </w:rPr>
      </w:pPr>
      <w:r w:rsidRPr="008866AB">
        <w:rPr>
          <w:rFonts w:ascii="Times New Roman" w:eastAsia="Times New Roman" w:hAnsi="Times New Roman" w:cs="Times New Roman"/>
          <w:b/>
          <w:sz w:val="28"/>
          <w:szCs w:val="28"/>
          <w:lang w:eastAsia="ru-RU"/>
        </w:rPr>
        <w:t xml:space="preserve"> о Комиссии по проведению конкурса на размещение нестационарных торговых объектов на территории</w:t>
      </w:r>
      <w:r w:rsidR="000B5644" w:rsidRPr="008866AB">
        <w:rPr>
          <w:rFonts w:ascii="Times New Roman" w:eastAsia="Times New Roman" w:hAnsi="Times New Roman" w:cs="Times New Roman"/>
          <w:b/>
          <w:sz w:val="28"/>
          <w:szCs w:val="28"/>
          <w:lang w:eastAsia="ru-RU"/>
        </w:rPr>
        <w:t xml:space="preserve"> муниципального образования</w:t>
      </w:r>
      <w:r w:rsidRPr="008866AB">
        <w:rPr>
          <w:rFonts w:ascii="Times New Roman" w:eastAsia="Times New Roman" w:hAnsi="Times New Roman" w:cs="Times New Roman"/>
          <w:b/>
          <w:sz w:val="28"/>
          <w:szCs w:val="28"/>
          <w:lang w:eastAsia="ru-RU"/>
        </w:rPr>
        <w:t xml:space="preserve"> </w:t>
      </w:r>
      <w:r w:rsidR="00607E88">
        <w:rPr>
          <w:rFonts w:ascii="Times New Roman" w:eastAsia="Times New Roman" w:hAnsi="Times New Roman" w:cs="Times New Roman"/>
          <w:b/>
          <w:sz w:val="28"/>
          <w:szCs w:val="28"/>
          <w:lang w:eastAsia="ru-RU"/>
        </w:rPr>
        <w:t>Пономаревский</w:t>
      </w:r>
      <w:r w:rsidRPr="008866AB">
        <w:rPr>
          <w:rFonts w:ascii="Times New Roman" w:eastAsia="Times New Roman" w:hAnsi="Times New Roman" w:cs="Times New Roman"/>
          <w:b/>
          <w:sz w:val="28"/>
          <w:szCs w:val="28"/>
          <w:lang w:eastAsia="ru-RU"/>
        </w:rPr>
        <w:t xml:space="preserve"> сельсовет</w:t>
      </w:r>
      <w:r w:rsidR="000B5644" w:rsidRPr="008866AB">
        <w:rPr>
          <w:rFonts w:ascii="Times New Roman" w:eastAsia="Times New Roman" w:hAnsi="Times New Roman" w:cs="Times New Roman"/>
          <w:b/>
          <w:sz w:val="28"/>
          <w:szCs w:val="28"/>
          <w:lang w:eastAsia="ru-RU"/>
        </w:rPr>
        <w:t xml:space="preserve"> </w:t>
      </w:r>
      <w:r w:rsidR="00607E88">
        <w:rPr>
          <w:rFonts w:ascii="Times New Roman" w:eastAsia="Times New Roman" w:hAnsi="Times New Roman" w:cs="Times New Roman"/>
          <w:b/>
          <w:sz w:val="28"/>
          <w:szCs w:val="28"/>
          <w:lang w:eastAsia="ru-RU"/>
        </w:rPr>
        <w:t>Пономаревского</w:t>
      </w:r>
      <w:r w:rsidRPr="008866AB">
        <w:rPr>
          <w:rFonts w:ascii="Times New Roman" w:eastAsia="Times New Roman" w:hAnsi="Times New Roman" w:cs="Times New Roman"/>
          <w:b/>
          <w:sz w:val="28"/>
          <w:szCs w:val="28"/>
          <w:lang w:eastAsia="ru-RU"/>
        </w:rPr>
        <w:t xml:space="preserve"> района Оренбургской области </w:t>
      </w:r>
      <w:r w:rsidRPr="008866AB">
        <w:rPr>
          <w:rFonts w:ascii="Times New Roman" w:eastAsia="Times New Roman" w:hAnsi="Times New Roman" w:cs="Times New Roman"/>
          <w:sz w:val="28"/>
          <w:szCs w:val="28"/>
          <w:lang w:eastAsia="ru-RU"/>
        </w:rPr>
        <w:t> </w:t>
      </w:r>
    </w:p>
    <w:p w:rsidR="008866AB" w:rsidRPr="008866AB" w:rsidRDefault="008866AB" w:rsidP="008866AB">
      <w:pPr>
        <w:shd w:val="clear" w:color="auto" w:fill="FFFFFF"/>
        <w:spacing w:after="0" w:line="240" w:lineRule="auto"/>
        <w:jc w:val="center"/>
        <w:rPr>
          <w:rFonts w:ascii="Times New Roman" w:eastAsia="Times New Roman" w:hAnsi="Times New Roman" w:cs="Times New Roman"/>
          <w:b/>
          <w:sz w:val="28"/>
          <w:szCs w:val="28"/>
          <w:lang w:eastAsia="ru-RU"/>
        </w:rPr>
      </w:pPr>
    </w:p>
    <w:p w:rsidR="00456A16" w:rsidRDefault="008866AB" w:rsidP="008866AB">
      <w:pPr>
        <w:shd w:val="clear" w:color="auto" w:fill="FFFFFF"/>
        <w:spacing w:after="0" w:line="240" w:lineRule="auto"/>
        <w:ind w:left="360"/>
        <w:jc w:val="center"/>
        <w:rPr>
          <w:rFonts w:ascii="Times New Roman" w:eastAsia="Times New Roman" w:hAnsi="Times New Roman" w:cs="Times New Roman"/>
          <w:b/>
          <w:sz w:val="28"/>
          <w:szCs w:val="28"/>
          <w:lang w:eastAsia="ru-RU"/>
        </w:rPr>
      </w:pPr>
      <w:r w:rsidRPr="008866AB">
        <w:rPr>
          <w:rFonts w:ascii="Times New Roman" w:eastAsia="Times New Roman" w:hAnsi="Times New Roman" w:cs="Times New Roman"/>
          <w:b/>
          <w:sz w:val="28"/>
          <w:szCs w:val="28"/>
          <w:lang w:eastAsia="ru-RU"/>
        </w:rPr>
        <w:lastRenderedPageBreak/>
        <w:t>1.</w:t>
      </w:r>
      <w:r>
        <w:rPr>
          <w:rFonts w:ascii="Times New Roman" w:eastAsia="Times New Roman" w:hAnsi="Times New Roman" w:cs="Times New Roman"/>
          <w:b/>
          <w:sz w:val="28"/>
          <w:szCs w:val="28"/>
          <w:lang w:eastAsia="ru-RU"/>
        </w:rPr>
        <w:t xml:space="preserve"> </w:t>
      </w:r>
      <w:r w:rsidR="00456A16" w:rsidRPr="008866AB">
        <w:rPr>
          <w:rFonts w:ascii="Times New Roman" w:eastAsia="Times New Roman" w:hAnsi="Times New Roman" w:cs="Times New Roman"/>
          <w:b/>
          <w:sz w:val="28"/>
          <w:szCs w:val="28"/>
          <w:lang w:eastAsia="ru-RU"/>
        </w:rPr>
        <w:t>Общие положения</w:t>
      </w:r>
    </w:p>
    <w:p w:rsidR="008866AB" w:rsidRPr="008866AB" w:rsidRDefault="008866AB" w:rsidP="008866AB">
      <w:pPr>
        <w:shd w:val="clear" w:color="auto" w:fill="FFFFFF"/>
        <w:spacing w:after="0" w:line="240" w:lineRule="auto"/>
        <w:ind w:left="360"/>
        <w:jc w:val="center"/>
        <w:rPr>
          <w:rFonts w:ascii="Times New Roman" w:eastAsia="Times New Roman" w:hAnsi="Times New Roman" w:cs="Times New Roman"/>
          <w:b/>
          <w:sz w:val="28"/>
          <w:szCs w:val="28"/>
          <w:lang w:eastAsia="ru-RU"/>
        </w:rPr>
      </w:pPr>
    </w:p>
    <w:p w:rsidR="00456A16" w:rsidRPr="008866AB" w:rsidRDefault="00456A16" w:rsidP="008866AB">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1.1. Конкурсная</w:t>
      </w:r>
      <w:r w:rsidR="004B502E">
        <w:rPr>
          <w:rFonts w:ascii="Times New Roman" w:eastAsia="Times New Roman" w:hAnsi="Times New Roman" w:cs="Times New Roman"/>
          <w:sz w:val="28"/>
          <w:szCs w:val="28"/>
          <w:lang w:eastAsia="ru-RU"/>
        </w:rPr>
        <w:t xml:space="preserve"> комиссии по размещению </w:t>
      </w:r>
      <w:r w:rsidRPr="008866AB">
        <w:rPr>
          <w:rFonts w:ascii="Times New Roman" w:eastAsia="Times New Roman" w:hAnsi="Times New Roman" w:cs="Times New Roman"/>
          <w:sz w:val="28"/>
          <w:szCs w:val="28"/>
          <w:lang w:eastAsia="ru-RU"/>
        </w:rPr>
        <w:t xml:space="preserve">объектов </w:t>
      </w:r>
      <w:r w:rsidR="004B502E">
        <w:rPr>
          <w:rFonts w:ascii="Times New Roman" w:eastAsia="Times New Roman" w:hAnsi="Times New Roman" w:cs="Times New Roman"/>
          <w:sz w:val="28"/>
          <w:szCs w:val="28"/>
          <w:lang w:eastAsia="ru-RU"/>
        </w:rPr>
        <w:t xml:space="preserve">нестационарной торговой сети на </w:t>
      </w:r>
      <w:r w:rsidRPr="008866AB">
        <w:rPr>
          <w:rFonts w:ascii="Times New Roman" w:eastAsia="Times New Roman" w:hAnsi="Times New Roman" w:cs="Times New Roman"/>
          <w:sz w:val="28"/>
          <w:szCs w:val="28"/>
          <w:lang w:eastAsia="ru-RU"/>
        </w:rPr>
        <w:t xml:space="preserve">территории </w:t>
      </w:r>
      <w:r w:rsidR="00607E88">
        <w:rPr>
          <w:rFonts w:ascii="Times New Roman" w:eastAsia="Times New Roman" w:hAnsi="Times New Roman" w:cs="Times New Roman"/>
          <w:sz w:val="28"/>
          <w:szCs w:val="28"/>
          <w:lang w:eastAsia="ru-RU"/>
        </w:rPr>
        <w:t>Пономаревского</w:t>
      </w:r>
      <w:r w:rsidR="000B5644" w:rsidRPr="008866AB">
        <w:rPr>
          <w:rFonts w:ascii="Times New Roman" w:eastAsia="Times New Roman" w:hAnsi="Times New Roman" w:cs="Times New Roman"/>
          <w:sz w:val="28"/>
          <w:szCs w:val="28"/>
          <w:lang w:eastAsia="ru-RU"/>
        </w:rPr>
        <w:t xml:space="preserve"> сельсовета </w:t>
      </w:r>
      <w:r w:rsidR="00607E88">
        <w:rPr>
          <w:rFonts w:ascii="Times New Roman" w:eastAsia="Times New Roman" w:hAnsi="Times New Roman" w:cs="Times New Roman"/>
          <w:sz w:val="28"/>
          <w:szCs w:val="28"/>
          <w:lang w:eastAsia="ru-RU"/>
        </w:rPr>
        <w:t>Пономаревского</w:t>
      </w:r>
      <w:r w:rsidR="004B502E">
        <w:rPr>
          <w:rFonts w:ascii="Times New Roman" w:eastAsia="Times New Roman" w:hAnsi="Times New Roman" w:cs="Times New Roman"/>
          <w:sz w:val="28"/>
          <w:szCs w:val="28"/>
          <w:lang w:eastAsia="ru-RU"/>
        </w:rPr>
        <w:t xml:space="preserve"> района Оренбургской области </w:t>
      </w:r>
      <w:r w:rsidRPr="008866AB">
        <w:rPr>
          <w:rFonts w:ascii="Times New Roman" w:eastAsia="Times New Roman" w:hAnsi="Times New Roman" w:cs="Times New Roman"/>
          <w:sz w:val="28"/>
          <w:szCs w:val="28"/>
          <w:lang w:eastAsia="ru-RU"/>
        </w:rPr>
        <w:t>(далее – конкурсная комиссия) создается с</w:t>
      </w:r>
      <w:r w:rsidR="004B502E">
        <w:rPr>
          <w:rFonts w:ascii="Times New Roman" w:eastAsia="Times New Roman" w:hAnsi="Times New Roman" w:cs="Times New Roman"/>
          <w:sz w:val="28"/>
          <w:szCs w:val="28"/>
          <w:lang w:eastAsia="ru-RU"/>
        </w:rPr>
        <w:t xml:space="preserve"> </w:t>
      </w:r>
      <w:r w:rsidRPr="008866AB">
        <w:rPr>
          <w:rFonts w:ascii="Times New Roman" w:eastAsia="Times New Roman" w:hAnsi="Times New Roman" w:cs="Times New Roman"/>
          <w:sz w:val="28"/>
          <w:szCs w:val="28"/>
          <w:lang w:eastAsia="ru-RU"/>
        </w:rPr>
        <w:t>целью проведения конкурса на право размещения нестационарных торговых объектов, определения</w:t>
      </w:r>
      <w:r w:rsidR="004B502E">
        <w:rPr>
          <w:rFonts w:ascii="Times New Roman" w:eastAsia="Times New Roman" w:hAnsi="Times New Roman" w:cs="Times New Roman"/>
          <w:sz w:val="28"/>
          <w:szCs w:val="28"/>
          <w:lang w:eastAsia="ru-RU"/>
        </w:rPr>
        <w:t xml:space="preserve"> </w:t>
      </w:r>
      <w:r w:rsidRPr="008866AB">
        <w:rPr>
          <w:rFonts w:ascii="Times New Roman" w:eastAsia="Times New Roman" w:hAnsi="Times New Roman" w:cs="Times New Roman"/>
          <w:sz w:val="28"/>
          <w:szCs w:val="28"/>
          <w:lang w:eastAsia="ru-RU"/>
        </w:rPr>
        <w:t>участников, удовлетворяющих требованиям конкурса, и определения победителя конкурса.</w:t>
      </w:r>
    </w:p>
    <w:p w:rsidR="00456A16" w:rsidRPr="008866AB" w:rsidRDefault="00456A16" w:rsidP="008866AB">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1.2. В</w:t>
      </w:r>
      <w:r w:rsidR="004B502E">
        <w:rPr>
          <w:rFonts w:ascii="Times New Roman" w:eastAsia="Times New Roman" w:hAnsi="Times New Roman" w:cs="Times New Roman"/>
          <w:sz w:val="28"/>
          <w:szCs w:val="28"/>
          <w:lang w:eastAsia="ru-RU"/>
        </w:rPr>
        <w:t xml:space="preserve"> </w:t>
      </w:r>
      <w:r w:rsidRPr="008866AB">
        <w:rPr>
          <w:rFonts w:ascii="Times New Roman" w:eastAsia="Times New Roman" w:hAnsi="Times New Roman" w:cs="Times New Roman"/>
          <w:sz w:val="28"/>
          <w:szCs w:val="28"/>
          <w:lang w:eastAsia="ru-RU"/>
        </w:rPr>
        <w:t>своей деятельности конкурсная комиссия руководствуется федеральными законами, законами Оренбургской, нормативными правовыми актами сельского поселени</w:t>
      </w:r>
      <w:r w:rsidR="004B502E">
        <w:rPr>
          <w:rFonts w:ascii="Times New Roman" w:eastAsia="Times New Roman" w:hAnsi="Times New Roman" w:cs="Times New Roman"/>
          <w:sz w:val="28"/>
          <w:szCs w:val="28"/>
          <w:lang w:eastAsia="ru-RU"/>
        </w:rPr>
        <w:t>я</w:t>
      </w:r>
      <w:r w:rsidRPr="008866AB">
        <w:rPr>
          <w:rFonts w:ascii="Times New Roman" w:eastAsia="Times New Roman" w:hAnsi="Times New Roman" w:cs="Times New Roman"/>
          <w:sz w:val="28"/>
          <w:szCs w:val="28"/>
          <w:lang w:eastAsia="ru-RU"/>
        </w:rPr>
        <w:t>, настоящим Положением.</w:t>
      </w:r>
    </w:p>
    <w:p w:rsidR="00456A16" w:rsidRPr="008866AB" w:rsidRDefault="00456A16" w:rsidP="008866AB">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xml:space="preserve">1.3. Состав конкурсной комиссии утверждается Постановлением </w:t>
      </w:r>
      <w:r w:rsidR="000B5644" w:rsidRPr="008866AB">
        <w:rPr>
          <w:rFonts w:ascii="Times New Roman" w:eastAsia="Times New Roman" w:hAnsi="Times New Roman" w:cs="Times New Roman"/>
          <w:sz w:val="28"/>
          <w:szCs w:val="28"/>
          <w:lang w:eastAsia="ru-RU"/>
        </w:rPr>
        <w:t>администрации</w:t>
      </w:r>
      <w:r w:rsidRPr="008866AB">
        <w:rPr>
          <w:rFonts w:ascii="Times New Roman" w:eastAsia="Times New Roman" w:hAnsi="Times New Roman" w:cs="Times New Roman"/>
          <w:sz w:val="28"/>
          <w:szCs w:val="28"/>
          <w:lang w:eastAsia="ru-RU"/>
        </w:rPr>
        <w:t xml:space="preserve"> муниципального образования</w:t>
      </w:r>
      <w:r w:rsidR="000B5644" w:rsidRPr="008866AB">
        <w:rPr>
          <w:rFonts w:ascii="Times New Roman" w:eastAsia="Times New Roman" w:hAnsi="Times New Roman" w:cs="Times New Roman"/>
          <w:sz w:val="28"/>
          <w:szCs w:val="28"/>
          <w:lang w:eastAsia="ru-RU"/>
        </w:rPr>
        <w:t xml:space="preserve"> </w:t>
      </w:r>
      <w:r w:rsidR="00607E88">
        <w:rPr>
          <w:rFonts w:ascii="Times New Roman" w:eastAsia="Times New Roman" w:hAnsi="Times New Roman" w:cs="Times New Roman"/>
          <w:sz w:val="28"/>
          <w:szCs w:val="28"/>
          <w:lang w:eastAsia="ru-RU"/>
        </w:rPr>
        <w:t>Пономаревский</w:t>
      </w:r>
      <w:r w:rsidR="000B5644" w:rsidRPr="008866AB">
        <w:rPr>
          <w:rFonts w:ascii="Times New Roman" w:eastAsia="Times New Roman" w:hAnsi="Times New Roman" w:cs="Times New Roman"/>
          <w:sz w:val="28"/>
          <w:szCs w:val="28"/>
          <w:lang w:eastAsia="ru-RU"/>
        </w:rPr>
        <w:t xml:space="preserve"> сельсовет </w:t>
      </w:r>
      <w:r w:rsidR="00607E88">
        <w:rPr>
          <w:rFonts w:ascii="Times New Roman" w:eastAsia="Times New Roman" w:hAnsi="Times New Roman" w:cs="Times New Roman"/>
          <w:sz w:val="28"/>
          <w:szCs w:val="28"/>
          <w:lang w:eastAsia="ru-RU"/>
        </w:rPr>
        <w:t>Пономаревского</w:t>
      </w:r>
      <w:r w:rsidR="000B5644" w:rsidRPr="008866AB">
        <w:rPr>
          <w:rFonts w:ascii="Times New Roman" w:eastAsia="Times New Roman" w:hAnsi="Times New Roman" w:cs="Times New Roman"/>
          <w:sz w:val="28"/>
          <w:szCs w:val="28"/>
          <w:lang w:eastAsia="ru-RU"/>
        </w:rPr>
        <w:t xml:space="preserve"> района Оренбургской области</w:t>
      </w:r>
      <w:r w:rsidRPr="008866AB">
        <w:rPr>
          <w:rFonts w:ascii="Times New Roman" w:eastAsia="Times New Roman" w:hAnsi="Times New Roman" w:cs="Times New Roman"/>
          <w:sz w:val="28"/>
          <w:szCs w:val="28"/>
          <w:lang w:eastAsia="ru-RU"/>
        </w:rPr>
        <w:t>.</w:t>
      </w:r>
    </w:p>
    <w:p w:rsidR="00456A16" w:rsidRDefault="004B502E" w:rsidP="008866AB">
      <w:pPr>
        <w:shd w:val="clear" w:color="auto" w:fill="FFFFFF"/>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456A16" w:rsidRPr="008866AB">
        <w:rPr>
          <w:rFonts w:ascii="Times New Roman" w:eastAsia="Times New Roman" w:hAnsi="Times New Roman" w:cs="Times New Roman"/>
          <w:sz w:val="28"/>
          <w:szCs w:val="28"/>
          <w:lang w:eastAsia="ru-RU"/>
        </w:rPr>
        <w:t>Конкурсной комиссия собирается по мере необходимости.</w:t>
      </w:r>
    </w:p>
    <w:p w:rsidR="008866AB" w:rsidRPr="008866AB" w:rsidRDefault="008866AB" w:rsidP="008866AB">
      <w:pPr>
        <w:shd w:val="clear" w:color="auto" w:fill="FFFFFF"/>
        <w:spacing w:after="0" w:line="240" w:lineRule="auto"/>
        <w:ind w:firstLine="284"/>
        <w:jc w:val="both"/>
        <w:rPr>
          <w:rFonts w:ascii="Times New Roman" w:eastAsia="Times New Roman" w:hAnsi="Times New Roman" w:cs="Times New Roman"/>
          <w:sz w:val="28"/>
          <w:szCs w:val="28"/>
          <w:lang w:eastAsia="ru-RU"/>
        </w:rPr>
      </w:pPr>
    </w:p>
    <w:p w:rsidR="00456A16" w:rsidRDefault="004B502E" w:rsidP="008866AB">
      <w:pPr>
        <w:shd w:val="clear" w:color="auto" w:fill="FFFFFF"/>
        <w:spacing w:after="0" w:line="240" w:lineRule="auto"/>
        <w:ind w:left="720" w:firstLine="28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 </w:t>
      </w:r>
      <w:r w:rsidR="00456A16" w:rsidRPr="008866AB">
        <w:rPr>
          <w:rFonts w:ascii="Times New Roman" w:eastAsia="Times New Roman" w:hAnsi="Times New Roman" w:cs="Times New Roman"/>
          <w:b/>
          <w:sz w:val="28"/>
          <w:szCs w:val="28"/>
          <w:lang w:eastAsia="ru-RU"/>
        </w:rPr>
        <w:t>Основные функции конкурсной комиссии</w:t>
      </w:r>
    </w:p>
    <w:p w:rsidR="008866AB" w:rsidRPr="008866AB" w:rsidRDefault="008866AB" w:rsidP="008866AB">
      <w:pPr>
        <w:shd w:val="clear" w:color="auto" w:fill="FFFFFF"/>
        <w:spacing w:after="0" w:line="240" w:lineRule="auto"/>
        <w:ind w:left="720" w:firstLine="284"/>
        <w:jc w:val="center"/>
        <w:rPr>
          <w:rFonts w:ascii="Times New Roman" w:eastAsia="Times New Roman" w:hAnsi="Times New Roman" w:cs="Times New Roman"/>
          <w:b/>
          <w:sz w:val="28"/>
          <w:szCs w:val="28"/>
          <w:lang w:eastAsia="ru-RU"/>
        </w:rPr>
      </w:pPr>
    </w:p>
    <w:p w:rsidR="00456A16" w:rsidRPr="008866AB" w:rsidRDefault="00456A16" w:rsidP="008866AB">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2.1. Формирует перечень предложений по размещению нестационарных</w:t>
      </w:r>
      <w:r w:rsidR="004B502E">
        <w:rPr>
          <w:rFonts w:ascii="Times New Roman" w:eastAsia="Times New Roman" w:hAnsi="Times New Roman" w:cs="Times New Roman"/>
          <w:sz w:val="28"/>
          <w:szCs w:val="28"/>
          <w:lang w:eastAsia="ru-RU"/>
        </w:rPr>
        <w:t xml:space="preserve"> </w:t>
      </w:r>
      <w:r w:rsidRPr="008866AB">
        <w:rPr>
          <w:rFonts w:ascii="Times New Roman" w:eastAsia="Times New Roman" w:hAnsi="Times New Roman" w:cs="Times New Roman"/>
          <w:sz w:val="28"/>
          <w:szCs w:val="28"/>
          <w:lang w:eastAsia="ru-RU"/>
        </w:rPr>
        <w:t>торговых объектов и разработку схемы их размещения.</w:t>
      </w:r>
    </w:p>
    <w:p w:rsidR="00456A16" w:rsidRPr="008866AB" w:rsidRDefault="00456A16" w:rsidP="008866AB">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2.2. Рассматривает заявления от претендентов на размещение нестационарных торговых объектов и принимает решение о согласовании или отказе в согласовании внесения их в схему размещения нестационарных торговых объектов на</w:t>
      </w:r>
      <w:r w:rsidR="004B502E">
        <w:rPr>
          <w:rFonts w:ascii="Times New Roman" w:eastAsia="Times New Roman" w:hAnsi="Times New Roman" w:cs="Times New Roman"/>
          <w:sz w:val="28"/>
          <w:szCs w:val="28"/>
          <w:lang w:eastAsia="ru-RU"/>
        </w:rPr>
        <w:t xml:space="preserve"> </w:t>
      </w:r>
      <w:r w:rsidRPr="008866AB">
        <w:rPr>
          <w:rFonts w:ascii="Times New Roman" w:eastAsia="Times New Roman" w:hAnsi="Times New Roman" w:cs="Times New Roman"/>
          <w:sz w:val="28"/>
          <w:szCs w:val="28"/>
          <w:lang w:eastAsia="ru-RU"/>
        </w:rPr>
        <w:t>территории сельского поселения.</w:t>
      </w:r>
    </w:p>
    <w:p w:rsidR="00456A16" w:rsidRPr="008866AB" w:rsidRDefault="00456A16" w:rsidP="008866AB">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2.3. Осуществляет вскрытие конвертов с заявками на участие в конкурсе, отбор участников конкурса, рассмотрение, оценку и сопоставление заявок на участие в конкурсе, определение победителя конкурса.</w:t>
      </w:r>
    </w:p>
    <w:p w:rsidR="00456A16" w:rsidRDefault="00456A16" w:rsidP="008866AB">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2.4. Оформляет протоколы заседания конкурсной комиссии и</w:t>
      </w:r>
      <w:r w:rsidR="004B502E">
        <w:rPr>
          <w:rFonts w:ascii="Times New Roman" w:eastAsia="Times New Roman" w:hAnsi="Times New Roman" w:cs="Times New Roman"/>
          <w:sz w:val="28"/>
          <w:szCs w:val="28"/>
          <w:lang w:eastAsia="ru-RU"/>
        </w:rPr>
        <w:t xml:space="preserve"> </w:t>
      </w:r>
      <w:r w:rsidRPr="008866AB">
        <w:rPr>
          <w:rFonts w:ascii="Times New Roman" w:eastAsia="Times New Roman" w:hAnsi="Times New Roman" w:cs="Times New Roman"/>
          <w:sz w:val="28"/>
          <w:szCs w:val="28"/>
          <w:lang w:eastAsia="ru-RU"/>
        </w:rPr>
        <w:t>обеспечивает их</w:t>
      </w:r>
      <w:r w:rsidR="004B502E">
        <w:rPr>
          <w:rFonts w:ascii="Times New Roman" w:eastAsia="Times New Roman" w:hAnsi="Times New Roman" w:cs="Times New Roman"/>
          <w:sz w:val="28"/>
          <w:szCs w:val="28"/>
          <w:lang w:eastAsia="ru-RU"/>
        </w:rPr>
        <w:t xml:space="preserve"> </w:t>
      </w:r>
      <w:r w:rsidRPr="008866AB">
        <w:rPr>
          <w:rFonts w:ascii="Times New Roman" w:eastAsia="Times New Roman" w:hAnsi="Times New Roman" w:cs="Times New Roman"/>
          <w:sz w:val="28"/>
          <w:szCs w:val="28"/>
          <w:lang w:eastAsia="ru-RU"/>
        </w:rPr>
        <w:t>хранение.</w:t>
      </w:r>
    </w:p>
    <w:p w:rsidR="008866AB" w:rsidRPr="008866AB" w:rsidRDefault="008866AB" w:rsidP="008866AB">
      <w:pPr>
        <w:shd w:val="clear" w:color="auto" w:fill="FFFFFF"/>
        <w:spacing w:after="0" w:line="240" w:lineRule="auto"/>
        <w:ind w:firstLine="284"/>
        <w:jc w:val="both"/>
        <w:rPr>
          <w:rFonts w:ascii="Times New Roman" w:eastAsia="Times New Roman" w:hAnsi="Times New Roman" w:cs="Times New Roman"/>
          <w:sz w:val="28"/>
          <w:szCs w:val="28"/>
          <w:lang w:eastAsia="ru-RU"/>
        </w:rPr>
      </w:pPr>
    </w:p>
    <w:p w:rsidR="00456A16" w:rsidRDefault="00456A16" w:rsidP="008866AB">
      <w:pPr>
        <w:shd w:val="clear" w:color="auto" w:fill="FFFFFF"/>
        <w:spacing w:after="0" w:line="240" w:lineRule="auto"/>
        <w:jc w:val="center"/>
        <w:rPr>
          <w:rFonts w:ascii="Times New Roman" w:eastAsia="Times New Roman" w:hAnsi="Times New Roman" w:cs="Times New Roman"/>
          <w:b/>
          <w:sz w:val="28"/>
          <w:szCs w:val="28"/>
          <w:lang w:eastAsia="ru-RU"/>
        </w:rPr>
      </w:pPr>
      <w:r w:rsidRPr="008866AB">
        <w:rPr>
          <w:rFonts w:ascii="Times New Roman" w:eastAsia="Times New Roman" w:hAnsi="Times New Roman" w:cs="Times New Roman"/>
          <w:b/>
          <w:sz w:val="28"/>
          <w:szCs w:val="28"/>
          <w:lang w:eastAsia="ru-RU"/>
        </w:rPr>
        <w:t>3. Организация работы конкурсной комиссии</w:t>
      </w:r>
    </w:p>
    <w:p w:rsidR="008866AB" w:rsidRPr="008866AB" w:rsidRDefault="008866AB" w:rsidP="008866AB">
      <w:pPr>
        <w:shd w:val="clear" w:color="auto" w:fill="FFFFFF"/>
        <w:spacing w:after="0" w:line="240" w:lineRule="auto"/>
        <w:jc w:val="center"/>
        <w:rPr>
          <w:rFonts w:ascii="Times New Roman" w:eastAsia="Times New Roman" w:hAnsi="Times New Roman" w:cs="Times New Roman"/>
          <w:b/>
          <w:sz w:val="28"/>
          <w:szCs w:val="28"/>
          <w:lang w:eastAsia="ru-RU"/>
        </w:rPr>
      </w:pPr>
    </w:p>
    <w:p w:rsidR="00456A16" w:rsidRPr="008866AB" w:rsidRDefault="00456A16" w:rsidP="008866AB">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3.1. Работой конкурсной комиссии руководит председатель.</w:t>
      </w:r>
    </w:p>
    <w:p w:rsidR="00456A16" w:rsidRPr="008866AB" w:rsidRDefault="00456A16" w:rsidP="008866AB">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3.2. Конкурсная комиссия правомочна осуществлять свои функции, если на ее заседаниях присутствует не</w:t>
      </w:r>
      <w:r w:rsidR="007578C5">
        <w:rPr>
          <w:rFonts w:ascii="Times New Roman" w:eastAsia="Times New Roman" w:hAnsi="Times New Roman" w:cs="Times New Roman"/>
          <w:sz w:val="28"/>
          <w:szCs w:val="28"/>
          <w:lang w:eastAsia="ru-RU"/>
        </w:rPr>
        <w:t xml:space="preserve"> менее ⅔ ее </w:t>
      </w:r>
      <w:r w:rsidRPr="008866AB">
        <w:rPr>
          <w:rFonts w:ascii="Times New Roman" w:eastAsia="Times New Roman" w:hAnsi="Times New Roman" w:cs="Times New Roman"/>
          <w:sz w:val="28"/>
          <w:szCs w:val="28"/>
          <w:lang w:eastAsia="ru-RU"/>
        </w:rPr>
        <w:t>состава при</w:t>
      </w:r>
      <w:r w:rsidR="007578C5">
        <w:rPr>
          <w:rFonts w:ascii="Times New Roman" w:eastAsia="Times New Roman" w:hAnsi="Times New Roman" w:cs="Times New Roman"/>
          <w:sz w:val="28"/>
          <w:szCs w:val="28"/>
          <w:lang w:eastAsia="ru-RU"/>
        </w:rPr>
        <w:t xml:space="preserve"> </w:t>
      </w:r>
      <w:r w:rsidRPr="008866AB">
        <w:rPr>
          <w:rFonts w:ascii="Times New Roman" w:eastAsia="Times New Roman" w:hAnsi="Times New Roman" w:cs="Times New Roman"/>
          <w:sz w:val="28"/>
          <w:szCs w:val="28"/>
          <w:lang w:eastAsia="ru-RU"/>
        </w:rPr>
        <w:t>обязательно</w:t>
      </w:r>
      <w:r w:rsidR="007578C5">
        <w:rPr>
          <w:rFonts w:ascii="Times New Roman" w:eastAsia="Times New Roman" w:hAnsi="Times New Roman" w:cs="Times New Roman"/>
          <w:sz w:val="28"/>
          <w:szCs w:val="28"/>
          <w:lang w:eastAsia="ru-RU"/>
        </w:rPr>
        <w:t xml:space="preserve">м участии председателя комиссии </w:t>
      </w:r>
      <w:r w:rsidRPr="008866AB">
        <w:rPr>
          <w:rFonts w:ascii="Times New Roman" w:eastAsia="Times New Roman" w:hAnsi="Times New Roman" w:cs="Times New Roman"/>
          <w:sz w:val="28"/>
          <w:szCs w:val="28"/>
          <w:lang w:eastAsia="ru-RU"/>
        </w:rPr>
        <w:t>или его</w:t>
      </w:r>
      <w:r w:rsidR="007578C5">
        <w:rPr>
          <w:rFonts w:ascii="Times New Roman" w:eastAsia="Times New Roman" w:hAnsi="Times New Roman" w:cs="Times New Roman"/>
          <w:sz w:val="28"/>
          <w:szCs w:val="28"/>
          <w:lang w:eastAsia="ru-RU"/>
        </w:rPr>
        <w:t xml:space="preserve"> </w:t>
      </w:r>
      <w:r w:rsidRPr="008866AB">
        <w:rPr>
          <w:rFonts w:ascii="Times New Roman" w:eastAsia="Times New Roman" w:hAnsi="Times New Roman" w:cs="Times New Roman"/>
          <w:sz w:val="28"/>
          <w:szCs w:val="28"/>
          <w:lang w:eastAsia="ru-RU"/>
        </w:rPr>
        <w:t>заместителя.</w:t>
      </w:r>
    </w:p>
    <w:p w:rsidR="00456A16" w:rsidRPr="008866AB" w:rsidRDefault="00456A16" w:rsidP="008866AB">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Решения конкурсной комиссии принимаются большинством голосов присутствующих на ее заседании членов конкурсной комиссии. При равенстве голосов голос председательствующего является решающим.</w:t>
      </w:r>
    </w:p>
    <w:p w:rsidR="00456A16" w:rsidRPr="008866AB" w:rsidRDefault="00456A16" w:rsidP="008866AB">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3.3. Решения конкурсной комиссии оформляются в виде протоколов, подписываются председателем и</w:t>
      </w:r>
      <w:r w:rsidR="00B436AD">
        <w:rPr>
          <w:rFonts w:ascii="Times New Roman" w:eastAsia="Times New Roman" w:hAnsi="Times New Roman" w:cs="Times New Roman"/>
          <w:sz w:val="28"/>
          <w:szCs w:val="28"/>
          <w:lang w:eastAsia="ru-RU"/>
        </w:rPr>
        <w:t xml:space="preserve"> </w:t>
      </w:r>
      <w:r w:rsidRPr="008866AB">
        <w:rPr>
          <w:rFonts w:ascii="Times New Roman" w:eastAsia="Times New Roman" w:hAnsi="Times New Roman" w:cs="Times New Roman"/>
          <w:sz w:val="28"/>
          <w:szCs w:val="28"/>
          <w:lang w:eastAsia="ru-RU"/>
        </w:rPr>
        <w:t>иными членами комиссии.</w:t>
      </w:r>
    </w:p>
    <w:p w:rsidR="00456A16" w:rsidRDefault="00456A16" w:rsidP="008866AB">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3.4. Информация, касающаяся рассмотрения, оценки и</w:t>
      </w:r>
      <w:r w:rsidR="007578C5">
        <w:rPr>
          <w:rFonts w:ascii="Times New Roman" w:eastAsia="Times New Roman" w:hAnsi="Times New Roman" w:cs="Times New Roman"/>
          <w:sz w:val="28"/>
          <w:szCs w:val="28"/>
          <w:lang w:eastAsia="ru-RU"/>
        </w:rPr>
        <w:t xml:space="preserve"> </w:t>
      </w:r>
      <w:r w:rsidRPr="008866AB">
        <w:rPr>
          <w:rFonts w:ascii="Times New Roman" w:eastAsia="Times New Roman" w:hAnsi="Times New Roman" w:cs="Times New Roman"/>
          <w:sz w:val="28"/>
          <w:szCs w:val="28"/>
          <w:lang w:eastAsia="ru-RU"/>
        </w:rPr>
        <w:t>сопоставления конкурсных заявок не</w:t>
      </w:r>
      <w:r w:rsidR="007578C5">
        <w:rPr>
          <w:rFonts w:ascii="Times New Roman" w:eastAsia="Times New Roman" w:hAnsi="Times New Roman" w:cs="Times New Roman"/>
          <w:sz w:val="28"/>
          <w:szCs w:val="28"/>
          <w:lang w:eastAsia="ru-RU"/>
        </w:rPr>
        <w:t xml:space="preserve"> </w:t>
      </w:r>
      <w:r w:rsidRPr="008866AB">
        <w:rPr>
          <w:rFonts w:ascii="Times New Roman" w:eastAsia="Times New Roman" w:hAnsi="Times New Roman" w:cs="Times New Roman"/>
          <w:sz w:val="28"/>
          <w:szCs w:val="28"/>
          <w:lang w:eastAsia="ru-RU"/>
        </w:rPr>
        <w:t>подлежит разглашению до</w:t>
      </w:r>
      <w:r w:rsidR="00B436AD">
        <w:rPr>
          <w:rFonts w:ascii="Times New Roman" w:eastAsia="Times New Roman" w:hAnsi="Times New Roman" w:cs="Times New Roman"/>
          <w:sz w:val="28"/>
          <w:szCs w:val="28"/>
          <w:lang w:eastAsia="ru-RU"/>
        </w:rPr>
        <w:t xml:space="preserve"> </w:t>
      </w:r>
      <w:r w:rsidRPr="008866AB">
        <w:rPr>
          <w:rFonts w:ascii="Times New Roman" w:eastAsia="Times New Roman" w:hAnsi="Times New Roman" w:cs="Times New Roman"/>
          <w:sz w:val="28"/>
          <w:szCs w:val="28"/>
          <w:lang w:eastAsia="ru-RU"/>
        </w:rPr>
        <w:t>официального объявления результатов конкурса.</w:t>
      </w:r>
    </w:p>
    <w:p w:rsidR="008866AB" w:rsidRPr="008866AB" w:rsidRDefault="008866AB" w:rsidP="008866AB">
      <w:pPr>
        <w:shd w:val="clear" w:color="auto" w:fill="FFFFFF"/>
        <w:spacing w:after="0" w:line="240" w:lineRule="auto"/>
        <w:ind w:firstLine="284"/>
        <w:jc w:val="both"/>
        <w:rPr>
          <w:rFonts w:ascii="Times New Roman" w:eastAsia="Times New Roman" w:hAnsi="Times New Roman" w:cs="Times New Roman"/>
          <w:sz w:val="28"/>
          <w:szCs w:val="28"/>
          <w:lang w:eastAsia="ru-RU"/>
        </w:rPr>
      </w:pPr>
    </w:p>
    <w:p w:rsidR="00456A16" w:rsidRDefault="00456A16" w:rsidP="008866AB">
      <w:pPr>
        <w:shd w:val="clear" w:color="auto" w:fill="FFFFFF"/>
        <w:spacing w:after="0" w:line="240" w:lineRule="auto"/>
        <w:jc w:val="center"/>
        <w:rPr>
          <w:rFonts w:ascii="Times New Roman" w:eastAsia="Times New Roman" w:hAnsi="Times New Roman" w:cs="Times New Roman"/>
          <w:b/>
          <w:sz w:val="28"/>
          <w:szCs w:val="28"/>
          <w:lang w:eastAsia="ru-RU"/>
        </w:rPr>
      </w:pPr>
      <w:r w:rsidRPr="008866AB">
        <w:rPr>
          <w:rFonts w:ascii="Times New Roman" w:eastAsia="Times New Roman" w:hAnsi="Times New Roman" w:cs="Times New Roman"/>
          <w:b/>
          <w:sz w:val="28"/>
          <w:szCs w:val="28"/>
          <w:lang w:eastAsia="ru-RU"/>
        </w:rPr>
        <w:lastRenderedPageBreak/>
        <w:t>4. Права и обязанности членов конкурсной комиссии</w:t>
      </w:r>
    </w:p>
    <w:p w:rsidR="008866AB" w:rsidRPr="008866AB" w:rsidRDefault="008866AB" w:rsidP="008866AB">
      <w:pPr>
        <w:shd w:val="clear" w:color="auto" w:fill="FFFFFF"/>
        <w:spacing w:after="0" w:line="240" w:lineRule="auto"/>
        <w:jc w:val="center"/>
        <w:rPr>
          <w:rFonts w:ascii="Times New Roman" w:eastAsia="Times New Roman" w:hAnsi="Times New Roman" w:cs="Times New Roman"/>
          <w:b/>
          <w:sz w:val="28"/>
          <w:szCs w:val="28"/>
          <w:lang w:eastAsia="ru-RU"/>
        </w:rPr>
      </w:pPr>
    </w:p>
    <w:p w:rsidR="00456A16" w:rsidRPr="008866AB" w:rsidRDefault="00456A16" w:rsidP="008866AB">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4.1. Члены конкурсной комиссии имеют право:</w:t>
      </w:r>
    </w:p>
    <w:p w:rsidR="00456A16" w:rsidRPr="008866AB" w:rsidRDefault="00B436AD" w:rsidP="008866AB">
      <w:pPr>
        <w:shd w:val="clear" w:color="auto" w:fill="FFFFFF"/>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 з</w:t>
      </w:r>
      <w:r w:rsidR="00456A16" w:rsidRPr="008866AB">
        <w:rPr>
          <w:rFonts w:ascii="Times New Roman" w:eastAsia="Times New Roman" w:hAnsi="Times New Roman" w:cs="Times New Roman"/>
          <w:sz w:val="28"/>
          <w:szCs w:val="28"/>
          <w:lang w:eastAsia="ru-RU"/>
        </w:rPr>
        <w:t>накомиться со всеми представленными на конкурс документами и сведениями;</w:t>
      </w:r>
    </w:p>
    <w:p w:rsidR="00456A16" w:rsidRPr="008866AB" w:rsidRDefault="00456A16" w:rsidP="008866AB">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4.1.2. запрашивать дополнительные данные, необходимые для принятия решения;</w:t>
      </w:r>
    </w:p>
    <w:p w:rsidR="00456A16" w:rsidRPr="008866AB" w:rsidRDefault="00456A16" w:rsidP="008866AB">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4.1.3. проверять документы, представленные участниками конкурса, на предмет их соответствия конкурсной документации;</w:t>
      </w:r>
    </w:p>
    <w:p w:rsidR="00456A16" w:rsidRPr="008866AB" w:rsidRDefault="00456A16" w:rsidP="008866AB">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4.1.4. выступать по вопросам повестки дня на заседаниях конкурсной комиссии;</w:t>
      </w:r>
    </w:p>
    <w:p w:rsidR="00456A16" w:rsidRPr="008866AB" w:rsidRDefault="00456A16" w:rsidP="008866AB">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4.2. Члены конкурсной комиссии:</w:t>
      </w:r>
    </w:p>
    <w:p w:rsidR="00456A16" w:rsidRPr="008866AB" w:rsidRDefault="00456A16" w:rsidP="008866AB">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4.2</w:t>
      </w:r>
      <w:r w:rsidR="00B436AD">
        <w:rPr>
          <w:rFonts w:ascii="Times New Roman" w:eastAsia="Times New Roman" w:hAnsi="Times New Roman" w:cs="Times New Roman"/>
          <w:sz w:val="28"/>
          <w:szCs w:val="28"/>
          <w:lang w:eastAsia="ru-RU"/>
        </w:rPr>
        <w:t xml:space="preserve">.1. Присутствуют на заседаниях </w:t>
      </w:r>
      <w:r w:rsidRPr="008866AB">
        <w:rPr>
          <w:rFonts w:ascii="Times New Roman" w:eastAsia="Times New Roman" w:hAnsi="Times New Roman" w:cs="Times New Roman"/>
          <w:sz w:val="28"/>
          <w:szCs w:val="28"/>
          <w:lang w:eastAsia="ru-RU"/>
        </w:rPr>
        <w:t>конкурсной комиссии и принимают решения по вопросам, отнесенным к компетенции конкурсной комиссии;</w:t>
      </w:r>
    </w:p>
    <w:p w:rsidR="00456A16" w:rsidRPr="008866AB" w:rsidRDefault="00456A16" w:rsidP="008866AB">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4.2.2. Осуществляют рассмотрение, оценку и сопоставление заявок на участие в конкурсе, допуск участников к участию конкурсе, рассмотрение и оценку заявок в соответствии требованиями конкурсной документации;</w:t>
      </w:r>
    </w:p>
    <w:p w:rsidR="00456A16" w:rsidRPr="008866AB" w:rsidRDefault="00456A16" w:rsidP="008866AB">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4.2.3. Принимают участие в определении победителя конкурса, в том числе путем обсуждения и голосования;</w:t>
      </w:r>
    </w:p>
    <w:p w:rsidR="00456A16" w:rsidRPr="008866AB" w:rsidRDefault="00456A16" w:rsidP="008866AB">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4.2.4. Выполняют в установленн</w:t>
      </w:r>
      <w:r w:rsidR="00B436AD">
        <w:rPr>
          <w:rFonts w:ascii="Times New Roman" w:eastAsia="Times New Roman" w:hAnsi="Times New Roman" w:cs="Times New Roman"/>
          <w:sz w:val="28"/>
          <w:szCs w:val="28"/>
          <w:lang w:eastAsia="ru-RU"/>
        </w:rPr>
        <w:t xml:space="preserve">ые сроки поручения председателя </w:t>
      </w:r>
      <w:r w:rsidRPr="008866AB">
        <w:rPr>
          <w:rFonts w:ascii="Times New Roman" w:eastAsia="Times New Roman" w:hAnsi="Times New Roman" w:cs="Times New Roman"/>
          <w:sz w:val="28"/>
          <w:szCs w:val="28"/>
          <w:lang w:eastAsia="ru-RU"/>
        </w:rPr>
        <w:t>конкурсной комиссии.</w:t>
      </w:r>
    </w:p>
    <w:p w:rsidR="00456A16" w:rsidRPr="008866AB" w:rsidRDefault="00456A16" w:rsidP="008866AB">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4.3. Председатель Комиссии:</w:t>
      </w:r>
    </w:p>
    <w:p w:rsidR="00456A16" w:rsidRPr="008866AB" w:rsidRDefault="00456A16" w:rsidP="008866AB">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4.3.1. Организует работу конкурсной комиссии;</w:t>
      </w:r>
    </w:p>
    <w:p w:rsidR="00456A16" w:rsidRPr="008866AB" w:rsidRDefault="00456A16" w:rsidP="008866AB">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4.3.2. Назначает сроки заседаний конкурсной комиссии;</w:t>
      </w:r>
    </w:p>
    <w:p w:rsidR="00456A16" w:rsidRPr="008866AB" w:rsidRDefault="00456A16" w:rsidP="008866AB">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4.3.3. Формирует повестку дня заседания конкурсной комиссии;</w:t>
      </w:r>
    </w:p>
    <w:p w:rsidR="00456A16" w:rsidRPr="008866AB" w:rsidRDefault="00456A16" w:rsidP="008866AB">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4.3.4. Определяет порядок рассмотрения обсуждаемых вопросов;</w:t>
      </w:r>
    </w:p>
    <w:p w:rsidR="00456A16" w:rsidRPr="008866AB" w:rsidRDefault="00456A16" w:rsidP="008866AB">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4.3.5. Объявляет победителя конкурса.</w:t>
      </w:r>
    </w:p>
    <w:p w:rsidR="00456A16" w:rsidRPr="008866AB" w:rsidRDefault="00456A16" w:rsidP="008866AB">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4.4. Секретарь конкурсной комиссии:</w:t>
      </w:r>
    </w:p>
    <w:p w:rsidR="00456A16" w:rsidRPr="008866AB" w:rsidRDefault="00456A16" w:rsidP="008866AB">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4.4.1. Осуществляет подготовку заседаний конкурсной комиссии, включая оформление и рассылку необходимых документов, информирование членов конкурсной комиссии по всем вопросам, относящимся к их функциям, в том числе извещает лиц, принимающих участие в работе конкурсной комиссии, о времени и месте проведения заседаний;</w:t>
      </w:r>
    </w:p>
    <w:p w:rsidR="00456A16" w:rsidRPr="008866AB" w:rsidRDefault="00456A16" w:rsidP="008866AB">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4.4.2. Оформляет протоколы заседания конкурсной комиссии;</w:t>
      </w:r>
    </w:p>
    <w:p w:rsidR="00456A16" w:rsidRPr="008866AB" w:rsidRDefault="00456A16" w:rsidP="008866AB">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4.4.3. Обеспечивает сохранность всей документации, относящейся к работе Комиссии;</w:t>
      </w:r>
    </w:p>
    <w:p w:rsidR="00456A16" w:rsidRPr="008866AB" w:rsidRDefault="00456A16" w:rsidP="008866AB">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4.4.4. Обеспечивает ознакомление членов конкурсной комиссии с документами;</w:t>
      </w:r>
    </w:p>
    <w:p w:rsidR="00456A16" w:rsidRPr="008866AB" w:rsidRDefault="00456A16" w:rsidP="008866AB">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4.4.5. Осуществляет иные действия организационно-технического характера.</w:t>
      </w:r>
    </w:p>
    <w:p w:rsidR="00456A16" w:rsidRPr="008866AB" w:rsidRDefault="00456A16" w:rsidP="008866AB">
      <w:pPr>
        <w:shd w:val="clear" w:color="auto" w:fill="FFFFFF"/>
        <w:spacing w:after="0" w:line="240" w:lineRule="auto"/>
        <w:ind w:firstLine="284"/>
        <w:jc w:val="both"/>
        <w:rPr>
          <w:rFonts w:ascii="Times New Roman" w:eastAsia="Times New Roman" w:hAnsi="Times New Roman" w:cs="Times New Roman"/>
          <w:sz w:val="28"/>
          <w:szCs w:val="28"/>
          <w:lang w:eastAsia="ru-RU"/>
        </w:rPr>
      </w:pPr>
    </w:p>
    <w:p w:rsidR="00456A16" w:rsidRPr="008866AB" w:rsidRDefault="00456A16" w:rsidP="008866AB">
      <w:pPr>
        <w:shd w:val="clear" w:color="auto" w:fill="FFFFFF"/>
        <w:spacing w:after="0" w:line="240" w:lineRule="auto"/>
        <w:ind w:firstLine="284"/>
        <w:jc w:val="center"/>
        <w:rPr>
          <w:rFonts w:ascii="Times New Roman" w:eastAsia="Times New Roman" w:hAnsi="Times New Roman" w:cs="Times New Roman"/>
          <w:b/>
          <w:sz w:val="28"/>
          <w:szCs w:val="28"/>
          <w:lang w:eastAsia="ru-RU"/>
        </w:rPr>
      </w:pPr>
      <w:r w:rsidRPr="008866AB">
        <w:rPr>
          <w:rFonts w:ascii="Times New Roman" w:eastAsia="Times New Roman" w:hAnsi="Times New Roman" w:cs="Times New Roman"/>
          <w:b/>
          <w:sz w:val="28"/>
          <w:szCs w:val="28"/>
          <w:lang w:eastAsia="ru-RU"/>
        </w:rPr>
        <w:t>5. Ответственность членов конкурсной комиссии.</w:t>
      </w:r>
    </w:p>
    <w:p w:rsidR="00456A16" w:rsidRPr="008866AB" w:rsidRDefault="00456A16" w:rsidP="008866AB">
      <w:pPr>
        <w:shd w:val="clear" w:color="auto" w:fill="FFFFFF"/>
        <w:spacing w:after="0" w:line="240" w:lineRule="auto"/>
        <w:ind w:firstLine="284"/>
        <w:jc w:val="center"/>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w:t>
      </w:r>
    </w:p>
    <w:p w:rsidR="00456A16" w:rsidRPr="008866AB" w:rsidRDefault="00456A16" w:rsidP="008866AB">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5.1. Члены конкурсной комиссии несут ответственность в соответствии с законодательством Российской Федерации.</w:t>
      </w:r>
    </w:p>
    <w:p w:rsidR="008866AB" w:rsidRPr="008866AB" w:rsidRDefault="008866AB" w:rsidP="008866AB">
      <w:pPr>
        <w:shd w:val="clear" w:color="auto" w:fill="FFFFFF"/>
        <w:spacing w:after="0" w:line="240" w:lineRule="auto"/>
        <w:ind w:left="4500"/>
        <w:jc w:val="right"/>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lastRenderedPageBreak/>
        <w:t>Приложение №</w:t>
      </w:r>
      <w:r>
        <w:rPr>
          <w:rFonts w:ascii="Times New Roman" w:eastAsia="Times New Roman" w:hAnsi="Times New Roman" w:cs="Times New Roman"/>
          <w:sz w:val="28"/>
          <w:szCs w:val="28"/>
          <w:lang w:eastAsia="ru-RU"/>
        </w:rPr>
        <w:t>3</w:t>
      </w:r>
    </w:p>
    <w:p w:rsidR="008866AB" w:rsidRPr="008866AB" w:rsidRDefault="008866AB" w:rsidP="008866AB">
      <w:pPr>
        <w:shd w:val="clear" w:color="auto" w:fill="FFFFFF"/>
        <w:spacing w:after="0" w:line="240" w:lineRule="auto"/>
        <w:jc w:val="right"/>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к постановлению администрации</w:t>
      </w:r>
    </w:p>
    <w:p w:rsidR="008866AB" w:rsidRPr="008866AB" w:rsidRDefault="008866AB" w:rsidP="008866AB">
      <w:pPr>
        <w:shd w:val="clear" w:color="auto" w:fill="FFFFFF"/>
        <w:spacing w:after="0" w:line="240" w:lineRule="auto"/>
        <w:jc w:val="right"/>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муниципального образования</w:t>
      </w:r>
    </w:p>
    <w:p w:rsidR="008866AB" w:rsidRPr="008866AB" w:rsidRDefault="00607E88" w:rsidP="008866AB">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Пономаревский</w:t>
      </w:r>
      <w:r w:rsidR="008866AB" w:rsidRPr="008866AB">
        <w:rPr>
          <w:rFonts w:ascii="Times New Roman" w:eastAsia="Times New Roman" w:hAnsi="Times New Roman" w:cs="Times New Roman"/>
          <w:sz w:val="28"/>
          <w:szCs w:val="28"/>
          <w:lang w:eastAsia="ru-RU"/>
        </w:rPr>
        <w:t xml:space="preserve"> сельсовет</w:t>
      </w:r>
    </w:p>
    <w:p w:rsidR="008866AB" w:rsidRPr="008866AB" w:rsidRDefault="00607E88" w:rsidP="008866AB">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Пономаревского</w:t>
      </w:r>
      <w:r w:rsidR="008866AB" w:rsidRPr="008866AB">
        <w:rPr>
          <w:rFonts w:ascii="Times New Roman" w:eastAsia="Times New Roman" w:hAnsi="Times New Roman" w:cs="Times New Roman"/>
          <w:sz w:val="28"/>
          <w:szCs w:val="28"/>
          <w:lang w:eastAsia="ru-RU"/>
        </w:rPr>
        <w:t xml:space="preserve"> района</w:t>
      </w:r>
    </w:p>
    <w:p w:rsidR="008866AB" w:rsidRPr="008866AB" w:rsidRDefault="008866AB" w:rsidP="008866AB">
      <w:pPr>
        <w:shd w:val="clear" w:color="auto" w:fill="FFFFFF"/>
        <w:spacing w:after="0" w:line="240" w:lineRule="auto"/>
        <w:jc w:val="right"/>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Оренбургской области</w:t>
      </w:r>
    </w:p>
    <w:p w:rsidR="008866AB" w:rsidRPr="008866AB" w:rsidRDefault="008866AB" w:rsidP="008866AB">
      <w:pPr>
        <w:shd w:val="clear" w:color="auto" w:fill="FFFFFF"/>
        <w:spacing w:after="0" w:line="240" w:lineRule="auto"/>
        <w:jc w:val="right"/>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xml:space="preserve">от </w:t>
      </w:r>
      <w:r w:rsidR="00264380">
        <w:rPr>
          <w:rFonts w:ascii="Times New Roman" w:eastAsia="Times New Roman" w:hAnsi="Times New Roman" w:cs="Times New Roman"/>
          <w:sz w:val="28"/>
          <w:szCs w:val="28"/>
          <w:lang w:eastAsia="ru-RU"/>
        </w:rPr>
        <w:t>2</w:t>
      </w:r>
      <w:r w:rsidR="00B436AD">
        <w:rPr>
          <w:rFonts w:ascii="Times New Roman" w:eastAsia="Times New Roman" w:hAnsi="Times New Roman" w:cs="Times New Roman"/>
          <w:sz w:val="28"/>
          <w:szCs w:val="28"/>
          <w:lang w:eastAsia="ru-RU"/>
        </w:rPr>
        <w:t>6.12.2018 № 418</w:t>
      </w:r>
      <w:r w:rsidR="00264380">
        <w:rPr>
          <w:rFonts w:ascii="Times New Roman" w:eastAsia="Times New Roman" w:hAnsi="Times New Roman" w:cs="Times New Roman"/>
          <w:sz w:val="28"/>
          <w:szCs w:val="28"/>
          <w:lang w:eastAsia="ru-RU"/>
        </w:rPr>
        <w:t>-п</w:t>
      </w:r>
    </w:p>
    <w:p w:rsidR="00456A16" w:rsidRPr="008866AB" w:rsidRDefault="00456A16" w:rsidP="008866AB">
      <w:pPr>
        <w:shd w:val="clear" w:color="auto" w:fill="FFFFFF"/>
        <w:spacing w:before="100" w:beforeAutospacing="1" w:after="100" w:afterAutospacing="1" w:line="240" w:lineRule="auto"/>
        <w:jc w:val="right"/>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w:t>
      </w:r>
    </w:p>
    <w:p w:rsidR="00456A16" w:rsidRPr="008866AB" w:rsidRDefault="00456A16" w:rsidP="008866AB">
      <w:pPr>
        <w:spacing w:after="0" w:line="240" w:lineRule="auto"/>
        <w:jc w:val="center"/>
        <w:rPr>
          <w:rFonts w:ascii="Times New Roman" w:eastAsia="Calibri" w:hAnsi="Times New Roman" w:cs="Times New Roman"/>
          <w:b/>
          <w:sz w:val="28"/>
          <w:szCs w:val="28"/>
          <w:lang w:eastAsia="ru-RU"/>
        </w:rPr>
      </w:pPr>
      <w:r w:rsidRPr="008866AB">
        <w:rPr>
          <w:rFonts w:ascii="Times New Roman" w:eastAsia="Calibri" w:hAnsi="Times New Roman" w:cs="Times New Roman"/>
          <w:b/>
          <w:sz w:val="28"/>
          <w:szCs w:val="28"/>
          <w:lang w:eastAsia="ru-RU"/>
        </w:rPr>
        <w:t>Состав Комиссии</w:t>
      </w:r>
      <w:r w:rsidR="000C02B8" w:rsidRPr="008866AB">
        <w:rPr>
          <w:rFonts w:ascii="Times New Roman" w:eastAsia="Calibri" w:hAnsi="Times New Roman" w:cs="Times New Roman"/>
          <w:b/>
          <w:sz w:val="28"/>
          <w:szCs w:val="28"/>
          <w:lang w:eastAsia="ru-RU"/>
        </w:rPr>
        <w:t xml:space="preserve"> </w:t>
      </w:r>
      <w:r w:rsidRPr="008866AB">
        <w:rPr>
          <w:rFonts w:ascii="Times New Roman" w:eastAsia="Calibri" w:hAnsi="Times New Roman" w:cs="Times New Roman"/>
          <w:b/>
          <w:sz w:val="28"/>
          <w:szCs w:val="28"/>
          <w:lang w:eastAsia="ru-RU"/>
        </w:rPr>
        <w:t>по проведению конкурса на размещение нестационарных т</w:t>
      </w:r>
      <w:r w:rsidR="00B436AD">
        <w:rPr>
          <w:rFonts w:ascii="Times New Roman" w:eastAsia="Calibri" w:hAnsi="Times New Roman" w:cs="Times New Roman"/>
          <w:b/>
          <w:sz w:val="28"/>
          <w:szCs w:val="28"/>
          <w:lang w:eastAsia="ru-RU"/>
        </w:rPr>
        <w:t xml:space="preserve">орговых объектов на территории </w:t>
      </w:r>
      <w:r w:rsidRPr="008866AB">
        <w:rPr>
          <w:rFonts w:ascii="Times New Roman" w:eastAsia="Calibri" w:hAnsi="Times New Roman" w:cs="Times New Roman"/>
          <w:b/>
          <w:sz w:val="28"/>
          <w:szCs w:val="28"/>
          <w:lang w:eastAsia="ru-RU"/>
        </w:rPr>
        <w:t xml:space="preserve">муниципального образования </w:t>
      </w:r>
      <w:r w:rsidR="00607E88">
        <w:rPr>
          <w:rFonts w:ascii="Times New Roman" w:eastAsia="Calibri" w:hAnsi="Times New Roman" w:cs="Times New Roman"/>
          <w:b/>
          <w:sz w:val="28"/>
          <w:szCs w:val="28"/>
          <w:lang w:eastAsia="ru-RU"/>
        </w:rPr>
        <w:t>Пономаревский</w:t>
      </w:r>
      <w:r w:rsidR="000B5644" w:rsidRPr="008866AB">
        <w:rPr>
          <w:rFonts w:ascii="Times New Roman" w:eastAsia="Calibri" w:hAnsi="Times New Roman" w:cs="Times New Roman"/>
          <w:b/>
          <w:sz w:val="28"/>
          <w:szCs w:val="28"/>
          <w:lang w:eastAsia="ru-RU"/>
        </w:rPr>
        <w:t xml:space="preserve"> </w:t>
      </w:r>
      <w:r w:rsidRPr="008866AB">
        <w:rPr>
          <w:rFonts w:ascii="Times New Roman" w:eastAsia="Calibri" w:hAnsi="Times New Roman" w:cs="Times New Roman"/>
          <w:b/>
          <w:sz w:val="28"/>
          <w:szCs w:val="28"/>
          <w:lang w:eastAsia="ru-RU"/>
        </w:rPr>
        <w:t xml:space="preserve">сельсовет </w:t>
      </w:r>
      <w:r w:rsidR="00607E88">
        <w:rPr>
          <w:rFonts w:ascii="Times New Roman" w:eastAsia="Calibri" w:hAnsi="Times New Roman" w:cs="Times New Roman"/>
          <w:b/>
          <w:sz w:val="28"/>
          <w:szCs w:val="28"/>
          <w:lang w:eastAsia="ru-RU"/>
        </w:rPr>
        <w:t>Пономаревского</w:t>
      </w:r>
      <w:r w:rsidRPr="008866AB">
        <w:rPr>
          <w:rFonts w:ascii="Times New Roman" w:eastAsia="Calibri" w:hAnsi="Times New Roman" w:cs="Times New Roman"/>
          <w:b/>
          <w:sz w:val="28"/>
          <w:szCs w:val="28"/>
          <w:lang w:eastAsia="ru-RU"/>
        </w:rPr>
        <w:t xml:space="preserve"> района Оренбургской области</w:t>
      </w:r>
    </w:p>
    <w:p w:rsidR="000C02B8" w:rsidRPr="008866AB" w:rsidRDefault="000C02B8" w:rsidP="008866AB">
      <w:pPr>
        <w:spacing w:after="0" w:line="240" w:lineRule="auto"/>
        <w:jc w:val="center"/>
        <w:rPr>
          <w:rFonts w:ascii="Times New Roman" w:eastAsia="Calibri" w:hAnsi="Times New Roman" w:cs="Times New Roman"/>
          <w:b/>
          <w:sz w:val="28"/>
          <w:szCs w:val="28"/>
          <w:lang w:eastAsia="ru-RU"/>
        </w:rPr>
      </w:pPr>
    </w:p>
    <w:tbl>
      <w:tblPr>
        <w:tblStyle w:val="11"/>
        <w:tblW w:w="0" w:type="auto"/>
        <w:tblLook w:val="04A0" w:firstRow="1" w:lastRow="0" w:firstColumn="1" w:lastColumn="0" w:noHBand="0" w:noVBand="1"/>
      </w:tblPr>
      <w:tblGrid>
        <w:gridCol w:w="3112"/>
        <w:gridCol w:w="3105"/>
        <w:gridCol w:w="3128"/>
      </w:tblGrid>
      <w:tr w:rsidR="008866AB" w:rsidRPr="008866AB" w:rsidTr="00456A16">
        <w:tc>
          <w:tcPr>
            <w:tcW w:w="3190" w:type="dxa"/>
          </w:tcPr>
          <w:p w:rsidR="00456A16" w:rsidRPr="008866AB" w:rsidRDefault="00B436AD" w:rsidP="008866AB">
            <w:pPr>
              <w:spacing w:before="100" w:beforeAutospacing="1" w:after="100" w:afterAutospacing="1"/>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Авреднов</w:t>
            </w:r>
            <w:proofErr w:type="spellEnd"/>
            <w:r>
              <w:rPr>
                <w:rFonts w:ascii="Times New Roman" w:eastAsia="Times New Roman" w:hAnsi="Times New Roman" w:cs="Times New Roman"/>
                <w:sz w:val="28"/>
                <w:szCs w:val="28"/>
                <w:lang w:eastAsia="ru-RU"/>
              </w:rPr>
              <w:t xml:space="preserve"> Анатолий Павлович</w:t>
            </w:r>
          </w:p>
        </w:tc>
        <w:tc>
          <w:tcPr>
            <w:tcW w:w="3190" w:type="dxa"/>
          </w:tcPr>
          <w:p w:rsidR="00456A16" w:rsidRPr="008866AB" w:rsidRDefault="00456A16" w:rsidP="008866AB">
            <w:pPr>
              <w:spacing w:before="100" w:beforeAutospacing="1" w:after="100" w:afterAutospacing="1"/>
              <w:jc w:val="center"/>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Председатель комиссии</w:t>
            </w:r>
          </w:p>
        </w:tc>
        <w:tc>
          <w:tcPr>
            <w:tcW w:w="3191" w:type="dxa"/>
          </w:tcPr>
          <w:p w:rsidR="00456A16" w:rsidRPr="008866AB" w:rsidRDefault="00456A16" w:rsidP="008866AB">
            <w:pPr>
              <w:spacing w:before="100" w:beforeAutospacing="1" w:after="100" w:afterAutospacing="1"/>
              <w:jc w:val="center"/>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xml:space="preserve">Глава </w:t>
            </w:r>
            <w:r w:rsidR="000B5644" w:rsidRPr="008866AB">
              <w:rPr>
                <w:rFonts w:ascii="Times New Roman" w:eastAsia="Times New Roman" w:hAnsi="Times New Roman" w:cs="Times New Roman"/>
                <w:sz w:val="28"/>
                <w:szCs w:val="28"/>
                <w:lang w:eastAsia="ru-RU"/>
              </w:rPr>
              <w:t>сельсовета</w:t>
            </w:r>
          </w:p>
        </w:tc>
      </w:tr>
      <w:tr w:rsidR="008866AB" w:rsidRPr="008866AB" w:rsidTr="00456A16">
        <w:tc>
          <w:tcPr>
            <w:tcW w:w="3190" w:type="dxa"/>
          </w:tcPr>
          <w:p w:rsidR="00456A16" w:rsidRPr="008866AB" w:rsidRDefault="00B436AD" w:rsidP="008866A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Андреева Татьяна Павловна</w:t>
            </w:r>
          </w:p>
        </w:tc>
        <w:tc>
          <w:tcPr>
            <w:tcW w:w="3190" w:type="dxa"/>
          </w:tcPr>
          <w:p w:rsidR="00456A16" w:rsidRPr="008866AB" w:rsidRDefault="00456A16" w:rsidP="008866AB">
            <w:pPr>
              <w:spacing w:before="100" w:beforeAutospacing="1" w:after="100" w:afterAutospacing="1"/>
              <w:jc w:val="center"/>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Заместитель председателя комиссии</w:t>
            </w:r>
          </w:p>
        </w:tc>
        <w:tc>
          <w:tcPr>
            <w:tcW w:w="3191" w:type="dxa"/>
          </w:tcPr>
          <w:p w:rsidR="00456A16" w:rsidRPr="008866AB" w:rsidRDefault="00B436AD" w:rsidP="008866AB">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Ведущий специалист-главный бухгалтер</w:t>
            </w:r>
          </w:p>
        </w:tc>
      </w:tr>
      <w:tr w:rsidR="008866AB" w:rsidRPr="008866AB" w:rsidTr="00456A16">
        <w:tc>
          <w:tcPr>
            <w:tcW w:w="3190" w:type="dxa"/>
          </w:tcPr>
          <w:p w:rsidR="00456A16" w:rsidRPr="008866AB" w:rsidRDefault="00B436AD" w:rsidP="008866A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Козловцева Елена Семеновна</w:t>
            </w:r>
          </w:p>
        </w:tc>
        <w:tc>
          <w:tcPr>
            <w:tcW w:w="3190" w:type="dxa"/>
          </w:tcPr>
          <w:p w:rsidR="00456A16" w:rsidRPr="008866AB" w:rsidRDefault="00456A16" w:rsidP="008866AB">
            <w:pPr>
              <w:spacing w:before="100" w:beforeAutospacing="1" w:after="100" w:afterAutospacing="1"/>
              <w:jc w:val="center"/>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Секретарь комиссии</w:t>
            </w:r>
          </w:p>
        </w:tc>
        <w:tc>
          <w:tcPr>
            <w:tcW w:w="3191" w:type="dxa"/>
          </w:tcPr>
          <w:p w:rsidR="00456A16" w:rsidRPr="008866AB" w:rsidRDefault="00B436AD" w:rsidP="008866AB">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Ведущий специалист</w:t>
            </w:r>
          </w:p>
        </w:tc>
      </w:tr>
      <w:tr w:rsidR="008866AB" w:rsidRPr="008866AB" w:rsidTr="00456A16">
        <w:tc>
          <w:tcPr>
            <w:tcW w:w="3190" w:type="dxa"/>
          </w:tcPr>
          <w:p w:rsidR="00456A16" w:rsidRPr="008866AB" w:rsidRDefault="00B436AD" w:rsidP="008866A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Гайдук Марина Владимировна</w:t>
            </w:r>
          </w:p>
        </w:tc>
        <w:tc>
          <w:tcPr>
            <w:tcW w:w="3190" w:type="dxa"/>
          </w:tcPr>
          <w:p w:rsidR="00456A16" w:rsidRPr="008866AB" w:rsidRDefault="00456A16" w:rsidP="008866AB">
            <w:pPr>
              <w:spacing w:before="100" w:beforeAutospacing="1" w:after="100" w:afterAutospacing="1"/>
              <w:jc w:val="center"/>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Член комиссии</w:t>
            </w:r>
          </w:p>
        </w:tc>
        <w:tc>
          <w:tcPr>
            <w:tcW w:w="3191" w:type="dxa"/>
          </w:tcPr>
          <w:p w:rsidR="00456A16" w:rsidRPr="008866AB" w:rsidRDefault="00B436AD" w:rsidP="008866AB">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Ведущий специалист</w:t>
            </w:r>
          </w:p>
        </w:tc>
      </w:tr>
      <w:tr w:rsidR="008866AB" w:rsidRPr="008866AB" w:rsidTr="00456A16">
        <w:tc>
          <w:tcPr>
            <w:tcW w:w="3190" w:type="dxa"/>
          </w:tcPr>
          <w:p w:rsidR="00456A16" w:rsidRPr="008866AB" w:rsidRDefault="00B436AD" w:rsidP="008866A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Мещеряков Александр Николаевич</w:t>
            </w:r>
          </w:p>
        </w:tc>
        <w:tc>
          <w:tcPr>
            <w:tcW w:w="3190" w:type="dxa"/>
          </w:tcPr>
          <w:p w:rsidR="00456A16" w:rsidRPr="008866AB" w:rsidRDefault="00456A16" w:rsidP="008866AB">
            <w:pPr>
              <w:spacing w:before="100" w:beforeAutospacing="1" w:after="100" w:afterAutospacing="1"/>
              <w:jc w:val="center"/>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Член комиссии</w:t>
            </w:r>
          </w:p>
        </w:tc>
        <w:tc>
          <w:tcPr>
            <w:tcW w:w="3191" w:type="dxa"/>
          </w:tcPr>
          <w:p w:rsidR="00456A16" w:rsidRPr="008866AB" w:rsidRDefault="00B436AD" w:rsidP="008866AB">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Мастер по благоустройству</w:t>
            </w:r>
          </w:p>
        </w:tc>
      </w:tr>
    </w:tbl>
    <w:p w:rsidR="00456A16" w:rsidRPr="008866AB" w:rsidRDefault="00456A16" w:rsidP="008866AB">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w:t>
      </w:r>
    </w:p>
    <w:p w:rsidR="00456A16" w:rsidRPr="008866AB" w:rsidRDefault="00456A16" w:rsidP="008866AB">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w:t>
      </w:r>
    </w:p>
    <w:p w:rsidR="00456A16" w:rsidRPr="008866AB" w:rsidRDefault="00456A16" w:rsidP="008866AB">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w:t>
      </w:r>
    </w:p>
    <w:p w:rsidR="00456A16" w:rsidRPr="008866AB" w:rsidRDefault="00456A16" w:rsidP="008866A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w:t>
      </w:r>
    </w:p>
    <w:p w:rsidR="00456A16" w:rsidRPr="008866AB" w:rsidRDefault="00456A16" w:rsidP="008866A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w:t>
      </w:r>
    </w:p>
    <w:p w:rsidR="00456A16" w:rsidRDefault="00456A16" w:rsidP="008866A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w:t>
      </w:r>
    </w:p>
    <w:p w:rsidR="00B436AD" w:rsidRDefault="00B436AD" w:rsidP="008866A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B436AD" w:rsidRPr="008866AB" w:rsidRDefault="00B436AD" w:rsidP="008866A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456A16" w:rsidRPr="008866AB" w:rsidRDefault="00456A16" w:rsidP="008866AB">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w:t>
      </w:r>
    </w:p>
    <w:p w:rsidR="000C02B8" w:rsidRPr="008866AB" w:rsidRDefault="000C02B8" w:rsidP="008866AB">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p>
    <w:p w:rsidR="008866AB" w:rsidRPr="008866AB" w:rsidRDefault="008866AB" w:rsidP="008866AB">
      <w:pPr>
        <w:shd w:val="clear" w:color="auto" w:fill="FFFFFF"/>
        <w:spacing w:after="0" w:line="240" w:lineRule="auto"/>
        <w:ind w:left="4500"/>
        <w:jc w:val="right"/>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lastRenderedPageBreak/>
        <w:t>Приложение №</w:t>
      </w:r>
      <w:r>
        <w:rPr>
          <w:rFonts w:ascii="Times New Roman" w:eastAsia="Times New Roman" w:hAnsi="Times New Roman" w:cs="Times New Roman"/>
          <w:sz w:val="28"/>
          <w:szCs w:val="28"/>
          <w:lang w:eastAsia="ru-RU"/>
        </w:rPr>
        <w:t xml:space="preserve"> 4</w:t>
      </w:r>
    </w:p>
    <w:p w:rsidR="008866AB" w:rsidRPr="008866AB" w:rsidRDefault="008866AB" w:rsidP="008866AB">
      <w:pPr>
        <w:shd w:val="clear" w:color="auto" w:fill="FFFFFF"/>
        <w:spacing w:after="0" w:line="240" w:lineRule="auto"/>
        <w:jc w:val="right"/>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к постановлению администрации</w:t>
      </w:r>
    </w:p>
    <w:p w:rsidR="008866AB" w:rsidRPr="008866AB" w:rsidRDefault="008866AB" w:rsidP="008866AB">
      <w:pPr>
        <w:shd w:val="clear" w:color="auto" w:fill="FFFFFF"/>
        <w:spacing w:after="0" w:line="240" w:lineRule="auto"/>
        <w:jc w:val="right"/>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муниципального образования</w:t>
      </w:r>
    </w:p>
    <w:p w:rsidR="008866AB" w:rsidRPr="008866AB" w:rsidRDefault="00607E88" w:rsidP="008866AB">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Пономаревский</w:t>
      </w:r>
      <w:r w:rsidR="008866AB" w:rsidRPr="008866AB">
        <w:rPr>
          <w:rFonts w:ascii="Times New Roman" w:eastAsia="Times New Roman" w:hAnsi="Times New Roman" w:cs="Times New Roman"/>
          <w:sz w:val="28"/>
          <w:szCs w:val="28"/>
          <w:lang w:eastAsia="ru-RU"/>
        </w:rPr>
        <w:t xml:space="preserve"> сельсовет</w:t>
      </w:r>
    </w:p>
    <w:p w:rsidR="008866AB" w:rsidRPr="008866AB" w:rsidRDefault="00607E88" w:rsidP="008866AB">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Пономаревского</w:t>
      </w:r>
      <w:r w:rsidR="008866AB" w:rsidRPr="008866AB">
        <w:rPr>
          <w:rFonts w:ascii="Times New Roman" w:eastAsia="Times New Roman" w:hAnsi="Times New Roman" w:cs="Times New Roman"/>
          <w:sz w:val="28"/>
          <w:szCs w:val="28"/>
          <w:lang w:eastAsia="ru-RU"/>
        </w:rPr>
        <w:t xml:space="preserve"> района</w:t>
      </w:r>
    </w:p>
    <w:p w:rsidR="008866AB" w:rsidRPr="008866AB" w:rsidRDefault="008866AB" w:rsidP="008866AB">
      <w:pPr>
        <w:shd w:val="clear" w:color="auto" w:fill="FFFFFF"/>
        <w:spacing w:after="0" w:line="240" w:lineRule="auto"/>
        <w:jc w:val="right"/>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Оренбургской области</w:t>
      </w:r>
    </w:p>
    <w:p w:rsidR="008866AB" w:rsidRPr="008866AB" w:rsidRDefault="008866AB" w:rsidP="008866AB">
      <w:pPr>
        <w:shd w:val="clear" w:color="auto" w:fill="FFFFFF"/>
        <w:spacing w:after="0" w:line="240" w:lineRule="auto"/>
        <w:jc w:val="right"/>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xml:space="preserve">от </w:t>
      </w:r>
      <w:r w:rsidR="00264380">
        <w:rPr>
          <w:rFonts w:ascii="Times New Roman" w:eastAsia="Times New Roman" w:hAnsi="Times New Roman" w:cs="Times New Roman"/>
          <w:sz w:val="28"/>
          <w:szCs w:val="28"/>
          <w:lang w:eastAsia="ru-RU"/>
        </w:rPr>
        <w:t>2</w:t>
      </w:r>
      <w:r w:rsidR="00B436AD">
        <w:rPr>
          <w:rFonts w:ascii="Times New Roman" w:eastAsia="Times New Roman" w:hAnsi="Times New Roman" w:cs="Times New Roman"/>
          <w:sz w:val="28"/>
          <w:szCs w:val="28"/>
          <w:lang w:eastAsia="ru-RU"/>
        </w:rPr>
        <w:t>6</w:t>
      </w:r>
      <w:r w:rsidR="00264380">
        <w:rPr>
          <w:rFonts w:ascii="Times New Roman" w:eastAsia="Times New Roman" w:hAnsi="Times New Roman" w:cs="Times New Roman"/>
          <w:sz w:val="28"/>
          <w:szCs w:val="28"/>
          <w:lang w:eastAsia="ru-RU"/>
        </w:rPr>
        <w:t>.</w:t>
      </w:r>
      <w:r w:rsidR="00B436AD">
        <w:rPr>
          <w:rFonts w:ascii="Times New Roman" w:eastAsia="Times New Roman" w:hAnsi="Times New Roman" w:cs="Times New Roman"/>
          <w:sz w:val="28"/>
          <w:szCs w:val="28"/>
          <w:lang w:eastAsia="ru-RU"/>
        </w:rPr>
        <w:t>12</w:t>
      </w:r>
      <w:r w:rsidR="00264380">
        <w:rPr>
          <w:rFonts w:ascii="Times New Roman" w:eastAsia="Times New Roman" w:hAnsi="Times New Roman" w:cs="Times New Roman"/>
          <w:sz w:val="28"/>
          <w:szCs w:val="28"/>
          <w:lang w:eastAsia="ru-RU"/>
        </w:rPr>
        <w:t xml:space="preserve">.2018 № </w:t>
      </w:r>
      <w:r w:rsidR="00B436AD">
        <w:rPr>
          <w:rFonts w:ascii="Times New Roman" w:eastAsia="Times New Roman" w:hAnsi="Times New Roman" w:cs="Times New Roman"/>
          <w:sz w:val="28"/>
          <w:szCs w:val="28"/>
          <w:lang w:eastAsia="ru-RU"/>
        </w:rPr>
        <w:t>418</w:t>
      </w:r>
      <w:r w:rsidR="00264380">
        <w:rPr>
          <w:rFonts w:ascii="Times New Roman" w:eastAsia="Times New Roman" w:hAnsi="Times New Roman" w:cs="Times New Roman"/>
          <w:sz w:val="28"/>
          <w:szCs w:val="28"/>
          <w:lang w:eastAsia="ru-RU"/>
        </w:rPr>
        <w:t>-п</w:t>
      </w:r>
    </w:p>
    <w:p w:rsidR="00456A16" w:rsidRPr="008866AB" w:rsidRDefault="00456A16" w:rsidP="008866AB">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8866AB">
        <w:rPr>
          <w:rFonts w:ascii="Times New Roman" w:eastAsia="Times New Roman" w:hAnsi="Times New Roman" w:cs="Times New Roman"/>
          <w:b/>
          <w:bCs/>
          <w:sz w:val="28"/>
          <w:szCs w:val="28"/>
          <w:lang w:eastAsia="ru-RU"/>
        </w:rPr>
        <w:t> </w:t>
      </w:r>
    </w:p>
    <w:p w:rsidR="00456A16" w:rsidRPr="008866AB" w:rsidRDefault="00456A16" w:rsidP="008866AB">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lang w:eastAsia="ru-RU"/>
        </w:rPr>
      </w:pPr>
      <w:r w:rsidRPr="008866AB">
        <w:rPr>
          <w:rFonts w:ascii="Times New Roman" w:eastAsia="Times New Roman" w:hAnsi="Times New Roman" w:cs="Times New Roman"/>
          <w:b/>
          <w:sz w:val="28"/>
          <w:szCs w:val="28"/>
          <w:lang w:eastAsia="ru-RU"/>
        </w:rPr>
        <w:t xml:space="preserve">Методика определения начальной цены права на заключение договора на размещение нестационарного торгового объекта на территории муниципального образования </w:t>
      </w:r>
      <w:r w:rsidR="00607E88">
        <w:rPr>
          <w:rFonts w:ascii="Times New Roman" w:eastAsia="Times New Roman" w:hAnsi="Times New Roman" w:cs="Times New Roman"/>
          <w:b/>
          <w:sz w:val="28"/>
          <w:szCs w:val="28"/>
          <w:lang w:eastAsia="ru-RU"/>
        </w:rPr>
        <w:t>Пономаревский</w:t>
      </w:r>
      <w:r w:rsidRPr="008866AB">
        <w:rPr>
          <w:rFonts w:ascii="Times New Roman" w:eastAsia="Times New Roman" w:hAnsi="Times New Roman" w:cs="Times New Roman"/>
          <w:b/>
          <w:sz w:val="28"/>
          <w:szCs w:val="28"/>
          <w:lang w:eastAsia="ru-RU"/>
        </w:rPr>
        <w:t xml:space="preserve"> сельсовет </w:t>
      </w:r>
      <w:r w:rsidR="00607E88">
        <w:rPr>
          <w:rFonts w:ascii="Times New Roman" w:eastAsia="Times New Roman" w:hAnsi="Times New Roman" w:cs="Times New Roman"/>
          <w:b/>
          <w:sz w:val="28"/>
          <w:szCs w:val="28"/>
          <w:lang w:eastAsia="ru-RU"/>
        </w:rPr>
        <w:t>Пономаревского</w:t>
      </w:r>
      <w:r w:rsidRPr="008866AB">
        <w:rPr>
          <w:rFonts w:ascii="Times New Roman" w:eastAsia="Times New Roman" w:hAnsi="Times New Roman" w:cs="Times New Roman"/>
          <w:b/>
          <w:sz w:val="28"/>
          <w:szCs w:val="28"/>
          <w:lang w:eastAsia="ru-RU"/>
        </w:rPr>
        <w:t xml:space="preserve"> района Оренбургской области</w:t>
      </w:r>
    </w:p>
    <w:p w:rsidR="00456A16" w:rsidRPr="008866AB" w:rsidRDefault="00456A16" w:rsidP="008866AB">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w:t>
      </w:r>
    </w:p>
    <w:p w:rsidR="00456A16" w:rsidRPr="008866AB" w:rsidRDefault="00456A16" w:rsidP="008866A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Формула для расчета начальной цены:</w:t>
      </w:r>
    </w:p>
    <w:p w:rsidR="00456A16" w:rsidRPr="008866AB" w:rsidRDefault="00456A16" w:rsidP="008866A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i/>
          <w:iCs/>
          <w:sz w:val="28"/>
          <w:szCs w:val="28"/>
          <w:lang w:val="en-US" w:eastAsia="ru-RU"/>
        </w:rPr>
        <w:t>S</w:t>
      </w:r>
      <w:r w:rsidRPr="008866AB">
        <w:rPr>
          <w:rFonts w:ascii="Times New Roman" w:eastAsia="Times New Roman" w:hAnsi="Times New Roman" w:cs="Times New Roman"/>
          <w:i/>
          <w:iCs/>
          <w:sz w:val="28"/>
          <w:szCs w:val="28"/>
          <w:lang w:eastAsia="ru-RU"/>
        </w:rPr>
        <w:t>=</w:t>
      </w:r>
      <w:r w:rsidRPr="008866AB">
        <w:rPr>
          <w:rFonts w:ascii="Times New Roman" w:eastAsia="Times New Roman" w:hAnsi="Times New Roman" w:cs="Times New Roman"/>
          <w:i/>
          <w:iCs/>
          <w:sz w:val="28"/>
          <w:szCs w:val="28"/>
          <w:lang w:val="en-US" w:eastAsia="ru-RU"/>
        </w:rPr>
        <w:t>C </w:t>
      </w:r>
      <w:r w:rsidRPr="008866AB">
        <w:rPr>
          <w:rFonts w:ascii="Times New Roman" w:eastAsia="Times New Roman" w:hAnsi="Times New Roman" w:cs="Times New Roman"/>
          <w:sz w:val="28"/>
          <w:szCs w:val="28"/>
          <w:lang w:val="en-US" w:eastAsia="ru-RU"/>
        </w:rPr>
        <w:t>x </w:t>
      </w:r>
      <w:r w:rsidRPr="008866AB">
        <w:rPr>
          <w:rFonts w:ascii="Times New Roman" w:eastAsia="Times New Roman" w:hAnsi="Times New Roman" w:cs="Times New Roman"/>
          <w:i/>
          <w:iCs/>
          <w:sz w:val="28"/>
          <w:szCs w:val="28"/>
          <w:lang w:val="en-US" w:eastAsia="ru-RU"/>
        </w:rPr>
        <w:t>K</w:t>
      </w:r>
      <w:r w:rsidRPr="008866AB">
        <w:rPr>
          <w:rFonts w:ascii="Times New Roman" w:eastAsia="Times New Roman" w:hAnsi="Times New Roman" w:cs="Times New Roman"/>
          <w:i/>
          <w:iCs/>
          <w:sz w:val="28"/>
          <w:szCs w:val="28"/>
          <w:lang w:eastAsia="ru-RU"/>
        </w:rPr>
        <w:t> мест.</w:t>
      </w:r>
      <w:r w:rsidRPr="008866AB">
        <w:rPr>
          <w:rFonts w:ascii="Times New Roman" w:eastAsia="Times New Roman" w:hAnsi="Times New Roman" w:cs="Times New Roman"/>
          <w:sz w:val="28"/>
          <w:szCs w:val="28"/>
          <w:lang w:val="en-US" w:eastAsia="ru-RU"/>
        </w:rPr>
        <w:t>x </w:t>
      </w:r>
      <w:r w:rsidRPr="008866AB">
        <w:rPr>
          <w:rFonts w:ascii="Times New Roman" w:eastAsia="Times New Roman" w:hAnsi="Times New Roman" w:cs="Times New Roman"/>
          <w:i/>
          <w:iCs/>
          <w:sz w:val="28"/>
          <w:szCs w:val="28"/>
          <w:lang w:val="en-US" w:eastAsia="ru-RU"/>
        </w:rPr>
        <w:t>Ks</w:t>
      </w:r>
      <w:r w:rsidRPr="008866AB">
        <w:rPr>
          <w:rFonts w:ascii="Times New Roman" w:eastAsia="Times New Roman" w:hAnsi="Times New Roman" w:cs="Times New Roman"/>
          <w:i/>
          <w:iCs/>
          <w:sz w:val="28"/>
          <w:szCs w:val="28"/>
          <w:lang w:eastAsia="ru-RU"/>
        </w:rPr>
        <w:t>.</w:t>
      </w:r>
      <w:r w:rsidRPr="008866AB">
        <w:rPr>
          <w:rFonts w:ascii="Times New Roman" w:eastAsia="Times New Roman" w:hAnsi="Times New Roman" w:cs="Times New Roman"/>
          <w:sz w:val="28"/>
          <w:szCs w:val="28"/>
          <w:lang w:val="en-US" w:eastAsia="ru-RU"/>
        </w:rPr>
        <w:t>x </w:t>
      </w:r>
      <w:r w:rsidRPr="008866AB">
        <w:rPr>
          <w:rFonts w:ascii="Times New Roman" w:eastAsia="Times New Roman" w:hAnsi="Times New Roman" w:cs="Times New Roman"/>
          <w:i/>
          <w:iCs/>
          <w:sz w:val="28"/>
          <w:szCs w:val="28"/>
          <w:lang w:val="en-US" w:eastAsia="ru-RU"/>
        </w:rPr>
        <w:t>K</w:t>
      </w:r>
      <w:r w:rsidRPr="008866AB">
        <w:rPr>
          <w:rFonts w:ascii="Times New Roman" w:eastAsia="Times New Roman" w:hAnsi="Times New Roman" w:cs="Times New Roman"/>
          <w:i/>
          <w:iCs/>
          <w:sz w:val="28"/>
          <w:szCs w:val="28"/>
          <w:lang w:eastAsia="ru-RU"/>
        </w:rPr>
        <w:t> спец.</w:t>
      </w:r>
      <w:r w:rsidRPr="008866AB">
        <w:rPr>
          <w:rFonts w:ascii="Times New Roman" w:eastAsia="Times New Roman" w:hAnsi="Times New Roman" w:cs="Times New Roman"/>
          <w:sz w:val="28"/>
          <w:szCs w:val="28"/>
          <w:lang w:val="en-US" w:eastAsia="ru-RU"/>
        </w:rPr>
        <w:t>x </w:t>
      </w:r>
      <w:r w:rsidRPr="008866AB">
        <w:rPr>
          <w:rFonts w:ascii="Times New Roman" w:eastAsia="Times New Roman" w:hAnsi="Times New Roman" w:cs="Times New Roman"/>
          <w:i/>
          <w:iCs/>
          <w:sz w:val="28"/>
          <w:szCs w:val="28"/>
          <w:lang w:val="en-US" w:eastAsia="ru-RU"/>
        </w:rPr>
        <w:t>V</w:t>
      </w:r>
      <w:r w:rsidRPr="008866AB">
        <w:rPr>
          <w:rFonts w:ascii="Times New Roman" w:eastAsia="Times New Roman" w:hAnsi="Times New Roman" w:cs="Times New Roman"/>
          <w:i/>
          <w:iCs/>
          <w:sz w:val="28"/>
          <w:szCs w:val="28"/>
          <w:lang w:eastAsia="ru-RU"/>
        </w:rPr>
        <w:t> врем.</w:t>
      </w:r>
    </w:p>
    <w:p w:rsidR="00456A16" w:rsidRPr="008866AB" w:rsidRDefault="00456A16" w:rsidP="008866A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где:</w:t>
      </w:r>
    </w:p>
    <w:p w:rsidR="00456A16" w:rsidRPr="008866AB" w:rsidRDefault="00456A16" w:rsidP="008866A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val="en-US" w:eastAsia="ru-RU"/>
        </w:rPr>
        <w:t>S</w:t>
      </w:r>
      <w:r w:rsidRPr="008866AB">
        <w:rPr>
          <w:rFonts w:ascii="Times New Roman" w:eastAsia="Times New Roman" w:hAnsi="Times New Roman" w:cs="Times New Roman"/>
          <w:sz w:val="28"/>
          <w:szCs w:val="28"/>
          <w:lang w:eastAsia="ru-RU"/>
        </w:rPr>
        <w:t> – начальная цена;</w:t>
      </w:r>
    </w:p>
    <w:p w:rsidR="00456A16" w:rsidRPr="008866AB" w:rsidRDefault="00456A16" w:rsidP="008866A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val="en-US" w:eastAsia="ru-RU"/>
        </w:rPr>
        <w:t>C</w:t>
      </w:r>
      <w:r w:rsidRPr="008866AB">
        <w:rPr>
          <w:rFonts w:ascii="Times New Roman" w:eastAsia="Times New Roman" w:hAnsi="Times New Roman" w:cs="Times New Roman"/>
          <w:sz w:val="28"/>
          <w:szCs w:val="28"/>
          <w:lang w:eastAsia="ru-RU"/>
        </w:rPr>
        <w:t> – базовая цена (руб./место);</w:t>
      </w:r>
    </w:p>
    <w:p w:rsidR="00456A16" w:rsidRPr="008866AB" w:rsidRDefault="00456A16" w:rsidP="008866A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8866AB">
        <w:rPr>
          <w:rFonts w:ascii="Times New Roman" w:eastAsia="Times New Roman" w:hAnsi="Times New Roman" w:cs="Times New Roman"/>
          <w:sz w:val="28"/>
          <w:szCs w:val="28"/>
          <w:lang w:eastAsia="ru-RU"/>
        </w:rPr>
        <w:t>К мест</w:t>
      </w:r>
      <w:proofErr w:type="gramEnd"/>
      <w:r w:rsidRPr="008866AB">
        <w:rPr>
          <w:rFonts w:ascii="Times New Roman" w:eastAsia="Times New Roman" w:hAnsi="Times New Roman" w:cs="Times New Roman"/>
          <w:sz w:val="28"/>
          <w:szCs w:val="28"/>
          <w:lang w:eastAsia="ru-RU"/>
        </w:rPr>
        <w:t>. – коэффициент, учитывающий площадь объекта;</w:t>
      </w:r>
    </w:p>
    <w:p w:rsidR="00456A16" w:rsidRPr="008866AB" w:rsidRDefault="00456A16" w:rsidP="008866A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К спец. – коэффициент специализации;</w:t>
      </w:r>
    </w:p>
    <w:p w:rsidR="00456A16" w:rsidRPr="008866AB" w:rsidRDefault="00B436AD" w:rsidP="008866A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K s. – коэффициент </w:t>
      </w:r>
      <w:r w:rsidR="00456A16" w:rsidRPr="008866AB">
        <w:rPr>
          <w:rFonts w:ascii="Times New Roman" w:eastAsia="Times New Roman" w:hAnsi="Times New Roman" w:cs="Times New Roman"/>
          <w:sz w:val="28"/>
          <w:szCs w:val="28"/>
          <w:lang w:eastAsia="ru-RU"/>
        </w:rPr>
        <w:t>площади;</w:t>
      </w:r>
    </w:p>
    <w:p w:rsidR="00456A16" w:rsidRPr="008866AB" w:rsidRDefault="00456A16" w:rsidP="008866A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val="en-US" w:eastAsia="ru-RU"/>
        </w:rPr>
        <w:t>V</w:t>
      </w:r>
      <w:r w:rsidR="00B436AD">
        <w:rPr>
          <w:rFonts w:ascii="Times New Roman" w:eastAsia="Times New Roman" w:hAnsi="Times New Roman" w:cs="Times New Roman"/>
          <w:sz w:val="28"/>
          <w:szCs w:val="28"/>
          <w:lang w:eastAsia="ru-RU"/>
        </w:rPr>
        <w:t xml:space="preserve"> </w:t>
      </w:r>
      <w:r w:rsidRPr="008866AB">
        <w:rPr>
          <w:rFonts w:ascii="Times New Roman" w:eastAsia="Times New Roman" w:hAnsi="Times New Roman" w:cs="Times New Roman"/>
          <w:sz w:val="28"/>
          <w:szCs w:val="28"/>
          <w:lang w:eastAsia="ru-RU"/>
        </w:rPr>
        <w:t xml:space="preserve">врем. – количество месяцев, на которое предоставляется место (в соответствии с Положением об организации нестационарной торговой деятельности на территории </w:t>
      </w:r>
      <w:r w:rsidR="00607E88">
        <w:rPr>
          <w:rFonts w:ascii="Times New Roman" w:eastAsia="Times New Roman" w:hAnsi="Times New Roman" w:cs="Times New Roman"/>
          <w:sz w:val="28"/>
          <w:szCs w:val="28"/>
          <w:lang w:eastAsia="ru-RU"/>
        </w:rPr>
        <w:t>Пономаревского</w:t>
      </w:r>
      <w:r w:rsidR="000C02B8" w:rsidRPr="008866AB">
        <w:rPr>
          <w:rFonts w:ascii="Times New Roman" w:eastAsia="Times New Roman" w:hAnsi="Times New Roman" w:cs="Times New Roman"/>
          <w:sz w:val="28"/>
          <w:szCs w:val="28"/>
          <w:lang w:eastAsia="ru-RU"/>
        </w:rPr>
        <w:t xml:space="preserve"> сельсовета</w:t>
      </w:r>
      <w:r w:rsidRPr="008866AB">
        <w:rPr>
          <w:rFonts w:ascii="Times New Roman" w:eastAsia="Times New Roman" w:hAnsi="Times New Roman" w:cs="Times New Roman"/>
          <w:sz w:val="28"/>
          <w:szCs w:val="28"/>
          <w:lang w:eastAsia="ru-RU"/>
        </w:rPr>
        <w:t>). Если разрешение выдается сроком менее 1 месяца, то 1 неделя считается как 0,25</w:t>
      </w:r>
      <w:r w:rsidR="00B436AD">
        <w:rPr>
          <w:rFonts w:ascii="Times New Roman" w:eastAsia="Times New Roman" w:hAnsi="Times New Roman" w:cs="Times New Roman"/>
          <w:sz w:val="28"/>
          <w:szCs w:val="28"/>
          <w:lang w:eastAsia="ru-RU"/>
        </w:rPr>
        <w:t>,</w:t>
      </w:r>
      <w:r w:rsidRPr="008866AB">
        <w:rPr>
          <w:rFonts w:ascii="Times New Roman" w:eastAsia="Times New Roman" w:hAnsi="Times New Roman" w:cs="Times New Roman"/>
          <w:sz w:val="28"/>
          <w:szCs w:val="28"/>
          <w:lang w:eastAsia="ru-RU"/>
        </w:rPr>
        <w:t xml:space="preserve"> а 1 день как 0,33.</w:t>
      </w:r>
    </w:p>
    <w:p w:rsidR="00456A16" w:rsidRPr="008866AB" w:rsidRDefault="00456A16" w:rsidP="008866A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Базовая цена:</w:t>
      </w:r>
    </w:p>
    <w:p w:rsidR="00456A16" w:rsidRPr="008866AB" w:rsidRDefault="00456A16" w:rsidP="008866A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Для нестационарных торговых объектов – 500 руб./место.</w:t>
      </w:r>
    </w:p>
    <w:p w:rsidR="00456A16" w:rsidRPr="008866AB" w:rsidRDefault="00456A16" w:rsidP="008866A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w:t>
      </w:r>
    </w:p>
    <w:p w:rsidR="00456A16" w:rsidRPr="008866AB" w:rsidRDefault="00456A16" w:rsidP="008866A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w:t>
      </w:r>
    </w:p>
    <w:p w:rsidR="00456A16" w:rsidRPr="00B436AD" w:rsidRDefault="00456A16" w:rsidP="008866AB">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B436AD">
        <w:rPr>
          <w:rFonts w:ascii="Times New Roman" w:eastAsia="Times New Roman" w:hAnsi="Times New Roman" w:cs="Times New Roman"/>
          <w:iCs/>
          <w:sz w:val="28"/>
          <w:szCs w:val="28"/>
          <w:lang w:eastAsia="ru-RU"/>
        </w:rPr>
        <w:lastRenderedPageBreak/>
        <w:t xml:space="preserve">Таблица коэффициентов специализации нестационарных торговых объектов на территории муниципального образования </w:t>
      </w:r>
      <w:r w:rsidR="00607E88" w:rsidRPr="00B436AD">
        <w:rPr>
          <w:rFonts w:ascii="Times New Roman" w:eastAsia="Times New Roman" w:hAnsi="Times New Roman" w:cs="Times New Roman"/>
          <w:iCs/>
          <w:sz w:val="28"/>
          <w:szCs w:val="28"/>
          <w:lang w:eastAsia="ru-RU"/>
        </w:rPr>
        <w:t>Пономаревский</w:t>
      </w:r>
      <w:r w:rsidRPr="00B436AD">
        <w:rPr>
          <w:rFonts w:ascii="Times New Roman" w:eastAsia="Times New Roman" w:hAnsi="Times New Roman" w:cs="Times New Roman"/>
          <w:iCs/>
          <w:sz w:val="28"/>
          <w:szCs w:val="28"/>
          <w:lang w:eastAsia="ru-RU"/>
        </w:rPr>
        <w:t xml:space="preserve"> сельсовет</w:t>
      </w:r>
    </w:p>
    <w:p w:rsidR="00456A16" w:rsidRPr="008866AB" w:rsidRDefault="00456A16" w:rsidP="008866AB">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8866AB">
        <w:rPr>
          <w:rFonts w:ascii="Times New Roman" w:eastAsia="Times New Roman" w:hAnsi="Times New Roman" w:cs="Times New Roman"/>
          <w:b/>
          <w:bCs/>
          <w:sz w:val="28"/>
          <w:szCs w:val="28"/>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1497"/>
        <w:gridCol w:w="4720"/>
        <w:gridCol w:w="3118"/>
      </w:tblGrid>
      <w:tr w:rsidR="00456A16" w:rsidRPr="008866AB" w:rsidTr="00456A16">
        <w:tc>
          <w:tcPr>
            <w:tcW w:w="15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56A16" w:rsidRPr="008866AB" w:rsidRDefault="00456A16" w:rsidP="008866A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w:t>
            </w:r>
          </w:p>
          <w:p w:rsidR="00456A16" w:rsidRPr="008866AB" w:rsidRDefault="00456A16" w:rsidP="008866A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п/п</w:t>
            </w:r>
          </w:p>
        </w:tc>
        <w:tc>
          <w:tcPr>
            <w:tcW w:w="4832" w:type="dxa"/>
            <w:tcBorders>
              <w:top w:val="single" w:sz="8" w:space="0" w:color="auto"/>
              <w:left w:val="nil"/>
              <w:bottom w:val="single" w:sz="8" w:space="0" w:color="auto"/>
              <w:right w:val="single" w:sz="8" w:space="0" w:color="auto"/>
            </w:tcBorders>
            <w:shd w:val="clear" w:color="auto" w:fill="FFFFFF"/>
            <w:hideMark/>
          </w:tcPr>
          <w:p w:rsidR="00456A16" w:rsidRPr="008866AB" w:rsidRDefault="00456A16" w:rsidP="008866A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Специализация нестационарных торговых объектов</w:t>
            </w:r>
          </w:p>
        </w:tc>
        <w:tc>
          <w:tcPr>
            <w:tcW w:w="3191" w:type="dxa"/>
            <w:tcBorders>
              <w:top w:val="single" w:sz="8" w:space="0" w:color="auto"/>
              <w:left w:val="nil"/>
              <w:bottom w:val="single" w:sz="8" w:space="0" w:color="auto"/>
              <w:right w:val="single" w:sz="8" w:space="0" w:color="auto"/>
            </w:tcBorders>
            <w:shd w:val="clear" w:color="auto" w:fill="FFFFFF"/>
            <w:hideMark/>
          </w:tcPr>
          <w:p w:rsidR="00456A16" w:rsidRPr="008866AB" w:rsidRDefault="00456A16" w:rsidP="008866A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Коэффициент специализации</w:t>
            </w:r>
          </w:p>
        </w:tc>
      </w:tr>
      <w:tr w:rsidR="00456A16" w:rsidRPr="008866AB" w:rsidTr="00456A16">
        <w:tc>
          <w:tcPr>
            <w:tcW w:w="1548" w:type="dxa"/>
            <w:tcBorders>
              <w:top w:val="nil"/>
              <w:left w:val="single" w:sz="8" w:space="0" w:color="auto"/>
              <w:bottom w:val="single" w:sz="8" w:space="0" w:color="auto"/>
              <w:right w:val="single" w:sz="8" w:space="0" w:color="auto"/>
            </w:tcBorders>
            <w:shd w:val="clear" w:color="auto" w:fill="FFFFFF"/>
            <w:hideMark/>
          </w:tcPr>
          <w:p w:rsidR="00456A16" w:rsidRPr="008866AB" w:rsidRDefault="00456A16" w:rsidP="008866A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866AB">
              <w:rPr>
                <w:rFonts w:ascii="Times New Roman" w:eastAsia="Times New Roman" w:hAnsi="Times New Roman" w:cs="Times New Roman"/>
                <w:b/>
                <w:bCs/>
                <w:sz w:val="28"/>
                <w:szCs w:val="28"/>
                <w:lang w:eastAsia="ru-RU"/>
              </w:rPr>
              <w:t>1.</w:t>
            </w:r>
          </w:p>
        </w:tc>
        <w:tc>
          <w:tcPr>
            <w:tcW w:w="4832" w:type="dxa"/>
            <w:tcBorders>
              <w:top w:val="nil"/>
              <w:left w:val="nil"/>
              <w:bottom w:val="single" w:sz="8" w:space="0" w:color="auto"/>
              <w:right w:val="single" w:sz="8" w:space="0" w:color="auto"/>
            </w:tcBorders>
            <w:shd w:val="clear" w:color="auto" w:fill="FFFFFF"/>
            <w:hideMark/>
          </w:tcPr>
          <w:p w:rsidR="00456A16" w:rsidRPr="008866AB" w:rsidRDefault="00456A16" w:rsidP="008866A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866AB">
              <w:rPr>
                <w:rFonts w:ascii="Times New Roman" w:eastAsia="Times New Roman" w:hAnsi="Times New Roman" w:cs="Times New Roman"/>
                <w:b/>
                <w:bCs/>
                <w:sz w:val="28"/>
                <w:szCs w:val="28"/>
                <w:lang w:eastAsia="ru-RU"/>
              </w:rPr>
              <w:t>2.</w:t>
            </w:r>
          </w:p>
        </w:tc>
        <w:tc>
          <w:tcPr>
            <w:tcW w:w="3191" w:type="dxa"/>
            <w:tcBorders>
              <w:top w:val="nil"/>
              <w:left w:val="nil"/>
              <w:bottom w:val="single" w:sz="8" w:space="0" w:color="auto"/>
              <w:right w:val="single" w:sz="8" w:space="0" w:color="auto"/>
            </w:tcBorders>
            <w:shd w:val="clear" w:color="auto" w:fill="FFFFFF"/>
            <w:hideMark/>
          </w:tcPr>
          <w:p w:rsidR="00456A16" w:rsidRPr="008866AB" w:rsidRDefault="00456A16" w:rsidP="008866A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866AB">
              <w:rPr>
                <w:rFonts w:ascii="Times New Roman" w:eastAsia="Times New Roman" w:hAnsi="Times New Roman" w:cs="Times New Roman"/>
                <w:b/>
                <w:bCs/>
                <w:sz w:val="28"/>
                <w:szCs w:val="28"/>
                <w:lang w:eastAsia="ru-RU"/>
              </w:rPr>
              <w:t>3.</w:t>
            </w:r>
          </w:p>
        </w:tc>
      </w:tr>
      <w:tr w:rsidR="00456A16" w:rsidRPr="008866AB" w:rsidTr="00456A16">
        <w:tc>
          <w:tcPr>
            <w:tcW w:w="1548" w:type="dxa"/>
            <w:tcBorders>
              <w:top w:val="nil"/>
              <w:left w:val="single" w:sz="8" w:space="0" w:color="auto"/>
              <w:bottom w:val="single" w:sz="8" w:space="0" w:color="auto"/>
              <w:right w:val="single" w:sz="8" w:space="0" w:color="auto"/>
            </w:tcBorders>
            <w:shd w:val="clear" w:color="auto" w:fill="FFFFFF"/>
            <w:hideMark/>
          </w:tcPr>
          <w:p w:rsidR="00456A16" w:rsidRPr="008866AB" w:rsidRDefault="00456A16" w:rsidP="008866A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1.</w:t>
            </w:r>
          </w:p>
        </w:tc>
        <w:tc>
          <w:tcPr>
            <w:tcW w:w="4832" w:type="dxa"/>
            <w:tcBorders>
              <w:top w:val="nil"/>
              <w:left w:val="nil"/>
              <w:bottom w:val="single" w:sz="8" w:space="0" w:color="auto"/>
              <w:right w:val="single" w:sz="8" w:space="0" w:color="auto"/>
            </w:tcBorders>
            <w:shd w:val="clear" w:color="auto" w:fill="FFFFFF"/>
            <w:hideMark/>
          </w:tcPr>
          <w:p w:rsidR="00456A16" w:rsidRPr="008866AB" w:rsidRDefault="00456A16" w:rsidP="008866A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Продовольственные товары:</w:t>
            </w:r>
          </w:p>
        </w:tc>
        <w:tc>
          <w:tcPr>
            <w:tcW w:w="3191" w:type="dxa"/>
            <w:tcBorders>
              <w:top w:val="nil"/>
              <w:left w:val="nil"/>
              <w:bottom w:val="single" w:sz="8" w:space="0" w:color="auto"/>
              <w:right w:val="single" w:sz="8" w:space="0" w:color="auto"/>
            </w:tcBorders>
            <w:shd w:val="clear" w:color="auto" w:fill="FFFFFF"/>
            <w:hideMark/>
          </w:tcPr>
          <w:p w:rsidR="00456A16" w:rsidRPr="008866AB" w:rsidRDefault="00456A16" w:rsidP="008866A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866AB">
              <w:rPr>
                <w:rFonts w:ascii="Times New Roman" w:eastAsia="Times New Roman" w:hAnsi="Times New Roman" w:cs="Times New Roman"/>
                <w:b/>
                <w:bCs/>
                <w:sz w:val="28"/>
                <w:szCs w:val="28"/>
                <w:lang w:eastAsia="ru-RU"/>
              </w:rPr>
              <w:t> </w:t>
            </w:r>
          </w:p>
        </w:tc>
      </w:tr>
      <w:tr w:rsidR="00456A16" w:rsidRPr="008866AB" w:rsidTr="00456A16">
        <w:tc>
          <w:tcPr>
            <w:tcW w:w="1548" w:type="dxa"/>
            <w:tcBorders>
              <w:top w:val="nil"/>
              <w:left w:val="single" w:sz="8" w:space="0" w:color="auto"/>
              <w:bottom w:val="single" w:sz="8" w:space="0" w:color="auto"/>
              <w:right w:val="single" w:sz="8" w:space="0" w:color="auto"/>
            </w:tcBorders>
            <w:shd w:val="clear" w:color="auto" w:fill="FFFFFF"/>
            <w:hideMark/>
          </w:tcPr>
          <w:p w:rsidR="00456A16" w:rsidRPr="008866AB" w:rsidRDefault="00456A16" w:rsidP="008866A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866AB">
              <w:rPr>
                <w:rFonts w:ascii="Times New Roman" w:eastAsia="Times New Roman" w:hAnsi="Times New Roman" w:cs="Times New Roman"/>
                <w:b/>
                <w:bCs/>
                <w:sz w:val="28"/>
                <w:szCs w:val="28"/>
                <w:lang w:eastAsia="ru-RU"/>
              </w:rPr>
              <w:t> </w:t>
            </w:r>
          </w:p>
        </w:tc>
        <w:tc>
          <w:tcPr>
            <w:tcW w:w="4832" w:type="dxa"/>
            <w:tcBorders>
              <w:top w:val="nil"/>
              <w:left w:val="nil"/>
              <w:bottom w:val="single" w:sz="8" w:space="0" w:color="auto"/>
              <w:right w:val="single" w:sz="8" w:space="0" w:color="auto"/>
            </w:tcBorders>
            <w:shd w:val="clear" w:color="auto" w:fill="FFFFFF"/>
            <w:hideMark/>
          </w:tcPr>
          <w:p w:rsidR="00456A16" w:rsidRPr="008866AB" w:rsidRDefault="00456A16" w:rsidP="008866AB">
            <w:pPr>
              <w:spacing w:before="100" w:beforeAutospacing="1" w:after="100" w:afterAutospacing="1"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безалкогольные прохладительные напитки</w:t>
            </w:r>
          </w:p>
          <w:p w:rsidR="00456A16" w:rsidRPr="008866AB" w:rsidRDefault="00456A16" w:rsidP="008866AB">
            <w:pPr>
              <w:spacing w:before="100" w:beforeAutospacing="1" w:after="100" w:afterAutospacing="1"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соки, квас</w:t>
            </w:r>
          </w:p>
          <w:p w:rsidR="00456A16" w:rsidRPr="008866AB" w:rsidRDefault="00456A16" w:rsidP="008866AB">
            <w:pPr>
              <w:spacing w:before="100" w:beforeAutospacing="1" w:after="100" w:afterAutospacing="1"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мороженое</w:t>
            </w:r>
          </w:p>
        </w:tc>
        <w:tc>
          <w:tcPr>
            <w:tcW w:w="3191" w:type="dxa"/>
            <w:tcBorders>
              <w:top w:val="nil"/>
              <w:left w:val="nil"/>
              <w:bottom w:val="single" w:sz="8" w:space="0" w:color="auto"/>
              <w:right w:val="single" w:sz="8" w:space="0" w:color="auto"/>
            </w:tcBorders>
            <w:shd w:val="clear" w:color="auto" w:fill="FFFFFF"/>
            <w:hideMark/>
          </w:tcPr>
          <w:p w:rsidR="00456A16" w:rsidRPr="008866AB" w:rsidRDefault="00456A16" w:rsidP="008866A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1,5</w:t>
            </w:r>
          </w:p>
        </w:tc>
      </w:tr>
      <w:tr w:rsidR="00456A16" w:rsidRPr="008866AB" w:rsidTr="00456A16">
        <w:tc>
          <w:tcPr>
            <w:tcW w:w="1548" w:type="dxa"/>
            <w:tcBorders>
              <w:top w:val="nil"/>
              <w:left w:val="single" w:sz="8" w:space="0" w:color="auto"/>
              <w:bottom w:val="single" w:sz="8" w:space="0" w:color="auto"/>
              <w:right w:val="single" w:sz="8" w:space="0" w:color="auto"/>
            </w:tcBorders>
            <w:shd w:val="clear" w:color="auto" w:fill="FFFFFF"/>
            <w:hideMark/>
          </w:tcPr>
          <w:p w:rsidR="00456A16" w:rsidRPr="008866AB" w:rsidRDefault="00456A16" w:rsidP="008866A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866AB">
              <w:rPr>
                <w:rFonts w:ascii="Times New Roman" w:eastAsia="Times New Roman" w:hAnsi="Times New Roman" w:cs="Times New Roman"/>
                <w:b/>
                <w:bCs/>
                <w:sz w:val="28"/>
                <w:szCs w:val="28"/>
                <w:lang w:eastAsia="ru-RU"/>
              </w:rPr>
              <w:t> </w:t>
            </w:r>
          </w:p>
        </w:tc>
        <w:tc>
          <w:tcPr>
            <w:tcW w:w="4832" w:type="dxa"/>
            <w:tcBorders>
              <w:top w:val="nil"/>
              <w:left w:val="nil"/>
              <w:bottom w:val="single" w:sz="8" w:space="0" w:color="auto"/>
              <w:right w:val="single" w:sz="8" w:space="0" w:color="auto"/>
            </w:tcBorders>
            <w:shd w:val="clear" w:color="auto" w:fill="FFFFFF"/>
            <w:hideMark/>
          </w:tcPr>
          <w:p w:rsidR="00456A16" w:rsidRPr="008866AB" w:rsidRDefault="00456A16" w:rsidP="008866AB">
            <w:pPr>
              <w:spacing w:before="100" w:beforeAutospacing="1" w:after="100" w:afterAutospacing="1"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хлебобулочные</w:t>
            </w:r>
            <w:r w:rsidR="00B436AD">
              <w:rPr>
                <w:rFonts w:ascii="Times New Roman" w:eastAsia="Times New Roman" w:hAnsi="Times New Roman" w:cs="Times New Roman"/>
                <w:sz w:val="28"/>
                <w:szCs w:val="28"/>
                <w:lang w:eastAsia="ru-RU"/>
              </w:rPr>
              <w:t xml:space="preserve"> </w:t>
            </w:r>
            <w:r w:rsidRPr="008866AB">
              <w:rPr>
                <w:rFonts w:ascii="Times New Roman" w:eastAsia="Times New Roman" w:hAnsi="Times New Roman" w:cs="Times New Roman"/>
                <w:sz w:val="28"/>
                <w:szCs w:val="28"/>
                <w:lang w:eastAsia="ru-RU"/>
              </w:rPr>
              <w:t>изделия (выпечка),</w:t>
            </w:r>
          </w:p>
          <w:p w:rsidR="00456A16" w:rsidRPr="008866AB" w:rsidRDefault="00456A16" w:rsidP="008866AB">
            <w:pPr>
              <w:spacing w:before="100" w:beforeAutospacing="1" w:after="100" w:afterAutospacing="1"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молоко и молочные продукты,</w:t>
            </w:r>
          </w:p>
          <w:p w:rsidR="00456A16" w:rsidRPr="008866AB" w:rsidRDefault="00456A16" w:rsidP="008866AB">
            <w:pPr>
              <w:spacing w:before="100" w:beforeAutospacing="1" w:after="100" w:afterAutospacing="1"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мясо (свинина, говядина, баранина, птица)</w:t>
            </w:r>
          </w:p>
        </w:tc>
        <w:tc>
          <w:tcPr>
            <w:tcW w:w="3191" w:type="dxa"/>
            <w:tcBorders>
              <w:top w:val="nil"/>
              <w:left w:val="nil"/>
              <w:bottom w:val="single" w:sz="8" w:space="0" w:color="auto"/>
              <w:right w:val="single" w:sz="8" w:space="0" w:color="auto"/>
            </w:tcBorders>
            <w:shd w:val="clear" w:color="auto" w:fill="FFFFFF"/>
            <w:hideMark/>
          </w:tcPr>
          <w:p w:rsidR="00456A16" w:rsidRPr="008866AB" w:rsidRDefault="00456A16" w:rsidP="008866A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1</w:t>
            </w:r>
          </w:p>
        </w:tc>
      </w:tr>
      <w:tr w:rsidR="00456A16" w:rsidRPr="008866AB" w:rsidTr="00456A16">
        <w:tc>
          <w:tcPr>
            <w:tcW w:w="1548" w:type="dxa"/>
            <w:tcBorders>
              <w:top w:val="nil"/>
              <w:left w:val="single" w:sz="8" w:space="0" w:color="auto"/>
              <w:bottom w:val="single" w:sz="8" w:space="0" w:color="auto"/>
              <w:right w:val="single" w:sz="8" w:space="0" w:color="auto"/>
            </w:tcBorders>
            <w:shd w:val="clear" w:color="auto" w:fill="FFFFFF"/>
            <w:hideMark/>
          </w:tcPr>
          <w:p w:rsidR="00456A16" w:rsidRPr="008866AB" w:rsidRDefault="00456A16" w:rsidP="008866A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w:t>
            </w:r>
          </w:p>
        </w:tc>
        <w:tc>
          <w:tcPr>
            <w:tcW w:w="4832" w:type="dxa"/>
            <w:tcBorders>
              <w:top w:val="nil"/>
              <w:left w:val="nil"/>
              <w:bottom w:val="single" w:sz="8" w:space="0" w:color="auto"/>
              <w:right w:val="single" w:sz="8" w:space="0" w:color="auto"/>
            </w:tcBorders>
            <w:shd w:val="clear" w:color="auto" w:fill="FFFFFF"/>
            <w:hideMark/>
          </w:tcPr>
          <w:p w:rsidR="00456A16" w:rsidRPr="008866AB" w:rsidRDefault="00456A16" w:rsidP="008866AB">
            <w:pPr>
              <w:spacing w:before="100" w:beforeAutospacing="1" w:after="100" w:afterAutospacing="1"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-фрукты, овощи, бахчевые культуры</w:t>
            </w:r>
          </w:p>
        </w:tc>
        <w:tc>
          <w:tcPr>
            <w:tcW w:w="3191" w:type="dxa"/>
            <w:tcBorders>
              <w:top w:val="nil"/>
              <w:left w:val="nil"/>
              <w:bottom w:val="single" w:sz="8" w:space="0" w:color="auto"/>
              <w:right w:val="single" w:sz="8" w:space="0" w:color="auto"/>
            </w:tcBorders>
            <w:shd w:val="clear" w:color="auto" w:fill="FFFFFF"/>
            <w:hideMark/>
          </w:tcPr>
          <w:p w:rsidR="00456A16" w:rsidRPr="008866AB" w:rsidRDefault="00456A16" w:rsidP="008866A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2</w:t>
            </w:r>
          </w:p>
        </w:tc>
      </w:tr>
      <w:tr w:rsidR="00456A16" w:rsidRPr="008866AB" w:rsidTr="00456A16">
        <w:tc>
          <w:tcPr>
            <w:tcW w:w="1548" w:type="dxa"/>
            <w:tcBorders>
              <w:top w:val="nil"/>
              <w:left w:val="single" w:sz="8" w:space="0" w:color="auto"/>
              <w:bottom w:val="single" w:sz="8" w:space="0" w:color="auto"/>
              <w:right w:val="single" w:sz="8" w:space="0" w:color="auto"/>
            </w:tcBorders>
            <w:shd w:val="clear" w:color="auto" w:fill="FFFFFF"/>
            <w:hideMark/>
          </w:tcPr>
          <w:p w:rsidR="00456A16" w:rsidRPr="008866AB" w:rsidRDefault="00456A16" w:rsidP="008866A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2.</w:t>
            </w:r>
          </w:p>
        </w:tc>
        <w:tc>
          <w:tcPr>
            <w:tcW w:w="4832" w:type="dxa"/>
            <w:tcBorders>
              <w:top w:val="nil"/>
              <w:left w:val="nil"/>
              <w:bottom w:val="single" w:sz="8" w:space="0" w:color="auto"/>
              <w:right w:val="single" w:sz="8" w:space="0" w:color="auto"/>
            </w:tcBorders>
            <w:shd w:val="clear" w:color="auto" w:fill="FFFFFF"/>
            <w:hideMark/>
          </w:tcPr>
          <w:p w:rsidR="00456A16" w:rsidRPr="008866AB" w:rsidRDefault="00456A16" w:rsidP="008866AB">
            <w:pPr>
              <w:spacing w:before="100" w:beforeAutospacing="1" w:after="100" w:afterAutospacing="1"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Непродовольственные товары</w:t>
            </w:r>
          </w:p>
        </w:tc>
        <w:tc>
          <w:tcPr>
            <w:tcW w:w="3191" w:type="dxa"/>
            <w:tcBorders>
              <w:top w:val="nil"/>
              <w:left w:val="nil"/>
              <w:bottom w:val="single" w:sz="8" w:space="0" w:color="auto"/>
              <w:right w:val="single" w:sz="8" w:space="0" w:color="auto"/>
            </w:tcBorders>
            <w:shd w:val="clear" w:color="auto" w:fill="FFFFFF"/>
            <w:hideMark/>
          </w:tcPr>
          <w:p w:rsidR="00456A16" w:rsidRPr="008866AB" w:rsidRDefault="00456A16" w:rsidP="008866A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1</w:t>
            </w:r>
          </w:p>
        </w:tc>
      </w:tr>
    </w:tbl>
    <w:p w:rsidR="00456A16" w:rsidRPr="008866AB" w:rsidRDefault="00456A16" w:rsidP="008866A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w:t>
      </w:r>
    </w:p>
    <w:p w:rsidR="00456A16" w:rsidRPr="00B436AD" w:rsidRDefault="00456A16" w:rsidP="008866AB">
      <w:pPr>
        <w:shd w:val="clear" w:color="auto" w:fill="FFFFFF"/>
        <w:spacing w:after="0" w:line="240" w:lineRule="auto"/>
        <w:jc w:val="center"/>
        <w:rPr>
          <w:rFonts w:ascii="Times New Roman" w:eastAsia="Times New Roman" w:hAnsi="Times New Roman" w:cs="Times New Roman"/>
          <w:sz w:val="28"/>
          <w:szCs w:val="28"/>
          <w:lang w:eastAsia="ru-RU"/>
        </w:rPr>
      </w:pPr>
      <w:r w:rsidRPr="00B436AD">
        <w:rPr>
          <w:rFonts w:ascii="Times New Roman" w:eastAsia="Times New Roman" w:hAnsi="Times New Roman" w:cs="Times New Roman"/>
          <w:iCs/>
          <w:sz w:val="28"/>
          <w:szCs w:val="28"/>
          <w:lang w:eastAsia="ru-RU"/>
        </w:rPr>
        <w:t>Таблица</w:t>
      </w:r>
    </w:p>
    <w:p w:rsidR="00456A16" w:rsidRPr="00B436AD" w:rsidRDefault="00456A16" w:rsidP="008866AB">
      <w:pPr>
        <w:shd w:val="clear" w:color="auto" w:fill="FFFFFF"/>
        <w:spacing w:after="0" w:line="240" w:lineRule="auto"/>
        <w:jc w:val="center"/>
        <w:rPr>
          <w:rFonts w:ascii="Times New Roman" w:eastAsia="Times New Roman" w:hAnsi="Times New Roman" w:cs="Times New Roman"/>
          <w:sz w:val="28"/>
          <w:szCs w:val="28"/>
          <w:lang w:eastAsia="ru-RU"/>
        </w:rPr>
      </w:pPr>
      <w:r w:rsidRPr="00B436AD">
        <w:rPr>
          <w:rFonts w:ascii="Times New Roman" w:eastAsia="Times New Roman" w:hAnsi="Times New Roman" w:cs="Times New Roman"/>
          <w:iCs/>
          <w:sz w:val="28"/>
          <w:szCs w:val="28"/>
          <w:lang w:eastAsia="ru-RU"/>
        </w:rPr>
        <w:t>коэффициентов месторасположения для нестационарных</w:t>
      </w:r>
      <w:r w:rsidR="00B436AD">
        <w:rPr>
          <w:rFonts w:ascii="Times New Roman" w:eastAsia="Times New Roman" w:hAnsi="Times New Roman" w:cs="Times New Roman"/>
          <w:iCs/>
          <w:sz w:val="28"/>
          <w:szCs w:val="28"/>
          <w:lang w:eastAsia="ru-RU"/>
        </w:rPr>
        <w:t xml:space="preserve"> </w:t>
      </w:r>
      <w:r w:rsidRPr="00B436AD">
        <w:rPr>
          <w:rFonts w:ascii="Times New Roman" w:eastAsia="Times New Roman" w:hAnsi="Times New Roman" w:cs="Times New Roman"/>
          <w:iCs/>
          <w:sz w:val="28"/>
          <w:szCs w:val="28"/>
          <w:lang w:eastAsia="ru-RU"/>
        </w:rPr>
        <w:t>торговых</w:t>
      </w:r>
    </w:p>
    <w:p w:rsidR="00456A16" w:rsidRPr="00B436AD" w:rsidRDefault="00456A16" w:rsidP="008866AB">
      <w:pPr>
        <w:shd w:val="clear" w:color="auto" w:fill="FFFFFF"/>
        <w:spacing w:after="0" w:line="240" w:lineRule="auto"/>
        <w:jc w:val="center"/>
        <w:rPr>
          <w:rFonts w:ascii="Times New Roman" w:eastAsia="Times New Roman" w:hAnsi="Times New Roman" w:cs="Times New Roman"/>
          <w:iCs/>
          <w:sz w:val="28"/>
          <w:szCs w:val="28"/>
          <w:lang w:eastAsia="ru-RU"/>
        </w:rPr>
      </w:pPr>
      <w:r w:rsidRPr="00B436AD">
        <w:rPr>
          <w:rFonts w:ascii="Times New Roman" w:eastAsia="Times New Roman" w:hAnsi="Times New Roman" w:cs="Times New Roman"/>
          <w:iCs/>
          <w:sz w:val="28"/>
          <w:szCs w:val="28"/>
          <w:lang w:eastAsia="ru-RU"/>
        </w:rPr>
        <w:t xml:space="preserve">объектов на территории муниципального образования </w:t>
      </w:r>
    </w:p>
    <w:p w:rsidR="00456A16" w:rsidRPr="00B436AD" w:rsidRDefault="00B436AD" w:rsidP="008866AB">
      <w:pPr>
        <w:shd w:val="clear" w:color="auto" w:fill="FFFFFF"/>
        <w:spacing w:after="0" w:line="240" w:lineRule="auto"/>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Пономаревский</w:t>
      </w:r>
      <w:r w:rsidR="00456A16" w:rsidRPr="00B436AD">
        <w:rPr>
          <w:rFonts w:ascii="Times New Roman" w:eastAsia="Times New Roman" w:hAnsi="Times New Roman" w:cs="Times New Roman"/>
          <w:iCs/>
          <w:sz w:val="28"/>
          <w:szCs w:val="28"/>
          <w:lang w:eastAsia="ru-RU"/>
        </w:rPr>
        <w:t xml:space="preserve"> сельсовет</w:t>
      </w:r>
    </w:p>
    <w:p w:rsidR="00456A16" w:rsidRPr="008866AB" w:rsidRDefault="00456A16" w:rsidP="008866AB">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8866AB">
        <w:rPr>
          <w:rFonts w:ascii="Times New Roman" w:eastAsia="Times New Roman" w:hAnsi="Times New Roman" w:cs="Times New Roman"/>
          <w:b/>
          <w:bCs/>
          <w:sz w:val="28"/>
          <w:szCs w:val="28"/>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1329"/>
        <w:gridCol w:w="4856"/>
        <w:gridCol w:w="3150"/>
      </w:tblGrid>
      <w:tr w:rsidR="00456A16" w:rsidRPr="008866AB" w:rsidTr="00456A16">
        <w:tc>
          <w:tcPr>
            <w:tcW w:w="135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56A16" w:rsidRPr="008866AB" w:rsidRDefault="00456A16" w:rsidP="008866A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w:t>
            </w:r>
          </w:p>
          <w:p w:rsidR="00456A16" w:rsidRPr="008866AB" w:rsidRDefault="00456A16" w:rsidP="008866A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п/п</w:t>
            </w:r>
          </w:p>
        </w:tc>
        <w:tc>
          <w:tcPr>
            <w:tcW w:w="4947" w:type="dxa"/>
            <w:tcBorders>
              <w:top w:val="single" w:sz="8" w:space="0" w:color="auto"/>
              <w:left w:val="nil"/>
              <w:bottom w:val="single" w:sz="8" w:space="0" w:color="auto"/>
              <w:right w:val="single" w:sz="8" w:space="0" w:color="auto"/>
            </w:tcBorders>
            <w:shd w:val="clear" w:color="auto" w:fill="FFFFFF"/>
            <w:hideMark/>
          </w:tcPr>
          <w:p w:rsidR="00456A16" w:rsidRPr="008866AB" w:rsidRDefault="00456A16" w:rsidP="008866A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Наименование территории</w:t>
            </w:r>
          </w:p>
        </w:tc>
        <w:tc>
          <w:tcPr>
            <w:tcW w:w="3174" w:type="dxa"/>
            <w:tcBorders>
              <w:top w:val="single" w:sz="8" w:space="0" w:color="auto"/>
              <w:left w:val="nil"/>
              <w:bottom w:val="single" w:sz="8" w:space="0" w:color="auto"/>
              <w:right w:val="single" w:sz="8" w:space="0" w:color="auto"/>
            </w:tcBorders>
            <w:shd w:val="clear" w:color="auto" w:fill="FFFFFF"/>
            <w:hideMark/>
          </w:tcPr>
          <w:p w:rsidR="00456A16" w:rsidRPr="008866AB" w:rsidRDefault="00456A16" w:rsidP="008866A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Коэффициенты</w:t>
            </w:r>
          </w:p>
          <w:p w:rsidR="00456A16" w:rsidRPr="008866AB" w:rsidRDefault="00456A16" w:rsidP="008866A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месторасположения</w:t>
            </w:r>
          </w:p>
          <w:p w:rsidR="00456A16" w:rsidRPr="008866AB" w:rsidRDefault="00456A16" w:rsidP="008866A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(К мест.)</w:t>
            </w:r>
          </w:p>
        </w:tc>
      </w:tr>
      <w:tr w:rsidR="00456A16" w:rsidRPr="008866AB" w:rsidTr="00456A16">
        <w:tc>
          <w:tcPr>
            <w:tcW w:w="1352" w:type="dxa"/>
            <w:tcBorders>
              <w:top w:val="nil"/>
              <w:left w:val="single" w:sz="8" w:space="0" w:color="auto"/>
              <w:bottom w:val="single" w:sz="8" w:space="0" w:color="auto"/>
              <w:right w:val="single" w:sz="8" w:space="0" w:color="auto"/>
            </w:tcBorders>
            <w:shd w:val="clear" w:color="auto" w:fill="FFFFFF"/>
            <w:hideMark/>
          </w:tcPr>
          <w:p w:rsidR="00456A16" w:rsidRPr="008866AB" w:rsidRDefault="00456A16" w:rsidP="008866A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1.</w:t>
            </w:r>
          </w:p>
        </w:tc>
        <w:tc>
          <w:tcPr>
            <w:tcW w:w="4947" w:type="dxa"/>
            <w:tcBorders>
              <w:top w:val="nil"/>
              <w:left w:val="nil"/>
              <w:bottom w:val="single" w:sz="8" w:space="0" w:color="auto"/>
              <w:right w:val="single" w:sz="8" w:space="0" w:color="auto"/>
            </w:tcBorders>
            <w:shd w:val="clear" w:color="auto" w:fill="FFFFFF"/>
            <w:hideMark/>
          </w:tcPr>
          <w:p w:rsidR="00456A16" w:rsidRPr="008866AB" w:rsidRDefault="00B436AD" w:rsidP="00B436AD">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Муниципальное образование</w:t>
            </w:r>
            <w:r w:rsidR="00456A16" w:rsidRPr="008866AB">
              <w:rPr>
                <w:rFonts w:ascii="Times New Roman" w:eastAsia="Times New Roman" w:hAnsi="Times New Roman" w:cs="Times New Roman"/>
                <w:sz w:val="28"/>
                <w:szCs w:val="28"/>
                <w:lang w:eastAsia="ru-RU"/>
              </w:rPr>
              <w:t xml:space="preserve"> </w:t>
            </w:r>
            <w:r w:rsidR="00607E88">
              <w:rPr>
                <w:rFonts w:ascii="Times New Roman" w:eastAsia="Times New Roman" w:hAnsi="Times New Roman" w:cs="Times New Roman"/>
                <w:sz w:val="28"/>
                <w:szCs w:val="28"/>
                <w:lang w:eastAsia="ru-RU"/>
              </w:rPr>
              <w:t>Пономаревский</w:t>
            </w:r>
            <w:r w:rsidR="00456A16" w:rsidRPr="008866AB">
              <w:rPr>
                <w:rFonts w:ascii="Times New Roman" w:eastAsia="Times New Roman" w:hAnsi="Times New Roman" w:cs="Times New Roman"/>
                <w:sz w:val="28"/>
                <w:szCs w:val="28"/>
                <w:lang w:eastAsia="ru-RU"/>
              </w:rPr>
              <w:t xml:space="preserve"> сельсовет с. </w:t>
            </w:r>
            <w:r>
              <w:rPr>
                <w:rFonts w:ascii="Times New Roman" w:eastAsia="Times New Roman" w:hAnsi="Times New Roman" w:cs="Times New Roman"/>
                <w:sz w:val="28"/>
                <w:szCs w:val="28"/>
                <w:lang w:eastAsia="ru-RU"/>
              </w:rPr>
              <w:t>Пономаревка</w:t>
            </w:r>
            <w:r w:rsidR="00456A16" w:rsidRPr="008866AB">
              <w:rPr>
                <w:rFonts w:ascii="Times New Roman" w:eastAsia="Times New Roman" w:hAnsi="Times New Roman" w:cs="Times New Roman"/>
                <w:sz w:val="28"/>
                <w:szCs w:val="28"/>
                <w:lang w:eastAsia="ru-RU"/>
              </w:rPr>
              <w:t xml:space="preserve"> </w:t>
            </w:r>
            <w:r w:rsidR="00607E88">
              <w:rPr>
                <w:rFonts w:ascii="Times New Roman" w:eastAsia="Times New Roman" w:hAnsi="Times New Roman" w:cs="Times New Roman"/>
                <w:sz w:val="28"/>
                <w:szCs w:val="28"/>
                <w:lang w:eastAsia="ru-RU"/>
              </w:rPr>
              <w:t>Пономаревского</w:t>
            </w:r>
            <w:r w:rsidR="00456A16" w:rsidRPr="008866AB">
              <w:rPr>
                <w:rFonts w:ascii="Times New Roman" w:eastAsia="Times New Roman" w:hAnsi="Times New Roman" w:cs="Times New Roman"/>
                <w:sz w:val="28"/>
                <w:szCs w:val="28"/>
                <w:lang w:eastAsia="ru-RU"/>
              </w:rPr>
              <w:t xml:space="preserve"> района Оренбургской области</w:t>
            </w:r>
          </w:p>
        </w:tc>
        <w:tc>
          <w:tcPr>
            <w:tcW w:w="3174" w:type="dxa"/>
            <w:tcBorders>
              <w:top w:val="nil"/>
              <w:left w:val="nil"/>
              <w:bottom w:val="single" w:sz="8" w:space="0" w:color="auto"/>
              <w:right w:val="single" w:sz="8" w:space="0" w:color="auto"/>
            </w:tcBorders>
            <w:shd w:val="clear" w:color="auto" w:fill="FFFFFF"/>
            <w:hideMark/>
          </w:tcPr>
          <w:p w:rsidR="00456A16" w:rsidRPr="008866AB" w:rsidRDefault="00456A16" w:rsidP="008866A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1</w:t>
            </w:r>
          </w:p>
        </w:tc>
      </w:tr>
    </w:tbl>
    <w:p w:rsidR="00456A16" w:rsidRPr="008866AB" w:rsidRDefault="00456A16" w:rsidP="008866AB">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w:t>
      </w:r>
    </w:p>
    <w:p w:rsidR="00456A16" w:rsidRPr="008866AB" w:rsidRDefault="00456A16" w:rsidP="008866AB">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p>
    <w:p w:rsidR="00456A16" w:rsidRPr="00B436AD" w:rsidRDefault="00456A16" w:rsidP="008866AB">
      <w:pPr>
        <w:shd w:val="clear" w:color="auto" w:fill="FFFFFF"/>
        <w:spacing w:after="0" w:line="240" w:lineRule="auto"/>
        <w:jc w:val="center"/>
        <w:rPr>
          <w:rFonts w:ascii="Times New Roman" w:eastAsia="Times New Roman" w:hAnsi="Times New Roman" w:cs="Times New Roman"/>
          <w:sz w:val="28"/>
          <w:szCs w:val="28"/>
          <w:lang w:eastAsia="ru-RU"/>
        </w:rPr>
      </w:pPr>
      <w:r w:rsidRPr="00B436AD">
        <w:rPr>
          <w:rFonts w:ascii="Times New Roman" w:eastAsia="Times New Roman" w:hAnsi="Times New Roman" w:cs="Times New Roman"/>
          <w:iCs/>
          <w:sz w:val="28"/>
          <w:szCs w:val="28"/>
          <w:lang w:eastAsia="ru-RU"/>
        </w:rPr>
        <w:t>Таблица</w:t>
      </w:r>
    </w:p>
    <w:p w:rsidR="00456A16" w:rsidRPr="00B436AD" w:rsidRDefault="00456A16" w:rsidP="008866AB">
      <w:pPr>
        <w:shd w:val="clear" w:color="auto" w:fill="FFFFFF"/>
        <w:spacing w:after="0" w:line="240" w:lineRule="auto"/>
        <w:jc w:val="center"/>
        <w:rPr>
          <w:rFonts w:ascii="Times New Roman" w:eastAsia="Times New Roman" w:hAnsi="Times New Roman" w:cs="Times New Roman"/>
          <w:sz w:val="28"/>
          <w:szCs w:val="28"/>
          <w:lang w:eastAsia="ru-RU"/>
        </w:rPr>
      </w:pPr>
      <w:r w:rsidRPr="00B436AD">
        <w:rPr>
          <w:rFonts w:ascii="Times New Roman" w:eastAsia="Times New Roman" w:hAnsi="Times New Roman" w:cs="Times New Roman"/>
          <w:iCs/>
          <w:sz w:val="28"/>
          <w:szCs w:val="28"/>
          <w:lang w:eastAsia="ru-RU"/>
        </w:rPr>
        <w:t>коэффициентов площади нестационарных торговых объектов на</w:t>
      </w:r>
    </w:p>
    <w:p w:rsidR="00456A16" w:rsidRPr="00B436AD" w:rsidRDefault="00456A16" w:rsidP="008866AB">
      <w:pPr>
        <w:shd w:val="clear" w:color="auto" w:fill="FFFFFF"/>
        <w:spacing w:after="0" w:line="240" w:lineRule="auto"/>
        <w:jc w:val="center"/>
        <w:rPr>
          <w:rFonts w:ascii="Times New Roman" w:eastAsia="Times New Roman" w:hAnsi="Times New Roman" w:cs="Times New Roman"/>
          <w:sz w:val="28"/>
          <w:szCs w:val="28"/>
          <w:lang w:eastAsia="ru-RU"/>
        </w:rPr>
      </w:pPr>
      <w:r w:rsidRPr="00B436AD">
        <w:rPr>
          <w:rFonts w:ascii="Times New Roman" w:eastAsia="Times New Roman" w:hAnsi="Times New Roman" w:cs="Times New Roman"/>
          <w:iCs/>
          <w:sz w:val="28"/>
          <w:szCs w:val="28"/>
          <w:lang w:eastAsia="ru-RU"/>
        </w:rPr>
        <w:t xml:space="preserve">территории муниципального образования </w:t>
      </w:r>
      <w:r w:rsidR="00607E88" w:rsidRPr="00B436AD">
        <w:rPr>
          <w:rFonts w:ascii="Times New Roman" w:eastAsia="Times New Roman" w:hAnsi="Times New Roman" w:cs="Times New Roman"/>
          <w:iCs/>
          <w:sz w:val="28"/>
          <w:szCs w:val="28"/>
          <w:lang w:eastAsia="ru-RU"/>
        </w:rPr>
        <w:t>Пономаревский</w:t>
      </w:r>
      <w:r w:rsidRPr="00B436AD">
        <w:rPr>
          <w:rFonts w:ascii="Times New Roman" w:eastAsia="Times New Roman" w:hAnsi="Times New Roman" w:cs="Times New Roman"/>
          <w:iCs/>
          <w:sz w:val="28"/>
          <w:szCs w:val="28"/>
          <w:lang w:eastAsia="ru-RU"/>
        </w:rPr>
        <w:t xml:space="preserve"> сельсовет</w:t>
      </w:r>
    </w:p>
    <w:p w:rsidR="00456A16" w:rsidRPr="008866AB" w:rsidRDefault="00456A16" w:rsidP="008866A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1160"/>
        <w:gridCol w:w="5046"/>
        <w:gridCol w:w="3129"/>
      </w:tblGrid>
      <w:tr w:rsidR="00456A16" w:rsidRPr="008866AB" w:rsidTr="00456A16">
        <w:tc>
          <w:tcPr>
            <w:tcW w:w="11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56A16" w:rsidRPr="008866AB" w:rsidRDefault="00456A16" w:rsidP="008866AB">
            <w:pPr>
              <w:spacing w:before="100" w:beforeAutospacing="1" w:after="100" w:afterAutospacing="1"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w:t>
            </w:r>
          </w:p>
          <w:p w:rsidR="00456A16" w:rsidRPr="008866AB" w:rsidRDefault="00456A16" w:rsidP="008866AB">
            <w:pPr>
              <w:spacing w:before="100" w:beforeAutospacing="1" w:after="100" w:afterAutospacing="1"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п/п</w:t>
            </w:r>
          </w:p>
        </w:tc>
        <w:tc>
          <w:tcPr>
            <w:tcW w:w="5192" w:type="dxa"/>
            <w:tcBorders>
              <w:top w:val="single" w:sz="8" w:space="0" w:color="auto"/>
              <w:left w:val="nil"/>
              <w:bottom w:val="single" w:sz="8" w:space="0" w:color="auto"/>
              <w:right w:val="single" w:sz="8" w:space="0" w:color="auto"/>
            </w:tcBorders>
            <w:shd w:val="clear" w:color="auto" w:fill="FFFFFF"/>
            <w:hideMark/>
          </w:tcPr>
          <w:p w:rsidR="00456A16" w:rsidRPr="008866AB" w:rsidRDefault="00456A16" w:rsidP="008866A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Наименование объекта</w:t>
            </w:r>
          </w:p>
        </w:tc>
        <w:tc>
          <w:tcPr>
            <w:tcW w:w="3191" w:type="dxa"/>
            <w:tcBorders>
              <w:top w:val="single" w:sz="8" w:space="0" w:color="auto"/>
              <w:left w:val="nil"/>
              <w:bottom w:val="single" w:sz="8" w:space="0" w:color="auto"/>
              <w:right w:val="single" w:sz="8" w:space="0" w:color="auto"/>
            </w:tcBorders>
            <w:shd w:val="clear" w:color="auto" w:fill="FFFFFF"/>
            <w:hideMark/>
          </w:tcPr>
          <w:p w:rsidR="00456A16" w:rsidRPr="008866AB" w:rsidRDefault="00456A16" w:rsidP="008866A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Коэффициенты</w:t>
            </w:r>
          </w:p>
          <w:p w:rsidR="00456A16" w:rsidRPr="008866AB" w:rsidRDefault="00456A16" w:rsidP="008866A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Площади (</w:t>
            </w:r>
            <w:r w:rsidRPr="008866AB">
              <w:rPr>
                <w:rFonts w:ascii="Times New Roman" w:eastAsia="Times New Roman" w:hAnsi="Times New Roman" w:cs="Times New Roman"/>
                <w:sz w:val="28"/>
                <w:szCs w:val="28"/>
                <w:lang w:val="en-US" w:eastAsia="ru-RU"/>
              </w:rPr>
              <w:t>Ks.)</w:t>
            </w:r>
          </w:p>
        </w:tc>
      </w:tr>
      <w:tr w:rsidR="00456A16" w:rsidRPr="008866AB" w:rsidTr="00456A16">
        <w:tc>
          <w:tcPr>
            <w:tcW w:w="1188" w:type="dxa"/>
            <w:tcBorders>
              <w:top w:val="nil"/>
              <w:left w:val="single" w:sz="8" w:space="0" w:color="auto"/>
              <w:bottom w:val="single" w:sz="8" w:space="0" w:color="auto"/>
              <w:right w:val="single" w:sz="8" w:space="0" w:color="auto"/>
            </w:tcBorders>
            <w:shd w:val="clear" w:color="auto" w:fill="FFFFFF"/>
            <w:hideMark/>
          </w:tcPr>
          <w:p w:rsidR="00456A16" w:rsidRPr="008866AB" w:rsidRDefault="00456A16" w:rsidP="008866AB">
            <w:pPr>
              <w:spacing w:before="100" w:beforeAutospacing="1" w:after="100" w:afterAutospacing="1"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1.</w:t>
            </w:r>
          </w:p>
        </w:tc>
        <w:tc>
          <w:tcPr>
            <w:tcW w:w="5192" w:type="dxa"/>
            <w:tcBorders>
              <w:top w:val="nil"/>
              <w:left w:val="nil"/>
              <w:bottom w:val="single" w:sz="8" w:space="0" w:color="auto"/>
              <w:right w:val="single" w:sz="8" w:space="0" w:color="auto"/>
            </w:tcBorders>
            <w:shd w:val="clear" w:color="auto" w:fill="FFFFFF"/>
            <w:hideMark/>
          </w:tcPr>
          <w:p w:rsidR="00456A16" w:rsidRPr="008866AB" w:rsidRDefault="00456A16" w:rsidP="008866AB">
            <w:pPr>
              <w:spacing w:before="100" w:beforeAutospacing="1" w:after="100" w:afterAutospacing="1"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xml:space="preserve">Нестационарный торговый объект площадью более 20 </w:t>
            </w:r>
            <w:proofErr w:type="spellStart"/>
            <w:r w:rsidRPr="008866AB">
              <w:rPr>
                <w:rFonts w:ascii="Times New Roman" w:eastAsia="Times New Roman" w:hAnsi="Times New Roman" w:cs="Times New Roman"/>
                <w:sz w:val="28"/>
                <w:szCs w:val="28"/>
                <w:lang w:eastAsia="ru-RU"/>
              </w:rPr>
              <w:t>кв.м</w:t>
            </w:r>
            <w:proofErr w:type="spellEnd"/>
            <w:r w:rsidRPr="008866AB">
              <w:rPr>
                <w:rFonts w:ascii="Times New Roman" w:eastAsia="Times New Roman" w:hAnsi="Times New Roman" w:cs="Times New Roman"/>
                <w:sz w:val="28"/>
                <w:szCs w:val="28"/>
                <w:lang w:eastAsia="ru-RU"/>
              </w:rPr>
              <w:t>.</w:t>
            </w:r>
          </w:p>
        </w:tc>
        <w:tc>
          <w:tcPr>
            <w:tcW w:w="3191" w:type="dxa"/>
            <w:tcBorders>
              <w:top w:val="nil"/>
              <w:left w:val="nil"/>
              <w:bottom w:val="single" w:sz="8" w:space="0" w:color="auto"/>
              <w:right w:val="single" w:sz="8" w:space="0" w:color="auto"/>
            </w:tcBorders>
            <w:shd w:val="clear" w:color="auto" w:fill="FFFFFF"/>
            <w:hideMark/>
          </w:tcPr>
          <w:p w:rsidR="00456A16" w:rsidRPr="008866AB" w:rsidRDefault="00456A16" w:rsidP="008866AB">
            <w:pPr>
              <w:spacing w:before="100" w:beforeAutospacing="1" w:after="100" w:afterAutospacing="1"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1,5</w:t>
            </w:r>
          </w:p>
        </w:tc>
      </w:tr>
      <w:tr w:rsidR="00456A16" w:rsidRPr="008866AB" w:rsidTr="00456A16">
        <w:tc>
          <w:tcPr>
            <w:tcW w:w="1188" w:type="dxa"/>
            <w:tcBorders>
              <w:top w:val="nil"/>
              <w:left w:val="single" w:sz="8" w:space="0" w:color="auto"/>
              <w:bottom w:val="single" w:sz="8" w:space="0" w:color="auto"/>
              <w:right w:val="single" w:sz="8" w:space="0" w:color="auto"/>
            </w:tcBorders>
            <w:shd w:val="clear" w:color="auto" w:fill="FFFFFF"/>
            <w:hideMark/>
          </w:tcPr>
          <w:p w:rsidR="00456A16" w:rsidRPr="008866AB" w:rsidRDefault="00456A16" w:rsidP="008866AB">
            <w:pPr>
              <w:spacing w:before="100" w:beforeAutospacing="1" w:after="100" w:afterAutospacing="1"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2.</w:t>
            </w:r>
          </w:p>
        </w:tc>
        <w:tc>
          <w:tcPr>
            <w:tcW w:w="5192" w:type="dxa"/>
            <w:tcBorders>
              <w:top w:val="nil"/>
              <w:left w:val="nil"/>
              <w:bottom w:val="single" w:sz="8" w:space="0" w:color="auto"/>
              <w:right w:val="single" w:sz="8" w:space="0" w:color="auto"/>
            </w:tcBorders>
            <w:shd w:val="clear" w:color="auto" w:fill="FFFFFF"/>
            <w:hideMark/>
          </w:tcPr>
          <w:p w:rsidR="00456A16" w:rsidRPr="008866AB" w:rsidRDefault="00456A16" w:rsidP="008866AB">
            <w:pPr>
              <w:spacing w:before="100" w:beforeAutospacing="1" w:after="100" w:afterAutospacing="1"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xml:space="preserve">Нестационарный торговый объект площадью от 10 </w:t>
            </w:r>
            <w:proofErr w:type="spellStart"/>
            <w:r w:rsidRPr="008866AB">
              <w:rPr>
                <w:rFonts w:ascii="Times New Roman" w:eastAsia="Times New Roman" w:hAnsi="Times New Roman" w:cs="Times New Roman"/>
                <w:sz w:val="28"/>
                <w:szCs w:val="28"/>
                <w:lang w:eastAsia="ru-RU"/>
              </w:rPr>
              <w:t>кв.м</w:t>
            </w:r>
            <w:proofErr w:type="spellEnd"/>
            <w:r w:rsidRPr="008866AB">
              <w:rPr>
                <w:rFonts w:ascii="Times New Roman" w:eastAsia="Times New Roman" w:hAnsi="Times New Roman" w:cs="Times New Roman"/>
                <w:sz w:val="28"/>
                <w:szCs w:val="28"/>
                <w:lang w:eastAsia="ru-RU"/>
              </w:rPr>
              <w:t xml:space="preserve">. и до 20 </w:t>
            </w:r>
            <w:proofErr w:type="spellStart"/>
            <w:r w:rsidRPr="008866AB">
              <w:rPr>
                <w:rFonts w:ascii="Times New Roman" w:eastAsia="Times New Roman" w:hAnsi="Times New Roman" w:cs="Times New Roman"/>
                <w:sz w:val="28"/>
                <w:szCs w:val="28"/>
                <w:lang w:eastAsia="ru-RU"/>
              </w:rPr>
              <w:t>кв.м</w:t>
            </w:r>
            <w:proofErr w:type="spellEnd"/>
            <w:r w:rsidRPr="008866AB">
              <w:rPr>
                <w:rFonts w:ascii="Times New Roman" w:eastAsia="Times New Roman" w:hAnsi="Times New Roman" w:cs="Times New Roman"/>
                <w:sz w:val="28"/>
                <w:szCs w:val="28"/>
                <w:lang w:eastAsia="ru-RU"/>
              </w:rPr>
              <w:t>.</w:t>
            </w:r>
          </w:p>
        </w:tc>
        <w:tc>
          <w:tcPr>
            <w:tcW w:w="3191" w:type="dxa"/>
            <w:tcBorders>
              <w:top w:val="nil"/>
              <w:left w:val="nil"/>
              <w:bottom w:val="single" w:sz="8" w:space="0" w:color="auto"/>
              <w:right w:val="single" w:sz="8" w:space="0" w:color="auto"/>
            </w:tcBorders>
            <w:shd w:val="clear" w:color="auto" w:fill="FFFFFF"/>
            <w:hideMark/>
          </w:tcPr>
          <w:p w:rsidR="00456A16" w:rsidRPr="008866AB" w:rsidRDefault="00456A16" w:rsidP="008866AB">
            <w:pPr>
              <w:spacing w:before="100" w:beforeAutospacing="1" w:after="100" w:afterAutospacing="1"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1,2</w:t>
            </w:r>
          </w:p>
        </w:tc>
      </w:tr>
      <w:tr w:rsidR="00456A16" w:rsidRPr="008866AB" w:rsidTr="00456A16">
        <w:tc>
          <w:tcPr>
            <w:tcW w:w="1188" w:type="dxa"/>
            <w:tcBorders>
              <w:top w:val="nil"/>
              <w:left w:val="single" w:sz="8" w:space="0" w:color="auto"/>
              <w:bottom w:val="single" w:sz="8" w:space="0" w:color="auto"/>
              <w:right w:val="single" w:sz="8" w:space="0" w:color="auto"/>
            </w:tcBorders>
            <w:shd w:val="clear" w:color="auto" w:fill="FFFFFF"/>
            <w:hideMark/>
          </w:tcPr>
          <w:p w:rsidR="00456A16" w:rsidRPr="008866AB" w:rsidRDefault="00456A16" w:rsidP="008866AB">
            <w:pPr>
              <w:spacing w:before="100" w:beforeAutospacing="1" w:after="100" w:afterAutospacing="1"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3.</w:t>
            </w:r>
          </w:p>
        </w:tc>
        <w:tc>
          <w:tcPr>
            <w:tcW w:w="5192" w:type="dxa"/>
            <w:tcBorders>
              <w:top w:val="nil"/>
              <w:left w:val="nil"/>
              <w:bottom w:val="single" w:sz="8" w:space="0" w:color="auto"/>
              <w:right w:val="single" w:sz="8" w:space="0" w:color="auto"/>
            </w:tcBorders>
            <w:shd w:val="clear" w:color="auto" w:fill="FFFFFF"/>
            <w:hideMark/>
          </w:tcPr>
          <w:p w:rsidR="00456A16" w:rsidRPr="008866AB" w:rsidRDefault="00456A16" w:rsidP="008866AB">
            <w:pPr>
              <w:spacing w:before="100" w:beforeAutospacing="1" w:after="100" w:afterAutospacing="1"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xml:space="preserve">Нестационарный торговый объект площадью менее 10 </w:t>
            </w:r>
            <w:proofErr w:type="spellStart"/>
            <w:r w:rsidRPr="008866AB">
              <w:rPr>
                <w:rFonts w:ascii="Times New Roman" w:eastAsia="Times New Roman" w:hAnsi="Times New Roman" w:cs="Times New Roman"/>
                <w:sz w:val="28"/>
                <w:szCs w:val="28"/>
                <w:lang w:eastAsia="ru-RU"/>
              </w:rPr>
              <w:t>кв.м</w:t>
            </w:r>
            <w:proofErr w:type="spellEnd"/>
            <w:r w:rsidRPr="008866AB">
              <w:rPr>
                <w:rFonts w:ascii="Times New Roman" w:eastAsia="Times New Roman" w:hAnsi="Times New Roman" w:cs="Times New Roman"/>
                <w:sz w:val="28"/>
                <w:szCs w:val="28"/>
                <w:lang w:eastAsia="ru-RU"/>
              </w:rPr>
              <w:t>.</w:t>
            </w:r>
          </w:p>
        </w:tc>
        <w:tc>
          <w:tcPr>
            <w:tcW w:w="3191" w:type="dxa"/>
            <w:tcBorders>
              <w:top w:val="nil"/>
              <w:left w:val="nil"/>
              <w:bottom w:val="single" w:sz="8" w:space="0" w:color="auto"/>
              <w:right w:val="single" w:sz="8" w:space="0" w:color="auto"/>
            </w:tcBorders>
            <w:shd w:val="clear" w:color="auto" w:fill="FFFFFF"/>
            <w:hideMark/>
          </w:tcPr>
          <w:p w:rsidR="00456A16" w:rsidRPr="008866AB" w:rsidRDefault="00456A16" w:rsidP="008866AB">
            <w:pPr>
              <w:spacing w:before="100" w:beforeAutospacing="1" w:after="100" w:afterAutospacing="1"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0,8</w:t>
            </w:r>
          </w:p>
        </w:tc>
      </w:tr>
      <w:tr w:rsidR="00456A16" w:rsidRPr="008866AB" w:rsidTr="00456A16">
        <w:tc>
          <w:tcPr>
            <w:tcW w:w="1188" w:type="dxa"/>
            <w:tcBorders>
              <w:top w:val="nil"/>
              <w:left w:val="single" w:sz="8" w:space="0" w:color="auto"/>
              <w:bottom w:val="single" w:sz="8" w:space="0" w:color="auto"/>
              <w:right w:val="single" w:sz="8" w:space="0" w:color="auto"/>
            </w:tcBorders>
            <w:shd w:val="clear" w:color="auto" w:fill="FFFFFF"/>
            <w:hideMark/>
          </w:tcPr>
          <w:p w:rsidR="00456A16" w:rsidRPr="008866AB" w:rsidRDefault="00456A16" w:rsidP="008866AB">
            <w:pPr>
              <w:spacing w:before="100" w:beforeAutospacing="1" w:after="100" w:afterAutospacing="1"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4.</w:t>
            </w:r>
          </w:p>
        </w:tc>
        <w:tc>
          <w:tcPr>
            <w:tcW w:w="5192" w:type="dxa"/>
            <w:tcBorders>
              <w:top w:val="nil"/>
              <w:left w:val="nil"/>
              <w:bottom w:val="single" w:sz="8" w:space="0" w:color="auto"/>
              <w:right w:val="single" w:sz="8" w:space="0" w:color="auto"/>
            </w:tcBorders>
            <w:shd w:val="clear" w:color="auto" w:fill="FFFFFF"/>
            <w:hideMark/>
          </w:tcPr>
          <w:p w:rsidR="00456A16" w:rsidRPr="008866AB" w:rsidRDefault="00456A16" w:rsidP="008866AB">
            <w:pPr>
              <w:spacing w:before="100" w:beforeAutospacing="1" w:after="100" w:afterAutospacing="1"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Передвижные сооружения</w:t>
            </w:r>
          </w:p>
        </w:tc>
        <w:tc>
          <w:tcPr>
            <w:tcW w:w="3191" w:type="dxa"/>
            <w:tcBorders>
              <w:top w:val="nil"/>
              <w:left w:val="nil"/>
              <w:bottom w:val="single" w:sz="8" w:space="0" w:color="auto"/>
              <w:right w:val="single" w:sz="8" w:space="0" w:color="auto"/>
            </w:tcBorders>
            <w:shd w:val="clear" w:color="auto" w:fill="FFFFFF"/>
            <w:hideMark/>
          </w:tcPr>
          <w:p w:rsidR="00456A16" w:rsidRPr="008866AB" w:rsidRDefault="00456A16" w:rsidP="008866AB">
            <w:pPr>
              <w:spacing w:before="100" w:beforeAutospacing="1" w:after="100" w:afterAutospacing="1"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0,5</w:t>
            </w:r>
          </w:p>
        </w:tc>
      </w:tr>
    </w:tbl>
    <w:p w:rsidR="00456A16" w:rsidRPr="008866AB" w:rsidRDefault="00456A16" w:rsidP="008866A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w:t>
      </w:r>
    </w:p>
    <w:p w:rsidR="00456A16" w:rsidRPr="008866AB" w:rsidRDefault="00456A16" w:rsidP="008866A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w:t>
      </w:r>
    </w:p>
    <w:p w:rsidR="00456A16" w:rsidRPr="008866AB" w:rsidRDefault="00456A16" w:rsidP="008866A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w:t>
      </w:r>
    </w:p>
    <w:p w:rsidR="00456A16" w:rsidRPr="008866AB" w:rsidRDefault="00456A16" w:rsidP="008866A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w:t>
      </w:r>
    </w:p>
    <w:p w:rsidR="00456A16" w:rsidRPr="008866AB" w:rsidRDefault="00456A16" w:rsidP="008866A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w:t>
      </w:r>
    </w:p>
    <w:p w:rsidR="00456A16" w:rsidRPr="008866AB" w:rsidRDefault="00456A16" w:rsidP="008866A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w:t>
      </w:r>
    </w:p>
    <w:p w:rsidR="00456A16" w:rsidRPr="008866AB" w:rsidRDefault="00456A16" w:rsidP="008866AB">
      <w:pPr>
        <w:shd w:val="clear" w:color="auto" w:fill="FFFFFF"/>
        <w:spacing w:before="100" w:beforeAutospacing="1" w:after="100" w:afterAutospacing="1" w:line="240" w:lineRule="auto"/>
        <w:rPr>
          <w:rFonts w:ascii="Verdana" w:eastAsia="Times New Roman" w:hAnsi="Verdana" w:cs="Times New Roman"/>
          <w:sz w:val="24"/>
          <w:szCs w:val="24"/>
          <w:lang w:eastAsia="ru-RU"/>
        </w:rPr>
      </w:pPr>
      <w:r w:rsidRPr="008866AB">
        <w:rPr>
          <w:rFonts w:ascii="Arial" w:eastAsia="Times New Roman" w:hAnsi="Arial" w:cs="Arial"/>
          <w:sz w:val="24"/>
          <w:szCs w:val="24"/>
          <w:lang w:eastAsia="ru-RU"/>
        </w:rPr>
        <w:t> </w:t>
      </w:r>
    </w:p>
    <w:p w:rsidR="00456A16" w:rsidRPr="008866AB" w:rsidRDefault="00456A16" w:rsidP="008866AB">
      <w:pPr>
        <w:shd w:val="clear" w:color="auto" w:fill="FFFFFF"/>
        <w:spacing w:before="100" w:beforeAutospacing="1" w:after="100" w:afterAutospacing="1" w:line="240" w:lineRule="auto"/>
        <w:rPr>
          <w:rFonts w:ascii="Verdana" w:eastAsia="Times New Roman" w:hAnsi="Verdana" w:cs="Times New Roman"/>
          <w:sz w:val="24"/>
          <w:szCs w:val="24"/>
          <w:lang w:eastAsia="ru-RU"/>
        </w:rPr>
      </w:pPr>
      <w:r w:rsidRPr="008866AB">
        <w:rPr>
          <w:rFonts w:ascii="Arial" w:eastAsia="Times New Roman" w:hAnsi="Arial" w:cs="Arial"/>
          <w:sz w:val="24"/>
          <w:szCs w:val="24"/>
          <w:lang w:eastAsia="ru-RU"/>
        </w:rPr>
        <w:t> </w:t>
      </w:r>
    </w:p>
    <w:p w:rsidR="00456A16" w:rsidRPr="008866AB" w:rsidRDefault="00456A16" w:rsidP="008866AB">
      <w:pPr>
        <w:shd w:val="clear" w:color="auto" w:fill="FFFFFF"/>
        <w:spacing w:before="100" w:beforeAutospacing="1" w:after="100" w:afterAutospacing="1" w:line="240" w:lineRule="auto"/>
        <w:rPr>
          <w:rFonts w:ascii="Verdana" w:eastAsia="Times New Roman" w:hAnsi="Verdana" w:cs="Times New Roman"/>
          <w:sz w:val="24"/>
          <w:szCs w:val="24"/>
          <w:lang w:eastAsia="ru-RU"/>
        </w:rPr>
      </w:pPr>
      <w:r w:rsidRPr="008866AB">
        <w:rPr>
          <w:rFonts w:ascii="Arial" w:eastAsia="Times New Roman" w:hAnsi="Arial" w:cs="Arial"/>
          <w:sz w:val="24"/>
          <w:szCs w:val="24"/>
          <w:lang w:eastAsia="ru-RU"/>
        </w:rPr>
        <w:t> </w:t>
      </w:r>
    </w:p>
    <w:p w:rsidR="00456A16" w:rsidRPr="008866AB" w:rsidRDefault="00456A16" w:rsidP="008866AB">
      <w:pPr>
        <w:shd w:val="clear" w:color="auto" w:fill="FFFFFF"/>
        <w:spacing w:before="100" w:beforeAutospacing="1" w:after="100" w:afterAutospacing="1" w:line="240" w:lineRule="auto"/>
        <w:rPr>
          <w:rFonts w:ascii="Verdana" w:eastAsia="Times New Roman" w:hAnsi="Verdana" w:cs="Times New Roman"/>
          <w:sz w:val="24"/>
          <w:szCs w:val="24"/>
          <w:lang w:eastAsia="ru-RU"/>
        </w:rPr>
      </w:pPr>
      <w:r w:rsidRPr="008866AB">
        <w:rPr>
          <w:rFonts w:ascii="Arial" w:eastAsia="Times New Roman" w:hAnsi="Arial" w:cs="Arial"/>
          <w:sz w:val="24"/>
          <w:szCs w:val="24"/>
          <w:lang w:eastAsia="ru-RU"/>
        </w:rPr>
        <w:t> </w:t>
      </w:r>
    </w:p>
    <w:p w:rsidR="00456A16" w:rsidRPr="008866AB" w:rsidRDefault="00456A16" w:rsidP="008866AB">
      <w:pPr>
        <w:shd w:val="clear" w:color="auto" w:fill="FFFFFF"/>
        <w:spacing w:before="100" w:beforeAutospacing="1" w:after="100" w:afterAutospacing="1" w:line="240" w:lineRule="auto"/>
        <w:rPr>
          <w:rFonts w:ascii="Verdana" w:eastAsia="Times New Roman" w:hAnsi="Verdana" w:cs="Times New Roman"/>
          <w:sz w:val="24"/>
          <w:szCs w:val="24"/>
          <w:lang w:eastAsia="ru-RU"/>
        </w:rPr>
      </w:pPr>
      <w:r w:rsidRPr="008866AB">
        <w:rPr>
          <w:rFonts w:ascii="Arial" w:eastAsia="Times New Roman" w:hAnsi="Arial" w:cs="Arial"/>
          <w:sz w:val="24"/>
          <w:szCs w:val="24"/>
          <w:lang w:eastAsia="ru-RU"/>
        </w:rPr>
        <w:t> </w:t>
      </w:r>
    </w:p>
    <w:p w:rsidR="00456A16" w:rsidRPr="008866AB" w:rsidRDefault="00456A16" w:rsidP="008866AB">
      <w:pPr>
        <w:shd w:val="clear" w:color="auto" w:fill="FFFFFF"/>
        <w:spacing w:before="100" w:beforeAutospacing="1" w:after="100" w:afterAutospacing="1" w:line="240" w:lineRule="auto"/>
        <w:rPr>
          <w:rFonts w:ascii="Verdana" w:eastAsia="Times New Roman" w:hAnsi="Verdana" w:cs="Times New Roman"/>
          <w:sz w:val="24"/>
          <w:szCs w:val="24"/>
          <w:lang w:eastAsia="ru-RU"/>
        </w:rPr>
      </w:pPr>
      <w:r w:rsidRPr="008866AB">
        <w:rPr>
          <w:rFonts w:ascii="Arial" w:eastAsia="Times New Roman" w:hAnsi="Arial" w:cs="Arial"/>
          <w:sz w:val="24"/>
          <w:szCs w:val="24"/>
          <w:lang w:eastAsia="ru-RU"/>
        </w:rPr>
        <w:t> </w:t>
      </w:r>
    </w:p>
    <w:p w:rsidR="00456A16" w:rsidRPr="008866AB" w:rsidRDefault="00456A16" w:rsidP="008866AB">
      <w:pPr>
        <w:shd w:val="clear" w:color="auto" w:fill="FFFFFF"/>
        <w:spacing w:before="100" w:beforeAutospacing="1" w:after="100" w:afterAutospacing="1" w:line="240" w:lineRule="auto"/>
        <w:rPr>
          <w:rFonts w:ascii="Verdana" w:eastAsia="Times New Roman" w:hAnsi="Verdana" w:cs="Times New Roman"/>
          <w:sz w:val="24"/>
          <w:szCs w:val="24"/>
          <w:lang w:eastAsia="ru-RU"/>
        </w:rPr>
      </w:pPr>
    </w:p>
    <w:p w:rsidR="00456A16" w:rsidRPr="008866AB" w:rsidRDefault="00456A16" w:rsidP="008866AB">
      <w:pPr>
        <w:shd w:val="clear" w:color="auto" w:fill="FFFFFF"/>
        <w:spacing w:before="100" w:beforeAutospacing="1" w:after="100" w:afterAutospacing="1" w:line="240" w:lineRule="auto"/>
        <w:rPr>
          <w:rFonts w:ascii="Arial" w:eastAsia="Times New Roman" w:hAnsi="Arial" w:cs="Arial"/>
          <w:sz w:val="24"/>
          <w:szCs w:val="24"/>
          <w:lang w:eastAsia="ru-RU"/>
        </w:rPr>
      </w:pPr>
      <w:r w:rsidRPr="008866AB">
        <w:rPr>
          <w:rFonts w:ascii="Arial" w:eastAsia="Times New Roman" w:hAnsi="Arial" w:cs="Arial"/>
          <w:sz w:val="24"/>
          <w:szCs w:val="24"/>
          <w:lang w:eastAsia="ru-RU"/>
        </w:rPr>
        <w:t> </w:t>
      </w:r>
    </w:p>
    <w:p w:rsidR="00456A16" w:rsidRPr="008866AB" w:rsidRDefault="00456A16" w:rsidP="008866AB">
      <w:pPr>
        <w:shd w:val="clear" w:color="auto" w:fill="FFFFFF"/>
        <w:spacing w:before="100" w:beforeAutospacing="1" w:after="100" w:afterAutospacing="1" w:line="240" w:lineRule="auto"/>
        <w:rPr>
          <w:rFonts w:ascii="Verdana" w:eastAsia="Times New Roman" w:hAnsi="Verdana" w:cs="Times New Roman"/>
          <w:sz w:val="24"/>
          <w:szCs w:val="24"/>
          <w:lang w:eastAsia="ru-RU"/>
        </w:rPr>
      </w:pPr>
    </w:p>
    <w:p w:rsidR="008866AB" w:rsidRPr="008866AB" w:rsidRDefault="008866AB" w:rsidP="008866AB">
      <w:pPr>
        <w:shd w:val="clear" w:color="auto" w:fill="FFFFFF"/>
        <w:spacing w:after="0" w:line="240" w:lineRule="auto"/>
        <w:ind w:left="4500"/>
        <w:jc w:val="right"/>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lastRenderedPageBreak/>
        <w:t>Приложение №</w:t>
      </w:r>
      <w:r>
        <w:rPr>
          <w:rFonts w:ascii="Times New Roman" w:eastAsia="Times New Roman" w:hAnsi="Times New Roman" w:cs="Times New Roman"/>
          <w:sz w:val="28"/>
          <w:szCs w:val="28"/>
          <w:lang w:eastAsia="ru-RU"/>
        </w:rPr>
        <w:t xml:space="preserve"> 5</w:t>
      </w:r>
    </w:p>
    <w:p w:rsidR="008866AB" w:rsidRPr="008866AB" w:rsidRDefault="008866AB" w:rsidP="008866AB">
      <w:pPr>
        <w:shd w:val="clear" w:color="auto" w:fill="FFFFFF"/>
        <w:spacing w:after="0" w:line="240" w:lineRule="auto"/>
        <w:jc w:val="right"/>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к постановлению администрации</w:t>
      </w:r>
    </w:p>
    <w:p w:rsidR="008866AB" w:rsidRPr="008866AB" w:rsidRDefault="008866AB" w:rsidP="008866AB">
      <w:pPr>
        <w:shd w:val="clear" w:color="auto" w:fill="FFFFFF"/>
        <w:spacing w:after="0" w:line="240" w:lineRule="auto"/>
        <w:jc w:val="right"/>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муниципального образования</w:t>
      </w:r>
    </w:p>
    <w:p w:rsidR="008866AB" w:rsidRPr="008866AB" w:rsidRDefault="00607E88" w:rsidP="008866AB">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Пономаревский</w:t>
      </w:r>
      <w:r w:rsidR="008866AB" w:rsidRPr="008866AB">
        <w:rPr>
          <w:rFonts w:ascii="Times New Roman" w:eastAsia="Times New Roman" w:hAnsi="Times New Roman" w:cs="Times New Roman"/>
          <w:sz w:val="28"/>
          <w:szCs w:val="28"/>
          <w:lang w:eastAsia="ru-RU"/>
        </w:rPr>
        <w:t xml:space="preserve"> сельсовет</w:t>
      </w:r>
    </w:p>
    <w:p w:rsidR="008866AB" w:rsidRPr="008866AB" w:rsidRDefault="00607E88" w:rsidP="008866AB">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Пономаревского</w:t>
      </w:r>
      <w:r w:rsidR="008866AB" w:rsidRPr="008866AB">
        <w:rPr>
          <w:rFonts w:ascii="Times New Roman" w:eastAsia="Times New Roman" w:hAnsi="Times New Roman" w:cs="Times New Roman"/>
          <w:sz w:val="28"/>
          <w:szCs w:val="28"/>
          <w:lang w:eastAsia="ru-RU"/>
        </w:rPr>
        <w:t xml:space="preserve"> района</w:t>
      </w:r>
    </w:p>
    <w:p w:rsidR="008866AB" w:rsidRPr="008866AB" w:rsidRDefault="008866AB" w:rsidP="008866AB">
      <w:pPr>
        <w:shd w:val="clear" w:color="auto" w:fill="FFFFFF"/>
        <w:spacing w:after="0" w:line="240" w:lineRule="auto"/>
        <w:jc w:val="right"/>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Оренбургской области</w:t>
      </w:r>
    </w:p>
    <w:p w:rsidR="008866AB" w:rsidRPr="008866AB" w:rsidRDefault="00264380" w:rsidP="008866AB">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w:t>
      </w:r>
      <w:r w:rsidR="00B436AD">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r w:rsidR="00B436AD">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 xml:space="preserve">.2018 № </w:t>
      </w:r>
      <w:r w:rsidR="00B436AD">
        <w:rPr>
          <w:rFonts w:ascii="Times New Roman" w:eastAsia="Times New Roman" w:hAnsi="Times New Roman" w:cs="Times New Roman"/>
          <w:sz w:val="28"/>
          <w:szCs w:val="28"/>
          <w:lang w:eastAsia="ru-RU"/>
        </w:rPr>
        <w:t>418</w:t>
      </w:r>
      <w:r>
        <w:rPr>
          <w:rFonts w:ascii="Times New Roman" w:eastAsia="Times New Roman" w:hAnsi="Times New Roman" w:cs="Times New Roman"/>
          <w:sz w:val="28"/>
          <w:szCs w:val="28"/>
          <w:lang w:eastAsia="ru-RU"/>
        </w:rPr>
        <w:t>-п</w:t>
      </w:r>
    </w:p>
    <w:p w:rsidR="00456A16" w:rsidRPr="008866AB" w:rsidRDefault="00456A16" w:rsidP="008866AB">
      <w:pPr>
        <w:spacing w:after="0" w:line="240" w:lineRule="auto"/>
        <w:jc w:val="right"/>
        <w:rPr>
          <w:rFonts w:ascii="Times New Roman" w:eastAsia="Calibri" w:hAnsi="Times New Roman" w:cs="Times New Roman"/>
          <w:sz w:val="28"/>
          <w:szCs w:val="28"/>
          <w:lang w:eastAsia="ru-RU"/>
        </w:rPr>
      </w:pPr>
    </w:p>
    <w:p w:rsidR="00456A16" w:rsidRPr="008866AB" w:rsidRDefault="003148BF" w:rsidP="008866AB">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Типовой </w:t>
      </w:r>
      <w:r w:rsidR="00456A16" w:rsidRPr="008866AB">
        <w:rPr>
          <w:rFonts w:ascii="Times New Roman" w:eastAsia="Times New Roman" w:hAnsi="Times New Roman" w:cs="Times New Roman"/>
          <w:b/>
          <w:bCs/>
          <w:sz w:val="28"/>
          <w:szCs w:val="28"/>
          <w:lang w:eastAsia="ru-RU"/>
        </w:rPr>
        <w:t xml:space="preserve">Договор на право размещения нестационарного торгового объекта на территории муниципального образования </w:t>
      </w:r>
      <w:r w:rsidR="00607E88">
        <w:rPr>
          <w:rFonts w:ascii="Times New Roman" w:eastAsia="Times New Roman" w:hAnsi="Times New Roman" w:cs="Times New Roman"/>
          <w:b/>
          <w:bCs/>
          <w:sz w:val="28"/>
          <w:szCs w:val="28"/>
          <w:lang w:eastAsia="ru-RU"/>
        </w:rPr>
        <w:t>Пономаревский</w:t>
      </w:r>
      <w:r w:rsidR="00456A16" w:rsidRPr="008866AB">
        <w:rPr>
          <w:rFonts w:ascii="Times New Roman" w:eastAsia="Times New Roman" w:hAnsi="Times New Roman" w:cs="Times New Roman"/>
          <w:b/>
          <w:bCs/>
          <w:sz w:val="28"/>
          <w:szCs w:val="28"/>
          <w:lang w:eastAsia="ru-RU"/>
        </w:rPr>
        <w:t xml:space="preserve"> сельсовет </w:t>
      </w:r>
      <w:r w:rsidR="00607E88">
        <w:rPr>
          <w:rFonts w:ascii="Times New Roman" w:eastAsia="Times New Roman" w:hAnsi="Times New Roman" w:cs="Times New Roman"/>
          <w:b/>
          <w:bCs/>
          <w:sz w:val="28"/>
          <w:szCs w:val="28"/>
          <w:lang w:eastAsia="ru-RU"/>
        </w:rPr>
        <w:t>Пономаревского</w:t>
      </w:r>
      <w:r w:rsidR="00456A16" w:rsidRPr="008866AB">
        <w:rPr>
          <w:rFonts w:ascii="Times New Roman" w:eastAsia="Times New Roman" w:hAnsi="Times New Roman" w:cs="Times New Roman"/>
          <w:b/>
          <w:bCs/>
          <w:sz w:val="28"/>
          <w:szCs w:val="28"/>
          <w:lang w:eastAsia="ru-RU"/>
        </w:rPr>
        <w:t xml:space="preserve"> района Оренбургской области</w:t>
      </w:r>
    </w:p>
    <w:p w:rsidR="00456A16" w:rsidRPr="008866AB" w:rsidRDefault="00456A16" w:rsidP="008866A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с.</w:t>
      </w:r>
      <w:r w:rsidR="00291A5A" w:rsidRPr="008866AB">
        <w:rPr>
          <w:rFonts w:ascii="Times New Roman" w:eastAsia="Times New Roman" w:hAnsi="Times New Roman" w:cs="Times New Roman"/>
          <w:sz w:val="28"/>
          <w:szCs w:val="28"/>
          <w:lang w:eastAsia="ru-RU"/>
        </w:rPr>
        <w:t xml:space="preserve"> </w:t>
      </w:r>
      <w:r w:rsidR="00B436AD">
        <w:rPr>
          <w:rFonts w:ascii="Times New Roman" w:eastAsia="Times New Roman" w:hAnsi="Times New Roman" w:cs="Times New Roman"/>
          <w:sz w:val="28"/>
          <w:szCs w:val="28"/>
          <w:lang w:eastAsia="ru-RU"/>
        </w:rPr>
        <w:t>Пономаревка</w:t>
      </w:r>
      <w:r w:rsidRPr="008866AB">
        <w:rPr>
          <w:rFonts w:ascii="Times New Roman" w:eastAsia="Times New Roman" w:hAnsi="Times New Roman" w:cs="Times New Roman"/>
          <w:sz w:val="28"/>
          <w:szCs w:val="28"/>
          <w:lang w:eastAsia="ru-RU"/>
        </w:rPr>
        <w:t>           </w:t>
      </w:r>
      <w:r w:rsidR="00B436AD">
        <w:rPr>
          <w:rFonts w:ascii="Times New Roman" w:eastAsia="Times New Roman" w:hAnsi="Times New Roman" w:cs="Times New Roman"/>
          <w:sz w:val="28"/>
          <w:szCs w:val="28"/>
          <w:lang w:eastAsia="ru-RU"/>
        </w:rPr>
        <w:t xml:space="preserve"> </w:t>
      </w:r>
      <w:r w:rsidRPr="008866AB">
        <w:rPr>
          <w:rFonts w:ascii="Times New Roman" w:eastAsia="Times New Roman" w:hAnsi="Times New Roman" w:cs="Times New Roman"/>
          <w:sz w:val="28"/>
          <w:szCs w:val="28"/>
          <w:lang w:eastAsia="ru-RU"/>
        </w:rPr>
        <w:t>                                        </w:t>
      </w:r>
      <w:proofErr w:type="gramStart"/>
      <w:r w:rsidRPr="008866AB">
        <w:rPr>
          <w:rFonts w:ascii="Times New Roman" w:eastAsia="Times New Roman" w:hAnsi="Times New Roman" w:cs="Times New Roman"/>
          <w:sz w:val="28"/>
          <w:szCs w:val="28"/>
          <w:lang w:eastAsia="ru-RU"/>
        </w:rPr>
        <w:t>   «</w:t>
      </w:r>
      <w:proofErr w:type="gramEnd"/>
      <w:r w:rsidRPr="008866AB">
        <w:rPr>
          <w:rFonts w:ascii="Times New Roman" w:eastAsia="Times New Roman" w:hAnsi="Times New Roman" w:cs="Times New Roman"/>
          <w:sz w:val="28"/>
          <w:szCs w:val="28"/>
          <w:lang w:eastAsia="ru-RU"/>
        </w:rPr>
        <w:t>___» _____________ 20___ г.</w:t>
      </w:r>
    </w:p>
    <w:p w:rsidR="00456A16" w:rsidRPr="008866AB" w:rsidRDefault="00456A16" w:rsidP="003148B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436AD">
        <w:rPr>
          <w:rFonts w:ascii="Times New Roman" w:eastAsia="Times New Roman" w:hAnsi="Times New Roman" w:cs="Times New Roman"/>
          <w:sz w:val="28"/>
          <w:szCs w:val="28"/>
          <w:lang w:eastAsia="ru-RU"/>
        </w:rPr>
        <w:t xml:space="preserve">Администрация муниципального образования </w:t>
      </w:r>
      <w:r w:rsidR="00607E88" w:rsidRPr="00B436AD">
        <w:rPr>
          <w:rFonts w:ascii="Times New Roman" w:eastAsia="Times New Roman" w:hAnsi="Times New Roman" w:cs="Times New Roman"/>
          <w:sz w:val="28"/>
          <w:szCs w:val="28"/>
          <w:lang w:eastAsia="ru-RU"/>
        </w:rPr>
        <w:t>Пономаревский</w:t>
      </w:r>
      <w:r w:rsidR="00291A5A" w:rsidRPr="00B436AD">
        <w:rPr>
          <w:rFonts w:ascii="Times New Roman" w:eastAsia="Times New Roman" w:hAnsi="Times New Roman" w:cs="Times New Roman"/>
          <w:sz w:val="28"/>
          <w:szCs w:val="28"/>
          <w:lang w:eastAsia="ru-RU"/>
        </w:rPr>
        <w:t xml:space="preserve"> сельсовет</w:t>
      </w:r>
      <w:r w:rsidRPr="008866AB">
        <w:rPr>
          <w:rFonts w:ascii="Times New Roman" w:eastAsia="Times New Roman" w:hAnsi="Times New Roman" w:cs="Times New Roman"/>
          <w:sz w:val="28"/>
          <w:szCs w:val="28"/>
          <w:lang w:eastAsia="ru-RU"/>
        </w:rPr>
        <w:t xml:space="preserve"> </w:t>
      </w:r>
      <w:r w:rsidR="00607E88">
        <w:rPr>
          <w:rFonts w:ascii="Times New Roman" w:eastAsia="Times New Roman" w:hAnsi="Times New Roman" w:cs="Times New Roman"/>
          <w:sz w:val="28"/>
          <w:szCs w:val="28"/>
          <w:lang w:eastAsia="ru-RU"/>
        </w:rPr>
        <w:t>Пономаревского</w:t>
      </w:r>
      <w:r w:rsidR="00291A5A" w:rsidRPr="008866AB">
        <w:rPr>
          <w:rFonts w:ascii="Times New Roman" w:eastAsia="Times New Roman" w:hAnsi="Times New Roman" w:cs="Times New Roman"/>
          <w:sz w:val="28"/>
          <w:szCs w:val="28"/>
          <w:lang w:eastAsia="ru-RU"/>
        </w:rPr>
        <w:t xml:space="preserve"> </w:t>
      </w:r>
      <w:r w:rsidRPr="008866AB">
        <w:rPr>
          <w:rFonts w:ascii="Times New Roman" w:eastAsia="Times New Roman" w:hAnsi="Times New Roman" w:cs="Times New Roman"/>
          <w:sz w:val="28"/>
          <w:szCs w:val="28"/>
          <w:lang w:eastAsia="ru-RU"/>
        </w:rPr>
        <w:t xml:space="preserve">района Оренбургской области в лице главы муниципального образования </w:t>
      </w:r>
      <w:proofErr w:type="spellStart"/>
      <w:r w:rsidR="00B436AD" w:rsidRPr="00B436AD">
        <w:rPr>
          <w:rFonts w:ascii="Times New Roman" w:eastAsia="Times New Roman" w:hAnsi="Times New Roman" w:cs="Times New Roman"/>
          <w:sz w:val="28"/>
          <w:szCs w:val="28"/>
          <w:lang w:eastAsia="ru-RU"/>
        </w:rPr>
        <w:t>Авреднова</w:t>
      </w:r>
      <w:proofErr w:type="spellEnd"/>
      <w:r w:rsidR="00B436AD" w:rsidRPr="00B436AD">
        <w:rPr>
          <w:rFonts w:ascii="Times New Roman" w:eastAsia="Times New Roman" w:hAnsi="Times New Roman" w:cs="Times New Roman"/>
          <w:sz w:val="28"/>
          <w:szCs w:val="28"/>
          <w:lang w:eastAsia="ru-RU"/>
        </w:rPr>
        <w:t xml:space="preserve"> Анатолия Павловича</w:t>
      </w:r>
      <w:r w:rsidRPr="00B436AD">
        <w:rPr>
          <w:rFonts w:ascii="Times New Roman" w:eastAsia="Times New Roman" w:hAnsi="Times New Roman" w:cs="Times New Roman"/>
          <w:sz w:val="28"/>
          <w:szCs w:val="28"/>
          <w:lang w:eastAsia="ru-RU"/>
        </w:rPr>
        <w:t>,</w:t>
      </w:r>
      <w:r w:rsidRPr="008866AB">
        <w:rPr>
          <w:rFonts w:ascii="Times New Roman" w:eastAsia="Times New Roman" w:hAnsi="Times New Roman" w:cs="Times New Roman"/>
          <w:sz w:val="28"/>
          <w:szCs w:val="28"/>
          <w:lang w:eastAsia="ru-RU"/>
        </w:rPr>
        <w:t xml:space="preserve"> действующего на основании Устава муниципального образования </w:t>
      </w:r>
      <w:r w:rsidR="00607E88">
        <w:rPr>
          <w:rFonts w:ascii="Times New Roman" w:eastAsia="Times New Roman" w:hAnsi="Times New Roman" w:cs="Times New Roman"/>
          <w:sz w:val="28"/>
          <w:szCs w:val="28"/>
          <w:lang w:eastAsia="ru-RU"/>
        </w:rPr>
        <w:t>Пономаревский</w:t>
      </w:r>
      <w:r w:rsidRPr="008866AB">
        <w:rPr>
          <w:rFonts w:ascii="Times New Roman" w:eastAsia="Times New Roman" w:hAnsi="Times New Roman" w:cs="Times New Roman"/>
          <w:sz w:val="28"/>
          <w:szCs w:val="28"/>
          <w:lang w:eastAsia="ru-RU"/>
        </w:rPr>
        <w:t xml:space="preserve"> сельсовет</w:t>
      </w:r>
      <w:r w:rsidR="00291A5A" w:rsidRPr="008866AB">
        <w:rPr>
          <w:rFonts w:ascii="Times New Roman" w:eastAsia="Times New Roman" w:hAnsi="Times New Roman" w:cs="Times New Roman"/>
          <w:sz w:val="28"/>
          <w:szCs w:val="28"/>
          <w:lang w:eastAsia="ru-RU"/>
        </w:rPr>
        <w:t xml:space="preserve"> </w:t>
      </w:r>
      <w:r w:rsidR="00607E88">
        <w:rPr>
          <w:rFonts w:ascii="Times New Roman" w:eastAsia="Times New Roman" w:hAnsi="Times New Roman" w:cs="Times New Roman"/>
          <w:sz w:val="28"/>
          <w:szCs w:val="28"/>
          <w:lang w:eastAsia="ru-RU"/>
        </w:rPr>
        <w:t>Пономаревского</w:t>
      </w:r>
      <w:r w:rsidR="00291A5A" w:rsidRPr="008866AB">
        <w:rPr>
          <w:rFonts w:ascii="Times New Roman" w:eastAsia="Times New Roman" w:hAnsi="Times New Roman" w:cs="Times New Roman"/>
          <w:sz w:val="28"/>
          <w:szCs w:val="28"/>
          <w:lang w:eastAsia="ru-RU"/>
        </w:rPr>
        <w:t xml:space="preserve"> района Оренбургской области</w:t>
      </w:r>
      <w:r w:rsidRPr="008866AB">
        <w:rPr>
          <w:rFonts w:ascii="Times New Roman" w:eastAsia="Times New Roman" w:hAnsi="Times New Roman" w:cs="Times New Roman"/>
          <w:sz w:val="28"/>
          <w:szCs w:val="28"/>
          <w:lang w:eastAsia="ru-RU"/>
        </w:rPr>
        <w:t>, с одной стороны, и __________________________________________________________________</w:t>
      </w:r>
    </w:p>
    <w:p w:rsidR="00456A16" w:rsidRPr="008866AB" w:rsidRDefault="00456A16" w:rsidP="003148BF">
      <w:pPr>
        <w:shd w:val="clear" w:color="auto" w:fill="FFFFFF"/>
        <w:spacing w:after="0" w:line="240" w:lineRule="auto"/>
        <w:ind w:firstLine="567"/>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w:t>
      </w:r>
      <w:r w:rsidRPr="008866AB">
        <w:rPr>
          <w:rFonts w:ascii="Times New Roman" w:eastAsia="Times New Roman" w:hAnsi="Times New Roman" w:cs="Times New Roman"/>
          <w:sz w:val="16"/>
          <w:szCs w:val="16"/>
          <w:lang w:eastAsia="ru-RU"/>
        </w:rPr>
        <w:t>наименование организации, Ф.И.О. индивидуального предпринимателя)</w:t>
      </w:r>
    </w:p>
    <w:p w:rsidR="00456A16" w:rsidRPr="008866AB" w:rsidRDefault="00456A16" w:rsidP="003148BF">
      <w:pPr>
        <w:shd w:val="clear" w:color="auto" w:fill="FFFFFF"/>
        <w:spacing w:after="0" w:line="240" w:lineRule="auto"/>
        <w:ind w:firstLine="567"/>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в лице __________________________________________________________________,</w:t>
      </w:r>
    </w:p>
    <w:p w:rsidR="00456A16" w:rsidRPr="008866AB" w:rsidRDefault="00456A16" w:rsidP="003148BF">
      <w:pPr>
        <w:shd w:val="clear" w:color="auto" w:fill="FFFFFF"/>
        <w:spacing w:after="0" w:line="240" w:lineRule="auto"/>
        <w:ind w:firstLine="567"/>
        <w:jc w:val="center"/>
        <w:rPr>
          <w:rFonts w:ascii="Times New Roman" w:eastAsia="Times New Roman" w:hAnsi="Times New Roman" w:cs="Times New Roman"/>
          <w:sz w:val="16"/>
          <w:szCs w:val="16"/>
          <w:lang w:eastAsia="ru-RU"/>
        </w:rPr>
      </w:pPr>
      <w:r w:rsidRPr="008866AB">
        <w:rPr>
          <w:rFonts w:ascii="Times New Roman" w:eastAsia="Times New Roman" w:hAnsi="Times New Roman" w:cs="Times New Roman"/>
          <w:sz w:val="16"/>
          <w:szCs w:val="16"/>
          <w:lang w:eastAsia="ru-RU"/>
        </w:rPr>
        <w:t>(должность, Ф.И.О.)</w:t>
      </w:r>
    </w:p>
    <w:p w:rsidR="00456A16" w:rsidRPr="008866AB" w:rsidRDefault="00456A16" w:rsidP="003148B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действующего на основании ________________________, именуемый</w:t>
      </w:r>
      <w:r w:rsidR="00343994">
        <w:rPr>
          <w:rFonts w:ascii="Times New Roman" w:eastAsia="Times New Roman" w:hAnsi="Times New Roman" w:cs="Times New Roman"/>
          <w:sz w:val="28"/>
          <w:szCs w:val="28"/>
          <w:lang w:eastAsia="ru-RU"/>
        </w:rPr>
        <w:t xml:space="preserve"> </w:t>
      </w:r>
      <w:r w:rsidRPr="008866AB">
        <w:rPr>
          <w:rFonts w:ascii="Times New Roman" w:eastAsia="Times New Roman" w:hAnsi="Times New Roman" w:cs="Times New Roman"/>
          <w:sz w:val="28"/>
          <w:szCs w:val="28"/>
          <w:lang w:eastAsia="ru-RU"/>
        </w:rPr>
        <w:t>в</w:t>
      </w:r>
      <w:r w:rsidR="00343994">
        <w:rPr>
          <w:rFonts w:ascii="Times New Roman" w:eastAsia="Times New Roman" w:hAnsi="Times New Roman" w:cs="Times New Roman"/>
          <w:sz w:val="28"/>
          <w:szCs w:val="28"/>
          <w:lang w:eastAsia="ru-RU"/>
        </w:rPr>
        <w:t xml:space="preserve"> </w:t>
      </w:r>
      <w:r w:rsidRPr="008866AB">
        <w:rPr>
          <w:rFonts w:ascii="Times New Roman" w:eastAsia="Times New Roman" w:hAnsi="Times New Roman" w:cs="Times New Roman"/>
          <w:sz w:val="28"/>
          <w:szCs w:val="28"/>
          <w:lang w:eastAsia="ru-RU"/>
        </w:rPr>
        <w:t>дальнейшем «Победитель</w:t>
      </w:r>
      <w:r w:rsidR="00343994">
        <w:rPr>
          <w:rFonts w:ascii="Times New Roman" w:eastAsia="Times New Roman" w:hAnsi="Times New Roman" w:cs="Times New Roman"/>
          <w:sz w:val="28"/>
          <w:szCs w:val="28"/>
          <w:lang w:eastAsia="ru-RU"/>
        </w:rPr>
        <w:t xml:space="preserve"> </w:t>
      </w:r>
      <w:r w:rsidRPr="008866AB">
        <w:rPr>
          <w:rFonts w:ascii="Times New Roman" w:eastAsia="Times New Roman" w:hAnsi="Times New Roman" w:cs="Times New Roman"/>
          <w:sz w:val="28"/>
          <w:szCs w:val="28"/>
          <w:lang w:eastAsia="ru-RU"/>
        </w:rPr>
        <w:t>конкурса",</w:t>
      </w:r>
      <w:r w:rsidR="00343994">
        <w:rPr>
          <w:rFonts w:ascii="Times New Roman" w:eastAsia="Times New Roman" w:hAnsi="Times New Roman" w:cs="Times New Roman"/>
          <w:sz w:val="28"/>
          <w:szCs w:val="28"/>
          <w:lang w:eastAsia="ru-RU"/>
        </w:rPr>
        <w:t xml:space="preserve"> </w:t>
      </w:r>
      <w:r w:rsidRPr="008866AB">
        <w:rPr>
          <w:rFonts w:ascii="Times New Roman" w:eastAsia="Times New Roman" w:hAnsi="Times New Roman" w:cs="Times New Roman"/>
          <w:sz w:val="28"/>
          <w:szCs w:val="28"/>
          <w:lang w:eastAsia="ru-RU"/>
        </w:rPr>
        <w:t>с</w:t>
      </w:r>
      <w:r w:rsidR="00343994">
        <w:rPr>
          <w:rFonts w:ascii="Times New Roman" w:eastAsia="Times New Roman" w:hAnsi="Times New Roman" w:cs="Times New Roman"/>
          <w:sz w:val="28"/>
          <w:szCs w:val="28"/>
          <w:lang w:eastAsia="ru-RU"/>
        </w:rPr>
        <w:t xml:space="preserve"> </w:t>
      </w:r>
      <w:r w:rsidRPr="008866AB">
        <w:rPr>
          <w:rFonts w:ascii="Times New Roman" w:eastAsia="Times New Roman" w:hAnsi="Times New Roman" w:cs="Times New Roman"/>
          <w:sz w:val="28"/>
          <w:szCs w:val="28"/>
          <w:lang w:eastAsia="ru-RU"/>
        </w:rPr>
        <w:t>другой стороны, далее совместно именуемые "Стороны", заключили настоящий Договор о нижеследующем.</w:t>
      </w:r>
    </w:p>
    <w:p w:rsidR="00456A16" w:rsidRPr="003148BF" w:rsidRDefault="00456A16" w:rsidP="003148BF">
      <w:pPr>
        <w:shd w:val="clear" w:color="auto" w:fill="FFFFFF"/>
        <w:spacing w:after="0" w:line="240" w:lineRule="auto"/>
        <w:ind w:firstLine="567"/>
        <w:jc w:val="center"/>
        <w:rPr>
          <w:rFonts w:ascii="Times New Roman" w:eastAsia="Times New Roman" w:hAnsi="Times New Roman" w:cs="Times New Roman"/>
          <w:b/>
          <w:sz w:val="28"/>
          <w:szCs w:val="28"/>
          <w:lang w:eastAsia="ru-RU"/>
        </w:rPr>
      </w:pPr>
      <w:bookmarkStart w:id="8" w:name="Par351"/>
      <w:bookmarkEnd w:id="8"/>
      <w:r w:rsidRPr="003148BF">
        <w:rPr>
          <w:rFonts w:ascii="Times New Roman" w:eastAsia="Times New Roman" w:hAnsi="Times New Roman" w:cs="Times New Roman"/>
          <w:b/>
          <w:sz w:val="28"/>
          <w:szCs w:val="28"/>
          <w:lang w:eastAsia="ru-RU"/>
        </w:rPr>
        <w:t>1. Предмет Договора</w:t>
      </w:r>
    </w:p>
    <w:p w:rsidR="00456A16" w:rsidRPr="008866AB" w:rsidRDefault="00456A16" w:rsidP="0034399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1.1.</w:t>
      </w:r>
      <w:r w:rsidR="00343994">
        <w:rPr>
          <w:rFonts w:ascii="Times New Roman" w:eastAsia="Times New Roman" w:hAnsi="Times New Roman" w:cs="Times New Roman"/>
          <w:sz w:val="28"/>
          <w:szCs w:val="28"/>
          <w:lang w:eastAsia="ru-RU"/>
        </w:rPr>
        <w:t xml:space="preserve"> </w:t>
      </w:r>
      <w:r w:rsidR="00291A5A" w:rsidRPr="008866AB">
        <w:rPr>
          <w:rFonts w:ascii="Times New Roman" w:eastAsia="Times New Roman" w:hAnsi="Times New Roman" w:cs="Times New Roman"/>
          <w:sz w:val="28"/>
          <w:szCs w:val="28"/>
          <w:lang w:eastAsia="ru-RU"/>
        </w:rPr>
        <w:t xml:space="preserve">Администрация муниципального образования </w:t>
      </w:r>
      <w:r w:rsidR="00607E88">
        <w:rPr>
          <w:rFonts w:ascii="Times New Roman" w:eastAsia="Times New Roman" w:hAnsi="Times New Roman" w:cs="Times New Roman"/>
          <w:sz w:val="28"/>
          <w:szCs w:val="28"/>
          <w:lang w:eastAsia="ru-RU"/>
        </w:rPr>
        <w:t>Пономаревский</w:t>
      </w:r>
      <w:r w:rsidR="00291A5A" w:rsidRPr="008866AB">
        <w:rPr>
          <w:rFonts w:ascii="Times New Roman" w:eastAsia="Times New Roman" w:hAnsi="Times New Roman" w:cs="Times New Roman"/>
          <w:sz w:val="28"/>
          <w:szCs w:val="28"/>
          <w:lang w:eastAsia="ru-RU"/>
        </w:rPr>
        <w:t xml:space="preserve"> сельсовет </w:t>
      </w:r>
      <w:r w:rsidR="00607E88">
        <w:rPr>
          <w:rFonts w:ascii="Times New Roman" w:eastAsia="Times New Roman" w:hAnsi="Times New Roman" w:cs="Times New Roman"/>
          <w:sz w:val="28"/>
          <w:szCs w:val="28"/>
          <w:lang w:eastAsia="ru-RU"/>
        </w:rPr>
        <w:t>Пономаревского</w:t>
      </w:r>
      <w:r w:rsidR="00291A5A" w:rsidRPr="008866AB">
        <w:rPr>
          <w:rFonts w:ascii="Times New Roman" w:eastAsia="Times New Roman" w:hAnsi="Times New Roman" w:cs="Times New Roman"/>
          <w:sz w:val="28"/>
          <w:szCs w:val="28"/>
          <w:lang w:eastAsia="ru-RU"/>
        </w:rPr>
        <w:t xml:space="preserve"> района Оренбургской области </w:t>
      </w:r>
      <w:r w:rsidRPr="008866AB">
        <w:rPr>
          <w:rFonts w:ascii="Times New Roman" w:eastAsia="Times New Roman" w:hAnsi="Times New Roman" w:cs="Times New Roman"/>
          <w:sz w:val="28"/>
          <w:szCs w:val="28"/>
          <w:lang w:eastAsia="ru-RU"/>
        </w:rPr>
        <w:t>(далее – Администрация) предоставляет</w:t>
      </w:r>
      <w:r w:rsidR="00343994">
        <w:rPr>
          <w:rFonts w:ascii="Times New Roman" w:eastAsia="Times New Roman" w:hAnsi="Times New Roman" w:cs="Times New Roman"/>
          <w:sz w:val="28"/>
          <w:szCs w:val="28"/>
          <w:lang w:eastAsia="ru-RU"/>
        </w:rPr>
        <w:t xml:space="preserve"> </w:t>
      </w:r>
      <w:r w:rsidRPr="008866AB">
        <w:rPr>
          <w:rFonts w:ascii="Times New Roman" w:eastAsia="Times New Roman" w:hAnsi="Times New Roman" w:cs="Times New Roman"/>
          <w:sz w:val="28"/>
          <w:szCs w:val="28"/>
          <w:lang w:eastAsia="ru-RU"/>
        </w:rPr>
        <w:t>победителю</w:t>
      </w:r>
      <w:r w:rsidR="00343994">
        <w:rPr>
          <w:rFonts w:ascii="Times New Roman" w:eastAsia="Times New Roman" w:hAnsi="Times New Roman" w:cs="Times New Roman"/>
          <w:sz w:val="28"/>
          <w:szCs w:val="28"/>
          <w:lang w:eastAsia="ru-RU"/>
        </w:rPr>
        <w:t xml:space="preserve"> </w:t>
      </w:r>
      <w:r w:rsidRPr="008866AB">
        <w:rPr>
          <w:rFonts w:ascii="Times New Roman" w:eastAsia="Times New Roman" w:hAnsi="Times New Roman" w:cs="Times New Roman"/>
          <w:sz w:val="28"/>
          <w:szCs w:val="28"/>
          <w:lang w:eastAsia="ru-RU"/>
        </w:rPr>
        <w:t>конкурса</w:t>
      </w:r>
      <w:r w:rsidR="00343994">
        <w:rPr>
          <w:rFonts w:ascii="Times New Roman" w:eastAsia="Times New Roman" w:hAnsi="Times New Roman" w:cs="Times New Roman"/>
          <w:sz w:val="28"/>
          <w:szCs w:val="28"/>
          <w:lang w:eastAsia="ru-RU"/>
        </w:rPr>
        <w:t xml:space="preserve"> </w:t>
      </w:r>
      <w:r w:rsidRPr="008866AB">
        <w:rPr>
          <w:rFonts w:ascii="Times New Roman" w:eastAsia="Times New Roman" w:hAnsi="Times New Roman" w:cs="Times New Roman"/>
          <w:sz w:val="28"/>
          <w:szCs w:val="28"/>
          <w:lang w:eastAsia="ru-RU"/>
        </w:rPr>
        <w:t>право</w:t>
      </w:r>
      <w:r w:rsidR="00343994">
        <w:rPr>
          <w:rFonts w:ascii="Times New Roman" w:eastAsia="Times New Roman" w:hAnsi="Times New Roman" w:cs="Times New Roman"/>
          <w:sz w:val="28"/>
          <w:szCs w:val="28"/>
          <w:lang w:eastAsia="ru-RU"/>
        </w:rPr>
        <w:t xml:space="preserve"> </w:t>
      </w:r>
      <w:r w:rsidRPr="008866AB">
        <w:rPr>
          <w:rFonts w:ascii="Times New Roman" w:eastAsia="Times New Roman" w:hAnsi="Times New Roman" w:cs="Times New Roman"/>
          <w:sz w:val="28"/>
          <w:szCs w:val="28"/>
          <w:lang w:eastAsia="ru-RU"/>
        </w:rPr>
        <w:t>на</w:t>
      </w:r>
      <w:r w:rsidR="00343994">
        <w:rPr>
          <w:rFonts w:ascii="Times New Roman" w:eastAsia="Times New Roman" w:hAnsi="Times New Roman" w:cs="Times New Roman"/>
          <w:sz w:val="28"/>
          <w:szCs w:val="28"/>
          <w:lang w:eastAsia="ru-RU"/>
        </w:rPr>
        <w:t xml:space="preserve"> </w:t>
      </w:r>
      <w:r w:rsidRPr="008866AB">
        <w:rPr>
          <w:rFonts w:ascii="Times New Roman" w:eastAsia="Times New Roman" w:hAnsi="Times New Roman" w:cs="Times New Roman"/>
          <w:sz w:val="28"/>
          <w:szCs w:val="28"/>
          <w:lang w:eastAsia="ru-RU"/>
        </w:rPr>
        <w:t>размещение специализированного</w:t>
      </w:r>
      <w:r w:rsidR="00343994">
        <w:rPr>
          <w:rFonts w:ascii="Times New Roman" w:eastAsia="Times New Roman" w:hAnsi="Times New Roman" w:cs="Times New Roman"/>
          <w:sz w:val="28"/>
          <w:szCs w:val="28"/>
          <w:lang w:eastAsia="ru-RU"/>
        </w:rPr>
        <w:t xml:space="preserve"> </w:t>
      </w:r>
      <w:r w:rsidRPr="008866AB">
        <w:rPr>
          <w:rFonts w:ascii="Times New Roman" w:eastAsia="Times New Roman" w:hAnsi="Times New Roman" w:cs="Times New Roman"/>
          <w:sz w:val="28"/>
          <w:szCs w:val="28"/>
          <w:lang w:eastAsia="ru-RU"/>
        </w:rPr>
        <w:t>нестационарного</w:t>
      </w:r>
      <w:r w:rsidR="00343994">
        <w:rPr>
          <w:rFonts w:ascii="Times New Roman" w:eastAsia="Times New Roman" w:hAnsi="Times New Roman" w:cs="Times New Roman"/>
          <w:sz w:val="28"/>
          <w:szCs w:val="28"/>
          <w:lang w:eastAsia="ru-RU"/>
        </w:rPr>
        <w:t xml:space="preserve"> </w:t>
      </w:r>
      <w:r w:rsidRPr="008866AB">
        <w:rPr>
          <w:rFonts w:ascii="Times New Roman" w:eastAsia="Times New Roman" w:hAnsi="Times New Roman" w:cs="Times New Roman"/>
          <w:sz w:val="28"/>
          <w:szCs w:val="28"/>
          <w:lang w:eastAsia="ru-RU"/>
        </w:rPr>
        <w:t>торгового</w:t>
      </w:r>
      <w:r w:rsidR="00343994">
        <w:rPr>
          <w:rFonts w:ascii="Times New Roman" w:eastAsia="Times New Roman" w:hAnsi="Times New Roman" w:cs="Times New Roman"/>
          <w:sz w:val="28"/>
          <w:szCs w:val="28"/>
          <w:lang w:eastAsia="ru-RU"/>
        </w:rPr>
        <w:t xml:space="preserve"> </w:t>
      </w:r>
      <w:r w:rsidRPr="008866AB">
        <w:rPr>
          <w:rFonts w:ascii="Times New Roman" w:eastAsia="Times New Roman" w:hAnsi="Times New Roman" w:cs="Times New Roman"/>
          <w:sz w:val="28"/>
          <w:szCs w:val="28"/>
          <w:lang w:eastAsia="ru-RU"/>
        </w:rPr>
        <w:t>объекта (тип) ______________________________________________ (далее - Объект) для осуществления _______________________________________________________________ Специализация объекта _____________________ режим работы __________</w:t>
      </w:r>
    </w:p>
    <w:p w:rsidR="00456A16" w:rsidRPr="008866AB" w:rsidRDefault="00456A16" w:rsidP="003148B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__________________________________________________________________</w:t>
      </w:r>
    </w:p>
    <w:p w:rsidR="00456A16" w:rsidRPr="008866AB" w:rsidRDefault="00456A16" w:rsidP="003148BF">
      <w:pPr>
        <w:shd w:val="clear" w:color="auto" w:fill="FFFFFF"/>
        <w:spacing w:after="0" w:line="240" w:lineRule="auto"/>
        <w:ind w:firstLine="567"/>
        <w:jc w:val="center"/>
        <w:rPr>
          <w:rFonts w:ascii="Times New Roman" w:eastAsia="Times New Roman" w:hAnsi="Times New Roman" w:cs="Times New Roman"/>
          <w:sz w:val="16"/>
          <w:szCs w:val="16"/>
          <w:lang w:eastAsia="ru-RU"/>
        </w:rPr>
      </w:pPr>
      <w:r w:rsidRPr="008866AB">
        <w:rPr>
          <w:rFonts w:ascii="Times New Roman" w:eastAsia="Times New Roman" w:hAnsi="Times New Roman" w:cs="Times New Roman"/>
          <w:sz w:val="16"/>
          <w:szCs w:val="16"/>
          <w:lang w:eastAsia="ru-RU"/>
        </w:rPr>
        <w:t>(группа товаров)</w:t>
      </w:r>
    </w:p>
    <w:p w:rsidR="00456A16" w:rsidRPr="008866AB" w:rsidRDefault="00343994" w:rsidP="003148BF">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456A16" w:rsidRPr="008866AB">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w:t>
      </w:r>
      <w:r w:rsidR="00456A16" w:rsidRPr="008866AB">
        <w:rPr>
          <w:rFonts w:ascii="Times New Roman" w:eastAsia="Times New Roman" w:hAnsi="Times New Roman" w:cs="Times New Roman"/>
          <w:sz w:val="28"/>
          <w:szCs w:val="28"/>
          <w:lang w:eastAsia="ru-RU"/>
        </w:rPr>
        <w:t>адресному</w:t>
      </w:r>
      <w:r>
        <w:rPr>
          <w:rFonts w:ascii="Times New Roman" w:eastAsia="Times New Roman" w:hAnsi="Times New Roman" w:cs="Times New Roman"/>
          <w:sz w:val="28"/>
          <w:szCs w:val="28"/>
          <w:lang w:eastAsia="ru-RU"/>
        </w:rPr>
        <w:t xml:space="preserve"> </w:t>
      </w:r>
      <w:r w:rsidR="00456A16" w:rsidRPr="008866AB">
        <w:rPr>
          <w:rFonts w:ascii="Times New Roman" w:eastAsia="Times New Roman" w:hAnsi="Times New Roman" w:cs="Times New Roman"/>
          <w:sz w:val="28"/>
          <w:szCs w:val="28"/>
          <w:lang w:eastAsia="ru-RU"/>
        </w:rPr>
        <w:t xml:space="preserve">ориентиру в соответствии со схемой размещения нестационарных торговых объектов на территории муниципального образования </w:t>
      </w:r>
      <w:r w:rsidR="00607E88">
        <w:rPr>
          <w:rFonts w:ascii="Times New Roman" w:eastAsia="Times New Roman" w:hAnsi="Times New Roman" w:cs="Times New Roman"/>
          <w:sz w:val="28"/>
          <w:szCs w:val="28"/>
          <w:lang w:eastAsia="ru-RU"/>
        </w:rPr>
        <w:t>Пономаревский</w:t>
      </w:r>
      <w:r w:rsidR="00456A16" w:rsidRPr="008866AB">
        <w:rPr>
          <w:rFonts w:ascii="Times New Roman" w:eastAsia="Times New Roman" w:hAnsi="Times New Roman" w:cs="Times New Roman"/>
          <w:sz w:val="28"/>
          <w:szCs w:val="28"/>
          <w:lang w:eastAsia="ru-RU"/>
        </w:rPr>
        <w:t xml:space="preserve"> сельсовет</w:t>
      </w:r>
    </w:p>
    <w:p w:rsidR="00456A16" w:rsidRPr="008866AB" w:rsidRDefault="00456A16" w:rsidP="003148B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______________________________________________________________</w:t>
      </w:r>
    </w:p>
    <w:p w:rsidR="00456A16" w:rsidRPr="008866AB" w:rsidRDefault="00456A16" w:rsidP="003148BF">
      <w:pPr>
        <w:shd w:val="clear" w:color="auto" w:fill="FFFFFF"/>
        <w:spacing w:after="0" w:line="240" w:lineRule="auto"/>
        <w:ind w:firstLine="567"/>
        <w:jc w:val="center"/>
        <w:rPr>
          <w:rFonts w:ascii="Times New Roman" w:eastAsia="Times New Roman" w:hAnsi="Times New Roman" w:cs="Times New Roman"/>
          <w:sz w:val="16"/>
          <w:szCs w:val="16"/>
          <w:lang w:eastAsia="ru-RU"/>
        </w:rPr>
      </w:pPr>
      <w:r w:rsidRPr="008866AB">
        <w:rPr>
          <w:rFonts w:ascii="Times New Roman" w:eastAsia="Times New Roman" w:hAnsi="Times New Roman" w:cs="Times New Roman"/>
          <w:sz w:val="16"/>
          <w:szCs w:val="16"/>
          <w:lang w:eastAsia="ru-RU"/>
        </w:rPr>
        <w:t>(место расположения объекта)</w:t>
      </w:r>
    </w:p>
    <w:p w:rsidR="00456A16" w:rsidRPr="008866AB" w:rsidRDefault="00456A16" w:rsidP="003148B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на срок с ________________ 20___ года по _____________ 20___ года.</w:t>
      </w:r>
    </w:p>
    <w:p w:rsidR="00456A16" w:rsidRPr="008866AB" w:rsidRDefault="00343994" w:rsidP="003148BF">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1.2. </w:t>
      </w:r>
      <w:r w:rsidR="00456A16" w:rsidRPr="008866AB">
        <w:rPr>
          <w:rFonts w:ascii="Times New Roman" w:eastAsia="Times New Roman" w:hAnsi="Times New Roman" w:cs="Times New Roman"/>
          <w:sz w:val="28"/>
          <w:szCs w:val="28"/>
          <w:lang w:eastAsia="ru-RU"/>
        </w:rPr>
        <w:t>Настоящий</w:t>
      </w:r>
      <w:r>
        <w:rPr>
          <w:rFonts w:ascii="Times New Roman" w:eastAsia="Times New Roman" w:hAnsi="Times New Roman" w:cs="Times New Roman"/>
          <w:sz w:val="28"/>
          <w:szCs w:val="28"/>
          <w:lang w:eastAsia="ru-RU"/>
        </w:rPr>
        <w:t xml:space="preserve"> </w:t>
      </w:r>
      <w:r w:rsidR="00456A16" w:rsidRPr="008866AB">
        <w:rPr>
          <w:rFonts w:ascii="Times New Roman" w:eastAsia="Times New Roman" w:hAnsi="Times New Roman" w:cs="Times New Roman"/>
          <w:sz w:val="28"/>
          <w:szCs w:val="28"/>
          <w:lang w:eastAsia="ru-RU"/>
        </w:rPr>
        <w:t>Договор</w:t>
      </w:r>
      <w:r>
        <w:rPr>
          <w:rFonts w:ascii="Times New Roman" w:eastAsia="Times New Roman" w:hAnsi="Times New Roman" w:cs="Times New Roman"/>
          <w:sz w:val="28"/>
          <w:szCs w:val="28"/>
          <w:lang w:eastAsia="ru-RU"/>
        </w:rPr>
        <w:t xml:space="preserve"> </w:t>
      </w:r>
      <w:r w:rsidR="00456A16" w:rsidRPr="008866AB">
        <w:rPr>
          <w:rFonts w:ascii="Times New Roman" w:eastAsia="Times New Roman" w:hAnsi="Times New Roman" w:cs="Times New Roman"/>
          <w:sz w:val="28"/>
          <w:szCs w:val="28"/>
          <w:lang w:eastAsia="ru-RU"/>
        </w:rPr>
        <w:t>заключен</w:t>
      </w:r>
      <w:r>
        <w:rPr>
          <w:rFonts w:ascii="Times New Roman" w:eastAsia="Times New Roman" w:hAnsi="Times New Roman" w:cs="Times New Roman"/>
          <w:sz w:val="28"/>
          <w:szCs w:val="28"/>
          <w:lang w:eastAsia="ru-RU"/>
        </w:rPr>
        <w:t xml:space="preserve"> </w:t>
      </w:r>
      <w:r w:rsidR="00456A16" w:rsidRPr="008866AB">
        <w:rPr>
          <w:rFonts w:ascii="Times New Roman" w:eastAsia="Times New Roman" w:hAnsi="Times New Roman" w:cs="Times New Roman"/>
          <w:sz w:val="28"/>
          <w:szCs w:val="28"/>
          <w:lang w:eastAsia="ru-RU"/>
        </w:rPr>
        <w:t>в соответствии со схемой размещения нестационарных</w:t>
      </w:r>
      <w:r>
        <w:rPr>
          <w:rFonts w:ascii="Times New Roman" w:eastAsia="Times New Roman" w:hAnsi="Times New Roman" w:cs="Times New Roman"/>
          <w:sz w:val="28"/>
          <w:szCs w:val="28"/>
          <w:lang w:eastAsia="ru-RU"/>
        </w:rPr>
        <w:t xml:space="preserve"> </w:t>
      </w:r>
      <w:r w:rsidR="00456A16" w:rsidRPr="008866AB">
        <w:rPr>
          <w:rFonts w:ascii="Times New Roman" w:eastAsia="Times New Roman" w:hAnsi="Times New Roman" w:cs="Times New Roman"/>
          <w:sz w:val="28"/>
          <w:szCs w:val="28"/>
          <w:lang w:eastAsia="ru-RU"/>
        </w:rPr>
        <w:t xml:space="preserve">торговых объектов на территории муниципального образования </w:t>
      </w:r>
      <w:r w:rsidR="00607E88">
        <w:rPr>
          <w:rFonts w:ascii="Times New Roman" w:eastAsia="Times New Roman" w:hAnsi="Times New Roman" w:cs="Times New Roman"/>
          <w:sz w:val="28"/>
          <w:szCs w:val="28"/>
          <w:lang w:eastAsia="ru-RU"/>
        </w:rPr>
        <w:t>Пономаревский</w:t>
      </w:r>
      <w:r w:rsidR="00456A16" w:rsidRPr="008866AB">
        <w:rPr>
          <w:rFonts w:ascii="Times New Roman" w:eastAsia="Times New Roman" w:hAnsi="Times New Roman" w:cs="Times New Roman"/>
          <w:sz w:val="28"/>
          <w:szCs w:val="28"/>
          <w:lang w:eastAsia="ru-RU"/>
        </w:rPr>
        <w:t xml:space="preserve"> сельсовет </w:t>
      </w:r>
      <w:r w:rsidR="00607E88">
        <w:rPr>
          <w:rFonts w:ascii="Times New Roman" w:eastAsia="Times New Roman" w:hAnsi="Times New Roman" w:cs="Times New Roman"/>
          <w:sz w:val="28"/>
          <w:szCs w:val="28"/>
          <w:lang w:eastAsia="ru-RU"/>
        </w:rPr>
        <w:t>Пономаревского</w:t>
      </w:r>
      <w:r w:rsidR="00456A16" w:rsidRPr="008866AB">
        <w:rPr>
          <w:rFonts w:ascii="Times New Roman" w:eastAsia="Times New Roman" w:hAnsi="Times New Roman" w:cs="Times New Roman"/>
          <w:sz w:val="28"/>
          <w:szCs w:val="28"/>
          <w:lang w:eastAsia="ru-RU"/>
        </w:rPr>
        <w:t xml:space="preserve"> района Оренбургской области, __________________________________________________________, утвержденной Постановлением ________________________________________________________</w:t>
      </w:r>
    </w:p>
    <w:p w:rsidR="00456A16" w:rsidRPr="008866AB" w:rsidRDefault="00456A16" w:rsidP="003148BF">
      <w:pPr>
        <w:shd w:val="clear" w:color="auto" w:fill="FFFFFF"/>
        <w:spacing w:after="0" w:line="240" w:lineRule="auto"/>
        <w:ind w:firstLine="567"/>
        <w:jc w:val="both"/>
        <w:rPr>
          <w:rFonts w:ascii="Times New Roman" w:eastAsia="Times New Roman" w:hAnsi="Times New Roman" w:cs="Times New Roman"/>
          <w:sz w:val="16"/>
          <w:szCs w:val="16"/>
          <w:lang w:eastAsia="ru-RU"/>
        </w:rPr>
      </w:pPr>
      <w:r w:rsidRPr="008866AB">
        <w:rPr>
          <w:rFonts w:ascii="Times New Roman" w:eastAsia="Times New Roman" w:hAnsi="Times New Roman" w:cs="Times New Roman"/>
          <w:sz w:val="16"/>
          <w:szCs w:val="16"/>
          <w:lang w:eastAsia="ru-RU"/>
        </w:rPr>
        <w:t>                                                         (указать реквизиты муниципального правового акта)</w:t>
      </w:r>
    </w:p>
    <w:p w:rsidR="00456A16" w:rsidRPr="008866AB" w:rsidRDefault="00456A16" w:rsidP="003148B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___________ от _____________ № ______ по результатам конкурса на размещение нестационарных торговых объектов (протокол Конкурсной комиссии от __________ №_______________).</w:t>
      </w:r>
    </w:p>
    <w:p w:rsidR="00456A16" w:rsidRPr="008866AB" w:rsidRDefault="00456A16" w:rsidP="003148B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1.3.</w:t>
      </w:r>
      <w:r w:rsidR="00343994">
        <w:rPr>
          <w:rFonts w:ascii="Times New Roman" w:eastAsia="Times New Roman" w:hAnsi="Times New Roman" w:cs="Times New Roman"/>
          <w:sz w:val="28"/>
          <w:szCs w:val="28"/>
          <w:lang w:eastAsia="ru-RU"/>
        </w:rPr>
        <w:t xml:space="preserve"> </w:t>
      </w:r>
      <w:r w:rsidRPr="008866AB">
        <w:rPr>
          <w:rFonts w:ascii="Times New Roman" w:eastAsia="Times New Roman" w:hAnsi="Times New Roman" w:cs="Times New Roman"/>
          <w:sz w:val="28"/>
          <w:szCs w:val="28"/>
          <w:lang w:eastAsia="ru-RU"/>
        </w:rPr>
        <w:t>Настоящий</w:t>
      </w:r>
      <w:r w:rsidR="00343994">
        <w:rPr>
          <w:rFonts w:ascii="Times New Roman" w:eastAsia="Times New Roman" w:hAnsi="Times New Roman" w:cs="Times New Roman"/>
          <w:sz w:val="28"/>
          <w:szCs w:val="28"/>
          <w:lang w:eastAsia="ru-RU"/>
        </w:rPr>
        <w:t xml:space="preserve"> </w:t>
      </w:r>
      <w:r w:rsidRPr="008866AB">
        <w:rPr>
          <w:rFonts w:ascii="Times New Roman" w:eastAsia="Times New Roman" w:hAnsi="Times New Roman" w:cs="Times New Roman"/>
          <w:sz w:val="28"/>
          <w:szCs w:val="28"/>
          <w:lang w:eastAsia="ru-RU"/>
        </w:rPr>
        <w:t>Договор</w:t>
      </w:r>
      <w:r w:rsidR="00343994">
        <w:rPr>
          <w:rFonts w:ascii="Times New Roman" w:eastAsia="Times New Roman" w:hAnsi="Times New Roman" w:cs="Times New Roman"/>
          <w:sz w:val="28"/>
          <w:szCs w:val="28"/>
          <w:lang w:eastAsia="ru-RU"/>
        </w:rPr>
        <w:t xml:space="preserve"> </w:t>
      </w:r>
      <w:r w:rsidRPr="008866AB">
        <w:rPr>
          <w:rFonts w:ascii="Times New Roman" w:eastAsia="Times New Roman" w:hAnsi="Times New Roman" w:cs="Times New Roman"/>
          <w:sz w:val="28"/>
          <w:szCs w:val="28"/>
          <w:lang w:eastAsia="ru-RU"/>
        </w:rPr>
        <w:t>вступает</w:t>
      </w:r>
      <w:r w:rsidR="00343994">
        <w:rPr>
          <w:rFonts w:ascii="Times New Roman" w:eastAsia="Times New Roman" w:hAnsi="Times New Roman" w:cs="Times New Roman"/>
          <w:sz w:val="28"/>
          <w:szCs w:val="28"/>
          <w:lang w:eastAsia="ru-RU"/>
        </w:rPr>
        <w:t xml:space="preserve"> </w:t>
      </w:r>
      <w:r w:rsidRPr="008866AB">
        <w:rPr>
          <w:rFonts w:ascii="Times New Roman" w:eastAsia="Times New Roman" w:hAnsi="Times New Roman" w:cs="Times New Roman"/>
          <w:sz w:val="28"/>
          <w:szCs w:val="28"/>
          <w:lang w:eastAsia="ru-RU"/>
        </w:rPr>
        <w:t>в</w:t>
      </w:r>
      <w:r w:rsidR="00343994">
        <w:rPr>
          <w:rFonts w:ascii="Times New Roman" w:eastAsia="Times New Roman" w:hAnsi="Times New Roman" w:cs="Times New Roman"/>
          <w:sz w:val="28"/>
          <w:szCs w:val="28"/>
          <w:lang w:eastAsia="ru-RU"/>
        </w:rPr>
        <w:t xml:space="preserve"> </w:t>
      </w:r>
      <w:r w:rsidRPr="008866AB">
        <w:rPr>
          <w:rFonts w:ascii="Times New Roman" w:eastAsia="Times New Roman" w:hAnsi="Times New Roman" w:cs="Times New Roman"/>
          <w:sz w:val="28"/>
          <w:szCs w:val="28"/>
          <w:lang w:eastAsia="ru-RU"/>
        </w:rPr>
        <w:t>силу</w:t>
      </w:r>
      <w:r w:rsidR="00343994">
        <w:rPr>
          <w:rFonts w:ascii="Times New Roman" w:eastAsia="Times New Roman" w:hAnsi="Times New Roman" w:cs="Times New Roman"/>
          <w:sz w:val="28"/>
          <w:szCs w:val="28"/>
          <w:lang w:eastAsia="ru-RU"/>
        </w:rPr>
        <w:t xml:space="preserve"> </w:t>
      </w:r>
      <w:r w:rsidRPr="008866AB">
        <w:rPr>
          <w:rFonts w:ascii="Times New Roman" w:eastAsia="Times New Roman" w:hAnsi="Times New Roman" w:cs="Times New Roman"/>
          <w:sz w:val="28"/>
          <w:szCs w:val="28"/>
          <w:lang w:eastAsia="ru-RU"/>
        </w:rPr>
        <w:t>с момента его подписания и действует по ________________ 20____ года.</w:t>
      </w:r>
    </w:p>
    <w:p w:rsidR="00456A16" w:rsidRPr="008866AB" w:rsidRDefault="00456A16" w:rsidP="003148B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1.4.</w:t>
      </w:r>
      <w:r w:rsidR="00343994">
        <w:rPr>
          <w:rFonts w:ascii="Times New Roman" w:eastAsia="Times New Roman" w:hAnsi="Times New Roman" w:cs="Times New Roman"/>
          <w:sz w:val="28"/>
          <w:szCs w:val="28"/>
          <w:lang w:eastAsia="ru-RU"/>
        </w:rPr>
        <w:t xml:space="preserve"> </w:t>
      </w:r>
      <w:r w:rsidRPr="008866AB">
        <w:rPr>
          <w:rFonts w:ascii="Times New Roman" w:eastAsia="Times New Roman" w:hAnsi="Times New Roman" w:cs="Times New Roman"/>
          <w:sz w:val="28"/>
          <w:szCs w:val="28"/>
          <w:lang w:eastAsia="ru-RU"/>
        </w:rPr>
        <w:t>Специализация</w:t>
      </w:r>
      <w:r w:rsidR="00343994">
        <w:rPr>
          <w:rFonts w:ascii="Times New Roman" w:eastAsia="Times New Roman" w:hAnsi="Times New Roman" w:cs="Times New Roman"/>
          <w:sz w:val="28"/>
          <w:szCs w:val="28"/>
          <w:lang w:eastAsia="ru-RU"/>
        </w:rPr>
        <w:t xml:space="preserve"> </w:t>
      </w:r>
      <w:r w:rsidRPr="008866AB">
        <w:rPr>
          <w:rFonts w:ascii="Times New Roman" w:eastAsia="Times New Roman" w:hAnsi="Times New Roman" w:cs="Times New Roman"/>
          <w:sz w:val="28"/>
          <w:szCs w:val="28"/>
          <w:lang w:eastAsia="ru-RU"/>
        </w:rPr>
        <w:t>Объекта</w:t>
      </w:r>
      <w:r w:rsidR="00343994">
        <w:rPr>
          <w:rFonts w:ascii="Times New Roman" w:eastAsia="Times New Roman" w:hAnsi="Times New Roman" w:cs="Times New Roman"/>
          <w:sz w:val="28"/>
          <w:szCs w:val="28"/>
          <w:lang w:eastAsia="ru-RU"/>
        </w:rPr>
        <w:t xml:space="preserve"> </w:t>
      </w:r>
      <w:r w:rsidRPr="008866AB">
        <w:rPr>
          <w:rFonts w:ascii="Times New Roman" w:eastAsia="Times New Roman" w:hAnsi="Times New Roman" w:cs="Times New Roman"/>
          <w:sz w:val="28"/>
          <w:szCs w:val="28"/>
          <w:lang w:eastAsia="ru-RU"/>
        </w:rPr>
        <w:t>является существенным условием настоящего Договора.</w:t>
      </w:r>
      <w:r w:rsidR="00343994">
        <w:rPr>
          <w:rFonts w:ascii="Times New Roman" w:eastAsia="Times New Roman" w:hAnsi="Times New Roman" w:cs="Times New Roman"/>
          <w:sz w:val="28"/>
          <w:szCs w:val="28"/>
          <w:lang w:eastAsia="ru-RU"/>
        </w:rPr>
        <w:t xml:space="preserve"> </w:t>
      </w:r>
      <w:r w:rsidRPr="008866AB">
        <w:rPr>
          <w:rFonts w:ascii="Times New Roman" w:eastAsia="Times New Roman" w:hAnsi="Times New Roman" w:cs="Times New Roman"/>
          <w:sz w:val="28"/>
          <w:szCs w:val="28"/>
          <w:lang w:eastAsia="ru-RU"/>
        </w:rPr>
        <w:t>Одностороннее</w:t>
      </w:r>
      <w:r w:rsidR="00343994">
        <w:rPr>
          <w:rFonts w:ascii="Times New Roman" w:eastAsia="Times New Roman" w:hAnsi="Times New Roman" w:cs="Times New Roman"/>
          <w:sz w:val="28"/>
          <w:szCs w:val="28"/>
          <w:lang w:eastAsia="ru-RU"/>
        </w:rPr>
        <w:t xml:space="preserve"> </w:t>
      </w:r>
      <w:r w:rsidRPr="008866AB">
        <w:rPr>
          <w:rFonts w:ascii="Times New Roman" w:eastAsia="Times New Roman" w:hAnsi="Times New Roman" w:cs="Times New Roman"/>
          <w:sz w:val="28"/>
          <w:szCs w:val="28"/>
          <w:lang w:eastAsia="ru-RU"/>
        </w:rPr>
        <w:t>изменение</w:t>
      </w:r>
      <w:r w:rsidR="00343994">
        <w:rPr>
          <w:rFonts w:ascii="Times New Roman" w:eastAsia="Times New Roman" w:hAnsi="Times New Roman" w:cs="Times New Roman"/>
          <w:sz w:val="28"/>
          <w:szCs w:val="28"/>
          <w:lang w:eastAsia="ru-RU"/>
        </w:rPr>
        <w:t xml:space="preserve"> Победителем </w:t>
      </w:r>
      <w:r w:rsidRPr="008866AB">
        <w:rPr>
          <w:rFonts w:ascii="Times New Roman" w:eastAsia="Times New Roman" w:hAnsi="Times New Roman" w:cs="Times New Roman"/>
          <w:sz w:val="28"/>
          <w:szCs w:val="28"/>
          <w:lang w:eastAsia="ru-RU"/>
        </w:rPr>
        <w:t>конкурса специализации не допускается.</w:t>
      </w:r>
    </w:p>
    <w:p w:rsidR="00456A16" w:rsidRPr="003148BF" w:rsidRDefault="00456A16" w:rsidP="003148BF">
      <w:pPr>
        <w:shd w:val="clear" w:color="auto" w:fill="FFFFFF"/>
        <w:spacing w:after="0" w:line="240" w:lineRule="auto"/>
        <w:ind w:firstLine="567"/>
        <w:jc w:val="center"/>
        <w:rPr>
          <w:rFonts w:ascii="Times New Roman" w:eastAsia="Times New Roman" w:hAnsi="Times New Roman" w:cs="Times New Roman"/>
          <w:b/>
          <w:sz w:val="28"/>
          <w:szCs w:val="28"/>
          <w:lang w:eastAsia="ru-RU"/>
        </w:rPr>
      </w:pPr>
      <w:bookmarkStart w:id="9" w:name="Par382"/>
      <w:bookmarkEnd w:id="9"/>
      <w:r w:rsidRPr="003148BF">
        <w:rPr>
          <w:rFonts w:ascii="Times New Roman" w:eastAsia="Times New Roman" w:hAnsi="Times New Roman" w:cs="Times New Roman"/>
          <w:b/>
          <w:sz w:val="28"/>
          <w:szCs w:val="28"/>
          <w:lang w:eastAsia="ru-RU"/>
        </w:rPr>
        <w:t>2. Права и обязанности Сторон</w:t>
      </w:r>
    </w:p>
    <w:p w:rsidR="00456A16" w:rsidRPr="008866AB" w:rsidRDefault="00456A16" w:rsidP="003148B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2.1. Администрация вправе:</w:t>
      </w:r>
    </w:p>
    <w:p w:rsidR="00456A16" w:rsidRPr="008866AB" w:rsidRDefault="00456A16" w:rsidP="003148B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2.1.1. Осуществлять контроль над выполнением Победителем конкурса условий настоящего Договора __________________.</w:t>
      </w:r>
    </w:p>
    <w:p w:rsidR="00456A16" w:rsidRPr="008866AB" w:rsidRDefault="00456A16" w:rsidP="003148B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2.1.2. В случаях и порядке, установленных настоящим Договором и законодательством Российской Федерации, в одностороннем порядке отказаться от исполнения настоящего Договора.</w:t>
      </w:r>
    </w:p>
    <w:p w:rsidR="00456A16" w:rsidRPr="008866AB" w:rsidRDefault="00456A16" w:rsidP="003148B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2.2. Администрация обязана:</w:t>
      </w:r>
    </w:p>
    <w:p w:rsidR="00456A16" w:rsidRPr="008866AB" w:rsidRDefault="00456A16" w:rsidP="003148B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2.2.1. Предоставить Победителю конкурса право на размещение Объекта, который расположен по адресному ориентиру в соответствии со схемой размещения нестационарных торговых объектов на территории муниципального образования.</w:t>
      </w:r>
    </w:p>
    <w:p w:rsidR="00456A16" w:rsidRPr="008866AB" w:rsidRDefault="00456A16" w:rsidP="003148B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2.3. Победитель конкурса вправе:</w:t>
      </w:r>
    </w:p>
    <w:p w:rsidR="00456A16" w:rsidRPr="008866AB" w:rsidRDefault="00456A16" w:rsidP="003148B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2.3.1. Досрочно отказаться от исполнения настоящего Договора по основаниям и в порядке, предусмотренным настоящим Договором и законодательством Российской Федерации.</w:t>
      </w:r>
    </w:p>
    <w:p w:rsidR="00456A16" w:rsidRPr="008866AB" w:rsidRDefault="00456A16" w:rsidP="003148BF">
      <w:pPr>
        <w:shd w:val="clear" w:color="auto" w:fill="FFFFFF"/>
        <w:spacing w:after="0" w:line="240" w:lineRule="auto"/>
        <w:ind w:firstLine="567"/>
        <w:jc w:val="both"/>
        <w:rPr>
          <w:rFonts w:ascii="Times New Roman" w:eastAsia="Times New Roman" w:hAnsi="Times New Roman" w:cs="Times New Roman"/>
          <w:sz w:val="28"/>
          <w:szCs w:val="28"/>
          <w:lang w:eastAsia="ru-RU"/>
        </w:rPr>
      </w:pPr>
      <w:bookmarkStart w:id="10" w:name="Par391"/>
      <w:bookmarkEnd w:id="10"/>
      <w:r w:rsidRPr="008866AB">
        <w:rPr>
          <w:rFonts w:ascii="Times New Roman" w:eastAsia="Times New Roman" w:hAnsi="Times New Roman" w:cs="Times New Roman"/>
          <w:sz w:val="28"/>
          <w:szCs w:val="28"/>
          <w:lang w:eastAsia="ru-RU"/>
        </w:rPr>
        <w:t>2.4. Победитель конкурса обязан:</w:t>
      </w:r>
    </w:p>
    <w:p w:rsidR="00456A16" w:rsidRPr="008866AB" w:rsidRDefault="00456A16" w:rsidP="003148B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2.4.1. Обеспечить размещение Объекта и его готовность к использованию в соответствии с утвержденным архитектурным решением в срок _________________________________________.</w:t>
      </w:r>
    </w:p>
    <w:p w:rsidR="00456A16" w:rsidRPr="008866AB" w:rsidRDefault="00456A16" w:rsidP="003148B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xml:space="preserve">2.4.2. Использовать Объект по назначению (специализации), указанному в </w:t>
      </w:r>
      <w:r w:rsidRPr="008866AB">
        <w:rPr>
          <w:rFonts w:ascii="Times New Roman" w:eastAsia="Calibri" w:hAnsi="Times New Roman" w:cs="Times New Roman"/>
          <w:sz w:val="28"/>
          <w:szCs w:val="28"/>
        </w:rPr>
        <w:t>пункте 1.1</w:t>
      </w:r>
      <w:r w:rsidR="00343994">
        <w:rPr>
          <w:rFonts w:ascii="Times New Roman" w:eastAsia="Calibri" w:hAnsi="Times New Roman" w:cs="Times New Roman"/>
          <w:sz w:val="28"/>
          <w:szCs w:val="28"/>
        </w:rPr>
        <w:t xml:space="preserve"> </w:t>
      </w:r>
      <w:r w:rsidRPr="008866AB">
        <w:rPr>
          <w:rFonts w:ascii="Times New Roman" w:eastAsia="Times New Roman" w:hAnsi="Times New Roman" w:cs="Times New Roman"/>
          <w:sz w:val="28"/>
          <w:szCs w:val="28"/>
          <w:lang w:eastAsia="ru-RU"/>
        </w:rPr>
        <w:t>настоящего Договора. Иметь в наличии торговое оборудование, предназначенное для выкладки товаров и хранения запасов. Иметь в наличии холодильное оборудование при реализации скоропортящихся пищевых продуктов.</w:t>
      </w:r>
    </w:p>
    <w:p w:rsidR="00456A16" w:rsidRPr="008866AB" w:rsidRDefault="00456A16" w:rsidP="003148B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2.4.3. На фасаде нестационарного торгового объекта поместить вывеску с указанием фирменного наименования хозяйствующего субъекта, режима работы.</w:t>
      </w:r>
    </w:p>
    <w:p w:rsidR="00456A16" w:rsidRPr="008866AB" w:rsidRDefault="00456A16" w:rsidP="003148B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2.4.4. Своевременно и полностью вносить (внести) плату по настоящему Договору в размере и порядке, установленном настоящим Договором.</w:t>
      </w:r>
    </w:p>
    <w:p w:rsidR="00456A16" w:rsidRPr="008866AB" w:rsidRDefault="00456A16" w:rsidP="003148B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lastRenderedPageBreak/>
        <w:t>2.4.5. Обеспечить сохранение внешнего вида, типа, местоположения и размеров Объекта в течение установленного периода размещения.</w:t>
      </w:r>
    </w:p>
    <w:p w:rsidR="00456A16" w:rsidRPr="008866AB" w:rsidRDefault="00456A16" w:rsidP="003148B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2.4.6.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w:t>
      </w:r>
    </w:p>
    <w:p w:rsidR="00456A16" w:rsidRPr="008866AB" w:rsidRDefault="00456A16" w:rsidP="003148B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2.4.7. Не допускать загрязнение места размещения нестационарного торгового объекта.</w:t>
      </w:r>
    </w:p>
    <w:p w:rsidR="00456A16" w:rsidRPr="008866AB" w:rsidRDefault="00456A16" w:rsidP="003148B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2.4.8. Своевременно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30 дней с момента окончания срока действия Договора, а также в случае досрочного расторжения настоящего Договора.</w:t>
      </w:r>
    </w:p>
    <w:p w:rsidR="00456A16" w:rsidRPr="003148BF" w:rsidRDefault="00456A16" w:rsidP="003148BF">
      <w:pPr>
        <w:shd w:val="clear" w:color="auto" w:fill="FFFFFF"/>
        <w:spacing w:after="0" w:line="240" w:lineRule="auto"/>
        <w:ind w:firstLine="567"/>
        <w:jc w:val="center"/>
        <w:rPr>
          <w:rFonts w:ascii="Times New Roman" w:eastAsia="Times New Roman" w:hAnsi="Times New Roman" w:cs="Times New Roman"/>
          <w:b/>
          <w:sz w:val="28"/>
          <w:szCs w:val="28"/>
          <w:lang w:eastAsia="ru-RU"/>
        </w:rPr>
      </w:pPr>
      <w:bookmarkStart w:id="11" w:name="Par401"/>
      <w:bookmarkEnd w:id="11"/>
      <w:r w:rsidRPr="003148BF">
        <w:rPr>
          <w:rFonts w:ascii="Times New Roman" w:eastAsia="Times New Roman" w:hAnsi="Times New Roman" w:cs="Times New Roman"/>
          <w:b/>
          <w:sz w:val="28"/>
          <w:szCs w:val="28"/>
          <w:lang w:eastAsia="ru-RU"/>
        </w:rPr>
        <w:t>3. Платежи и расчеты по Договору</w:t>
      </w:r>
    </w:p>
    <w:p w:rsidR="00456A16" w:rsidRPr="008866AB" w:rsidRDefault="00456A16" w:rsidP="003148BF">
      <w:pPr>
        <w:shd w:val="clear" w:color="auto" w:fill="FFFFFF"/>
        <w:spacing w:after="0" w:line="240" w:lineRule="auto"/>
        <w:ind w:firstLine="567"/>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3.1. Цена Договора составляет ____________________________________________________</w:t>
      </w:r>
    </w:p>
    <w:p w:rsidR="00456A16" w:rsidRPr="008866AB" w:rsidRDefault="00456A16" w:rsidP="003148BF">
      <w:pPr>
        <w:shd w:val="clear" w:color="auto" w:fill="FFFFFF"/>
        <w:spacing w:after="0" w:line="240" w:lineRule="auto"/>
        <w:ind w:firstLine="567"/>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3.2. Оплата производися:_______________________________________________________</w:t>
      </w:r>
    </w:p>
    <w:p w:rsidR="00456A16" w:rsidRPr="008866AB" w:rsidRDefault="00456A16" w:rsidP="003148BF">
      <w:pPr>
        <w:shd w:val="clear" w:color="auto" w:fill="FFFFFF"/>
        <w:spacing w:after="0" w:line="240" w:lineRule="auto"/>
        <w:ind w:firstLine="567"/>
        <w:jc w:val="center"/>
        <w:rPr>
          <w:rFonts w:ascii="Times New Roman" w:eastAsia="Times New Roman" w:hAnsi="Times New Roman" w:cs="Times New Roman"/>
          <w:sz w:val="16"/>
          <w:szCs w:val="16"/>
          <w:lang w:eastAsia="ru-RU"/>
        </w:rPr>
      </w:pPr>
      <w:r w:rsidRPr="008866AB">
        <w:rPr>
          <w:rFonts w:ascii="Times New Roman" w:eastAsia="Times New Roman" w:hAnsi="Times New Roman" w:cs="Times New Roman"/>
          <w:sz w:val="28"/>
          <w:szCs w:val="28"/>
          <w:lang w:eastAsia="ru-RU"/>
        </w:rPr>
        <w:t>         </w:t>
      </w:r>
      <w:r w:rsidRPr="008866AB">
        <w:rPr>
          <w:rFonts w:ascii="Times New Roman" w:eastAsia="Times New Roman" w:hAnsi="Times New Roman" w:cs="Times New Roman"/>
          <w:sz w:val="16"/>
          <w:szCs w:val="16"/>
          <w:lang w:eastAsia="ru-RU"/>
        </w:rPr>
        <w:t>(указать способ и порядок оплаты: равными  долями, единовременно или в ином порядке)</w:t>
      </w:r>
    </w:p>
    <w:p w:rsidR="00456A16" w:rsidRPr="008866AB" w:rsidRDefault="00456A16" w:rsidP="003148BF">
      <w:pPr>
        <w:shd w:val="clear" w:color="auto" w:fill="FFFFFF"/>
        <w:spacing w:after="0" w:line="240" w:lineRule="auto"/>
        <w:ind w:firstLine="567"/>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3.3.</w:t>
      </w:r>
      <w:r w:rsidR="00343994">
        <w:rPr>
          <w:rFonts w:ascii="Times New Roman" w:eastAsia="Times New Roman" w:hAnsi="Times New Roman" w:cs="Times New Roman"/>
          <w:sz w:val="28"/>
          <w:szCs w:val="28"/>
          <w:lang w:eastAsia="ru-RU"/>
        </w:rPr>
        <w:t xml:space="preserve"> </w:t>
      </w:r>
      <w:r w:rsidRPr="008866AB">
        <w:rPr>
          <w:rFonts w:ascii="Times New Roman" w:eastAsia="Times New Roman" w:hAnsi="Times New Roman" w:cs="Times New Roman"/>
          <w:sz w:val="28"/>
          <w:szCs w:val="28"/>
          <w:lang w:eastAsia="ru-RU"/>
        </w:rPr>
        <w:t>Подтверждением</w:t>
      </w:r>
      <w:r w:rsidR="00343994">
        <w:rPr>
          <w:rFonts w:ascii="Times New Roman" w:eastAsia="Times New Roman" w:hAnsi="Times New Roman" w:cs="Times New Roman"/>
          <w:sz w:val="28"/>
          <w:szCs w:val="28"/>
          <w:lang w:eastAsia="ru-RU"/>
        </w:rPr>
        <w:t xml:space="preserve"> </w:t>
      </w:r>
      <w:r w:rsidRPr="008866AB">
        <w:rPr>
          <w:rFonts w:ascii="Times New Roman" w:eastAsia="Times New Roman" w:hAnsi="Times New Roman" w:cs="Times New Roman"/>
          <w:sz w:val="28"/>
          <w:szCs w:val="28"/>
          <w:lang w:eastAsia="ru-RU"/>
        </w:rPr>
        <w:t>оплаты</w:t>
      </w:r>
      <w:r w:rsidR="00343994">
        <w:rPr>
          <w:rFonts w:ascii="Times New Roman" w:eastAsia="Times New Roman" w:hAnsi="Times New Roman" w:cs="Times New Roman"/>
          <w:sz w:val="28"/>
          <w:szCs w:val="28"/>
          <w:lang w:eastAsia="ru-RU"/>
        </w:rPr>
        <w:t xml:space="preserve"> </w:t>
      </w:r>
      <w:r w:rsidRPr="008866AB">
        <w:rPr>
          <w:rFonts w:ascii="Times New Roman" w:eastAsia="Times New Roman" w:hAnsi="Times New Roman" w:cs="Times New Roman"/>
          <w:sz w:val="28"/>
          <w:szCs w:val="28"/>
          <w:lang w:eastAsia="ru-RU"/>
        </w:rPr>
        <w:t>Победителем</w:t>
      </w:r>
      <w:r w:rsidR="00343994">
        <w:rPr>
          <w:rFonts w:ascii="Times New Roman" w:eastAsia="Times New Roman" w:hAnsi="Times New Roman" w:cs="Times New Roman"/>
          <w:sz w:val="28"/>
          <w:szCs w:val="28"/>
          <w:lang w:eastAsia="ru-RU"/>
        </w:rPr>
        <w:t xml:space="preserve"> </w:t>
      </w:r>
      <w:r w:rsidRPr="008866AB">
        <w:rPr>
          <w:rFonts w:ascii="Times New Roman" w:eastAsia="Times New Roman" w:hAnsi="Times New Roman" w:cs="Times New Roman"/>
          <w:sz w:val="28"/>
          <w:szCs w:val="28"/>
          <w:lang w:eastAsia="ru-RU"/>
        </w:rPr>
        <w:t>конкурса</w:t>
      </w:r>
      <w:r w:rsidR="00343994">
        <w:rPr>
          <w:rFonts w:ascii="Times New Roman" w:eastAsia="Times New Roman" w:hAnsi="Times New Roman" w:cs="Times New Roman"/>
          <w:sz w:val="28"/>
          <w:szCs w:val="28"/>
          <w:lang w:eastAsia="ru-RU"/>
        </w:rPr>
        <w:t xml:space="preserve"> </w:t>
      </w:r>
      <w:r w:rsidRPr="008866AB">
        <w:rPr>
          <w:rFonts w:ascii="Times New Roman" w:eastAsia="Times New Roman" w:hAnsi="Times New Roman" w:cs="Times New Roman"/>
          <w:sz w:val="28"/>
          <w:szCs w:val="28"/>
          <w:lang w:eastAsia="ru-RU"/>
        </w:rPr>
        <w:t>являются следующие документы: __________________________________________________________________.</w:t>
      </w:r>
    </w:p>
    <w:p w:rsidR="00456A16" w:rsidRPr="008866AB" w:rsidRDefault="00456A16" w:rsidP="003148BF">
      <w:pPr>
        <w:shd w:val="clear" w:color="auto" w:fill="FFFFFF"/>
        <w:spacing w:after="0" w:line="240" w:lineRule="auto"/>
        <w:ind w:firstLine="567"/>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3.4.</w:t>
      </w:r>
      <w:r w:rsidR="00343994">
        <w:rPr>
          <w:rFonts w:ascii="Times New Roman" w:eastAsia="Times New Roman" w:hAnsi="Times New Roman" w:cs="Times New Roman"/>
          <w:sz w:val="28"/>
          <w:szCs w:val="28"/>
          <w:lang w:eastAsia="ru-RU"/>
        </w:rPr>
        <w:t xml:space="preserve"> </w:t>
      </w:r>
      <w:r w:rsidRPr="008866AB">
        <w:rPr>
          <w:rFonts w:ascii="Times New Roman" w:eastAsia="Times New Roman" w:hAnsi="Times New Roman" w:cs="Times New Roman"/>
          <w:sz w:val="28"/>
          <w:szCs w:val="28"/>
          <w:lang w:eastAsia="ru-RU"/>
        </w:rPr>
        <w:t>Размер</w:t>
      </w:r>
      <w:r w:rsidR="00343994">
        <w:rPr>
          <w:rFonts w:ascii="Times New Roman" w:eastAsia="Times New Roman" w:hAnsi="Times New Roman" w:cs="Times New Roman"/>
          <w:sz w:val="28"/>
          <w:szCs w:val="28"/>
          <w:lang w:eastAsia="ru-RU"/>
        </w:rPr>
        <w:t xml:space="preserve"> платы по </w:t>
      </w:r>
      <w:r w:rsidRPr="008866AB">
        <w:rPr>
          <w:rFonts w:ascii="Times New Roman" w:eastAsia="Times New Roman" w:hAnsi="Times New Roman" w:cs="Times New Roman"/>
          <w:sz w:val="28"/>
          <w:szCs w:val="28"/>
          <w:lang w:eastAsia="ru-RU"/>
        </w:rPr>
        <w:t>Договору</w:t>
      </w:r>
      <w:r w:rsidR="00343994">
        <w:rPr>
          <w:rFonts w:ascii="Times New Roman" w:eastAsia="Times New Roman" w:hAnsi="Times New Roman" w:cs="Times New Roman"/>
          <w:sz w:val="28"/>
          <w:szCs w:val="28"/>
          <w:lang w:eastAsia="ru-RU"/>
        </w:rPr>
        <w:t xml:space="preserve"> </w:t>
      </w:r>
      <w:r w:rsidRPr="008866AB">
        <w:rPr>
          <w:rFonts w:ascii="Times New Roman" w:eastAsia="Times New Roman" w:hAnsi="Times New Roman" w:cs="Times New Roman"/>
          <w:sz w:val="28"/>
          <w:szCs w:val="28"/>
          <w:lang w:eastAsia="ru-RU"/>
        </w:rPr>
        <w:t>на</w:t>
      </w:r>
      <w:r w:rsidR="00343994">
        <w:rPr>
          <w:rFonts w:ascii="Times New Roman" w:eastAsia="Times New Roman" w:hAnsi="Times New Roman" w:cs="Times New Roman"/>
          <w:sz w:val="28"/>
          <w:szCs w:val="28"/>
          <w:lang w:eastAsia="ru-RU"/>
        </w:rPr>
        <w:t xml:space="preserve"> </w:t>
      </w:r>
      <w:r w:rsidRPr="008866AB">
        <w:rPr>
          <w:rFonts w:ascii="Times New Roman" w:eastAsia="Times New Roman" w:hAnsi="Times New Roman" w:cs="Times New Roman"/>
          <w:sz w:val="28"/>
          <w:szCs w:val="28"/>
          <w:lang w:eastAsia="ru-RU"/>
        </w:rPr>
        <w:t>размещение Объекта не может быть изменен по соглашению Сторон.</w:t>
      </w:r>
    </w:p>
    <w:p w:rsidR="00456A16" w:rsidRPr="003148BF" w:rsidRDefault="00456A16" w:rsidP="003148BF">
      <w:pPr>
        <w:shd w:val="clear" w:color="auto" w:fill="FFFFFF"/>
        <w:spacing w:after="0" w:line="240" w:lineRule="auto"/>
        <w:ind w:firstLine="567"/>
        <w:jc w:val="center"/>
        <w:rPr>
          <w:rFonts w:ascii="Times New Roman" w:eastAsia="Times New Roman" w:hAnsi="Times New Roman" w:cs="Times New Roman"/>
          <w:b/>
          <w:sz w:val="28"/>
          <w:szCs w:val="28"/>
          <w:lang w:eastAsia="ru-RU"/>
        </w:rPr>
      </w:pPr>
      <w:bookmarkStart w:id="12" w:name="Par413"/>
      <w:bookmarkEnd w:id="12"/>
      <w:r w:rsidRPr="003148BF">
        <w:rPr>
          <w:rFonts w:ascii="Times New Roman" w:eastAsia="Times New Roman" w:hAnsi="Times New Roman" w:cs="Times New Roman"/>
          <w:b/>
          <w:sz w:val="28"/>
          <w:szCs w:val="28"/>
          <w:lang w:eastAsia="ru-RU"/>
        </w:rPr>
        <w:t>4. Ответственность Сторон</w:t>
      </w:r>
    </w:p>
    <w:p w:rsidR="00456A16" w:rsidRPr="008866AB" w:rsidRDefault="00456A16" w:rsidP="003148B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4.1.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456A16" w:rsidRPr="008866AB" w:rsidRDefault="00456A16" w:rsidP="003148B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4.2. За нарушение сроков внесения платы по Договору Победитель конкурса выплачивает Администрации пени из расчета 0,01% от размера невнесенной суммы за каждый календарный день просрочки.</w:t>
      </w:r>
    </w:p>
    <w:p w:rsidR="00456A16" w:rsidRPr="008866AB" w:rsidRDefault="00456A16" w:rsidP="003148B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4.3. Стороны освобождаются от обязательств по Договору в случае наступления форс-мажорных обстоятельств в соответствии с законодательством Российской Федерации.</w:t>
      </w:r>
    </w:p>
    <w:p w:rsidR="00456A16" w:rsidRPr="003148BF" w:rsidRDefault="00456A16" w:rsidP="003148BF">
      <w:pPr>
        <w:shd w:val="clear" w:color="auto" w:fill="FFFFFF"/>
        <w:spacing w:after="0" w:line="240" w:lineRule="auto"/>
        <w:ind w:firstLine="567"/>
        <w:jc w:val="center"/>
        <w:rPr>
          <w:rFonts w:ascii="Times New Roman" w:eastAsia="Times New Roman" w:hAnsi="Times New Roman" w:cs="Times New Roman"/>
          <w:b/>
          <w:sz w:val="28"/>
          <w:szCs w:val="28"/>
          <w:lang w:eastAsia="ru-RU"/>
        </w:rPr>
      </w:pPr>
      <w:bookmarkStart w:id="13" w:name="Par419"/>
      <w:bookmarkEnd w:id="13"/>
      <w:r w:rsidRPr="003148BF">
        <w:rPr>
          <w:rFonts w:ascii="Times New Roman" w:eastAsia="Times New Roman" w:hAnsi="Times New Roman" w:cs="Times New Roman"/>
          <w:b/>
          <w:sz w:val="28"/>
          <w:szCs w:val="28"/>
          <w:lang w:eastAsia="ru-RU"/>
        </w:rPr>
        <w:t>5. Расторжение Договора</w:t>
      </w:r>
    </w:p>
    <w:p w:rsidR="00456A16" w:rsidRPr="008866AB" w:rsidRDefault="00456A16" w:rsidP="003148B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5.1. Договор может быть расторгнут по соглашению Сторон или по решению суда.</w:t>
      </w:r>
    </w:p>
    <w:p w:rsidR="00456A16" w:rsidRPr="008866AB" w:rsidRDefault="00456A16" w:rsidP="003148B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xml:space="preserve">5.2. Администрация муниципального образования </w:t>
      </w:r>
      <w:r w:rsidR="00607E88">
        <w:rPr>
          <w:rFonts w:ascii="Times New Roman" w:eastAsia="Times New Roman" w:hAnsi="Times New Roman" w:cs="Times New Roman"/>
          <w:sz w:val="28"/>
          <w:szCs w:val="28"/>
          <w:lang w:eastAsia="ru-RU"/>
        </w:rPr>
        <w:t>Пономаревский</w:t>
      </w:r>
      <w:r w:rsidRPr="008866AB">
        <w:rPr>
          <w:rFonts w:ascii="Times New Roman" w:eastAsia="Times New Roman" w:hAnsi="Times New Roman" w:cs="Times New Roman"/>
          <w:sz w:val="28"/>
          <w:szCs w:val="28"/>
          <w:lang w:eastAsia="ru-RU"/>
        </w:rPr>
        <w:t xml:space="preserve"> сельсовет имеет право досрочно в одностороннем порядке отказаться от исполнения настоящего Договора по следующим основаниям:</w:t>
      </w:r>
    </w:p>
    <w:p w:rsidR="00456A16" w:rsidRPr="008866AB" w:rsidRDefault="00456A16" w:rsidP="003148B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5.2.1. Невыполнение Победителем конкурса требований, указанных в</w:t>
      </w:r>
      <w:r w:rsidR="00343994">
        <w:rPr>
          <w:rFonts w:ascii="Times New Roman" w:eastAsia="Times New Roman" w:hAnsi="Times New Roman" w:cs="Times New Roman"/>
          <w:sz w:val="28"/>
          <w:szCs w:val="28"/>
          <w:lang w:eastAsia="ru-RU"/>
        </w:rPr>
        <w:t xml:space="preserve"> </w:t>
      </w:r>
      <w:r w:rsidRPr="008866AB">
        <w:rPr>
          <w:rFonts w:ascii="Times New Roman" w:eastAsia="Calibri" w:hAnsi="Times New Roman" w:cs="Times New Roman"/>
          <w:sz w:val="28"/>
          <w:szCs w:val="28"/>
        </w:rPr>
        <w:t>пункте 2.4</w:t>
      </w:r>
      <w:r w:rsidR="00343994">
        <w:rPr>
          <w:rFonts w:ascii="Times New Roman" w:eastAsia="Calibri" w:hAnsi="Times New Roman" w:cs="Times New Roman"/>
          <w:sz w:val="28"/>
          <w:szCs w:val="28"/>
        </w:rPr>
        <w:t xml:space="preserve"> </w:t>
      </w:r>
      <w:r w:rsidRPr="008866AB">
        <w:rPr>
          <w:rFonts w:ascii="Times New Roman" w:eastAsia="Times New Roman" w:hAnsi="Times New Roman" w:cs="Times New Roman"/>
          <w:sz w:val="28"/>
          <w:szCs w:val="28"/>
          <w:lang w:eastAsia="ru-RU"/>
        </w:rPr>
        <w:t>настоящего Договора.</w:t>
      </w:r>
    </w:p>
    <w:p w:rsidR="00456A16" w:rsidRPr="008866AB" w:rsidRDefault="00456A16" w:rsidP="003148B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5.2.2. Прекращение хозяйствующим субъектом в установленном законом порядке своей деятельности.</w:t>
      </w:r>
    </w:p>
    <w:p w:rsidR="00456A16" w:rsidRPr="008866AB" w:rsidRDefault="00456A16" w:rsidP="003148B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lastRenderedPageBreak/>
        <w:t>5.2.3. Нарушение Победителем конкурса установленной в предмете Договора специализации.</w:t>
      </w:r>
    </w:p>
    <w:p w:rsidR="00456A16" w:rsidRPr="008866AB" w:rsidRDefault="00456A16" w:rsidP="003148B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5.2.4. Выявление несоответствия Объекта в натуре архитектурному решению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456A16" w:rsidRPr="008866AB" w:rsidRDefault="00456A16" w:rsidP="003148B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5.3. При отказе от исполнения настоящего Договора в одностороннем порядке Администрация направляет Победителю конкурса письменное уведомление. С момента направления указанного уведомления настоящий Договор будет считаться расторгнутым.</w:t>
      </w:r>
    </w:p>
    <w:p w:rsidR="00456A16" w:rsidRPr="008866AB" w:rsidRDefault="00456A16" w:rsidP="003148B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5.4. Администрация имеет право досрочно расторгнуть настоящий Договор в связи с принятием указанных ниже решений, о чем извещает письменно хозяйствующего субъекта не менее чем за месяц, но не более чем за шесть месяцев до начала соответствующих работ:</w:t>
      </w:r>
    </w:p>
    <w:p w:rsidR="00456A16" w:rsidRPr="008866AB" w:rsidRDefault="00456A16" w:rsidP="003148B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о необходимости ремонта и (или) реконструкции автомобильных дорог в случае, если нахождение нестационарного специализированного торгового объекта препятствует осуществлению указанных работ;</w:t>
      </w:r>
    </w:p>
    <w:p w:rsidR="00456A16" w:rsidRPr="008866AB" w:rsidRDefault="00456A16" w:rsidP="003148B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456A16" w:rsidRPr="008866AB" w:rsidRDefault="00456A16" w:rsidP="003148B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о размещении объектов капитального строительства регионального и муниципального значения;</w:t>
      </w:r>
    </w:p>
    <w:p w:rsidR="00456A16" w:rsidRPr="008866AB" w:rsidRDefault="00456A16" w:rsidP="003148B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о заключении договора о развитии застроенных территорий в случае, если нахождение нестационарного специализированного торгового объекта препятствует реализации указанного договора.</w:t>
      </w:r>
    </w:p>
    <w:p w:rsidR="00456A16" w:rsidRPr="008866AB" w:rsidRDefault="00456A16" w:rsidP="003148B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5.5. После расторжения Договора Объект подлежит демонтажу Победителем конкурса по основаниям и в порядке, указанным в Договоре, в соответствии с требованиями и в порядке, установленными законодательством Российской Федерации.</w:t>
      </w:r>
    </w:p>
    <w:p w:rsidR="00456A16" w:rsidRPr="008866AB" w:rsidRDefault="00456A16" w:rsidP="003148BF">
      <w:pPr>
        <w:shd w:val="clear" w:color="auto" w:fill="FFFFFF"/>
        <w:spacing w:after="0" w:line="240" w:lineRule="auto"/>
        <w:ind w:firstLine="567"/>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Основания для демонтажа Объекта:</w:t>
      </w:r>
    </w:p>
    <w:p w:rsidR="00456A16" w:rsidRPr="008866AB" w:rsidRDefault="00456A16" w:rsidP="003148BF">
      <w:pPr>
        <w:shd w:val="clear" w:color="auto" w:fill="FFFFFF"/>
        <w:spacing w:after="0" w:line="240" w:lineRule="auto"/>
        <w:ind w:firstLine="567"/>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______________________________________________________________.</w:t>
      </w:r>
    </w:p>
    <w:p w:rsidR="00456A16" w:rsidRPr="008866AB" w:rsidRDefault="00456A16" w:rsidP="003148B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5.6. Демонтаж Объекта в добровольном порядке производится Победителем конкурса за счет собственных средств в срок, указанный в предписании, выданном Администрацией.</w:t>
      </w:r>
    </w:p>
    <w:p w:rsidR="00456A16" w:rsidRPr="008866AB" w:rsidRDefault="00456A16" w:rsidP="003148B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В случае невыполнения демонтажа Победителем конкурса в добровольном порядке в указанный в предписании срок Администрация имеет право обратиться с соответствующими требованиями в суд.</w:t>
      </w:r>
    </w:p>
    <w:p w:rsidR="00456A16" w:rsidRPr="003148BF" w:rsidRDefault="00456A16" w:rsidP="003148BF">
      <w:pPr>
        <w:shd w:val="clear" w:color="auto" w:fill="FFFFFF"/>
        <w:spacing w:after="0" w:line="240" w:lineRule="auto"/>
        <w:ind w:firstLine="567"/>
        <w:jc w:val="center"/>
        <w:rPr>
          <w:rFonts w:ascii="Times New Roman" w:eastAsia="Times New Roman" w:hAnsi="Times New Roman" w:cs="Times New Roman"/>
          <w:b/>
          <w:sz w:val="28"/>
          <w:szCs w:val="28"/>
          <w:lang w:eastAsia="ru-RU"/>
        </w:rPr>
      </w:pPr>
      <w:bookmarkStart w:id="14" w:name="Par439"/>
      <w:bookmarkEnd w:id="14"/>
      <w:r w:rsidRPr="003148BF">
        <w:rPr>
          <w:rFonts w:ascii="Times New Roman" w:eastAsia="Times New Roman" w:hAnsi="Times New Roman" w:cs="Times New Roman"/>
          <w:b/>
          <w:sz w:val="28"/>
          <w:szCs w:val="28"/>
          <w:lang w:eastAsia="ru-RU"/>
        </w:rPr>
        <w:t>6. Прочие условия</w:t>
      </w:r>
    </w:p>
    <w:p w:rsidR="00456A16" w:rsidRPr="008866AB" w:rsidRDefault="00456A16" w:rsidP="003148B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6.1. Вопросы, не урегулированные настоящим Договором, разрешаются в соответствии с законодательством Российской Федерации.</w:t>
      </w:r>
    </w:p>
    <w:p w:rsidR="00456A16" w:rsidRPr="008866AB" w:rsidRDefault="00456A16" w:rsidP="003148B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6.2. Договор составлен в двух экземплярах, каждый из которых имеет одинаковую юридическую силу.</w:t>
      </w:r>
    </w:p>
    <w:p w:rsidR="00456A16" w:rsidRPr="008866AB" w:rsidRDefault="00456A16" w:rsidP="003148B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6.3. Споры по Договору разрешаются в установленном законодательством порядке.</w:t>
      </w:r>
    </w:p>
    <w:p w:rsidR="00456A16" w:rsidRPr="008866AB" w:rsidRDefault="00456A16" w:rsidP="003148B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lastRenderedPageBreak/>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456A16" w:rsidRPr="008866AB" w:rsidRDefault="00456A16" w:rsidP="003148B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6.5. Приложения к Договору составляют его неотъемлемую часть:</w:t>
      </w:r>
    </w:p>
    <w:p w:rsidR="00456A16" w:rsidRPr="008866AB" w:rsidRDefault="00456A16" w:rsidP="003148B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Приложение 1 - ситуационный план размещения нестационарного торгового объекта М:500.</w:t>
      </w:r>
    </w:p>
    <w:p w:rsidR="00456A16" w:rsidRPr="008866AB" w:rsidRDefault="00456A16" w:rsidP="003148B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Приложение 2 - архитектурное решение объекта.</w:t>
      </w:r>
    </w:p>
    <w:p w:rsidR="00456A16" w:rsidRPr="008866AB" w:rsidRDefault="00456A16" w:rsidP="003148B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Приложение 3 - паспорт.</w:t>
      </w:r>
      <w:bookmarkStart w:id="15" w:name="Par450"/>
      <w:bookmarkEnd w:id="15"/>
      <w:r w:rsidRPr="008866AB">
        <w:rPr>
          <w:rFonts w:ascii="Times New Roman" w:eastAsia="Times New Roman" w:hAnsi="Times New Roman" w:cs="Times New Roman"/>
          <w:sz w:val="28"/>
          <w:szCs w:val="28"/>
          <w:lang w:eastAsia="ru-RU"/>
        </w:rPr>
        <w:t> </w:t>
      </w:r>
    </w:p>
    <w:p w:rsidR="00456A16" w:rsidRPr="00913CEA" w:rsidRDefault="00456A16" w:rsidP="003148BF">
      <w:pPr>
        <w:shd w:val="clear" w:color="auto" w:fill="FFFFFF"/>
        <w:spacing w:after="0" w:line="240" w:lineRule="auto"/>
        <w:ind w:firstLine="567"/>
        <w:rPr>
          <w:rFonts w:ascii="Times New Roman" w:eastAsia="Times New Roman" w:hAnsi="Times New Roman" w:cs="Times New Roman"/>
          <w:sz w:val="28"/>
          <w:szCs w:val="28"/>
          <w:lang w:eastAsia="ru-RU"/>
        </w:rPr>
      </w:pPr>
      <w:r w:rsidRPr="00913CEA">
        <w:rPr>
          <w:rFonts w:ascii="Times New Roman" w:eastAsia="Times New Roman" w:hAnsi="Times New Roman" w:cs="Times New Roman"/>
          <w:sz w:val="28"/>
          <w:szCs w:val="28"/>
          <w:lang w:eastAsia="ru-RU"/>
        </w:rPr>
        <w:t>7. Юридические адреса, банковские реквизиты и подписи Сторон.</w:t>
      </w:r>
    </w:p>
    <w:p w:rsidR="00456A16" w:rsidRPr="008866AB" w:rsidRDefault="00456A16" w:rsidP="008866AB">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p>
    <w:p w:rsidR="00456A16" w:rsidRPr="008866AB" w:rsidRDefault="00456A16" w:rsidP="008866A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456A16" w:rsidRDefault="00456A16" w:rsidP="008866A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3148BF" w:rsidRDefault="003148BF" w:rsidP="008866A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3148BF" w:rsidRDefault="003148BF" w:rsidP="008866A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3148BF" w:rsidRDefault="003148BF" w:rsidP="008866A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3148BF" w:rsidRDefault="003148BF" w:rsidP="008866A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3148BF" w:rsidRDefault="003148BF" w:rsidP="008866A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3148BF" w:rsidRDefault="003148BF" w:rsidP="008866A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3148BF" w:rsidRDefault="003148BF" w:rsidP="008866A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264380" w:rsidRDefault="00264380" w:rsidP="008866A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264380" w:rsidRDefault="00264380" w:rsidP="008866A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264380" w:rsidRDefault="00264380" w:rsidP="008866A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913CEA" w:rsidRDefault="00913CEA" w:rsidP="008866A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913CEA" w:rsidRDefault="00913CEA" w:rsidP="008866A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913CEA" w:rsidRDefault="00913CEA" w:rsidP="008866A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913CEA" w:rsidRDefault="00913CEA" w:rsidP="008866A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913CEA" w:rsidRDefault="00913CEA" w:rsidP="008866A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264380" w:rsidRPr="008866AB" w:rsidRDefault="00264380" w:rsidP="008866A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3148BF" w:rsidRPr="008866AB" w:rsidRDefault="003148BF" w:rsidP="003148BF">
      <w:pPr>
        <w:shd w:val="clear" w:color="auto" w:fill="FFFFFF"/>
        <w:spacing w:after="0" w:line="240" w:lineRule="auto"/>
        <w:ind w:left="4500"/>
        <w:jc w:val="right"/>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lastRenderedPageBreak/>
        <w:t>Приложение №</w:t>
      </w:r>
      <w:r>
        <w:rPr>
          <w:rFonts w:ascii="Times New Roman" w:eastAsia="Times New Roman" w:hAnsi="Times New Roman" w:cs="Times New Roman"/>
          <w:sz w:val="28"/>
          <w:szCs w:val="28"/>
          <w:lang w:eastAsia="ru-RU"/>
        </w:rPr>
        <w:t xml:space="preserve"> 6</w:t>
      </w:r>
    </w:p>
    <w:p w:rsidR="003148BF" w:rsidRPr="008866AB" w:rsidRDefault="003148BF" w:rsidP="003148BF">
      <w:pPr>
        <w:shd w:val="clear" w:color="auto" w:fill="FFFFFF"/>
        <w:spacing w:after="0" w:line="240" w:lineRule="auto"/>
        <w:jc w:val="right"/>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к постановлению администрации</w:t>
      </w:r>
    </w:p>
    <w:p w:rsidR="003148BF" w:rsidRPr="008866AB" w:rsidRDefault="003148BF" w:rsidP="003148BF">
      <w:pPr>
        <w:shd w:val="clear" w:color="auto" w:fill="FFFFFF"/>
        <w:spacing w:after="0" w:line="240" w:lineRule="auto"/>
        <w:jc w:val="right"/>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муниципального образования</w:t>
      </w:r>
    </w:p>
    <w:p w:rsidR="003148BF" w:rsidRPr="008866AB" w:rsidRDefault="00607E88" w:rsidP="003148BF">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Пономаревский</w:t>
      </w:r>
      <w:r w:rsidR="003148BF" w:rsidRPr="008866AB">
        <w:rPr>
          <w:rFonts w:ascii="Times New Roman" w:eastAsia="Times New Roman" w:hAnsi="Times New Roman" w:cs="Times New Roman"/>
          <w:sz w:val="28"/>
          <w:szCs w:val="28"/>
          <w:lang w:eastAsia="ru-RU"/>
        </w:rPr>
        <w:t xml:space="preserve"> сельсовет</w:t>
      </w:r>
    </w:p>
    <w:p w:rsidR="003148BF" w:rsidRPr="008866AB" w:rsidRDefault="00607E88" w:rsidP="003148BF">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Пономаревского</w:t>
      </w:r>
      <w:r w:rsidR="003148BF" w:rsidRPr="008866AB">
        <w:rPr>
          <w:rFonts w:ascii="Times New Roman" w:eastAsia="Times New Roman" w:hAnsi="Times New Roman" w:cs="Times New Roman"/>
          <w:sz w:val="28"/>
          <w:szCs w:val="28"/>
          <w:lang w:eastAsia="ru-RU"/>
        </w:rPr>
        <w:t xml:space="preserve"> района</w:t>
      </w:r>
    </w:p>
    <w:p w:rsidR="003148BF" w:rsidRPr="008866AB" w:rsidRDefault="003148BF" w:rsidP="003148BF">
      <w:pPr>
        <w:shd w:val="clear" w:color="auto" w:fill="FFFFFF"/>
        <w:spacing w:after="0" w:line="240" w:lineRule="auto"/>
        <w:jc w:val="right"/>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Оренбургской области</w:t>
      </w:r>
    </w:p>
    <w:p w:rsidR="003148BF" w:rsidRPr="008866AB" w:rsidRDefault="00264380" w:rsidP="003148BF">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w:t>
      </w:r>
      <w:r w:rsidR="00913CEA">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r w:rsidR="00913CEA">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 xml:space="preserve">.2018 № </w:t>
      </w:r>
      <w:r w:rsidR="00913CEA">
        <w:rPr>
          <w:rFonts w:ascii="Times New Roman" w:eastAsia="Times New Roman" w:hAnsi="Times New Roman" w:cs="Times New Roman"/>
          <w:sz w:val="28"/>
          <w:szCs w:val="28"/>
          <w:lang w:eastAsia="ru-RU"/>
        </w:rPr>
        <w:t>418</w:t>
      </w:r>
      <w:r>
        <w:rPr>
          <w:rFonts w:ascii="Times New Roman" w:eastAsia="Times New Roman" w:hAnsi="Times New Roman" w:cs="Times New Roman"/>
          <w:sz w:val="28"/>
          <w:szCs w:val="28"/>
          <w:lang w:eastAsia="ru-RU"/>
        </w:rPr>
        <w:t>-п</w:t>
      </w:r>
    </w:p>
    <w:p w:rsidR="00456A16" w:rsidRPr="008866AB" w:rsidRDefault="00456A16" w:rsidP="008866AB">
      <w:pPr>
        <w:spacing w:after="0" w:line="240" w:lineRule="auto"/>
        <w:jc w:val="right"/>
        <w:rPr>
          <w:rFonts w:ascii="Times New Roman" w:eastAsia="Calibri" w:hAnsi="Times New Roman" w:cs="Times New Roman"/>
          <w:sz w:val="28"/>
          <w:szCs w:val="28"/>
          <w:lang w:eastAsia="ru-RU"/>
        </w:rPr>
      </w:pPr>
    </w:p>
    <w:p w:rsidR="00456A16" w:rsidRPr="008866AB" w:rsidRDefault="00456A16" w:rsidP="008866AB">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w:t>
      </w:r>
      <w:bookmarkStart w:id="16" w:name="Par472"/>
      <w:bookmarkEnd w:id="16"/>
      <w:r w:rsidRPr="008866AB">
        <w:rPr>
          <w:rFonts w:ascii="Times New Roman" w:eastAsia="Times New Roman" w:hAnsi="Times New Roman" w:cs="Times New Roman"/>
          <w:b/>
          <w:bCs/>
          <w:sz w:val="28"/>
          <w:szCs w:val="28"/>
          <w:lang w:eastAsia="ru-RU"/>
        </w:rPr>
        <w:t>Паспорт</w:t>
      </w:r>
    </w:p>
    <w:p w:rsidR="00456A16" w:rsidRPr="008866AB" w:rsidRDefault="00456A16" w:rsidP="008866AB">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8866AB">
        <w:rPr>
          <w:rFonts w:ascii="Times New Roman" w:eastAsia="Times New Roman" w:hAnsi="Times New Roman" w:cs="Times New Roman"/>
          <w:b/>
          <w:bCs/>
          <w:sz w:val="28"/>
          <w:szCs w:val="28"/>
          <w:lang w:eastAsia="ru-RU"/>
        </w:rPr>
        <w:t>нестационарного торгового объекта</w:t>
      </w:r>
    </w:p>
    <w:p w:rsidR="00456A16" w:rsidRPr="008866AB" w:rsidRDefault="00456A16" w:rsidP="003148BF">
      <w:pPr>
        <w:shd w:val="clear" w:color="auto" w:fill="FFFFFF"/>
        <w:spacing w:after="0" w:line="240" w:lineRule="auto"/>
        <w:jc w:val="right"/>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Утверждаю</w:t>
      </w:r>
    </w:p>
    <w:p w:rsidR="00456A16" w:rsidRPr="008866AB" w:rsidRDefault="00456A16" w:rsidP="003148BF">
      <w:pPr>
        <w:shd w:val="clear" w:color="auto" w:fill="FFFFFF"/>
        <w:spacing w:after="0" w:line="240" w:lineRule="auto"/>
        <w:jc w:val="right"/>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Уполномоченный орган местного</w:t>
      </w:r>
    </w:p>
    <w:p w:rsidR="00456A16" w:rsidRPr="008866AB" w:rsidRDefault="00456A16" w:rsidP="003148BF">
      <w:pPr>
        <w:shd w:val="clear" w:color="auto" w:fill="FFFFFF"/>
        <w:spacing w:after="0" w:line="240" w:lineRule="auto"/>
        <w:jc w:val="right"/>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самоуправления в сфере</w:t>
      </w:r>
    </w:p>
    <w:p w:rsidR="00456A16" w:rsidRPr="008866AB" w:rsidRDefault="00456A16" w:rsidP="003148BF">
      <w:pPr>
        <w:shd w:val="clear" w:color="auto" w:fill="FFFFFF"/>
        <w:spacing w:after="0" w:line="240" w:lineRule="auto"/>
        <w:jc w:val="right"/>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градостроительства и архитектуры</w:t>
      </w:r>
    </w:p>
    <w:p w:rsidR="00456A16" w:rsidRPr="008866AB" w:rsidRDefault="00456A16" w:rsidP="003148BF">
      <w:pPr>
        <w:shd w:val="clear" w:color="auto" w:fill="FFFFFF"/>
        <w:spacing w:after="0" w:line="240" w:lineRule="auto"/>
        <w:jc w:val="right"/>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_____________________________ 201___</w:t>
      </w:r>
    </w:p>
    <w:p w:rsidR="00456A16" w:rsidRPr="008866AB" w:rsidRDefault="00456A16" w:rsidP="003148BF">
      <w:pPr>
        <w:shd w:val="clear" w:color="auto" w:fill="FFFFFF"/>
        <w:spacing w:after="0" w:line="240" w:lineRule="auto"/>
        <w:jc w:val="right"/>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____________________________________</w:t>
      </w:r>
    </w:p>
    <w:p w:rsidR="00456A16" w:rsidRPr="008866AB" w:rsidRDefault="00456A16" w:rsidP="003148BF">
      <w:pPr>
        <w:shd w:val="clear" w:color="auto" w:fill="FFFFFF"/>
        <w:spacing w:after="0" w:line="240" w:lineRule="auto"/>
        <w:jc w:val="right"/>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(Ф.И.О., подпись)</w:t>
      </w:r>
    </w:p>
    <w:p w:rsidR="00456A16" w:rsidRPr="008866AB" w:rsidRDefault="00456A16" w:rsidP="008866AB">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w:t>
      </w:r>
    </w:p>
    <w:p w:rsidR="00456A16" w:rsidRPr="008866AB" w:rsidRDefault="00456A16" w:rsidP="003148BF">
      <w:pPr>
        <w:shd w:val="clear" w:color="auto" w:fill="FFFFFF"/>
        <w:spacing w:after="0"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Х</w:t>
      </w:r>
      <w:r w:rsidR="00913CEA">
        <w:rPr>
          <w:rFonts w:ascii="Times New Roman" w:eastAsia="Times New Roman" w:hAnsi="Times New Roman" w:cs="Times New Roman"/>
          <w:sz w:val="28"/>
          <w:szCs w:val="28"/>
          <w:lang w:eastAsia="ru-RU"/>
        </w:rPr>
        <w:t xml:space="preserve">озяйствующий </w:t>
      </w:r>
      <w:r w:rsidRPr="008866AB">
        <w:rPr>
          <w:rFonts w:ascii="Times New Roman" w:eastAsia="Times New Roman" w:hAnsi="Times New Roman" w:cs="Times New Roman"/>
          <w:sz w:val="28"/>
          <w:szCs w:val="28"/>
          <w:lang w:eastAsia="ru-RU"/>
        </w:rPr>
        <w:t>субъект: __________________________________________________________________</w:t>
      </w:r>
    </w:p>
    <w:p w:rsidR="00456A16" w:rsidRPr="008866AB" w:rsidRDefault="00456A16" w:rsidP="003148BF">
      <w:pPr>
        <w:shd w:val="clear" w:color="auto" w:fill="FFFFFF"/>
        <w:spacing w:after="0"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__________________________________________________________________</w:t>
      </w:r>
    </w:p>
    <w:p w:rsidR="00456A16" w:rsidRPr="008866AB" w:rsidRDefault="00456A16" w:rsidP="003148BF">
      <w:pPr>
        <w:shd w:val="clear" w:color="auto" w:fill="FFFFFF"/>
        <w:spacing w:after="0"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(организационно-правовая форма, наименование, ИНН)</w:t>
      </w:r>
    </w:p>
    <w:p w:rsidR="00456A16" w:rsidRPr="008866AB" w:rsidRDefault="00456A16" w:rsidP="003148BF">
      <w:pPr>
        <w:shd w:val="clear" w:color="auto" w:fill="FFFFFF"/>
        <w:spacing w:after="0"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Вид деятельности: __________________________________________________________________</w:t>
      </w:r>
    </w:p>
    <w:p w:rsidR="00456A16" w:rsidRPr="008866AB" w:rsidRDefault="00456A16" w:rsidP="003148BF">
      <w:pPr>
        <w:shd w:val="clear" w:color="auto" w:fill="FFFFFF"/>
        <w:spacing w:after="0"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Специализация нестационарного торгового объекта _______________________________________</w:t>
      </w:r>
    </w:p>
    <w:p w:rsidR="00456A16" w:rsidRPr="008866AB" w:rsidRDefault="00456A16" w:rsidP="003148BF">
      <w:pPr>
        <w:shd w:val="clear" w:color="auto" w:fill="FFFFFF"/>
        <w:spacing w:after="0"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Ассортимент реализуемых товаров _____________________________________________________</w:t>
      </w:r>
    </w:p>
    <w:p w:rsidR="00456A16" w:rsidRPr="008866AB" w:rsidRDefault="00456A16" w:rsidP="003148BF">
      <w:pPr>
        <w:shd w:val="clear" w:color="auto" w:fill="FFFFFF"/>
        <w:spacing w:after="0"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Место нахождения объекта ____________________________________________________________</w:t>
      </w:r>
    </w:p>
    <w:p w:rsidR="00456A16" w:rsidRPr="008866AB" w:rsidRDefault="00456A16" w:rsidP="003148BF">
      <w:pPr>
        <w:shd w:val="clear" w:color="auto" w:fill="FFFFFF"/>
        <w:spacing w:after="0"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Режим работы объекта ________________________________________________________________</w:t>
      </w:r>
    </w:p>
    <w:p w:rsidR="00456A16" w:rsidRPr="008866AB" w:rsidRDefault="00456A16" w:rsidP="003148BF">
      <w:pPr>
        <w:shd w:val="clear" w:color="auto" w:fill="FFFFFF"/>
        <w:spacing w:after="0"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Форма собственности земельного участка ________________________________________________</w:t>
      </w:r>
    </w:p>
    <w:p w:rsidR="00456A16" w:rsidRPr="008866AB" w:rsidRDefault="00456A16" w:rsidP="003148BF">
      <w:pPr>
        <w:shd w:val="clear" w:color="auto" w:fill="FFFFFF"/>
        <w:spacing w:after="0"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Краткая</w:t>
      </w:r>
      <w:r w:rsidR="00913CEA">
        <w:rPr>
          <w:rFonts w:ascii="Times New Roman" w:eastAsia="Times New Roman" w:hAnsi="Times New Roman" w:cs="Times New Roman"/>
          <w:sz w:val="28"/>
          <w:szCs w:val="28"/>
          <w:lang w:eastAsia="ru-RU"/>
        </w:rPr>
        <w:t xml:space="preserve"> </w:t>
      </w:r>
      <w:r w:rsidRPr="008866AB">
        <w:rPr>
          <w:rFonts w:ascii="Times New Roman" w:eastAsia="Times New Roman" w:hAnsi="Times New Roman" w:cs="Times New Roman"/>
          <w:sz w:val="28"/>
          <w:szCs w:val="28"/>
          <w:lang w:eastAsia="ru-RU"/>
        </w:rPr>
        <w:t>характеристика</w:t>
      </w:r>
      <w:r w:rsidR="00913CEA">
        <w:rPr>
          <w:rFonts w:ascii="Times New Roman" w:eastAsia="Times New Roman" w:hAnsi="Times New Roman" w:cs="Times New Roman"/>
          <w:sz w:val="28"/>
          <w:szCs w:val="28"/>
          <w:lang w:eastAsia="ru-RU"/>
        </w:rPr>
        <w:t xml:space="preserve"> </w:t>
      </w:r>
      <w:r w:rsidRPr="008866AB">
        <w:rPr>
          <w:rFonts w:ascii="Times New Roman" w:eastAsia="Times New Roman" w:hAnsi="Times New Roman" w:cs="Times New Roman"/>
          <w:sz w:val="28"/>
          <w:szCs w:val="28"/>
          <w:lang w:eastAsia="ru-RU"/>
        </w:rPr>
        <w:t>объекта</w:t>
      </w:r>
      <w:r w:rsidR="00913CEA">
        <w:rPr>
          <w:rFonts w:ascii="Times New Roman" w:eastAsia="Times New Roman" w:hAnsi="Times New Roman" w:cs="Times New Roman"/>
          <w:sz w:val="28"/>
          <w:szCs w:val="28"/>
          <w:lang w:eastAsia="ru-RU"/>
        </w:rPr>
        <w:t xml:space="preserve"> </w:t>
      </w:r>
      <w:r w:rsidRPr="008866AB">
        <w:rPr>
          <w:rFonts w:ascii="Times New Roman" w:eastAsia="Times New Roman" w:hAnsi="Times New Roman" w:cs="Times New Roman"/>
          <w:sz w:val="28"/>
          <w:szCs w:val="28"/>
          <w:lang w:eastAsia="ru-RU"/>
        </w:rPr>
        <w:t>(площадь торгового объекта, вид торгового объекта): __________________________________________________________________</w:t>
      </w:r>
    </w:p>
    <w:p w:rsidR="00456A16" w:rsidRPr="008866AB" w:rsidRDefault="00456A16" w:rsidP="003148BF">
      <w:pPr>
        <w:shd w:val="clear" w:color="auto" w:fill="FFFFFF"/>
        <w:spacing w:after="0"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Протокол</w:t>
      </w:r>
      <w:r w:rsidR="00913CEA">
        <w:rPr>
          <w:rFonts w:ascii="Times New Roman" w:eastAsia="Times New Roman" w:hAnsi="Times New Roman" w:cs="Times New Roman"/>
          <w:sz w:val="28"/>
          <w:szCs w:val="28"/>
          <w:lang w:eastAsia="ru-RU"/>
        </w:rPr>
        <w:t xml:space="preserve"> </w:t>
      </w:r>
      <w:r w:rsidRPr="008866AB">
        <w:rPr>
          <w:rFonts w:ascii="Times New Roman" w:eastAsia="Times New Roman" w:hAnsi="Times New Roman" w:cs="Times New Roman"/>
          <w:sz w:val="28"/>
          <w:szCs w:val="28"/>
          <w:lang w:eastAsia="ru-RU"/>
        </w:rPr>
        <w:t>о результатах конкурса на право размещения объекта нестационарной торговли №________________________________________________________________</w:t>
      </w:r>
    </w:p>
    <w:p w:rsidR="00456A16" w:rsidRPr="008866AB" w:rsidRDefault="00456A16" w:rsidP="003148BF">
      <w:pPr>
        <w:shd w:val="clear" w:color="auto" w:fill="FFFFFF"/>
        <w:spacing w:after="0"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lastRenderedPageBreak/>
        <w:t>Договор на размещение объекта заключен _______________________________________________</w:t>
      </w:r>
    </w:p>
    <w:p w:rsidR="00456A16" w:rsidRPr="008866AB" w:rsidRDefault="00456A16" w:rsidP="003148BF">
      <w:pPr>
        <w:shd w:val="clear" w:color="auto" w:fill="FFFFFF"/>
        <w:spacing w:after="0"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Срок размещения нестационарного торгового объекта: _____________________________________</w:t>
      </w:r>
    </w:p>
    <w:p w:rsidR="00456A16" w:rsidRPr="008866AB" w:rsidRDefault="00456A16" w:rsidP="003148BF">
      <w:pPr>
        <w:shd w:val="clear" w:color="auto" w:fill="FFFFFF"/>
        <w:spacing w:after="0"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Карточка регистрации ККМ в налоговом органе</w:t>
      </w:r>
    </w:p>
    <w:p w:rsidR="00456A16" w:rsidRPr="008866AB" w:rsidRDefault="00456A16" w:rsidP="003148BF">
      <w:pPr>
        <w:shd w:val="clear" w:color="auto" w:fill="FFFFFF"/>
        <w:spacing w:after="0"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__________________________________________________________________Книга отзывов и предложений ____________________________</w:t>
      </w:r>
    </w:p>
    <w:p w:rsidR="00456A16" w:rsidRPr="008866AB" w:rsidRDefault="00456A16" w:rsidP="00913CEA">
      <w:pPr>
        <w:shd w:val="clear" w:color="auto" w:fill="FFFFFF"/>
        <w:spacing w:after="0" w:line="240" w:lineRule="auto"/>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Наличие</w:t>
      </w:r>
      <w:r w:rsidR="00913CEA">
        <w:rPr>
          <w:rFonts w:ascii="Times New Roman" w:eastAsia="Times New Roman" w:hAnsi="Times New Roman" w:cs="Times New Roman"/>
          <w:sz w:val="28"/>
          <w:szCs w:val="28"/>
          <w:lang w:eastAsia="ru-RU"/>
        </w:rPr>
        <w:t xml:space="preserve"> </w:t>
      </w:r>
      <w:r w:rsidRPr="008866AB">
        <w:rPr>
          <w:rFonts w:ascii="Times New Roman" w:eastAsia="Times New Roman" w:hAnsi="Times New Roman" w:cs="Times New Roman"/>
          <w:sz w:val="28"/>
          <w:szCs w:val="28"/>
          <w:lang w:eastAsia="ru-RU"/>
        </w:rPr>
        <w:t>необходимого</w:t>
      </w:r>
      <w:r w:rsidR="00913CEA">
        <w:rPr>
          <w:rFonts w:ascii="Times New Roman" w:eastAsia="Times New Roman" w:hAnsi="Times New Roman" w:cs="Times New Roman"/>
          <w:sz w:val="28"/>
          <w:szCs w:val="28"/>
          <w:lang w:eastAsia="ru-RU"/>
        </w:rPr>
        <w:t xml:space="preserve"> </w:t>
      </w:r>
      <w:r w:rsidRPr="008866AB">
        <w:rPr>
          <w:rFonts w:ascii="Times New Roman" w:eastAsia="Times New Roman" w:hAnsi="Times New Roman" w:cs="Times New Roman"/>
          <w:sz w:val="28"/>
          <w:szCs w:val="28"/>
          <w:lang w:eastAsia="ru-RU"/>
        </w:rPr>
        <w:t xml:space="preserve">торгово-технологического, холодильного оборудования, </w:t>
      </w:r>
      <w:r w:rsidR="00913CEA">
        <w:rPr>
          <w:rFonts w:ascii="Times New Roman" w:eastAsia="Times New Roman" w:hAnsi="Times New Roman" w:cs="Times New Roman"/>
          <w:sz w:val="28"/>
          <w:szCs w:val="28"/>
          <w:lang w:eastAsia="ru-RU"/>
        </w:rPr>
        <w:t xml:space="preserve">документы на весовое </w:t>
      </w:r>
      <w:r w:rsidRPr="008866AB">
        <w:rPr>
          <w:rFonts w:ascii="Times New Roman" w:eastAsia="Times New Roman" w:hAnsi="Times New Roman" w:cs="Times New Roman"/>
          <w:sz w:val="28"/>
          <w:szCs w:val="28"/>
          <w:lang w:eastAsia="ru-RU"/>
        </w:rPr>
        <w:t>оборудование</w:t>
      </w:r>
      <w:r w:rsidR="00913CEA">
        <w:rPr>
          <w:rFonts w:ascii="Times New Roman" w:eastAsia="Times New Roman" w:hAnsi="Times New Roman" w:cs="Times New Roman"/>
          <w:sz w:val="28"/>
          <w:szCs w:val="28"/>
          <w:lang w:eastAsia="ru-RU"/>
        </w:rPr>
        <w:t xml:space="preserve"> </w:t>
      </w:r>
      <w:r w:rsidRPr="008866AB">
        <w:rPr>
          <w:rFonts w:ascii="Times New Roman" w:eastAsia="Times New Roman" w:hAnsi="Times New Roman" w:cs="Times New Roman"/>
          <w:sz w:val="28"/>
          <w:szCs w:val="28"/>
          <w:lang w:eastAsia="ru-RU"/>
        </w:rPr>
        <w:t>с</w:t>
      </w:r>
      <w:r w:rsidR="00913CEA">
        <w:rPr>
          <w:rFonts w:ascii="Times New Roman" w:eastAsia="Times New Roman" w:hAnsi="Times New Roman" w:cs="Times New Roman"/>
          <w:sz w:val="28"/>
          <w:szCs w:val="28"/>
          <w:lang w:eastAsia="ru-RU"/>
        </w:rPr>
        <w:t xml:space="preserve"> </w:t>
      </w:r>
      <w:r w:rsidRPr="008866AB">
        <w:rPr>
          <w:rFonts w:ascii="Times New Roman" w:eastAsia="Times New Roman" w:hAnsi="Times New Roman" w:cs="Times New Roman"/>
          <w:sz w:val="28"/>
          <w:szCs w:val="28"/>
          <w:lang w:eastAsia="ru-RU"/>
        </w:rPr>
        <w:t>отметкой</w:t>
      </w:r>
      <w:r w:rsidR="00913CEA">
        <w:rPr>
          <w:rFonts w:ascii="Times New Roman" w:eastAsia="Times New Roman" w:hAnsi="Times New Roman" w:cs="Times New Roman"/>
          <w:sz w:val="28"/>
          <w:szCs w:val="28"/>
          <w:lang w:eastAsia="ru-RU"/>
        </w:rPr>
        <w:t xml:space="preserve"> </w:t>
      </w:r>
      <w:r w:rsidRPr="008866AB">
        <w:rPr>
          <w:rFonts w:ascii="Times New Roman" w:eastAsia="Times New Roman" w:hAnsi="Times New Roman" w:cs="Times New Roman"/>
          <w:sz w:val="28"/>
          <w:szCs w:val="28"/>
          <w:lang w:eastAsia="ru-RU"/>
        </w:rPr>
        <w:t>о</w:t>
      </w:r>
      <w:r w:rsidR="00913CEA">
        <w:rPr>
          <w:rFonts w:ascii="Times New Roman" w:eastAsia="Times New Roman" w:hAnsi="Times New Roman" w:cs="Times New Roman"/>
          <w:sz w:val="28"/>
          <w:szCs w:val="28"/>
          <w:lang w:eastAsia="ru-RU"/>
        </w:rPr>
        <w:t xml:space="preserve"> </w:t>
      </w:r>
      <w:r w:rsidRPr="008866AB">
        <w:rPr>
          <w:rFonts w:ascii="Times New Roman" w:eastAsia="Times New Roman" w:hAnsi="Times New Roman" w:cs="Times New Roman"/>
          <w:sz w:val="28"/>
          <w:szCs w:val="28"/>
          <w:lang w:eastAsia="ru-RU"/>
        </w:rPr>
        <w:t>проверке</w:t>
      </w:r>
      <w:r w:rsidR="00913CEA">
        <w:rPr>
          <w:rFonts w:ascii="Times New Roman" w:eastAsia="Times New Roman" w:hAnsi="Times New Roman" w:cs="Times New Roman"/>
          <w:sz w:val="28"/>
          <w:szCs w:val="28"/>
          <w:lang w:eastAsia="ru-RU"/>
        </w:rPr>
        <w:t xml:space="preserve"> </w:t>
      </w:r>
      <w:r w:rsidRPr="008866AB">
        <w:rPr>
          <w:rFonts w:ascii="Times New Roman" w:eastAsia="Times New Roman" w:hAnsi="Times New Roman" w:cs="Times New Roman"/>
          <w:sz w:val="28"/>
          <w:szCs w:val="28"/>
          <w:lang w:eastAsia="ru-RU"/>
        </w:rPr>
        <w:t>в</w:t>
      </w:r>
      <w:r w:rsidR="00913CEA">
        <w:rPr>
          <w:rFonts w:ascii="Times New Roman" w:eastAsia="Times New Roman" w:hAnsi="Times New Roman" w:cs="Times New Roman"/>
          <w:sz w:val="28"/>
          <w:szCs w:val="28"/>
          <w:lang w:eastAsia="ru-RU"/>
        </w:rPr>
        <w:t xml:space="preserve"> </w:t>
      </w:r>
      <w:r w:rsidRPr="008866AB">
        <w:rPr>
          <w:rFonts w:ascii="Times New Roman" w:eastAsia="Times New Roman" w:hAnsi="Times New Roman" w:cs="Times New Roman"/>
          <w:sz w:val="28"/>
          <w:szCs w:val="28"/>
          <w:lang w:eastAsia="ru-RU"/>
        </w:rPr>
        <w:t>органах стандартизации и метрологии (при торговле вразвес)</w:t>
      </w:r>
    </w:p>
    <w:p w:rsidR="00456A16" w:rsidRPr="008866AB" w:rsidRDefault="00456A16" w:rsidP="003148BF">
      <w:pPr>
        <w:shd w:val="clear" w:color="auto" w:fill="FFFFFF"/>
        <w:spacing w:after="0"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xml:space="preserve">__________________________________________________________________Наличие </w:t>
      </w:r>
      <w:r w:rsidR="00913CEA">
        <w:rPr>
          <w:rFonts w:ascii="Times New Roman" w:eastAsia="Times New Roman" w:hAnsi="Times New Roman" w:cs="Times New Roman"/>
          <w:sz w:val="28"/>
          <w:szCs w:val="28"/>
          <w:lang w:eastAsia="ru-RU"/>
        </w:rPr>
        <w:t xml:space="preserve">санузла _____________________, </w:t>
      </w:r>
      <w:r w:rsidRPr="008866AB">
        <w:rPr>
          <w:rFonts w:ascii="Times New Roman" w:eastAsia="Times New Roman" w:hAnsi="Times New Roman" w:cs="Times New Roman"/>
          <w:sz w:val="28"/>
          <w:szCs w:val="28"/>
          <w:lang w:eastAsia="ru-RU"/>
        </w:rPr>
        <w:t>умывальника_________________</w:t>
      </w:r>
    </w:p>
    <w:p w:rsidR="00456A16" w:rsidRPr="008866AB" w:rsidRDefault="00456A16" w:rsidP="003148BF">
      <w:pPr>
        <w:shd w:val="clear" w:color="auto" w:fill="FFFFFF"/>
        <w:spacing w:after="0"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Заключены договоры:</w:t>
      </w:r>
    </w:p>
    <w:p w:rsidR="00456A16" w:rsidRPr="008866AB" w:rsidRDefault="00456A16" w:rsidP="003148BF">
      <w:pPr>
        <w:shd w:val="clear" w:color="auto" w:fill="FFFFFF"/>
        <w:spacing w:after="0"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xml:space="preserve">- на подачу воды и вывоз стоков (да, </w:t>
      </w:r>
      <w:proofErr w:type="gramStart"/>
      <w:r w:rsidRPr="008866AB">
        <w:rPr>
          <w:rFonts w:ascii="Times New Roman" w:eastAsia="Times New Roman" w:hAnsi="Times New Roman" w:cs="Times New Roman"/>
          <w:sz w:val="28"/>
          <w:szCs w:val="28"/>
          <w:lang w:eastAsia="ru-RU"/>
        </w:rPr>
        <w:t>нет)_</w:t>
      </w:r>
      <w:proofErr w:type="gramEnd"/>
      <w:r w:rsidRPr="008866AB">
        <w:rPr>
          <w:rFonts w:ascii="Times New Roman" w:eastAsia="Times New Roman" w:hAnsi="Times New Roman" w:cs="Times New Roman"/>
          <w:sz w:val="28"/>
          <w:szCs w:val="28"/>
          <w:lang w:eastAsia="ru-RU"/>
        </w:rPr>
        <w:t>_____________________________;</w:t>
      </w:r>
    </w:p>
    <w:p w:rsidR="00456A16" w:rsidRPr="008866AB" w:rsidRDefault="00456A16" w:rsidP="003148BF">
      <w:pPr>
        <w:shd w:val="clear" w:color="auto" w:fill="FFFFFF"/>
        <w:spacing w:after="0"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w:t>
      </w:r>
      <w:r w:rsidR="00913CEA">
        <w:rPr>
          <w:rFonts w:ascii="Times New Roman" w:eastAsia="Times New Roman" w:hAnsi="Times New Roman" w:cs="Times New Roman"/>
          <w:sz w:val="28"/>
          <w:szCs w:val="28"/>
          <w:lang w:eastAsia="ru-RU"/>
        </w:rPr>
        <w:t xml:space="preserve"> </w:t>
      </w:r>
      <w:r w:rsidRPr="008866AB">
        <w:rPr>
          <w:rFonts w:ascii="Times New Roman" w:eastAsia="Times New Roman" w:hAnsi="Times New Roman" w:cs="Times New Roman"/>
          <w:sz w:val="28"/>
          <w:szCs w:val="28"/>
          <w:lang w:eastAsia="ru-RU"/>
        </w:rPr>
        <w:t>на</w:t>
      </w:r>
      <w:r w:rsidR="00913CEA">
        <w:rPr>
          <w:rFonts w:ascii="Times New Roman" w:eastAsia="Times New Roman" w:hAnsi="Times New Roman" w:cs="Times New Roman"/>
          <w:sz w:val="28"/>
          <w:szCs w:val="28"/>
          <w:lang w:eastAsia="ru-RU"/>
        </w:rPr>
        <w:t xml:space="preserve"> проведение </w:t>
      </w:r>
      <w:r w:rsidRPr="008866AB">
        <w:rPr>
          <w:rFonts w:ascii="Times New Roman" w:eastAsia="Times New Roman" w:hAnsi="Times New Roman" w:cs="Times New Roman"/>
          <w:sz w:val="28"/>
          <w:szCs w:val="28"/>
          <w:lang w:eastAsia="ru-RU"/>
        </w:rPr>
        <w:t>работ</w:t>
      </w:r>
      <w:r w:rsidR="00913CEA">
        <w:rPr>
          <w:rFonts w:ascii="Times New Roman" w:eastAsia="Times New Roman" w:hAnsi="Times New Roman" w:cs="Times New Roman"/>
          <w:sz w:val="28"/>
          <w:szCs w:val="28"/>
          <w:lang w:eastAsia="ru-RU"/>
        </w:rPr>
        <w:t xml:space="preserve"> </w:t>
      </w:r>
      <w:r w:rsidRPr="008866AB">
        <w:rPr>
          <w:rFonts w:ascii="Times New Roman" w:eastAsia="Times New Roman" w:hAnsi="Times New Roman" w:cs="Times New Roman"/>
          <w:sz w:val="28"/>
          <w:szCs w:val="28"/>
          <w:lang w:eastAsia="ru-RU"/>
        </w:rPr>
        <w:t>по</w:t>
      </w:r>
      <w:r w:rsidR="00913CEA">
        <w:rPr>
          <w:rFonts w:ascii="Times New Roman" w:eastAsia="Times New Roman" w:hAnsi="Times New Roman" w:cs="Times New Roman"/>
          <w:sz w:val="28"/>
          <w:szCs w:val="28"/>
          <w:lang w:eastAsia="ru-RU"/>
        </w:rPr>
        <w:t xml:space="preserve"> профилактической дератизации </w:t>
      </w:r>
      <w:r w:rsidRPr="008866AB">
        <w:rPr>
          <w:rFonts w:ascii="Times New Roman" w:eastAsia="Times New Roman" w:hAnsi="Times New Roman" w:cs="Times New Roman"/>
          <w:sz w:val="28"/>
          <w:szCs w:val="28"/>
          <w:lang w:eastAsia="ru-RU"/>
        </w:rPr>
        <w:t>и</w:t>
      </w:r>
      <w:r w:rsidR="00913CEA">
        <w:rPr>
          <w:rFonts w:ascii="Times New Roman" w:eastAsia="Times New Roman" w:hAnsi="Times New Roman" w:cs="Times New Roman"/>
          <w:sz w:val="28"/>
          <w:szCs w:val="28"/>
          <w:lang w:eastAsia="ru-RU"/>
        </w:rPr>
        <w:t xml:space="preserve"> </w:t>
      </w:r>
      <w:r w:rsidRPr="008866AB">
        <w:rPr>
          <w:rFonts w:ascii="Times New Roman" w:eastAsia="Times New Roman" w:hAnsi="Times New Roman" w:cs="Times New Roman"/>
          <w:sz w:val="28"/>
          <w:szCs w:val="28"/>
          <w:lang w:eastAsia="ru-RU"/>
        </w:rPr>
        <w:t>дезинфекции помещен</w:t>
      </w:r>
      <w:r w:rsidR="00913CEA">
        <w:rPr>
          <w:rFonts w:ascii="Times New Roman" w:eastAsia="Times New Roman" w:hAnsi="Times New Roman" w:cs="Times New Roman"/>
          <w:sz w:val="28"/>
          <w:szCs w:val="28"/>
          <w:lang w:eastAsia="ru-RU"/>
        </w:rPr>
        <w:t xml:space="preserve">ий и прилежащей территории (да, </w:t>
      </w:r>
      <w:proofErr w:type="gramStart"/>
      <w:r w:rsidRPr="008866AB">
        <w:rPr>
          <w:rFonts w:ascii="Times New Roman" w:eastAsia="Times New Roman" w:hAnsi="Times New Roman" w:cs="Times New Roman"/>
          <w:sz w:val="28"/>
          <w:szCs w:val="28"/>
          <w:lang w:eastAsia="ru-RU"/>
        </w:rPr>
        <w:t>нет)_</w:t>
      </w:r>
      <w:proofErr w:type="gramEnd"/>
      <w:r w:rsidRPr="008866AB">
        <w:rPr>
          <w:rFonts w:ascii="Times New Roman" w:eastAsia="Times New Roman" w:hAnsi="Times New Roman" w:cs="Times New Roman"/>
          <w:sz w:val="28"/>
          <w:szCs w:val="28"/>
          <w:lang w:eastAsia="ru-RU"/>
        </w:rPr>
        <w:t>___</w:t>
      </w:r>
      <w:r w:rsidR="00913CEA">
        <w:rPr>
          <w:rFonts w:ascii="Times New Roman" w:eastAsia="Times New Roman" w:hAnsi="Times New Roman" w:cs="Times New Roman"/>
          <w:sz w:val="28"/>
          <w:szCs w:val="28"/>
          <w:lang w:eastAsia="ru-RU"/>
        </w:rPr>
        <w:t>____</w:t>
      </w:r>
      <w:r w:rsidRPr="008866AB">
        <w:rPr>
          <w:rFonts w:ascii="Times New Roman" w:eastAsia="Times New Roman" w:hAnsi="Times New Roman" w:cs="Times New Roman"/>
          <w:sz w:val="28"/>
          <w:szCs w:val="28"/>
          <w:lang w:eastAsia="ru-RU"/>
        </w:rPr>
        <w:t>_________________;</w:t>
      </w:r>
    </w:p>
    <w:p w:rsidR="00456A16" w:rsidRPr="008866AB" w:rsidRDefault="00456A16" w:rsidP="003148BF">
      <w:pPr>
        <w:shd w:val="clear" w:color="auto" w:fill="FFFFFF"/>
        <w:spacing w:after="0"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на сбор и утилизацию отработанных люми</w:t>
      </w:r>
      <w:r w:rsidR="00913CEA">
        <w:rPr>
          <w:rFonts w:ascii="Times New Roman" w:eastAsia="Times New Roman" w:hAnsi="Times New Roman" w:cs="Times New Roman"/>
          <w:sz w:val="28"/>
          <w:szCs w:val="28"/>
          <w:lang w:eastAsia="ru-RU"/>
        </w:rPr>
        <w:t xml:space="preserve">несцентных ламп (да, </w:t>
      </w:r>
      <w:proofErr w:type="gramStart"/>
      <w:r w:rsidR="00913CEA">
        <w:rPr>
          <w:rFonts w:ascii="Times New Roman" w:eastAsia="Times New Roman" w:hAnsi="Times New Roman" w:cs="Times New Roman"/>
          <w:sz w:val="28"/>
          <w:szCs w:val="28"/>
          <w:lang w:eastAsia="ru-RU"/>
        </w:rPr>
        <w:t>нет)_</w:t>
      </w:r>
      <w:proofErr w:type="gramEnd"/>
      <w:r w:rsidR="00913CEA">
        <w:rPr>
          <w:rFonts w:ascii="Times New Roman" w:eastAsia="Times New Roman" w:hAnsi="Times New Roman" w:cs="Times New Roman"/>
          <w:sz w:val="28"/>
          <w:szCs w:val="28"/>
          <w:lang w:eastAsia="ru-RU"/>
        </w:rPr>
        <w:t>_____</w:t>
      </w:r>
      <w:r w:rsidRPr="008866AB">
        <w:rPr>
          <w:rFonts w:ascii="Times New Roman" w:eastAsia="Times New Roman" w:hAnsi="Times New Roman" w:cs="Times New Roman"/>
          <w:sz w:val="28"/>
          <w:szCs w:val="28"/>
          <w:lang w:eastAsia="ru-RU"/>
        </w:rPr>
        <w:t>;</w:t>
      </w:r>
    </w:p>
    <w:p w:rsidR="00456A16" w:rsidRPr="008866AB" w:rsidRDefault="00456A16" w:rsidP="003148BF">
      <w:pPr>
        <w:shd w:val="clear" w:color="auto" w:fill="FFFFFF"/>
        <w:spacing w:after="0"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на вывоз бытовых отходов со специализированной организацией (да,</w:t>
      </w:r>
      <w:r w:rsidR="00913CEA">
        <w:rPr>
          <w:rFonts w:ascii="Times New Roman" w:eastAsia="Times New Roman" w:hAnsi="Times New Roman" w:cs="Times New Roman"/>
          <w:sz w:val="28"/>
          <w:szCs w:val="28"/>
          <w:lang w:eastAsia="ru-RU"/>
        </w:rPr>
        <w:t xml:space="preserve"> </w:t>
      </w:r>
      <w:proofErr w:type="gramStart"/>
      <w:r w:rsidR="00913CEA">
        <w:rPr>
          <w:rFonts w:ascii="Times New Roman" w:eastAsia="Times New Roman" w:hAnsi="Times New Roman" w:cs="Times New Roman"/>
          <w:sz w:val="28"/>
          <w:szCs w:val="28"/>
          <w:lang w:eastAsia="ru-RU"/>
        </w:rPr>
        <w:t>нет)</w:t>
      </w:r>
      <w:r w:rsidRPr="008866AB">
        <w:rPr>
          <w:rFonts w:ascii="Times New Roman" w:eastAsia="Times New Roman" w:hAnsi="Times New Roman" w:cs="Times New Roman"/>
          <w:sz w:val="28"/>
          <w:szCs w:val="28"/>
          <w:lang w:eastAsia="ru-RU"/>
        </w:rPr>
        <w:t>_</w:t>
      </w:r>
      <w:proofErr w:type="gramEnd"/>
      <w:r w:rsidRPr="008866AB">
        <w:rPr>
          <w:rFonts w:ascii="Times New Roman" w:eastAsia="Times New Roman" w:hAnsi="Times New Roman" w:cs="Times New Roman"/>
          <w:sz w:val="28"/>
          <w:szCs w:val="28"/>
          <w:lang w:eastAsia="ru-RU"/>
        </w:rPr>
        <w:t>;</w:t>
      </w:r>
    </w:p>
    <w:p w:rsidR="00456A16" w:rsidRPr="008866AB" w:rsidRDefault="00456A16" w:rsidP="003148BF">
      <w:pPr>
        <w:shd w:val="clear" w:color="auto" w:fill="FFFFFF"/>
        <w:spacing w:after="0"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на подключение электроэнергии (да, нет) _______</w:t>
      </w:r>
      <w:r w:rsidR="00913CEA">
        <w:rPr>
          <w:rFonts w:ascii="Times New Roman" w:eastAsia="Times New Roman" w:hAnsi="Times New Roman" w:cs="Times New Roman"/>
          <w:sz w:val="28"/>
          <w:szCs w:val="28"/>
          <w:lang w:eastAsia="ru-RU"/>
        </w:rPr>
        <w:t>_</w:t>
      </w:r>
      <w:r w:rsidRPr="008866AB">
        <w:rPr>
          <w:rFonts w:ascii="Times New Roman" w:eastAsia="Times New Roman" w:hAnsi="Times New Roman" w:cs="Times New Roman"/>
          <w:sz w:val="28"/>
          <w:szCs w:val="28"/>
          <w:lang w:eastAsia="ru-RU"/>
        </w:rPr>
        <w:t>_____________________.</w:t>
      </w:r>
    </w:p>
    <w:p w:rsidR="00456A16" w:rsidRPr="008866AB" w:rsidRDefault="00456A16" w:rsidP="003148BF">
      <w:pPr>
        <w:shd w:val="clear" w:color="auto" w:fill="FFFFFF"/>
        <w:spacing w:after="0"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xml:space="preserve">Оформлена схематическая карта уборки прилегающей территории (да, </w:t>
      </w:r>
      <w:proofErr w:type="gramStart"/>
      <w:r w:rsidRPr="008866AB">
        <w:rPr>
          <w:rFonts w:ascii="Times New Roman" w:eastAsia="Times New Roman" w:hAnsi="Times New Roman" w:cs="Times New Roman"/>
          <w:sz w:val="28"/>
          <w:szCs w:val="28"/>
          <w:lang w:eastAsia="ru-RU"/>
        </w:rPr>
        <w:t>нет)_</w:t>
      </w:r>
      <w:proofErr w:type="gramEnd"/>
      <w:r w:rsidRPr="008866AB">
        <w:rPr>
          <w:rFonts w:ascii="Times New Roman" w:eastAsia="Times New Roman" w:hAnsi="Times New Roman" w:cs="Times New Roman"/>
          <w:sz w:val="28"/>
          <w:szCs w:val="28"/>
          <w:lang w:eastAsia="ru-RU"/>
        </w:rPr>
        <w:t>.</w:t>
      </w:r>
    </w:p>
    <w:p w:rsidR="00456A16" w:rsidRPr="008866AB" w:rsidRDefault="00456A16" w:rsidP="003148BF">
      <w:pPr>
        <w:shd w:val="clear" w:color="auto" w:fill="FFFFFF"/>
        <w:spacing w:after="0"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Фотография объекта:</w:t>
      </w:r>
    </w:p>
    <w:p w:rsidR="00456A16" w:rsidRPr="008866AB" w:rsidRDefault="00456A16" w:rsidP="00913CEA">
      <w:pPr>
        <w:shd w:val="clear" w:color="auto" w:fill="FFFFFF"/>
        <w:spacing w:after="0" w:line="240" w:lineRule="auto"/>
        <w:jc w:val="both"/>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Нестационарный торговый объект ____________________________ имеет следующие архитектурные показатели:</w:t>
      </w:r>
    </w:p>
    <w:p w:rsidR="00456A16" w:rsidRPr="008866AB" w:rsidRDefault="00456A16" w:rsidP="003148BF">
      <w:pPr>
        <w:shd w:val="clear" w:color="auto" w:fill="FFFFFF"/>
        <w:spacing w:after="0"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w:t>
      </w:r>
    </w:p>
    <w:tbl>
      <w:tblPr>
        <w:tblW w:w="9360" w:type="dxa"/>
        <w:tblCellSpacing w:w="0" w:type="dxa"/>
        <w:tblInd w:w="75" w:type="dxa"/>
        <w:shd w:val="clear" w:color="auto" w:fill="FFFFFF"/>
        <w:tblCellMar>
          <w:left w:w="0" w:type="dxa"/>
          <w:right w:w="0" w:type="dxa"/>
        </w:tblCellMar>
        <w:tblLook w:val="04A0" w:firstRow="1" w:lastRow="0" w:firstColumn="1" w:lastColumn="0" w:noHBand="0" w:noVBand="1"/>
      </w:tblPr>
      <w:tblGrid>
        <w:gridCol w:w="512"/>
        <w:gridCol w:w="3714"/>
        <w:gridCol w:w="2723"/>
        <w:gridCol w:w="2411"/>
      </w:tblGrid>
      <w:tr w:rsidR="003148BF" w:rsidRPr="008866AB" w:rsidTr="00456A16">
        <w:trPr>
          <w:tblCellSpacing w:w="0" w:type="dxa"/>
        </w:trPr>
        <w:tc>
          <w:tcPr>
            <w:tcW w:w="512" w:type="dxa"/>
            <w:tcBorders>
              <w:top w:val="single" w:sz="8" w:space="0" w:color="auto"/>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456A16" w:rsidRPr="008866AB" w:rsidRDefault="00456A16" w:rsidP="003148BF">
            <w:pPr>
              <w:spacing w:after="0"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N</w:t>
            </w:r>
          </w:p>
        </w:tc>
        <w:tc>
          <w:tcPr>
            <w:tcW w:w="3712"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hideMark/>
          </w:tcPr>
          <w:p w:rsidR="00456A16" w:rsidRPr="008866AB" w:rsidRDefault="00456A16" w:rsidP="003148BF">
            <w:pPr>
              <w:spacing w:after="0"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Показатели                </w:t>
            </w:r>
          </w:p>
        </w:tc>
        <w:tc>
          <w:tcPr>
            <w:tcW w:w="2722"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hideMark/>
          </w:tcPr>
          <w:p w:rsidR="00456A16" w:rsidRPr="008866AB" w:rsidRDefault="00456A16" w:rsidP="003148BF">
            <w:pPr>
              <w:spacing w:after="0"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По проекту                </w:t>
            </w:r>
          </w:p>
        </w:tc>
        <w:tc>
          <w:tcPr>
            <w:tcW w:w="2410"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hideMark/>
          </w:tcPr>
          <w:p w:rsidR="00456A16" w:rsidRPr="008866AB" w:rsidRDefault="00456A16" w:rsidP="003148BF">
            <w:pPr>
              <w:spacing w:after="0"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Фактически   </w:t>
            </w:r>
          </w:p>
        </w:tc>
      </w:tr>
      <w:tr w:rsidR="003148BF" w:rsidRPr="008866AB" w:rsidTr="00456A16">
        <w:trPr>
          <w:trHeight w:val="800"/>
          <w:tblCellSpacing w:w="0" w:type="dxa"/>
        </w:trPr>
        <w:tc>
          <w:tcPr>
            <w:tcW w:w="512"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456A16" w:rsidRPr="008866AB" w:rsidRDefault="00456A16" w:rsidP="003148BF">
            <w:pPr>
              <w:spacing w:after="0"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1.</w:t>
            </w:r>
          </w:p>
        </w:tc>
        <w:tc>
          <w:tcPr>
            <w:tcW w:w="3712"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456A16" w:rsidRPr="008866AB" w:rsidRDefault="00456A16" w:rsidP="003148BF">
            <w:pPr>
              <w:spacing w:after="0"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Габаритные размеры объекта:</w:t>
            </w:r>
          </w:p>
          <w:p w:rsidR="00456A16" w:rsidRPr="008866AB" w:rsidRDefault="00456A16" w:rsidP="003148BF">
            <w:pPr>
              <w:spacing w:after="0"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Ламинированная вывеска    </w:t>
            </w:r>
          </w:p>
          <w:p w:rsidR="00456A16" w:rsidRPr="008866AB" w:rsidRDefault="00456A16" w:rsidP="003148BF">
            <w:pPr>
              <w:spacing w:after="0"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формата А4 о принадлежности</w:t>
            </w:r>
          </w:p>
          <w:p w:rsidR="00456A16" w:rsidRPr="008866AB" w:rsidRDefault="00456A16" w:rsidP="003148BF">
            <w:pPr>
              <w:spacing w:after="0"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и режиме работы объекта   </w:t>
            </w:r>
          </w:p>
        </w:tc>
        <w:tc>
          <w:tcPr>
            <w:tcW w:w="2722"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456A16" w:rsidRPr="008866AB" w:rsidRDefault="00456A16" w:rsidP="003148BF">
            <w:pPr>
              <w:spacing w:after="0"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w:t>
            </w:r>
          </w:p>
        </w:tc>
        <w:tc>
          <w:tcPr>
            <w:tcW w:w="241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456A16" w:rsidRPr="008866AB" w:rsidRDefault="00456A16" w:rsidP="003148BF">
            <w:pPr>
              <w:spacing w:after="0"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w:t>
            </w:r>
          </w:p>
        </w:tc>
      </w:tr>
      <w:tr w:rsidR="003148BF" w:rsidRPr="008866AB" w:rsidTr="00456A16">
        <w:trPr>
          <w:tblCellSpacing w:w="0" w:type="dxa"/>
        </w:trPr>
        <w:tc>
          <w:tcPr>
            <w:tcW w:w="512"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456A16" w:rsidRPr="008866AB" w:rsidRDefault="00456A16" w:rsidP="003148BF">
            <w:pPr>
              <w:spacing w:after="0"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2.</w:t>
            </w:r>
          </w:p>
        </w:tc>
        <w:tc>
          <w:tcPr>
            <w:tcW w:w="3712"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456A16" w:rsidRPr="008866AB" w:rsidRDefault="00456A16" w:rsidP="003148BF">
            <w:pPr>
              <w:spacing w:after="0"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Материал отделки          </w:t>
            </w:r>
          </w:p>
        </w:tc>
        <w:tc>
          <w:tcPr>
            <w:tcW w:w="2722"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456A16" w:rsidRPr="008866AB" w:rsidRDefault="00456A16" w:rsidP="003148BF">
            <w:pPr>
              <w:spacing w:after="0"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w:t>
            </w:r>
          </w:p>
        </w:tc>
        <w:tc>
          <w:tcPr>
            <w:tcW w:w="241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456A16" w:rsidRPr="008866AB" w:rsidRDefault="00456A16" w:rsidP="003148BF">
            <w:pPr>
              <w:spacing w:after="0"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w:t>
            </w:r>
          </w:p>
        </w:tc>
      </w:tr>
      <w:tr w:rsidR="003148BF" w:rsidRPr="008866AB" w:rsidTr="00456A16">
        <w:trPr>
          <w:tblCellSpacing w:w="0" w:type="dxa"/>
        </w:trPr>
        <w:tc>
          <w:tcPr>
            <w:tcW w:w="512"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456A16" w:rsidRPr="008866AB" w:rsidRDefault="00456A16" w:rsidP="003148BF">
            <w:pPr>
              <w:spacing w:after="0"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3.</w:t>
            </w:r>
          </w:p>
        </w:tc>
        <w:tc>
          <w:tcPr>
            <w:tcW w:w="3712"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456A16" w:rsidRPr="008866AB" w:rsidRDefault="00456A16" w:rsidP="003148BF">
            <w:pPr>
              <w:spacing w:after="0"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Цвет отделки              </w:t>
            </w:r>
          </w:p>
        </w:tc>
        <w:tc>
          <w:tcPr>
            <w:tcW w:w="2722"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456A16" w:rsidRPr="008866AB" w:rsidRDefault="00456A16" w:rsidP="003148BF">
            <w:pPr>
              <w:spacing w:after="0"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w:t>
            </w:r>
          </w:p>
        </w:tc>
        <w:tc>
          <w:tcPr>
            <w:tcW w:w="241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456A16" w:rsidRPr="008866AB" w:rsidRDefault="00456A16" w:rsidP="003148BF">
            <w:pPr>
              <w:spacing w:after="0"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w:t>
            </w:r>
          </w:p>
        </w:tc>
      </w:tr>
      <w:tr w:rsidR="003148BF" w:rsidRPr="008866AB" w:rsidTr="00456A16">
        <w:trPr>
          <w:trHeight w:val="1400"/>
          <w:tblCellSpacing w:w="0" w:type="dxa"/>
        </w:trPr>
        <w:tc>
          <w:tcPr>
            <w:tcW w:w="512"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456A16" w:rsidRPr="008866AB" w:rsidRDefault="00456A16" w:rsidP="003148BF">
            <w:pPr>
              <w:spacing w:after="0"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4.</w:t>
            </w:r>
          </w:p>
        </w:tc>
        <w:tc>
          <w:tcPr>
            <w:tcW w:w="3712"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456A16" w:rsidRPr="008866AB" w:rsidRDefault="00456A16" w:rsidP="003148BF">
            <w:pPr>
              <w:spacing w:after="0"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Благоустройство территории:</w:t>
            </w:r>
          </w:p>
          <w:p w:rsidR="00456A16" w:rsidRPr="008866AB" w:rsidRDefault="00456A16" w:rsidP="003148BF">
            <w:pPr>
              <w:spacing w:after="0"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мощение;                </w:t>
            </w:r>
          </w:p>
          <w:p w:rsidR="00456A16" w:rsidRPr="008866AB" w:rsidRDefault="00456A16" w:rsidP="003148BF">
            <w:pPr>
              <w:spacing w:after="0"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ограждение;              </w:t>
            </w:r>
          </w:p>
          <w:p w:rsidR="00456A16" w:rsidRPr="008866AB" w:rsidRDefault="00456A16" w:rsidP="003148BF">
            <w:pPr>
              <w:spacing w:after="0"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озеленение;             </w:t>
            </w:r>
          </w:p>
          <w:p w:rsidR="00456A16" w:rsidRPr="008866AB" w:rsidRDefault="00913CEA" w:rsidP="003148B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малые архитектурные формы </w:t>
            </w:r>
            <w:r w:rsidR="00456A16" w:rsidRPr="008866AB">
              <w:rPr>
                <w:rFonts w:ascii="Times New Roman" w:eastAsia="Times New Roman" w:hAnsi="Times New Roman" w:cs="Times New Roman"/>
                <w:sz w:val="28"/>
                <w:szCs w:val="28"/>
                <w:lang w:eastAsia="ru-RU"/>
              </w:rPr>
              <w:t>(вазоны, урны);</w:t>
            </w:r>
          </w:p>
          <w:p w:rsidR="00456A16" w:rsidRPr="008866AB" w:rsidRDefault="00456A16" w:rsidP="003148BF">
            <w:pPr>
              <w:spacing w:after="0"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контейнер               </w:t>
            </w:r>
          </w:p>
        </w:tc>
        <w:tc>
          <w:tcPr>
            <w:tcW w:w="2722"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456A16" w:rsidRPr="008866AB" w:rsidRDefault="00456A16" w:rsidP="003148BF">
            <w:pPr>
              <w:spacing w:after="0"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w:t>
            </w:r>
          </w:p>
        </w:tc>
        <w:tc>
          <w:tcPr>
            <w:tcW w:w="241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456A16" w:rsidRPr="008866AB" w:rsidRDefault="00456A16" w:rsidP="003148BF">
            <w:pPr>
              <w:spacing w:after="0"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w:t>
            </w:r>
          </w:p>
        </w:tc>
      </w:tr>
    </w:tbl>
    <w:p w:rsidR="00456A16" w:rsidRPr="008866AB" w:rsidRDefault="00456A16" w:rsidP="003148BF">
      <w:pPr>
        <w:shd w:val="clear" w:color="auto" w:fill="FFFFFF"/>
        <w:spacing w:after="0"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w:t>
      </w:r>
    </w:p>
    <w:p w:rsidR="00456A16" w:rsidRPr="008866AB" w:rsidRDefault="00456A16" w:rsidP="00913CEA">
      <w:pPr>
        <w:shd w:val="clear" w:color="auto" w:fill="FFFFFF"/>
        <w:spacing w:after="0" w:line="240" w:lineRule="auto"/>
        <w:ind w:firstLine="540"/>
        <w:jc w:val="both"/>
        <w:rPr>
          <w:rFonts w:ascii="Times New Roman" w:eastAsia="Times New Roman" w:hAnsi="Times New Roman" w:cs="Times New Roman"/>
          <w:sz w:val="28"/>
          <w:szCs w:val="28"/>
          <w:lang w:eastAsia="ru-RU"/>
        </w:rPr>
      </w:pPr>
      <w:proofErr w:type="spellStart"/>
      <w:r w:rsidRPr="008866AB">
        <w:rPr>
          <w:rFonts w:ascii="Times New Roman" w:eastAsia="Times New Roman" w:hAnsi="Times New Roman" w:cs="Times New Roman"/>
          <w:sz w:val="28"/>
          <w:szCs w:val="28"/>
          <w:lang w:eastAsia="ru-RU"/>
        </w:rPr>
        <w:t>Фотопривязка</w:t>
      </w:r>
      <w:proofErr w:type="spellEnd"/>
      <w:r w:rsidRPr="008866AB">
        <w:rPr>
          <w:rFonts w:ascii="Times New Roman" w:eastAsia="Times New Roman" w:hAnsi="Times New Roman" w:cs="Times New Roman"/>
          <w:sz w:val="28"/>
          <w:szCs w:val="28"/>
          <w:lang w:eastAsia="ru-RU"/>
        </w:rPr>
        <w:t xml:space="preserve"> к месту размещения архитектурного решения объекта нестационарной торговли, согласо</w:t>
      </w:r>
      <w:bookmarkStart w:id="17" w:name="_GoBack"/>
      <w:bookmarkEnd w:id="17"/>
      <w:r w:rsidRPr="008866AB">
        <w:rPr>
          <w:rFonts w:ascii="Times New Roman" w:eastAsia="Times New Roman" w:hAnsi="Times New Roman" w:cs="Times New Roman"/>
          <w:sz w:val="28"/>
          <w:szCs w:val="28"/>
          <w:lang w:eastAsia="ru-RU"/>
        </w:rPr>
        <w:t>ванная органом местного самоуправления муниципального образования.</w:t>
      </w:r>
    </w:p>
    <w:p w:rsidR="00456A16" w:rsidRPr="008866AB" w:rsidRDefault="00456A16" w:rsidP="003148BF">
      <w:pPr>
        <w:shd w:val="clear" w:color="auto" w:fill="FFFFFF"/>
        <w:spacing w:after="0"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lastRenderedPageBreak/>
        <w:t> </w:t>
      </w:r>
    </w:p>
    <w:p w:rsidR="00456A16" w:rsidRPr="008866AB" w:rsidRDefault="00456A16" w:rsidP="003148BF">
      <w:pPr>
        <w:shd w:val="clear" w:color="auto" w:fill="FFFFFF"/>
        <w:spacing w:after="0"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Глава муниципального образования</w:t>
      </w:r>
    </w:p>
    <w:p w:rsidR="00456A16" w:rsidRPr="008866AB" w:rsidRDefault="00456A16" w:rsidP="003148BF">
      <w:pPr>
        <w:shd w:val="clear" w:color="auto" w:fill="FFFFFF"/>
        <w:spacing w:after="0"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_________________________________</w:t>
      </w:r>
    </w:p>
    <w:p w:rsidR="00456A16" w:rsidRPr="008866AB" w:rsidRDefault="00456A16" w:rsidP="003148BF">
      <w:pPr>
        <w:shd w:val="clear" w:color="auto" w:fill="FFFFFF"/>
        <w:spacing w:after="0"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__________________________________</w:t>
      </w:r>
    </w:p>
    <w:p w:rsidR="00456A16" w:rsidRPr="008866AB" w:rsidRDefault="00456A16" w:rsidP="003148BF">
      <w:pPr>
        <w:shd w:val="clear" w:color="auto" w:fill="FFFFFF"/>
        <w:spacing w:after="0"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(Ф.И.О., подпись)</w:t>
      </w:r>
    </w:p>
    <w:p w:rsidR="00456A16" w:rsidRPr="008866AB" w:rsidRDefault="00456A16" w:rsidP="003148BF">
      <w:pPr>
        <w:shd w:val="clear" w:color="auto" w:fill="FFFFFF"/>
        <w:spacing w:after="0"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_____________________________</w:t>
      </w:r>
    </w:p>
    <w:p w:rsidR="00456A16" w:rsidRPr="008866AB" w:rsidRDefault="00456A16" w:rsidP="003148BF">
      <w:pPr>
        <w:shd w:val="clear" w:color="auto" w:fill="FFFFFF"/>
        <w:spacing w:after="0"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(дата)</w:t>
      </w:r>
    </w:p>
    <w:p w:rsidR="00456A16" w:rsidRPr="008866AB" w:rsidRDefault="00456A16" w:rsidP="003148BF">
      <w:pPr>
        <w:shd w:val="clear" w:color="auto" w:fill="FFFFFF"/>
        <w:spacing w:after="0"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w:t>
      </w:r>
    </w:p>
    <w:p w:rsidR="00456A16" w:rsidRPr="008866AB" w:rsidRDefault="00456A16" w:rsidP="003148BF">
      <w:pPr>
        <w:shd w:val="clear" w:color="auto" w:fill="FFFFFF"/>
        <w:spacing w:after="0" w:line="240" w:lineRule="auto"/>
        <w:rPr>
          <w:rFonts w:ascii="Times New Roman" w:eastAsia="Times New Roman" w:hAnsi="Times New Roman" w:cs="Times New Roman"/>
          <w:sz w:val="28"/>
          <w:szCs w:val="28"/>
          <w:lang w:eastAsia="ru-RU"/>
        </w:rPr>
      </w:pPr>
      <w:r w:rsidRPr="008866AB">
        <w:rPr>
          <w:rFonts w:ascii="Times New Roman" w:eastAsia="Times New Roman" w:hAnsi="Times New Roman" w:cs="Times New Roman"/>
          <w:sz w:val="28"/>
          <w:szCs w:val="28"/>
          <w:lang w:eastAsia="ru-RU"/>
        </w:rPr>
        <w:t> </w:t>
      </w:r>
    </w:p>
    <w:p w:rsidR="00456A16" w:rsidRPr="008866AB" w:rsidRDefault="00456A16" w:rsidP="003148BF">
      <w:pPr>
        <w:spacing w:after="0" w:line="240" w:lineRule="auto"/>
        <w:rPr>
          <w:rFonts w:ascii="Times New Roman" w:eastAsia="Calibri" w:hAnsi="Times New Roman" w:cs="Times New Roman"/>
          <w:sz w:val="28"/>
          <w:szCs w:val="28"/>
        </w:rPr>
      </w:pPr>
    </w:p>
    <w:p w:rsidR="00456A16" w:rsidRPr="008866AB" w:rsidRDefault="00456A16" w:rsidP="003148BF">
      <w:pPr>
        <w:spacing w:after="0" w:line="240" w:lineRule="auto"/>
        <w:rPr>
          <w:rFonts w:ascii="Calibri" w:eastAsia="Calibri" w:hAnsi="Calibri" w:cs="Times New Roman"/>
        </w:rPr>
      </w:pPr>
    </w:p>
    <w:p w:rsidR="0013319D" w:rsidRPr="008866AB" w:rsidRDefault="0013319D" w:rsidP="008866AB">
      <w:pPr>
        <w:spacing w:line="240" w:lineRule="auto"/>
      </w:pPr>
    </w:p>
    <w:sectPr w:rsidR="0013319D" w:rsidRPr="008866AB" w:rsidSect="00456A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05677"/>
    <w:multiLevelType w:val="multilevel"/>
    <w:tmpl w:val="2FECF3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AF90BD9"/>
    <w:multiLevelType w:val="hybridMultilevel"/>
    <w:tmpl w:val="7EACE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1D41164"/>
    <w:multiLevelType w:val="multilevel"/>
    <w:tmpl w:val="FEF81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A16"/>
    <w:rsid w:val="000037F0"/>
    <w:rsid w:val="00006E57"/>
    <w:rsid w:val="00012D1E"/>
    <w:rsid w:val="000206A9"/>
    <w:rsid w:val="00021734"/>
    <w:rsid w:val="00023561"/>
    <w:rsid w:val="000311B6"/>
    <w:rsid w:val="00031867"/>
    <w:rsid w:val="00031C89"/>
    <w:rsid w:val="000340E6"/>
    <w:rsid w:val="00045468"/>
    <w:rsid w:val="00055A6C"/>
    <w:rsid w:val="00056ADE"/>
    <w:rsid w:val="00063382"/>
    <w:rsid w:val="00080F1D"/>
    <w:rsid w:val="00084EF6"/>
    <w:rsid w:val="00093987"/>
    <w:rsid w:val="00093CEF"/>
    <w:rsid w:val="000A071F"/>
    <w:rsid w:val="000A4CDC"/>
    <w:rsid w:val="000B5644"/>
    <w:rsid w:val="000B618A"/>
    <w:rsid w:val="000C02B8"/>
    <w:rsid w:val="000C179C"/>
    <w:rsid w:val="000D066B"/>
    <w:rsid w:val="000D0B27"/>
    <w:rsid w:val="000D569C"/>
    <w:rsid w:val="000D7110"/>
    <w:rsid w:val="000E7610"/>
    <w:rsid w:val="000F304E"/>
    <w:rsid w:val="001123E0"/>
    <w:rsid w:val="001159EC"/>
    <w:rsid w:val="0012260E"/>
    <w:rsid w:val="00123E5C"/>
    <w:rsid w:val="0012470C"/>
    <w:rsid w:val="0013319D"/>
    <w:rsid w:val="00145142"/>
    <w:rsid w:val="001479AE"/>
    <w:rsid w:val="00152D7F"/>
    <w:rsid w:val="001546D4"/>
    <w:rsid w:val="00163D9F"/>
    <w:rsid w:val="001723C6"/>
    <w:rsid w:val="00173650"/>
    <w:rsid w:val="00174705"/>
    <w:rsid w:val="00193474"/>
    <w:rsid w:val="001939B2"/>
    <w:rsid w:val="001A01A1"/>
    <w:rsid w:val="001A35F0"/>
    <w:rsid w:val="001A535E"/>
    <w:rsid w:val="001B1970"/>
    <w:rsid w:val="001B3806"/>
    <w:rsid w:val="001C23BB"/>
    <w:rsid w:val="001C445A"/>
    <w:rsid w:val="001C52C0"/>
    <w:rsid w:val="001C6129"/>
    <w:rsid w:val="001D3BF6"/>
    <w:rsid w:val="001E4931"/>
    <w:rsid w:val="001F13C7"/>
    <w:rsid w:val="00200A08"/>
    <w:rsid w:val="00200B54"/>
    <w:rsid w:val="00211207"/>
    <w:rsid w:val="00214173"/>
    <w:rsid w:val="00220A31"/>
    <w:rsid w:val="00222728"/>
    <w:rsid w:val="00224403"/>
    <w:rsid w:val="00232D34"/>
    <w:rsid w:val="002372B5"/>
    <w:rsid w:val="00246844"/>
    <w:rsid w:val="00251A35"/>
    <w:rsid w:val="0025493F"/>
    <w:rsid w:val="00264380"/>
    <w:rsid w:val="00276046"/>
    <w:rsid w:val="002831A1"/>
    <w:rsid w:val="002911BC"/>
    <w:rsid w:val="00291A5A"/>
    <w:rsid w:val="00292BC5"/>
    <w:rsid w:val="00292CAC"/>
    <w:rsid w:val="00297747"/>
    <w:rsid w:val="002B1120"/>
    <w:rsid w:val="002D3AE4"/>
    <w:rsid w:val="002D6FAC"/>
    <w:rsid w:val="002E5726"/>
    <w:rsid w:val="002F43DE"/>
    <w:rsid w:val="002F7C1D"/>
    <w:rsid w:val="00300695"/>
    <w:rsid w:val="00302562"/>
    <w:rsid w:val="00314474"/>
    <w:rsid w:val="003148BF"/>
    <w:rsid w:val="00315352"/>
    <w:rsid w:val="00315389"/>
    <w:rsid w:val="0031637A"/>
    <w:rsid w:val="0032127C"/>
    <w:rsid w:val="0032157B"/>
    <w:rsid w:val="003249BA"/>
    <w:rsid w:val="00343994"/>
    <w:rsid w:val="00350CA1"/>
    <w:rsid w:val="00371F19"/>
    <w:rsid w:val="003744D4"/>
    <w:rsid w:val="00380DFB"/>
    <w:rsid w:val="00380E4D"/>
    <w:rsid w:val="003A2054"/>
    <w:rsid w:val="003A4C34"/>
    <w:rsid w:val="003A7028"/>
    <w:rsid w:val="003C1E89"/>
    <w:rsid w:val="003C1ECF"/>
    <w:rsid w:val="003C2D4B"/>
    <w:rsid w:val="003C5939"/>
    <w:rsid w:val="003D44C9"/>
    <w:rsid w:val="003F08F6"/>
    <w:rsid w:val="003F4A34"/>
    <w:rsid w:val="00406FAA"/>
    <w:rsid w:val="004118F0"/>
    <w:rsid w:val="00416662"/>
    <w:rsid w:val="00455228"/>
    <w:rsid w:val="00455E2E"/>
    <w:rsid w:val="00456A16"/>
    <w:rsid w:val="00460338"/>
    <w:rsid w:val="00471E05"/>
    <w:rsid w:val="004748C1"/>
    <w:rsid w:val="00477013"/>
    <w:rsid w:val="00483850"/>
    <w:rsid w:val="00485EAD"/>
    <w:rsid w:val="00490840"/>
    <w:rsid w:val="004B502E"/>
    <w:rsid w:val="004C37AE"/>
    <w:rsid w:val="004C7A1F"/>
    <w:rsid w:val="004D1A82"/>
    <w:rsid w:val="004F0CB4"/>
    <w:rsid w:val="005203EE"/>
    <w:rsid w:val="00526F1D"/>
    <w:rsid w:val="005372BC"/>
    <w:rsid w:val="0054656E"/>
    <w:rsid w:val="00553E2C"/>
    <w:rsid w:val="00555FBC"/>
    <w:rsid w:val="0056380E"/>
    <w:rsid w:val="00565DD0"/>
    <w:rsid w:val="00570175"/>
    <w:rsid w:val="005750F8"/>
    <w:rsid w:val="005A66FA"/>
    <w:rsid w:val="005B2617"/>
    <w:rsid w:val="005B2789"/>
    <w:rsid w:val="005B4F97"/>
    <w:rsid w:val="005B636F"/>
    <w:rsid w:val="005C0143"/>
    <w:rsid w:val="005C52E5"/>
    <w:rsid w:val="005D35AC"/>
    <w:rsid w:val="005E2314"/>
    <w:rsid w:val="005E3CBC"/>
    <w:rsid w:val="005E6BDE"/>
    <w:rsid w:val="005F2F53"/>
    <w:rsid w:val="005F4C0A"/>
    <w:rsid w:val="005F56BD"/>
    <w:rsid w:val="00601BE7"/>
    <w:rsid w:val="00604307"/>
    <w:rsid w:val="006059E2"/>
    <w:rsid w:val="00607E88"/>
    <w:rsid w:val="00614294"/>
    <w:rsid w:val="00620035"/>
    <w:rsid w:val="00620704"/>
    <w:rsid w:val="00627C5B"/>
    <w:rsid w:val="006336EF"/>
    <w:rsid w:val="006371AD"/>
    <w:rsid w:val="006414CC"/>
    <w:rsid w:val="00654708"/>
    <w:rsid w:val="00657F63"/>
    <w:rsid w:val="00667A67"/>
    <w:rsid w:val="006707CC"/>
    <w:rsid w:val="00676E32"/>
    <w:rsid w:val="006C5CD0"/>
    <w:rsid w:val="006C6729"/>
    <w:rsid w:val="006D001E"/>
    <w:rsid w:val="006E138B"/>
    <w:rsid w:val="007101C7"/>
    <w:rsid w:val="007106E9"/>
    <w:rsid w:val="00712E17"/>
    <w:rsid w:val="00715743"/>
    <w:rsid w:val="00733D82"/>
    <w:rsid w:val="00740CDB"/>
    <w:rsid w:val="00744677"/>
    <w:rsid w:val="007523A7"/>
    <w:rsid w:val="007578C5"/>
    <w:rsid w:val="00760333"/>
    <w:rsid w:val="0076439C"/>
    <w:rsid w:val="0077577F"/>
    <w:rsid w:val="007759BF"/>
    <w:rsid w:val="00776932"/>
    <w:rsid w:val="0078596D"/>
    <w:rsid w:val="00787CE6"/>
    <w:rsid w:val="0079145D"/>
    <w:rsid w:val="00791E59"/>
    <w:rsid w:val="00796748"/>
    <w:rsid w:val="007A6E28"/>
    <w:rsid w:val="007B3A10"/>
    <w:rsid w:val="007C039E"/>
    <w:rsid w:val="007C568E"/>
    <w:rsid w:val="007C7BC4"/>
    <w:rsid w:val="007D7C56"/>
    <w:rsid w:val="007E0CBB"/>
    <w:rsid w:val="007E469C"/>
    <w:rsid w:val="00807CC4"/>
    <w:rsid w:val="008100D0"/>
    <w:rsid w:val="0082601C"/>
    <w:rsid w:val="00830E5D"/>
    <w:rsid w:val="00831B2A"/>
    <w:rsid w:val="00840E0B"/>
    <w:rsid w:val="00841E79"/>
    <w:rsid w:val="00842E9A"/>
    <w:rsid w:val="00851B34"/>
    <w:rsid w:val="00854FAD"/>
    <w:rsid w:val="00864925"/>
    <w:rsid w:val="00870611"/>
    <w:rsid w:val="00870AE6"/>
    <w:rsid w:val="008866AB"/>
    <w:rsid w:val="008903C6"/>
    <w:rsid w:val="008A0111"/>
    <w:rsid w:val="008A0F6C"/>
    <w:rsid w:val="008A7BE4"/>
    <w:rsid w:val="008D0F7F"/>
    <w:rsid w:val="008D3953"/>
    <w:rsid w:val="008E663C"/>
    <w:rsid w:val="008F690B"/>
    <w:rsid w:val="009067F7"/>
    <w:rsid w:val="00913CEA"/>
    <w:rsid w:val="00915DD2"/>
    <w:rsid w:val="00924D96"/>
    <w:rsid w:val="00930AE7"/>
    <w:rsid w:val="00936870"/>
    <w:rsid w:val="00952019"/>
    <w:rsid w:val="00954D40"/>
    <w:rsid w:val="0096734F"/>
    <w:rsid w:val="00967946"/>
    <w:rsid w:val="009762E6"/>
    <w:rsid w:val="009813A9"/>
    <w:rsid w:val="00986F97"/>
    <w:rsid w:val="00993053"/>
    <w:rsid w:val="009A0FE5"/>
    <w:rsid w:val="009A43F8"/>
    <w:rsid w:val="009B6165"/>
    <w:rsid w:val="009C6060"/>
    <w:rsid w:val="009C6524"/>
    <w:rsid w:val="009D3C01"/>
    <w:rsid w:val="009D4A98"/>
    <w:rsid w:val="009D573D"/>
    <w:rsid w:val="009E458A"/>
    <w:rsid w:val="009F7460"/>
    <w:rsid w:val="00A03289"/>
    <w:rsid w:val="00A0615E"/>
    <w:rsid w:val="00A137BF"/>
    <w:rsid w:val="00A141FE"/>
    <w:rsid w:val="00A26A34"/>
    <w:rsid w:val="00A4300E"/>
    <w:rsid w:val="00A52CA4"/>
    <w:rsid w:val="00A63780"/>
    <w:rsid w:val="00A7362D"/>
    <w:rsid w:val="00A76AF0"/>
    <w:rsid w:val="00A8283E"/>
    <w:rsid w:val="00A8286A"/>
    <w:rsid w:val="00A83AB7"/>
    <w:rsid w:val="00A930FF"/>
    <w:rsid w:val="00AB4B85"/>
    <w:rsid w:val="00AB71B5"/>
    <w:rsid w:val="00AC03B8"/>
    <w:rsid w:val="00AC6EAF"/>
    <w:rsid w:val="00AD2E3A"/>
    <w:rsid w:val="00AD5509"/>
    <w:rsid w:val="00AE01F1"/>
    <w:rsid w:val="00AE1C19"/>
    <w:rsid w:val="00AE566E"/>
    <w:rsid w:val="00AE6B33"/>
    <w:rsid w:val="00AF6DE1"/>
    <w:rsid w:val="00AF77F4"/>
    <w:rsid w:val="00B0380E"/>
    <w:rsid w:val="00B070FF"/>
    <w:rsid w:val="00B11EA7"/>
    <w:rsid w:val="00B26824"/>
    <w:rsid w:val="00B32EF6"/>
    <w:rsid w:val="00B33542"/>
    <w:rsid w:val="00B345ED"/>
    <w:rsid w:val="00B36FEF"/>
    <w:rsid w:val="00B436AD"/>
    <w:rsid w:val="00B45C32"/>
    <w:rsid w:val="00B46759"/>
    <w:rsid w:val="00B60E90"/>
    <w:rsid w:val="00B6761E"/>
    <w:rsid w:val="00B80833"/>
    <w:rsid w:val="00B90E9B"/>
    <w:rsid w:val="00B92776"/>
    <w:rsid w:val="00B94C85"/>
    <w:rsid w:val="00B969C3"/>
    <w:rsid w:val="00B97A3B"/>
    <w:rsid w:val="00BA105F"/>
    <w:rsid w:val="00BA7D9F"/>
    <w:rsid w:val="00BB35B2"/>
    <w:rsid w:val="00BB3CDE"/>
    <w:rsid w:val="00BB6A28"/>
    <w:rsid w:val="00BC0518"/>
    <w:rsid w:val="00BC2BD5"/>
    <w:rsid w:val="00BC59CF"/>
    <w:rsid w:val="00BD0478"/>
    <w:rsid w:val="00BD5933"/>
    <w:rsid w:val="00BE0CC4"/>
    <w:rsid w:val="00BF0576"/>
    <w:rsid w:val="00BF3883"/>
    <w:rsid w:val="00BF56BB"/>
    <w:rsid w:val="00C130E2"/>
    <w:rsid w:val="00C27172"/>
    <w:rsid w:val="00C272BE"/>
    <w:rsid w:val="00C44F03"/>
    <w:rsid w:val="00C52816"/>
    <w:rsid w:val="00C56926"/>
    <w:rsid w:val="00C605BB"/>
    <w:rsid w:val="00C76B8C"/>
    <w:rsid w:val="00C91CD4"/>
    <w:rsid w:val="00C95FBD"/>
    <w:rsid w:val="00CA0E7E"/>
    <w:rsid w:val="00CA4888"/>
    <w:rsid w:val="00CB234C"/>
    <w:rsid w:val="00CB6EDF"/>
    <w:rsid w:val="00CC15F7"/>
    <w:rsid w:val="00CD1397"/>
    <w:rsid w:val="00CD7421"/>
    <w:rsid w:val="00CD7E56"/>
    <w:rsid w:val="00CE1D69"/>
    <w:rsid w:val="00D038C8"/>
    <w:rsid w:val="00D03B45"/>
    <w:rsid w:val="00D11802"/>
    <w:rsid w:val="00D13032"/>
    <w:rsid w:val="00D20DEB"/>
    <w:rsid w:val="00D21AF3"/>
    <w:rsid w:val="00D45C4C"/>
    <w:rsid w:val="00D55E61"/>
    <w:rsid w:val="00D6167E"/>
    <w:rsid w:val="00D73D68"/>
    <w:rsid w:val="00D8430E"/>
    <w:rsid w:val="00D92432"/>
    <w:rsid w:val="00D951B8"/>
    <w:rsid w:val="00D96C54"/>
    <w:rsid w:val="00D977D9"/>
    <w:rsid w:val="00DA1CD9"/>
    <w:rsid w:val="00DC3A88"/>
    <w:rsid w:val="00DD52D7"/>
    <w:rsid w:val="00DD56F7"/>
    <w:rsid w:val="00DE181F"/>
    <w:rsid w:val="00DE4674"/>
    <w:rsid w:val="00DE586F"/>
    <w:rsid w:val="00DF288B"/>
    <w:rsid w:val="00E00073"/>
    <w:rsid w:val="00E051F3"/>
    <w:rsid w:val="00E1041B"/>
    <w:rsid w:val="00E156C5"/>
    <w:rsid w:val="00E172C4"/>
    <w:rsid w:val="00E37B82"/>
    <w:rsid w:val="00E62240"/>
    <w:rsid w:val="00E7095E"/>
    <w:rsid w:val="00E7645C"/>
    <w:rsid w:val="00E81A77"/>
    <w:rsid w:val="00E821D7"/>
    <w:rsid w:val="00E874F9"/>
    <w:rsid w:val="00E93BF4"/>
    <w:rsid w:val="00E95438"/>
    <w:rsid w:val="00EA2EDC"/>
    <w:rsid w:val="00EA5693"/>
    <w:rsid w:val="00EB4292"/>
    <w:rsid w:val="00EB5FCF"/>
    <w:rsid w:val="00EB6262"/>
    <w:rsid w:val="00EC47E7"/>
    <w:rsid w:val="00ED40E5"/>
    <w:rsid w:val="00F05E88"/>
    <w:rsid w:val="00F11C4E"/>
    <w:rsid w:val="00F12B68"/>
    <w:rsid w:val="00F16134"/>
    <w:rsid w:val="00F20F27"/>
    <w:rsid w:val="00F21878"/>
    <w:rsid w:val="00F6501F"/>
    <w:rsid w:val="00F67B94"/>
    <w:rsid w:val="00F67EE8"/>
    <w:rsid w:val="00F70913"/>
    <w:rsid w:val="00F77240"/>
    <w:rsid w:val="00F83039"/>
    <w:rsid w:val="00FA0DB3"/>
    <w:rsid w:val="00FA10A9"/>
    <w:rsid w:val="00FA2284"/>
    <w:rsid w:val="00FA7B02"/>
    <w:rsid w:val="00FB7149"/>
    <w:rsid w:val="00FC0CBD"/>
    <w:rsid w:val="00FE7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E035E"/>
  <w15:docId w15:val="{AC88E92C-DC48-4651-9B7A-1C5509C0A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83A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semiHidden/>
    <w:unhideWhenUsed/>
    <w:qFormat/>
    <w:rsid w:val="00456A1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456A16"/>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456A16"/>
    <w:rPr>
      <w:color w:val="0000FF"/>
      <w:u w:val="single"/>
    </w:rPr>
  </w:style>
  <w:style w:type="character" w:customStyle="1" w:styleId="apple-converted-space">
    <w:name w:val="apple-converted-space"/>
    <w:basedOn w:val="a0"/>
    <w:rsid w:val="00456A16"/>
  </w:style>
  <w:style w:type="paragraph" w:styleId="a4">
    <w:name w:val="No Spacing"/>
    <w:uiPriority w:val="1"/>
    <w:qFormat/>
    <w:rsid w:val="00456A16"/>
    <w:pPr>
      <w:spacing w:after="0" w:line="240" w:lineRule="auto"/>
    </w:pPr>
  </w:style>
  <w:style w:type="table" w:customStyle="1" w:styleId="11">
    <w:name w:val="Сетка таблицы1"/>
    <w:basedOn w:val="a1"/>
    <w:next w:val="a5"/>
    <w:uiPriority w:val="59"/>
    <w:rsid w:val="00456A1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56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83AB7"/>
    <w:rPr>
      <w:rFonts w:asciiTheme="majorHAnsi" w:eastAsiaTheme="majorEastAsia" w:hAnsiTheme="majorHAnsi" w:cstheme="majorBidi"/>
      <w:b/>
      <w:bCs/>
      <w:color w:val="365F91" w:themeColor="accent1" w:themeShade="BF"/>
      <w:sz w:val="28"/>
      <w:szCs w:val="28"/>
    </w:rPr>
  </w:style>
  <w:style w:type="table" w:customStyle="1" w:styleId="2">
    <w:name w:val="Сетка таблицы2"/>
    <w:basedOn w:val="a1"/>
    <w:next w:val="a5"/>
    <w:uiPriority w:val="59"/>
    <w:rsid w:val="00A83A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866AB"/>
    <w:pPr>
      <w:ind w:left="720"/>
      <w:contextualSpacing/>
    </w:pPr>
  </w:style>
  <w:style w:type="paragraph" w:styleId="a7">
    <w:name w:val="Balloon Text"/>
    <w:basedOn w:val="a"/>
    <w:link w:val="a8"/>
    <w:uiPriority w:val="99"/>
    <w:semiHidden/>
    <w:unhideWhenUsed/>
    <w:rsid w:val="003148B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148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235609">
      <w:bodyDiv w:val="1"/>
      <w:marLeft w:val="0"/>
      <w:marRight w:val="0"/>
      <w:marTop w:val="0"/>
      <w:marBottom w:val="0"/>
      <w:divBdr>
        <w:top w:val="none" w:sz="0" w:space="0" w:color="auto"/>
        <w:left w:val="none" w:sz="0" w:space="0" w:color="auto"/>
        <w:bottom w:val="none" w:sz="0" w:space="0" w:color="auto"/>
        <w:right w:val="none" w:sz="0" w:space="0" w:color="auto"/>
      </w:divBdr>
    </w:div>
    <w:div w:id="715660898">
      <w:bodyDiv w:val="1"/>
      <w:marLeft w:val="0"/>
      <w:marRight w:val="0"/>
      <w:marTop w:val="0"/>
      <w:marBottom w:val="0"/>
      <w:divBdr>
        <w:top w:val="none" w:sz="0" w:space="0" w:color="auto"/>
        <w:left w:val="none" w:sz="0" w:space="0" w:color="auto"/>
        <w:bottom w:val="none" w:sz="0" w:space="0" w:color="auto"/>
        <w:right w:val="none" w:sz="0" w:space="0" w:color="auto"/>
      </w:divBdr>
    </w:div>
    <w:div w:id="1399357076">
      <w:bodyDiv w:val="1"/>
      <w:marLeft w:val="0"/>
      <w:marRight w:val="0"/>
      <w:marTop w:val="0"/>
      <w:marBottom w:val="0"/>
      <w:divBdr>
        <w:top w:val="none" w:sz="0" w:space="0" w:color="auto"/>
        <w:left w:val="none" w:sz="0" w:space="0" w:color="auto"/>
        <w:bottom w:val="none" w:sz="0" w:space="0" w:color="auto"/>
        <w:right w:val="none" w:sz="0" w:space="0" w:color="auto"/>
      </w:divBdr>
    </w:div>
    <w:div w:id="209022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32</Pages>
  <Words>9355</Words>
  <Characters>53327</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yurist-shr</dc:creator>
  <cp:lastModifiedBy>Spec</cp:lastModifiedBy>
  <cp:revision>4</cp:revision>
  <cp:lastPrinted>2018-03-27T06:13:00Z</cp:lastPrinted>
  <dcterms:created xsi:type="dcterms:W3CDTF">2019-10-30T11:05:00Z</dcterms:created>
  <dcterms:modified xsi:type="dcterms:W3CDTF">2019-10-30T11:31:00Z</dcterms:modified>
</cp:coreProperties>
</file>