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CC" w:rsidRDefault="00B121CC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rStyle w:val="a4"/>
          <w:color w:val="1F282C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3990"/>
        <w:gridCol w:w="1113"/>
        <w:gridCol w:w="374"/>
      </w:tblGrid>
      <w:tr w:rsidR="006360E1" w:rsidRPr="003F2D06" w:rsidTr="000829A3">
        <w:trPr>
          <w:cantSplit/>
          <w:trHeight w:val="2345"/>
        </w:trPr>
        <w:tc>
          <w:tcPr>
            <w:tcW w:w="5477" w:type="dxa"/>
            <w:gridSpan w:val="3"/>
          </w:tcPr>
          <w:p w:rsidR="006360E1" w:rsidRPr="003F2D06" w:rsidRDefault="006360E1" w:rsidP="000829A3">
            <w:pPr>
              <w:pStyle w:val="12"/>
              <w:tabs>
                <w:tab w:val="center" w:pos="2127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F2D06">
              <w:rPr>
                <w:b/>
                <w:sz w:val="24"/>
                <w:szCs w:val="24"/>
              </w:rPr>
              <w:t>АДМИНИСТРАЦИЯ</w:t>
            </w:r>
          </w:p>
          <w:p w:rsidR="006360E1" w:rsidRPr="003F2D06" w:rsidRDefault="006360E1" w:rsidP="000829A3">
            <w:pPr>
              <w:pStyle w:val="12"/>
              <w:tabs>
                <w:tab w:val="center" w:pos="2127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F2D06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6360E1" w:rsidRPr="003F2D06" w:rsidRDefault="006360E1" w:rsidP="000829A3">
            <w:pPr>
              <w:pStyle w:val="12"/>
              <w:tabs>
                <w:tab w:val="center" w:pos="2127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F2D06">
              <w:rPr>
                <w:b/>
                <w:sz w:val="24"/>
                <w:szCs w:val="24"/>
              </w:rPr>
              <w:t>ПОНОМАРЕВСКИЙ СЕЛЬСОВЕТ</w:t>
            </w:r>
          </w:p>
          <w:p w:rsidR="006360E1" w:rsidRPr="003F2D06" w:rsidRDefault="006360E1" w:rsidP="000829A3">
            <w:pPr>
              <w:pStyle w:val="1"/>
              <w:tabs>
                <w:tab w:val="center" w:pos="2127"/>
              </w:tabs>
              <w:spacing w:before="0" w:after="0"/>
              <w:ind w:left="-108" w:right="-108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F2D06">
              <w:rPr>
                <w:rFonts w:ascii="Times New Roman" w:hAnsi="Times New Roman"/>
                <w:bCs w:val="0"/>
                <w:sz w:val="24"/>
                <w:szCs w:val="24"/>
              </w:rPr>
              <w:t>ПОНОМАРЕВСКОГО РАЙОНА</w:t>
            </w:r>
          </w:p>
          <w:p w:rsidR="006360E1" w:rsidRPr="003F2D06" w:rsidRDefault="006360E1" w:rsidP="000829A3">
            <w:pPr>
              <w:pStyle w:val="12"/>
              <w:tabs>
                <w:tab w:val="center" w:pos="2127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F2D06">
              <w:rPr>
                <w:b/>
                <w:sz w:val="24"/>
                <w:szCs w:val="24"/>
              </w:rPr>
              <w:t>ОРЕНБУРГСКОЙ ОБЛАСТИ</w:t>
            </w:r>
          </w:p>
          <w:p w:rsidR="006360E1" w:rsidRPr="003F2D06" w:rsidRDefault="00CE6E7C" w:rsidP="000829A3">
            <w:pPr>
              <w:pStyle w:val="12"/>
              <w:tabs>
                <w:tab w:val="center" w:pos="2127"/>
              </w:tabs>
              <w:ind w:left="-108" w:right="-108"/>
              <w:jc w:val="center"/>
              <w:rPr>
                <w:b/>
                <w:sz w:val="21"/>
              </w:rPr>
            </w:pPr>
            <w:r w:rsidRPr="00CE6E7C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5.95pt;margin-top:1.45pt;width:126pt;height:36pt;z-index:251657728" stroked="f">
                  <v:textbox style="mso-next-textbox:#_x0000_s1026">
                    <w:txbxContent>
                      <w:p w:rsidR="006360E1" w:rsidRDefault="006360E1" w:rsidP="006360E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360E1" w:rsidRPr="004779E8" w:rsidRDefault="006360E1" w:rsidP="006360E1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6360E1" w:rsidRPr="003F2D06" w:rsidRDefault="00905C73" w:rsidP="000829A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="006360E1" w:rsidRPr="003F2D06">
              <w:rPr>
                <w:b/>
                <w:sz w:val="28"/>
                <w:szCs w:val="28"/>
              </w:rPr>
              <w:t>П</w:t>
            </w:r>
            <w:proofErr w:type="gramEnd"/>
            <w:r w:rsidR="006360E1" w:rsidRPr="003F2D06">
              <w:rPr>
                <w:b/>
                <w:sz w:val="28"/>
                <w:szCs w:val="28"/>
              </w:rPr>
              <w:t xml:space="preserve"> ОС Т А Н О В Л Е Н И Е</w:t>
            </w:r>
          </w:p>
          <w:p w:rsidR="006360E1" w:rsidRPr="003F2D06" w:rsidRDefault="006360E1" w:rsidP="000829A3">
            <w:pPr>
              <w:ind w:right="-108"/>
              <w:jc w:val="center"/>
              <w:rPr>
                <w:sz w:val="16"/>
              </w:rPr>
            </w:pPr>
          </w:p>
        </w:tc>
      </w:tr>
      <w:tr w:rsidR="006360E1" w:rsidRPr="003F2D06" w:rsidTr="000829A3">
        <w:trPr>
          <w:gridAfter w:val="2"/>
          <w:wAfter w:w="1487" w:type="dxa"/>
          <w:cantSplit/>
          <w:trHeight w:val="204"/>
        </w:trPr>
        <w:tc>
          <w:tcPr>
            <w:tcW w:w="3990" w:type="dxa"/>
            <w:vAlign w:val="center"/>
          </w:tcPr>
          <w:p w:rsidR="006360E1" w:rsidRPr="003F2D06" w:rsidRDefault="00905C73" w:rsidP="00905C73">
            <w:pPr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360E1" w:rsidRPr="003F2D06">
              <w:rPr>
                <w:sz w:val="28"/>
                <w:szCs w:val="28"/>
              </w:rPr>
              <w:t>.</w:t>
            </w:r>
            <w:r w:rsidR="006360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6360E1" w:rsidRPr="003F2D06">
              <w:rPr>
                <w:sz w:val="28"/>
                <w:szCs w:val="28"/>
              </w:rPr>
              <w:t>.201</w:t>
            </w:r>
            <w:r w:rsidR="006360E1">
              <w:rPr>
                <w:sz w:val="28"/>
                <w:szCs w:val="28"/>
              </w:rPr>
              <w:t xml:space="preserve">7  № </w:t>
            </w:r>
            <w:r>
              <w:rPr>
                <w:sz w:val="28"/>
                <w:szCs w:val="28"/>
              </w:rPr>
              <w:t>22</w:t>
            </w:r>
            <w:r w:rsidR="006360E1" w:rsidRPr="003F2D06">
              <w:rPr>
                <w:sz w:val="28"/>
                <w:szCs w:val="28"/>
              </w:rPr>
              <w:t>-п</w:t>
            </w:r>
          </w:p>
        </w:tc>
      </w:tr>
      <w:tr w:rsidR="006360E1" w:rsidRPr="003F2D06" w:rsidTr="000829A3">
        <w:trPr>
          <w:cantSplit/>
          <w:trHeight w:val="366"/>
        </w:trPr>
        <w:tc>
          <w:tcPr>
            <w:tcW w:w="5477" w:type="dxa"/>
            <w:gridSpan w:val="3"/>
            <w:vAlign w:val="center"/>
          </w:tcPr>
          <w:p w:rsidR="006360E1" w:rsidRPr="003F2D06" w:rsidRDefault="006360E1" w:rsidP="000829A3">
            <w:pPr>
              <w:ind w:right="-147"/>
            </w:pPr>
            <w:r>
              <w:t xml:space="preserve">              </w:t>
            </w:r>
            <w:proofErr w:type="gramStart"/>
            <w:r w:rsidRPr="003F2D06">
              <w:t>с</w:t>
            </w:r>
            <w:proofErr w:type="gramEnd"/>
            <w:r w:rsidRPr="003F2D06">
              <w:t>. Пономаревка</w:t>
            </w:r>
          </w:p>
        </w:tc>
      </w:tr>
      <w:tr w:rsidR="006360E1" w:rsidRPr="00905C73" w:rsidTr="000829A3">
        <w:trPr>
          <w:gridAfter w:val="1"/>
          <w:wAfter w:w="374" w:type="dxa"/>
          <w:cantSplit/>
          <w:trHeight w:val="940"/>
        </w:trPr>
        <w:tc>
          <w:tcPr>
            <w:tcW w:w="5103" w:type="dxa"/>
            <w:gridSpan w:val="2"/>
          </w:tcPr>
          <w:p w:rsidR="006360E1" w:rsidRPr="00905C73" w:rsidRDefault="006360E1" w:rsidP="006360E1">
            <w:pPr>
              <w:pStyle w:val="consplustitle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05C73">
              <w:rPr>
                <w:color w:val="000000" w:themeColor="text1"/>
                <w:sz w:val="28"/>
                <w:szCs w:val="28"/>
              </w:rPr>
              <w:t xml:space="preserve">Об оплате труда работников, занимающих должности, не отнесенные к муниципальным должностям  в администрации муниципального образования Пономаревский сельсовет </w:t>
            </w:r>
          </w:p>
          <w:p w:rsidR="006360E1" w:rsidRPr="00905C73" w:rsidRDefault="006360E1" w:rsidP="000829A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6360E1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156217" w:rsidRPr="00905C73" w:rsidRDefault="00156217" w:rsidP="006360E1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 </w:t>
      </w:r>
    </w:p>
    <w:p w:rsidR="00156217" w:rsidRPr="00905C73" w:rsidRDefault="00156217" w:rsidP="00905C73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05C73">
        <w:rPr>
          <w:color w:val="000000" w:themeColor="text1"/>
          <w:sz w:val="28"/>
          <w:szCs w:val="28"/>
        </w:rPr>
        <w:t>В соответствии с</w:t>
      </w:r>
      <w:r w:rsidR="004F0E26" w:rsidRPr="00905C73">
        <w:rPr>
          <w:color w:val="000000" w:themeColor="text1"/>
          <w:sz w:val="28"/>
          <w:szCs w:val="28"/>
        </w:rPr>
        <w:t xml:space="preserve">о </w:t>
      </w:r>
      <w:r w:rsidR="006360E1" w:rsidRPr="00905C73">
        <w:rPr>
          <w:color w:val="000000" w:themeColor="text1"/>
          <w:sz w:val="28"/>
          <w:szCs w:val="28"/>
        </w:rPr>
        <w:t>статьями</w:t>
      </w:r>
      <w:r w:rsidR="004F0E26" w:rsidRPr="00905C73">
        <w:rPr>
          <w:color w:val="000000" w:themeColor="text1"/>
          <w:sz w:val="28"/>
          <w:szCs w:val="28"/>
        </w:rPr>
        <w:t xml:space="preserve"> 144, 135 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r w:rsidRPr="00905C73">
        <w:rPr>
          <w:color w:val="000000" w:themeColor="text1"/>
          <w:sz w:val="28"/>
          <w:szCs w:val="28"/>
        </w:rPr>
        <w:t>Трудового кодекса Российской Федерации,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="006360E1" w:rsidRPr="00905C73">
          <w:rPr>
            <w:rStyle w:val="a5"/>
            <w:color w:val="000000" w:themeColor="text1"/>
            <w:sz w:val="28"/>
            <w:szCs w:val="28"/>
            <w:u w:val="none"/>
          </w:rPr>
          <w:t>части</w:t>
        </w:r>
        <w:r w:rsidRPr="00905C73">
          <w:rPr>
            <w:rStyle w:val="a5"/>
            <w:color w:val="000000" w:themeColor="text1"/>
            <w:sz w:val="28"/>
            <w:szCs w:val="28"/>
            <w:u w:val="none"/>
          </w:rPr>
          <w:t xml:space="preserve"> 2 ст</w:t>
        </w:r>
        <w:r w:rsidR="006360E1" w:rsidRPr="00905C73">
          <w:rPr>
            <w:rStyle w:val="a5"/>
            <w:color w:val="000000" w:themeColor="text1"/>
            <w:sz w:val="28"/>
            <w:szCs w:val="28"/>
            <w:u w:val="none"/>
          </w:rPr>
          <w:t>атьи</w:t>
        </w:r>
        <w:r w:rsidRPr="00905C73">
          <w:rPr>
            <w:rStyle w:val="a5"/>
            <w:color w:val="000000" w:themeColor="text1"/>
            <w:sz w:val="28"/>
            <w:szCs w:val="28"/>
            <w:u w:val="none"/>
          </w:rPr>
          <w:t xml:space="preserve"> 53</w:t>
        </w:r>
      </w:hyperlink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r w:rsidRPr="00905C73">
        <w:rPr>
          <w:color w:val="000000" w:themeColor="text1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4F0E26" w:rsidRPr="00905C73">
        <w:rPr>
          <w:color w:val="000000" w:themeColor="text1"/>
          <w:sz w:val="28"/>
          <w:szCs w:val="28"/>
        </w:rPr>
        <w:t xml:space="preserve">Уставом </w:t>
      </w:r>
      <w:r w:rsidR="006360E1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4F0E26" w:rsidRPr="00905C73">
        <w:rPr>
          <w:color w:val="000000" w:themeColor="text1"/>
          <w:sz w:val="28"/>
          <w:szCs w:val="28"/>
        </w:rPr>
        <w:t xml:space="preserve"> </w:t>
      </w:r>
      <w:r w:rsidR="00F36BF7" w:rsidRPr="00905C73">
        <w:rPr>
          <w:color w:val="000000" w:themeColor="text1"/>
          <w:sz w:val="28"/>
          <w:szCs w:val="28"/>
        </w:rPr>
        <w:t>Пономаревский</w:t>
      </w:r>
      <w:r w:rsidR="00B74B94" w:rsidRPr="00905C73">
        <w:rPr>
          <w:color w:val="000000" w:themeColor="text1"/>
          <w:sz w:val="28"/>
          <w:szCs w:val="28"/>
        </w:rPr>
        <w:t xml:space="preserve"> </w:t>
      </w:r>
      <w:r w:rsidR="004F0E26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>, в целях улучшения условий оплаты труда работников зан</w:t>
      </w:r>
      <w:r w:rsidR="00886E1B" w:rsidRPr="00905C73">
        <w:rPr>
          <w:color w:val="000000" w:themeColor="text1"/>
          <w:sz w:val="28"/>
          <w:szCs w:val="28"/>
        </w:rPr>
        <w:t>имающих должности, не отнесенных</w:t>
      </w:r>
      <w:r w:rsidRPr="00905C73">
        <w:rPr>
          <w:color w:val="000000" w:themeColor="text1"/>
          <w:sz w:val="28"/>
          <w:szCs w:val="28"/>
        </w:rPr>
        <w:t xml:space="preserve">  к муниципальным должностям в администрации </w:t>
      </w:r>
      <w:r w:rsidR="006360E1" w:rsidRPr="00905C73">
        <w:rPr>
          <w:color w:val="000000" w:themeColor="text1"/>
          <w:sz w:val="28"/>
          <w:szCs w:val="28"/>
        </w:rPr>
        <w:t>муниципального образования Пономаревский сельсовет</w:t>
      </w:r>
      <w:r w:rsidRPr="00905C73">
        <w:rPr>
          <w:color w:val="000000" w:themeColor="text1"/>
          <w:sz w:val="28"/>
          <w:szCs w:val="28"/>
        </w:rPr>
        <w:t>:</w:t>
      </w:r>
      <w:proofErr w:type="gramEnd"/>
    </w:p>
    <w:p w:rsidR="00156217" w:rsidRPr="00905C73" w:rsidRDefault="00156217" w:rsidP="00905C73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1.Утвердить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hyperlink r:id="rId5" w:anchor="Par45#Par45" w:history="1">
        <w:r w:rsidRPr="00905C73">
          <w:rPr>
            <w:rStyle w:val="a5"/>
            <w:color w:val="000000" w:themeColor="text1"/>
            <w:sz w:val="28"/>
            <w:szCs w:val="28"/>
            <w:u w:val="none"/>
          </w:rPr>
          <w:t>Положение</w:t>
        </w:r>
      </w:hyperlink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r w:rsidRPr="00905C73">
        <w:rPr>
          <w:color w:val="000000" w:themeColor="text1"/>
          <w:sz w:val="28"/>
          <w:szCs w:val="28"/>
        </w:rPr>
        <w:t xml:space="preserve">«Об оплате труда работников, занимающих должности, не отнесенные к муниципальным должностям в администрации </w:t>
      </w:r>
      <w:r w:rsidR="00886E1B" w:rsidRPr="00905C7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6BF7" w:rsidRPr="00905C73">
        <w:rPr>
          <w:color w:val="000000" w:themeColor="text1"/>
          <w:sz w:val="28"/>
          <w:szCs w:val="28"/>
        </w:rPr>
        <w:t>Пономаревский</w:t>
      </w:r>
      <w:r w:rsidR="002067AF" w:rsidRPr="00905C73">
        <w:rPr>
          <w:color w:val="000000" w:themeColor="text1"/>
          <w:sz w:val="28"/>
          <w:szCs w:val="28"/>
        </w:rPr>
        <w:t xml:space="preserve"> </w:t>
      </w:r>
      <w:r w:rsidR="00886E1B" w:rsidRPr="00905C73">
        <w:rPr>
          <w:color w:val="000000" w:themeColor="text1"/>
          <w:sz w:val="28"/>
          <w:szCs w:val="28"/>
        </w:rPr>
        <w:t>сельсовет</w:t>
      </w:r>
      <w:r w:rsidR="006360E1" w:rsidRPr="00905C73">
        <w:rPr>
          <w:color w:val="000000" w:themeColor="text1"/>
          <w:sz w:val="28"/>
          <w:szCs w:val="28"/>
        </w:rPr>
        <w:t xml:space="preserve">»  согласно приложению </w:t>
      </w:r>
      <w:r w:rsidRPr="00905C73">
        <w:rPr>
          <w:color w:val="000000" w:themeColor="text1"/>
          <w:sz w:val="28"/>
          <w:szCs w:val="28"/>
        </w:rPr>
        <w:t>1.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2.Настоящее постановление вступает в силу </w:t>
      </w:r>
      <w:r w:rsidR="00886E1B" w:rsidRPr="00905C73">
        <w:rPr>
          <w:color w:val="000000" w:themeColor="text1"/>
          <w:sz w:val="28"/>
          <w:szCs w:val="28"/>
        </w:rPr>
        <w:t>после его подписания</w:t>
      </w:r>
      <w:r w:rsidRPr="00905C73">
        <w:rPr>
          <w:color w:val="000000" w:themeColor="text1"/>
          <w:sz w:val="28"/>
          <w:szCs w:val="28"/>
        </w:rPr>
        <w:t>.</w:t>
      </w:r>
    </w:p>
    <w:p w:rsidR="00156217" w:rsidRDefault="00156217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C10D5C" w:rsidRDefault="00C10D5C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C10D5C" w:rsidRPr="00905C73" w:rsidRDefault="00C10D5C" w:rsidP="00156217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6360E1" w:rsidRPr="00905C73" w:rsidRDefault="00156217" w:rsidP="006360E1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Глава </w:t>
      </w:r>
      <w:r w:rsidR="006360E1" w:rsidRPr="00905C73">
        <w:rPr>
          <w:color w:val="000000" w:themeColor="text1"/>
          <w:sz w:val="28"/>
          <w:szCs w:val="28"/>
        </w:rPr>
        <w:t>муниципального образования</w:t>
      </w:r>
    </w:p>
    <w:p w:rsidR="00156217" w:rsidRPr="00905C73" w:rsidRDefault="00F36BF7" w:rsidP="006360E1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Пономаревский </w:t>
      </w:r>
      <w:r w:rsidR="00886E1B" w:rsidRPr="00905C73">
        <w:rPr>
          <w:color w:val="000000" w:themeColor="text1"/>
          <w:sz w:val="28"/>
          <w:szCs w:val="28"/>
        </w:rPr>
        <w:t>сельсовет</w:t>
      </w:r>
      <w:r w:rsidR="006360E1" w:rsidRPr="00905C73">
        <w:rPr>
          <w:color w:val="000000" w:themeColor="text1"/>
          <w:sz w:val="28"/>
          <w:szCs w:val="28"/>
        </w:rPr>
        <w:t xml:space="preserve">                                                        </w:t>
      </w:r>
      <w:proofErr w:type="spellStart"/>
      <w:r w:rsidR="006360E1" w:rsidRPr="00905C73">
        <w:rPr>
          <w:color w:val="000000" w:themeColor="text1"/>
          <w:sz w:val="28"/>
          <w:szCs w:val="28"/>
        </w:rPr>
        <w:t>А.П.Авреднов</w:t>
      </w:r>
      <w:proofErr w:type="spellEnd"/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 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 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 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 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 </w:t>
      </w:r>
    </w:p>
    <w:p w:rsidR="00156217" w:rsidRDefault="00156217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C10D5C" w:rsidRPr="00905C73" w:rsidRDefault="00C10D5C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</w:p>
    <w:p w:rsidR="00156217" w:rsidRPr="00905C73" w:rsidRDefault="006360E1" w:rsidP="006360E1">
      <w:pPr>
        <w:pStyle w:val="a3"/>
        <w:shd w:val="clear" w:color="auto" w:fill="FFFFFF"/>
        <w:spacing w:before="0" w:beforeAutospacing="0" w:after="96" w:afterAutospacing="0"/>
        <w:jc w:val="right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156217" w:rsidRPr="00905C73">
        <w:rPr>
          <w:color w:val="000000" w:themeColor="text1"/>
          <w:sz w:val="28"/>
          <w:szCs w:val="28"/>
        </w:rPr>
        <w:t>1</w:t>
      </w:r>
    </w:p>
    <w:p w:rsidR="006360E1" w:rsidRPr="00905C73" w:rsidRDefault="006360E1" w:rsidP="006360E1">
      <w:pPr>
        <w:pStyle w:val="a3"/>
        <w:shd w:val="clear" w:color="auto" w:fill="FFFFFF"/>
        <w:spacing w:before="0" w:beforeAutospacing="0" w:after="96" w:afterAutospacing="0"/>
        <w:jc w:val="right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к</w:t>
      </w:r>
      <w:r w:rsidR="00156217" w:rsidRPr="00905C73">
        <w:rPr>
          <w:color w:val="000000" w:themeColor="text1"/>
          <w:sz w:val="28"/>
          <w:szCs w:val="28"/>
        </w:rPr>
        <w:t xml:space="preserve"> постановлению</w:t>
      </w:r>
    </w:p>
    <w:p w:rsidR="006360E1" w:rsidRPr="00905C73" w:rsidRDefault="006360E1" w:rsidP="006360E1">
      <w:pPr>
        <w:pStyle w:val="a3"/>
        <w:shd w:val="clear" w:color="auto" w:fill="FFFFFF"/>
        <w:spacing w:before="0" w:beforeAutospacing="0" w:after="96" w:afterAutospacing="0"/>
        <w:jc w:val="right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905C73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156217" w:rsidRPr="00905C73" w:rsidRDefault="006360E1" w:rsidP="006360E1">
      <w:pPr>
        <w:pStyle w:val="a3"/>
        <w:shd w:val="clear" w:color="auto" w:fill="FFFFFF"/>
        <w:spacing w:before="0" w:beforeAutospacing="0" w:after="96" w:afterAutospacing="0"/>
        <w:jc w:val="right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образования</w:t>
      </w:r>
      <w:r w:rsidR="00886E1B" w:rsidRPr="00905C73">
        <w:rPr>
          <w:color w:val="000000" w:themeColor="text1"/>
          <w:sz w:val="28"/>
          <w:szCs w:val="28"/>
        </w:rPr>
        <w:t xml:space="preserve"> </w:t>
      </w:r>
      <w:r w:rsidR="00F36BF7" w:rsidRPr="00905C73">
        <w:rPr>
          <w:color w:val="000000" w:themeColor="text1"/>
          <w:sz w:val="28"/>
          <w:szCs w:val="28"/>
        </w:rPr>
        <w:t xml:space="preserve">Пономаревский </w:t>
      </w:r>
      <w:r w:rsidR="00886E1B" w:rsidRPr="00905C73">
        <w:rPr>
          <w:color w:val="000000" w:themeColor="text1"/>
          <w:sz w:val="28"/>
          <w:szCs w:val="28"/>
        </w:rPr>
        <w:t>сельсовет</w:t>
      </w:r>
    </w:p>
    <w:p w:rsidR="00156217" w:rsidRPr="00905C73" w:rsidRDefault="00905C73" w:rsidP="006360E1">
      <w:pPr>
        <w:pStyle w:val="a3"/>
        <w:shd w:val="clear" w:color="auto" w:fill="FFFFFF"/>
        <w:spacing w:before="0" w:beforeAutospacing="0" w:after="96" w:afterAutospacing="0"/>
        <w:jc w:val="right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от 02.02.</w:t>
      </w:r>
      <w:r w:rsidR="00156217" w:rsidRPr="00905C73">
        <w:rPr>
          <w:color w:val="000000" w:themeColor="text1"/>
          <w:sz w:val="28"/>
          <w:szCs w:val="28"/>
        </w:rPr>
        <w:t>20</w:t>
      </w:r>
      <w:r w:rsidR="00861621" w:rsidRPr="00905C73">
        <w:rPr>
          <w:color w:val="000000" w:themeColor="text1"/>
          <w:sz w:val="28"/>
          <w:szCs w:val="28"/>
        </w:rPr>
        <w:t>1</w:t>
      </w:r>
      <w:r w:rsidR="006360E1" w:rsidRPr="00905C73">
        <w:rPr>
          <w:color w:val="000000" w:themeColor="text1"/>
          <w:sz w:val="28"/>
          <w:szCs w:val="28"/>
        </w:rPr>
        <w:t xml:space="preserve">7 </w:t>
      </w:r>
      <w:r w:rsidR="00156217" w:rsidRPr="00905C73">
        <w:rPr>
          <w:color w:val="000000" w:themeColor="text1"/>
          <w:sz w:val="28"/>
          <w:szCs w:val="28"/>
        </w:rPr>
        <w:t>№</w:t>
      </w:r>
      <w:r w:rsidRPr="00905C73">
        <w:rPr>
          <w:color w:val="000000" w:themeColor="text1"/>
          <w:sz w:val="28"/>
          <w:szCs w:val="28"/>
        </w:rPr>
        <w:t xml:space="preserve"> 22-п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ПОЛОЖЕНИЕ</w:t>
      </w:r>
    </w:p>
    <w:p w:rsidR="00156217" w:rsidRPr="00905C73" w:rsidRDefault="00156217" w:rsidP="00905C73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ОБ ОПЛАТЕ ТРУДА РАБОТНИКОВ, ЗАНИМАЮЩИХ ДОЛЖНОСТИ,</w:t>
      </w:r>
    </w:p>
    <w:p w:rsidR="00156217" w:rsidRPr="00905C73" w:rsidRDefault="00156217" w:rsidP="00905C73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НЕ </w:t>
      </w:r>
      <w:proofErr w:type="gramStart"/>
      <w:r w:rsidRPr="00905C73">
        <w:rPr>
          <w:color w:val="000000" w:themeColor="text1"/>
          <w:sz w:val="28"/>
          <w:szCs w:val="28"/>
        </w:rPr>
        <w:t>ОТНЕСЕННЫЕ</w:t>
      </w:r>
      <w:proofErr w:type="gramEnd"/>
      <w:r w:rsidRPr="00905C73">
        <w:rPr>
          <w:color w:val="000000" w:themeColor="text1"/>
          <w:sz w:val="28"/>
          <w:szCs w:val="28"/>
        </w:rPr>
        <w:t xml:space="preserve"> К МУНИЦИПАЛЬНЫМ ДОЛЖНОСТЯМ</w:t>
      </w:r>
    </w:p>
    <w:p w:rsidR="00156217" w:rsidRPr="00905C73" w:rsidRDefault="00156217" w:rsidP="00905C73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В АДМИНИСТРАЦИИ </w:t>
      </w:r>
      <w:r w:rsidR="00861621" w:rsidRPr="00905C7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6BF7" w:rsidRPr="00905C73">
        <w:rPr>
          <w:color w:val="000000" w:themeColor="text1"/>
          <w:sz w:val="28"/>
          <w:szCs w:val="28"/>
        </w:rPr>
        <w:t>ПОНОМАРЕВСКИЙ</w:t>
      </w:r>
      <w:r w:rsidR="00B121CC" w:rsidRPr="00905C73">
        <w:rPr>
          <w:color w:val="000000" w:themeColor="text1"/>
          <w:sz w:val="28"/>
          <w:szCs w:val="28"/>
        </w:rPr>
        <w:t xml:space="preserve"> </w:t>
      </w:r>
      <w:r w:rsidR="00861621" w:rsidRPr="00905C73">
        <w:rPr>
          <w:color w:val="000000" w:themeColor="text1"/>
          <w:sz w:val="28"/>
          <w:szCs w:val="28"/>
        </w:rPr>
        <w:t>СЕЛЬСОВЕТ</w:t>
      </w:r>
    </w:p>
    <w:p w:rsidR="00861621" w:rsidRPr="00905C73" w:rsidRDefault="00861621" w:rsidP="00861621">
      <w:pPr>
        <w:pStyle w:val="consplustitle"/>
        <w:shd w:val="clear" w:color="auto" w:fill="FFFFFF"/>
        <w:spacing w:before="0" w:beforeAutospacing="0" w:after="96" w:afterAutospacing="0"/>
        <w:jc w:val="center"/>
        <w:rPr>
          <w:color w:val="000000" w:themeColor="text1"/>
          <w:sz w:val="28"/>
          <w:szCs w:val="28"/>
        </w:rPr>
      </w:pP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1. Общие положения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1.1. </w:t>
      </w:r>
      <w:proofErr w:type="gramStart"/>
      <w:r w:rsidRPr="00905C73">
        <w:rPr>
          <w:color w:val="000000" w:themeColor="text1"/>
          <w:sz w:val="28"/>
          <w:szCs w:val="28"/>
        </w:rPr>
        <w:t xml:space="preserve">Положение об оплате труда работников, занимающих должности, не отнесенные к муниципальным должностям, в администрации </w:t>
      </w:r>
      <w:r w:rsidR="00861621" w:rsidRPr="00905C7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6BF7" w:rsidRPr="00905C73">
        <w:rPr>
          <w:color w:val="000000" w:themeColor="text1"/>
          <w:sz w:val="28"/>
          <w:szCs w:val="28"/>
        </w:rPr>
        <w:t xml:space="preserve">Пономаревский </w:t>
      </w:r>
      <w:r w:rsidR="00861621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 xml:space="preserve">  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должностям, в администрации </w:t>
      </w:r>
      <w:r w:rsidR="00861621" w:rsidRPr="00905C7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6BF7" w:rsidRPr="00905C73">
        <w:rPr>
          <w:color w:val="000000" w:themeColor="text1"/>
          <w:sz w:val="28"/>
          <w:szCs w:val="28"/>
        </w:rPr>
        <w:t xml:space="preserve">Пономаревский </w:t>
      </w:r>
      <w:r w:rsidR="00861621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 xml:space="preserve"> (далее по тексту - работники).</w:t>
      </w:r>
      <w:proofErr w:type="gramEnd"/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1.2. Настоящее Положение разработано в соответствии с Трудовым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905C73">
          <w:rPr>
            <w:rStyle w:val="a5"/>
            <w:color w:val="000000" w:themeColor="text1"/>
            <w:sz w:val="28"/>
            <w:szCs w:val="28"/>
            <w:u w:val="none"/>
          </w:rPr>
          <w:t>кодексом</w:t>
        </w:r>
      </w:hyperlink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r w:rsidRPr="00905C73">
        <w:rPr>
          <w:color w:val="000000" w:themeColor="text1"/>
          <w:sz w:val="28"/>
          <w:szCs w:val="28"/>
        </w:rPr>
        <w:t>Российской Федерации,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905C73">
          <w:rPr>
            <w:rStyle w:val="a5"/>
            <w:color w:val="000000" w:themeColor="text1"/>
            <w:sz w:val="28"/>
            <w:szCs w:val="28"/>
            <w:u w:val="none"/>
          </w:rPr>
          <w:t>статьей 53</w:t>
        </w:r>
      </w:hyperlink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r w:rsidRPr="00905C73">
        <w:rPr>
          <w:color w:val="000000" w:themeColor="text1"/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Российской Федерации», нормативными правовыми актами Российской Федерации и </w:t>
      </w:r>
      <w:r w:rsidR="00254AD2" w:rsidRPr="00905C73">
        <w:rPr>
          <w:color w:val="000000" w:themeColor="text1"/>
          <w:sz w:val="28"/>
          <w:szCs w:val="28"/>
        </w:rPr>
        <w:t>Оренбургской области</w:t>
      </w:r>
      <w:r w:rsidRPr="00905C73">
        <w:rPr>
          <w:color w:val="000000" w:themeColor="text1"/>
          <w:sz w:val="28"/>
          <w:szCs w:val="28"/>
        </w:rPr>
        <w:t>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1.3. Система оплаты труда, установленная настоящим Положением, распространяется </w:t>
      </w:r>
      <w:proofErr w:type="gramStart"/>
      <w:r w:rsidRPr="00905C73">
        <w:rPr>
          <w:color w:val="000000" w:themeColor="text1"/>
          <w:sz w:val="28"/>
          <w:szCs w:val="28"/>
        </w:rPr>
        <w:t>на</w:t>
      </w:r>
      <w:proofErr w:type="gramEnd"/>
      <w:r w:rsidRPr="00905C73">
        <w:rPr>
          <w:color w:val="000000" w:themeColor="text1"/>
          <w:sz w:val="28"/>
          <w:szCs w:val="28"/>
        </w:rPr>
        <w:t>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- технический персонал администрации </w:t>
      </w:r>
      <w:r w:rsidR="006360E1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254AD2" w:rsidRPr="00905C73">
        <w:rPr>
          <w:color w:val="000000" w:themeColor="text1"/>
          <w:sz w:val="28"/>
          <w:szCs w:val="28"/>
        </w:rPr>
        <w:t xml:space="preserve"> </w:t>
      </w:r>
      <w:r w:rsidR="00F36BF7" w:rsidRPr="00905C73">
        <w:rPr>
          <w:color w:val="000000" w:themeColor="text1"/>
          <w:sz w:val="28"/>
          <w:szCs w:val="28"/>
        </w:rPr>
        <w:t xml:space="preserve">Пономаревский </w:t>
      </w:r>
      <w:r w:rsidR="00254AD2" w:rsidRPr="00905C73">
        <w:rPr>
          <w:color w:val="000000" w:themeColor="text1"/>
          <w:sz w:val="28"/>
          <w:szCs w:val="28"/>
        </w:rPr>
        <w:t>сельсовет;</w:t>
      </w:r>
      <w:r w:rsidRPr="00905C73">
        <w:rPr>
          <w:color w:val="000000" w:themeColor="text1"/>
          <w:sz w:val="28"/>
          <w:szCs w:val="28"/>
        </w:rPr>
        <w:t xml:space="preserve"> (далее по</w:t>
      </w:r>
      <w:r w:rsidR="00254AD2" w:rsidRPr="00905C73">
        <w:rPr>
          <w:color w:val="000000" w:themeColor="text1"/>
          <w:sz w:val="28"/>
          <w:szCs w:val="28"/>
        </w:rPr>
        <w:t xml:space="preserve"> тексту - технический персонал);</w:t>
      </w:r>
    </w:p>
    <w:p w:rsidR="00254AD2" w:rsidRPr="00905C73" w:rsidRDefault="00254AD2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- водителей администрации </w:t>
      </w:r>
      <w:r w:rsidR="006360E1" w:rsidRPr="00905C73">
        <w:rPr>
          <w:color w:val="000000" w:themeColor="text1"/>
          <w:sz w:val="28"/>
          <w:szCs w:val="28"/>
        </w:rPr>
        <w:t>муниципального образования</w:t>
      </w:r>
      <w:r w:rsidRPr="00905C73">
        <w:rPr>
          <w:color w:val="000000" w:themeColor="text1"/>
          <w:sz w:val="28"/>
          <w:szCs w:val="28"/>
        </w:rPr>
        <w:t xml:space="preserve"> </w:t>
      </w:r>
      <w:r w:rsidR="00F36BF7" w:rsidRPr="00905C73">
        <w:rPr>
          <w:color w:val="000000" w:themeColor="text1"/>
          <w:sz w:val="28"/>
          <w:szCs w:val="28"/>
        </w:rPr>
        <w:t>Пономаревский</w:t>
      </w:r>
      <w:r w:rsidR="00E01689" w:rsidRPr="00905C73">
        <w:rPr>
          <w:color w:val="000000" w:themeColor="text1"/>
          <w:sz w:val="28"/>
          <w:szCs w:val="28"/>
        </w:rPr>
        <w:t xml:space="preserve"> </w:t>
      </w:r>
      <w:r w:rsidRPr="00905C73">
        <w:rPr>
          <w:color w:val="000000" w:themeColor="text1"/>
          <w:sz w:val="28"/>
          <w:szCs w:val="28"/>
        </w:rPr>
        <w:t>сельсовет.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905C73">
        <w:rPr>
          <w:color w:val="000000" w:themeColor="text1"/>
          <w:sz w:val="28"/>
          <w:szCs w:val="28"/>
        </w:rPr>
        <w:t>размера оплаты труда</w:t>
      </w:r>
      <w:proofErr w:type="gramEnd"/>
      <w:r w:rsidRPr="00905C73">
        <w:rPr>
          <w:color w:val="000000" w:themeColor="text1"/>
          <w:sz w:val="28"/>
          <w:szCs w:val="28"/>
        </w:rPr>
        <w:t>, установленного действующими правовыми актами.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lastRenderedPageBreak/>
        <w:t>1.6. Штатные расписания утверждаются: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- для работников администрации </w:t>
      </w:r>
      <w:r w:rsidR="006360E1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8D45B2" w:rsidRPr="00905C73">
        <w:rPr>
          <w:color w:val="000000" w:themeColor="text1"/>
          <w:sz w:val="28"/>
          <w:szCs w:val="28"/>
        </w:rPr>
        <w:t xml:space="preserve"> </w:t>
      </w:r>
      <w:r w:rsidR="00F36BF7" w:rsidRPr="00905C73">
        <w:rPr>
          <w:color w:val="000000" w:themeColor="text1"/>
          <w:sz w:val="28"/>
          <w:szCs w:val="28"/>
        </w:rPr>
        <w:t>Пономаревский</w:t>
      </w:r>
      <w:r w:rsidR="00E01689" w:rsidRPr="00905C73">
        <w:rPr>
          <w:color w:val="000000" w:themeColor="text1"/>
          <w:sz w:val="28"/>
          <w:szCs w:val="28"/>
        </w:rPr>
        <w:t xml:space="preserve"> </w:t>
      </w:r>
      <w:r w:rsidR="008D45B2" w:rsidRPr="00905C73">
        <w:rPr>
          <w:color w:val="000000" w:themeColor="text1"/>
          <w:sz w:val="28"/>
          <w:szCs w:val="28"/>
        </w:rPr>
        <w:t xml:space="preserve">сельсовет </w:t>
      </w:r>
      <w:r w:rsidRPr="00905C73">
        <w:rPr>
          <w:color w:val="000000" w:themeColor="text1"/>
          <w:sz w:val="28"/>
          <w:szCs w:val="28"/>
        </w:rPr>
        <w:t xml:space="preserve">– </w:t>
      </w:r>
      <w:r w:rsidR="00905C73">
        <w:rPr>
          <w:color w:val="000000" w:themeColor="text1"/>
          <w:sz w:val="28"/>
          <w:szCs w:val="28"/>
        </w:rPr>
        <w:t>г</w:t>
      </w:r>
      <w:r w:rsidRPr="00905C73">
        <w:rPr>
          <w:color w:val="000000" w:themeColor="text1"/>
          <w:sz w:val="28"/>
          <w:szCs w:val="28"/>
        </w:rPr>
        <w:t xml:space="preserve">лавой </w:t>
      </w:r>
      <w:r w:rsidR="006360E1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8D45B2" w:rsidRPr="00905C73">
        <w:rPr>
          <w:color w:val="000000" w:themeColor="text1"/>
          <w:sz w:val="28"/>
          <w:szCs w:val="28"/>
        </w:rPr>
        <w:t xml:space="preserve"> </w:t>
      </w:r>
      <w:r w:rsidR="00F36BF7" w:rsidRPr="00905C73">
        <w:rPr>
          <w:color w:val="000000" w:themeColor="text1"/>
          <w:sz w:val="28"/>
          <w:szCs w:val="28"/>
        </w:rPr>
        <w:t>Пономаревский</w:t>
      </w:r>
      <w:r w:rsidR="00B74B94" w:rsidRPr="00905C73">
        <w:rPr>
          <w:color w:val="000000" w:themeColor="text1"/>
          <w:sz w:val="28"/>
          <w:szCs w:val="28"/>
        </w:rPr>
        <w:t xml:space="preserve"> </w:t>
      </w:r>
      <w:r w:rsidR="008D45B2" w:rsidRPr="00905C73">
        <w:rPr>
          <w:color w:val="000000" w:themeColor="text1"/>
          <w:sz w:val="28"/>
          <w:szCs w:val="28"/>
        </w:rPr>
        <w:t>сельсовет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 Порядок оплаты труда работников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2.1. Заработная плата технического</w:t>
      </w:r>
      <w:r w:rsidR="008D45B2" w:rsidRPr="00905C73">
        <w:rPr>
          <w:color w:val="000000" w:themeColor="text1"/>
          <w:sz w:val="28"/>
          <w:szCs w:val="28"/>
        </w:rPr>
        <w:t xml:space="preserve"> персонала и водителей </w:t>
      </w:r>
      <w:r w:rsidRPr="00905C73">
        <w:rPr>
          <w:color w:val="000000" w:themeColor="text1"/>
          <w:sz w:val="28"/>
          <w:szCs w:val="28"/>
        </w:rPr>
        <w:t xml:space="preserve">состоит </w:t>
      </w:r>
      <w:proofErr w:type="gramStart"/>
      <w:r w:rsidRPr="00905C73">
        <w:rPr>
          <w:color w:val="000000" w:themeColor="text1"/>
          <w:sz w:val="28"/>
          <w:szCs w:val="28"/>
        </w:rPr>
        <w:t>из</w:t>
      </w:r>
      <w:proofErr w:type="gramEnd"/>
      <w:r w:rsidRPr="00905C73">
        <w:rPr>
          <w:color w:val="000000" w:themeColor="text1"/>
          <w:sz w:val="28"/>
          <w:szCs w:val="28"/>
        </w:rPr>
        <w:t>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должностного оклада (оклада);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выплат компенсационного характера;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выплат стимулирующего характера;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премии по результатам работы.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Работникам производятся иные выплаты в пределах фонда оплаты труда, предусмотренные действующим законодательством.</w:t>
      </w:r>
    </w:p>
    <w:p w:rsidR="008D45B2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</w:t>
      </w:r>
      <w:r w:rsidR="008D45B2" w:rsidRPr="00905C73">
        <w:rPr>
          <w:color w:val="000000" w:themeColor="text1"/>
          <w:sz w:val="28"/>
          <w:szCs w:val="28"/>
        </w:rPr>
        <w:t>2</w:t>
      </w:r>
      <w:r w:rsidRPr="00905C73">
        <w:rPr>
          <w:color w:val="000000" w:themeColor="text1"/>
          <w:sz w:val="28"/>
          <w:szCs w:val="28"/>
        </w:rPr>
        <w:t>.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Par210#Par210" w:history="1">
        <w:r w:rsidRPr="00905C73">
          <w:rPr>
            <w:rStyle w:val="a5"/>
            <w:color w:val="000000" w:themeColor="text1"/>
            <w:sz w:val="28"/>
            <w:szCs w:val="28"/>
            <w:u w:val="none"/>
          </w:rPr>
          <w:t>Размеры</w:t>
        </w:r>
      </w:hyperlink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r w:rsidRPr="00905C73">
        <w:rPr>
          <w:color w:val="000000" w:themeColor="text1"/>
          <w:sz w:val="28"/>
          <w:szCs w:val="28"/>
        </w:rPr>
        <w:t xml:space="preserve">должностных окладов (окладов) работникам устанавливаются согласно приложению к настоящему Положению. 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</w:t>
      </w:r>
      <w:r w:rsidR="008121E7" w:rsidRPr="00905C73">
        <w:rPr>
          <w:color w:val="000000" w:themeColor="text1"/>
          <w:sz w:val="28"/>
          <w:szCs w:val="28"/>
        </w:rPr>
        <w:t>3</w:t>
      </w:r>
      <w:r w:rsidRPr="00905C73">
        <w:rPr>
          <w:color w:val="000000" w:themeColor="text1"/>
          <w:sz w:val="28"/>
          <w:szCs w:val="28"/>
        </w:rPr>
        <w:t>. С учетом условий труда работникам устанавливаются выплаты компенсационного характера, предусмотренные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hyperlink r:id="rId9" w:anchor="Par76#Par76" w:history="1">
        <w:r w:rsidRPr="00905C73">
          <w:rPr>
            <w:rStyle w:val="a5"/>
            <w:color w:val="000000" w:themeColor="text1"/>
            <w:sz w:val="28"/>
            <w:szCs w:val="28"/>
            <w:u w:val="none"/>
          </w:rPr>
          <w:t xml:space="preserve">разделом </w:t>
        </w:r>
      </w:hyperlink>
      <w:r w:rsidRPr="00905C73">
        <w:rPr>
          <w:color w:val="000000" w:themeColor="text1"/>
          <w:sz w:val="28"/>
          <w:szCs w:val="28"/>
        </w:rPr>
        <w:t>настоящего Положения.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</w:t>
      </w:r>
      <w:r w:rsidR="008121E7" w:rsidRPr="00905C73">
        <w:rPr>
          <w:color w:val="000000" w:themeColor="text1"/>
          <w:sz w:val="28"/>
          <w:szCs w:val="28"/>
        </w:rPr>
        <w:t>4</w:t>
      </w:r>
      <w:r w:rsidRPr="00905C73">
        <w:rPr>
          <w:color w:val="000000" w:themeColor="text1"/>
          <w:sz w:val="28"/>
          <w:szCs w:val="28"/>
        </w:rPr>
        <w:t>. Выплаты стимулирующего характера работникам производятся в соответствии с</w:t>
      </w:r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hyperlink r:id="rId10" w:anchor="Par99#Par99" w:history="1">
        <w:r w:rsidRPr="00905C73">
          <w:rPr>
            <w:rStyle w:val="a5"/>
            <w:color w:val="000000" w:themeColor="text1"/>
            <w:sz w:val="28"/>
            <w:szCs w:val="28"/>
            <w:u w:val="none"/>
          </w:rPr>
          <w:t>разделом 4</w:t>
        </w:r>
      </w:hyperlink>
      <w:r w:rsidRPr="00905C73">
        <w:rPr>
          <w:rStyle w:val="apple-converted-space"/>
          <w:color w:val="000000" w:themeColor="text1"/>
          <w:sz w:val="28"/>
          <w:szCs w:val="28"/>
        </w:rPr>
        <w:t> </w:t>
      </w:r>
      <w:r w:rsidRPr="00905C73">
        <w:rPr>
          <w:color w:val="000000" w:themeColor="text1"/>
          <w:sz w:val="28"/>
          <w:szCs w:val="28"/>
        </w:rPr>
        <w:t>настоящего Положения.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</w:t>
      </w:r>
      <w:r w:rsidR="008121E7" w:rsidRPr="00905C73">
        <w:rPr>
          <w:color w:val="000000" w:themeColor="text1"/>
          <w:sz w:val="28"/>
          <w:szCs w:val="28"/>
        </w:rPr>
        <w:t>5</w:t>
      </w:r>
      <w:r w:rsidRPr="00905C73">
        <w:rPr>
          <w:color w:val="000000" w:themeColor="text1"/>
          <w:sz w:val="28"/>
          <w:szCs w:val="28"/>
        </w:rPr>
        <w:t xml:space="preserve">. За работу в местностях с особыми климатическими условиями производятся выплаты районного коэффициента в размере </w:t>
      </w:r>
      <w:r w:rsidR="008D45B2" w:rsidRPr="00905C73">
        <w:rPr>
          <w:color w:val="000000" w:themeColor="text1"/>
          <w:sz w:val="28"/>
          <w:szCs w:val="28"/>
        </w:rPr>
        <w:t>15</w:t>
      </w:r>
      <w:r w:rsidRPr="00905C73">
        <w:rPr>
          <w:color w:val="000000" w:themeColor="text1"/>
          <w:sz w:val="28"/>
          <w:szCs w:val="28"/>
        </w:rPr>
        <w:t xml:space="preserve">% </w:t>
      </w:r>
      <w:r w:rsidR="008D45B2" w:rsidRPr="00905C73">
        <w:rPr>
          <w:color w:val="000000" w:themeColor="text1"/>
          <w:sz w:val="28"/>
          <w:szCs w:val="28"/>
        </w:rPr>
        <w:t xml:space="preserve">и иные выплаты, </w:t>
      </w:r>
      <w:r w:rsidRPr="00905C73">
        <w:rPr>
          <w:color w:val="000000" w:themeColor="text1"/>
          <w:sz w:val="28"/>
          <w:szCs w:val="28"/>
        </w:rPr>
        <w:t>которые устанавливаются трудовым законодательством и иными нормативными правовыми актами, содержащими нормы трудового права.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</w:t>
      </w:r>
      <w:r w:rsidR="008121E7" w:rsidRPr="00905C73">
        <w:rPr>
          <w:color w:val="000000" w:themeColor="text1"/>
          <w:sz w:val="28"/>
          <w:szCs w:val="28"/>
        </w:rPr>
        <w:t>6</w:t>
      </w:r>
      <w:r w:rsidRPr="00905C73">
        <w:rPr>
          <w:color w:val="000000" w:themeColor="text1"/>
          <w:sz w:val="28"/>
          <w:szCs w:val="28"/>
        </w:rPr>
        <w:t xml:space="preserve">. </w:t>
      </w:r>
      <w:proofErr w:type="gramStart"/>
      <w:r w:rsidRPr="00905C73">
        <w:rPr>
          <w:color w:val="000000" w:themeColor="text1"/>
          <w:sz w:val="28"/>
          <w:szCs w:val="28"/>
        </w:rPr>
        <w:t>За работу в условиях, отклоняющихся от нормальных, в соответствии с трудовым законодательством и иными нормативными правовыми актами, содержащими нормы трудового права, устанавливаются:</w:t>
      </w:r>
      <w:proofErr w:type="gramEnd"/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доплата за ненормированный рабочий день водителям автомобиля в размере до 50% должностного оклада (оклада).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2.</w:t>
      </w:r>
      <w:r w:rsidR="008121E7" w:rsidRPr="00905C73">
        <w:rPr>
          <w:color w:val="000000" w:themeColor="text1"/>
          <w:sz w:val="28"/>
          <w:szCs w:val="28"/>
        </w:rPr>
        <w:t>7</w:t>
      </w:r>
      <w:r w:rsidRPr="00905C73">
        <w:rPr>
          <w:color w:val="000000" w:themeColor="text1"/>
          <w:sz w:val="28"/>
          <w:szCs w:val="28"/>
        </w:rPr>
        <w:t xml:space="preserve"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905C73">
        <w:rPr>
          <w:color w:val="000000" w:themeColor="text1"/>
          <w:sz w:val="28"/>
          <w:szCs w:val="28"/>
        </w:rPr>
        <w:t>трудовые обязанности, не достигает</w:t>
      </w:r>
      <w:proofErr w:type="gramEnd"/>
      <w:r w:rsidRPr="00905C73">
        <w:rPr>
          <w:color w:val="000000" w:themeColor="text1"/>
          <w:sz w:val="28"/>
          <w:szCs w:val="28"/>
        </w:rPr>
        <w:t xml:space="preserve"> минимальной оплаты труда, установленной федеральным законом.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3.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4. Порядок и условия выплат стимулирующего характера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4.1. В целях поощрения за выполненную работу работникам устанавливаются следующие выплаты (надбавки):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выплаты за интенсивность и высокие результаты работы;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lastRenderedPageBreak/>
        <w:t>- выплаты за качество выполняемых работ;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надбавка к должностному окладу за классность водителям;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премиальные выплаты по итогам работы.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4.2. К выплатам за качество выполняемых работ относится: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надбавка за безаварийный режим работы.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 в размере 25 процентов должностного оклада (оклада).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При совершении дорожно-транспортного происшествия по вине водителя автомобиля надбавка за безаварийный режим работы не </w:t>
      </w:r>
      <w:proofErr w:type="gramStart"/>
      <w:r w:rsidRPr="00905C73">
        <w:rPr>
          <w:color w:val="000000" w:themeColor="text1"/>
          <w:sz w:val="28"/>
          <w:szCs w:val="28"/>
        </w:rPr>
        <w:t>начисляется</w:t>
      </w:r>
      <w:proofErr w:type="gramEnd"/>
      <w:r w:rsidRPr="00905C73">
        <w:rPr>
          <w:color w:val="000000" w:themeColor="text1"/>
          <w:sz w:val="28"/>
          <w:szCs w:val="28"/>
        </w:rPr>
        <w:t xml:space="preserve"> начиная с месяца, в котором допущено дорожно-транспортное происшествие, на основании </w:t>
      </w:r>
      <w:r w:rsidR="00B80369" w:rsidRPr="00905C73">
        <w:rPr>
          <w:color w:val="000000" w:themeColor="text1"/>
          <w:sz w:val="28"/>
          <w:szCs w:val="28"/>
        </w:rPr>
        <w:t>распоряжения</w:t>
      </w:r>
      <w:r w:rsidRPr="00905C73">
        <w:rPr>
          <w:color w:val="000000" w:themeColor="text1"/>
          <w:sz w:val="28"/>
          <w:szCs w:val="28"/>
        </w:rPr>
        <w:t xml:space="preserve"> главы администрации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8121E7" w:rsidRPr="00905C73">
        <w:rPr>
          <w:color w:val="000000" w:themeColor="text1"/>
          <w:sz w:val="28"/>
          <w:szCs w:val="28"/>
        </w:rPr>
        <w:t xml:space="preserve"> </w:t>
      </w:r>
      <w:r w:rsidR="00B80369" w:rsidRPr="00905C73">
        <w:rPr>
          <w:color w:val="000000" w:themeColor="text1"/>
          <w:sz w:val="28"/>
          <w:szCs w:val="28"/>
        </w:rPr>
        <w:t>Пономаревский</w:t>
      </w:r>
      <w:r w:rsidR="008121E7" w:rsidRPr="00905C73">
        <w:rPr>
          <w:color w:val="000000" w:themeColor="text1"/>
          <w:sz w:val="28"/>
          <w:szCs w:val="28"/>
        </w:rPr>
        <w:t xml:space="preserve"> сельсовет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4.3. Надбавка к должностному окладу за классность устанавливается водителям  в размере: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- 25 % должностного оклада – водителю 1 класса;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- 10 % должностного оклада – водителю 2 класса.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 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4.</w:t>
      </w:r>
      <w:r w:rsidR="00B80369" w:rsidRPr="00905C73">
        <w:rPr>
          <w:color w:val="000000" w:themeColor="text1"/>
          <w:sz w:val="28"/>
          <w:szCs w:val="28"/>
        </w:rPr>
        <w:t>4</w:t>
      </w:r>
      <w:r w:rsidRPr="00905C73">
        <w:rPr>
          <w:color w:val="000000" w:themeColor="text1"/>
          <w:sz w:val="28"/>
          <w:szCs w:val="28"/>
        </w:rPr>
        <w:t>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Размер премии по итогам работы за месяц устанавливается в процентах к должностному окладу (окладу) и составляет 33,3 процента от установленного должностного оклада.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Снижение размеров премии по итогам работы за месяц производится: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на 100%: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работникам, привлеченным к дисциплинарной ответственности;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в случае нарушения требований норм, правил и инструкций по охране труда, пожарной безопасности;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за принятие необоснованного решения, повлекшего за собой нарушение сохранности имущества, неправомерное его использ</w:t>
      </w:r>
      <w:r w:rsidR="00905C73">
        <w:rPr>
          <w:color w:val="000000" w:themeColor="text1"/>
          <w:sz w:val="28"/>
          <w:szCs w:val="28"/>
        </w:rPr>
        <w:t>ование или иной ущерб имущества: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на 75%: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lastRenderedPageBreak/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за невыполнение без уважи</w:t>
      </w:r>
      <w:r w:rsidR="00905C73">
        <w:rPr>
          <w:color w:val="000000" w:themeColor="text1"/>
          <w:sz w:val="28"/>
          <w:szCs w:val="28"/>
        </w:rPr>
        <w:t>тельных причин плановых заданий: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на 50%: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при наличии замечаний по выполнению письменных и устных поручений руководства;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при наличии обоснованных жалоб граждан на де</w:t>
      </w:r>
      <w:r w:rsidR="00905C73">
        <w:rPr>
          <w:color w:val="000000" w:themeColor="text1"/>
          <w:sz w:val="28"/>
          <w:szCs w:val="28"/>
        </w:rPr>
        <w:t>йствия (бездействие) работников: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на 25%: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156217" w:rsidRPr="00905C73" w:rsidRDefault="009F3D06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 </w:t>
      </w:r>
      <w:r w:rsidR="00156217" w:rsidRPr="00905C73">
        <w:rPr>
          <w:color w:val="000000" w:themeColor="text1"/>
          <w:sz w:val="28"/>
          <w:szCs w:val="28"/>
        </w:rPr>
        <w:t xml:space="preserve">Снижение размеров премии по итогам работы за месяц, в том числе с привлечением к дисциплинарной ответственности, оформляется </w:t>
      </w:r>
      <w:r w:rsidR="00B80369" w:rsidRPr="00905C73">
        <w:rPr>
          <w:color w:val="000000" w:themeColor="text1"/>
          <w:sz w:val="28"/>
          <w:szCs w:val="28"/>
        </w:rPr>
        <w:t>распоряжением</w:t>
      </w:r>
      <w:r w:rsidR="00156217" w:rsidRPr="00905C73">
        <w:rPr>
          <w:color w:val="000000" w:themeColor="text1"/>
          <w:sz w:val="28"/>
          <w:szCs w:val="28"/>
        </w:rPr>
        <w:t xml:space="preserve"> с указанием причин и конкретного размера (в процентах) снижения премии и утверждается главой администрации </w:t>
      </w:r>
      <w:r w:rsidR="00B80369" w:rsidRPr="00905C7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36BF7" w:rsidRPr="00905C73">
        <w:rPr>
          <w:color w:val="000000" w:themeColor="text1"/>
          <w:sz w:val="28"/>
          <w:szCs w:val="28"/>
        </w:rPr>
        <w:t xml:space="preserve">Пономаревский </w:t>
      </w:r>
      <w:r w:rsidRPr="00905C73">
        <w:rPr>
          <w:color w:val="000000" w:themeColor="text1"/>
          <w:sz w:val="28"/>
          <w:szCs w:val="28"/>
        </w:rPr>
        <w:t>сельсовет.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Премирование по итогам работы за месяц производится на основании </w:t>
      </w:r>
      <w:r w:rsidR="00B80369" w:rsidRPr="00905C73">
        <w:rPr>
          <w:color w:val="000000" w:themeColor="text1"/>
          <w:sz w:val="28"/>
          <w:szCs w:val="28"/>
        </w:rPr>
        <w:t>распоряжения</w:t>
      </w:r>
      <w:r w:rsidRPr="00905C73">
        <w:rPr>
          <w:color w:val="000000" w:themeColor="text1"/>
          <w:sz w:val="28"/>
          <w:szCs w:val="28"/>
        </w:rPr>
        <w:t xml:space="preserve"> главы администрации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9F3D06" w:rsidRPr="00905C73">
        <w:rPr>
          <w:color w:val="000000" w:themeColor="text1"/>
          <w:sz w:val="28"/>
          <w:szCs w:val="28"/>
        </w:rPr>
        <w:t xml:space="preserve"> </w:t>
      </w:r>
      <w:r w:rsidR="00F36A64" w:rsidRPr="00905C73">
        <w:rPr>
          <w:color w:val="000000" w:themeColor="text1"/>
          <w:sz w:val="28"/>
          <w:szCs w:val="28"/>
        </w:rPr>
        <w:t xml:space="preserve">Пономаревский </w:t>
      </w:r>
      <w:r w:rsidR="009F3D06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>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4.</w:t>
      </w:r>
      <w:r w:rsidR="00B80369" w:rsidRPr="00905C73">
        <w:rPr>
          <w:color w:val="000000" w:themeColor="text1"/>
          <w:sz w:val="28"/>
          <w:szCs w:val="28"/>
        </w:rPr>
        <w:t>5</w:t>
      </w:r>
      <w:r w:rsidRPr="00905C73">
        <w:rPr>
          <w:color w:val="000000" w:themeColor="text1"/>
          <w:sz w:val="28"/>
          <w:szCs w:val="28"/>
        </w:rPr>
        <w:t xml:space="preserve">. При наличии экономии фонда оплаты труда работникам на основании распоряжения главы администрации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6947D1" w:rsidRPr="00905C73">
        <w:rPr>
          <w:color w:val="000000" w:themeColor="text1"/>
          <w:sz w:val="28"/>
          <w:szCs w:val="28"/>
        </w:rPr>
        <w:t xml:space="preserve"> </w:t>
      </w:r>
      <w:r w:rsidR="00F36A64" w:rsidRPr="00905C73">
        <w:rPr>
          <w:color w:val="000000" w:themeColor="text1"/>
          <w:sz w:val="28"/>
          <w:szCs w:val="28"/>
        </w:rPr>
        <w:t>Пономаревский</w:t>
      </w:r>
      <w:r w:rsidR="001C7ECC" w:rsidRPr="00905C73">
        <w:rPr>
          <w:color w:val="000000" w:themeColor="text1"/>
          <w:sz w:val="28"/>
          <w:szCs w:val="28"/>
        </w:rPr>
        <w:t xml:space="preserve"> </w:t>
      </w:r>
      <w:r w:rsidR="006947D1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>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5. Иные вопросы оплаты труда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5.1. Материальная помощь работникам выплачивается один раз в год при предоставлении ежегодного оплачиваемого отпуска или при стационарном лечении (при документальном подтверждении) в размере двух должностных окладов (окладов) по заявлению работника. 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двух периодов ухода в отпуск, о чем указывается в заявлении.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lastRenderedPageBreak/>
        <w:t>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Выплата материальной помощи работникам осуществляется на основании </w:t>
      </w:r>
      <w:r w:rsidR="00B80369" w:rsidRPr="00905C73">
        <w:rPr>
          <w:color w:val="000000" w:themeColor="text1"/>
          <w:sz w:val="28"/>
          <w:szCs w:val="28"/>
        </w:rPr>
        <w:t>распоряжения</w:t>
      </w:r>
      <w:r w:rsidRPr="00905C73">
        <w:rPr>
          <w:color w:val="000000" w:themeColor="text1"/>
          <w:sz w:val="28"/>
          <w:szCs w:val="28"/>
        </w:rPr>
        <w:t xml:space="preserve"> главы администрации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6947D1" w:rsidRPr="00905C73">
        <w:rPr>
          <w:color w:val="000000" w:themeColor="text1"/>
          <w:sz w:val="28"/>
          <w:szCs w:val="28"/>
        </w:rPr>
        <w:t xml:space="preserve"> </w:t>
      </w:r>
      <w:r w:rsidR="00F36A64" w:rsidRPr="00905C73">
        <w:rPr>
          <w:color w:val="000000" w:themeColor="text1"/>
          <w:sz w:val="28"/>
          <w:szCs w:val="28"/>
        </w:rPr>
        <w:t xml:space="preserve">Пономаревский </w:t>
      </w:r>
      <w:r w:rsidR="006947D1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>, изданного в соответствии с заявлением работника (в случае его смерти - заявлением члена его семьи).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5.2. При наличии экономии фонда оплаты труда работникам на основании </w:t>
      </w:r>
      <w:r w:rsidR="00B80369" w:rsidRPr="00905C73">
        <w:rPr>
          <w:color w:val="000000" w:themeColor="text1"/>
          <w:sz w:val="28"/>
          <w:szCs w:val="28"/>
        </w:rPr>
        <w:t>распоряжения</w:t>
      </w:r>
      <w:r w:rsidRPr="00905C73">
        <w:rPr>
          <w:color w:val="000000" w:themeColor="text1"/>
          <w:sz w:val="28"/>
          <w:szCs w:val="28"/>
        </w:rPr>
        <w:t xml:space="preserve"> главы администрации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6947D1" w:rsidRPr="00905C73">
        <w:rPr>
          <w:color w:val="000000" w:themeColor="text1"/>
          <w:sz w:val="28"/>
          <w:szCs w:val="28"/>
        </w:rPr>
        <w:t xml:space="preserve"> </w:t>
      </w:r>
      <w:r w:rsidR="00F36A64" w:rsidRPr="00905C73">
        <w:rPr>
          <w:color w:val="000000" w:themeColor="text1"/>
          <w:sz w:val="28"/>
          <w:szCs w:val="28"/>
        </w:rPr>
        <w:t>Пономаревский</w:t>
      </w:r>
      <w:r w:rsidR="001C7ECC" w:rsidRPr="00905C73">
        <w:rPr>
          <w:color w:val="000000" w:themeColor="text1"/>
          <w:sz w:val="28"/>
          <w:szCs w:val="28"/>
        </w:rPr>
        <w:t xml:space="preserve"> </w:t>
      </w:r>
      <w:r w:rsidR="006947D1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 xml:space="preserve"> оказывается дополнительная материальная помощь по следующим основаниям: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рождение ребенка;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смерть близких родственников (детей, родителей);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приобретение дорогостоящих медикаментов.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5.3. Выплата материальной помощи (в т.ч. дополнительной материальной помощи) производится без учета начислений районного коэффициента </w:t>
      </w:r>
      <w:r w:rsidR="006947D1" w:rsidRPr="00905C73">
        <w:rPr>
          <w:color w:val="000000" w:themeColor="text1"/>
          <w:sz w:val="28"/>
          <w:szCs w:val="28"/>
        </w:rPr>
        <w:t>и иных надбавок, действующих на территории Оренбургской области</w:t>
      </w:r>
      <w:r w:rsidRPr="00905C73">
        <w:rPr>
          <w:color w:val="000000" w:themeColor="text1"/>
          <w:sz w:val="28"/>
          <w:szCs w:val="28"/>
        </w:rPr>
        <w:t>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5.4. Решения о направлениях </w:t>
      </w:r>
      <w:proofErr w:type="gramStart"/>
      <w:r w:rsidRPr="00905C73">
        <w:rPr>
          <w:color w:val="000000" w:themeColor="text1"/>
          <w:sz w:val="28"/>
          <w:szCs w:val="28"/>
        </w:rPr>
        <w:t xml:space="preserve">использования экономии фонда оплаты труда работников  администрации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  <w:proofErr w:type="gramEnd"/>
      <w:r w:rsidR="006947D1" w:rsidRPr="00905C73">
        <w:rPr>
          <w:color w:val="000000" w:themeColor="text1"/>
          <w:sz w:val="28"/>
          <w:szCs w:val="28"/>
        </w:rPr>
        <w:t xml:space="preserve"> </w:t>
      </w:r>
      <w:r w:rsidR="00F36A64" w:rsidRPr="00905C73">
        <w:rPr>
          <w:color w:val="000000" w:themeColor="text1"/>
          <w:sz w:val="28"/>
          <w:szCs w:val="28"/>
        </w:rPr>
        <w:t>Пономаревский</w:t>
      </w:r>
      <w:r w:rsidR="001C7ECC" w:rsidRPr="00905C73">
        <w:rPr>
          <w:color w:val="000000" w:themeColor="text1"/>
          <w:sz w:val="28"/>
          <w:szCs w:val="28"/>
        </w:rPr>
        <w:t xml:space="preserve"> </w:t>
      </w:r>
      <w:r w:rsidR="006947D1" w:rsidRPr="00905C73">
        <w:rPr>
          <w:color w:val="000000" w:themeColor="text1"/>
          <w:sz w:val="28"/>
          <w:szCs w:val="28"/>
        </w:rPr>
        <w:t>сельсовет</w:t>
      </w:r>
      <w:r w:rsidR="00B80369" w:rsidRPr="00905C73">
        <w:rPr>
          <w:color w:val="000000" w:themeColor="text1"/>
          <w:sz w:val="28"/>
          <w:szCs w:val="28"/>
        </w:rPr>
        <w:t>,  принимает г</w:t>
      </w:r>
      <w:r w:rsidRPr="00905C73">
        <w:rPr>
          <w:color w:val="000000" w:themeColor="text1"/>
          <w:sz w:val="28"/>
          <w:szCs w:val="28"/>
        </w:rPr>
        <w:t xml:space="preserve">лава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  <w:r w:rsidR="00FE6C6C" w:rsidRPr="00905C73">
        <w:rPr>
          <w:color w:val="000000" w:themeColor="text1"/>
          <w:sz w:val="28"/>
          <w:szCs w:val="28"/>
        </w:rPr>
        <w:t xml:space="preserve"> </w:t>
      </w:r>
      <w:r w:rsidR="00F36A64" w:rsidRPr="00905C73">
        <w:rPr>
          <w:color w:val="000000" w:themeColor="text1"/>
          <w:sz w:val="28"/>
          <w:szCs w:val="28"/>
        </w:rPr>
        <w:t>Пономаревский</w:t>
      </w:r>
      <w:r w:rsidR="001C7ECC" w:rsidRPr="00905C73">
        <w:rPr>
          <w:color w:val="000000" w:themeColor="text1"/>
          <w:sz w:val="28"/>
          <w:szCs w:val="28"/>
        </w:rPr>
        <w:t xml:space="preserve"> </w:t>
      </w:r>
      <w:r w:rsidR="00080642" w:rsidRPr="00905C73">
        <w:rPr>
          <w:color w:val="000000" w:themeColor="text1"/>
          <w:sz w:val="28"/>
          <w:szCs w:val="28"/>
        </w:rPr>
        <w:t>сельсовет</w:t>
      </w:r>
      <w:r w:rsidRPr="00905C73">
        <w:rPr>
          <w:color w:val="000000" w:themeColor="text1"/>
          <w:sz w:val="28"/>
          <w:szCs w:val="28"/>
        </w:rPr>
        <w:t>.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6. Формирование фонда оплаты труда работников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При формировании фонда оплаты труда работников сверх суммы средств, направляемых для выплаты должностных окладов (окладов), предусматриваются средства для выплаты: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доплат за ненормированный рабочий день водителю автомобиля;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надбавок за безаварийный режим работы водителю автомобиля;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надбавки за сложность и напряженность выполняемой работы;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премий по итогам работы за месяц - в размере четырех должностных окладов;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материальной помощи при предоставлении ежегодного оплачиваемого отпуска - в размере двух должностных окладов;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районного коэффициента;</w:t>
      </w:r>
    </w:p>
    <w:p w:rsidR="00156217" w:rsidRPr="00905C73" w:rsidRDefault="00156217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- компенсационной доплаты.</w:t>
      </w:r>
    </w:p>
    <w:p w:rsidR="00B80369" w:rsidRPr="00905C73" w:rsidRDefault="00B80369" w:rsidP="00905C73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80369" w:rsidRPr="00905C73" w:rsidRDefault="00080642" w:rsidP="00905C73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 xml:space="preserve">Глава </w:t>
      </w:r>
      <w:r w:rsidR="00B80369" w:rsidRPr="00905C73">
        <w:rPr>
          <w:color w:val="000000" w:themeColor="text1"/>
          <w:sz w:val="28"/>
          <w:szCs w:val="28"/>
        </w:rPr>
        <w:t>муниципального образования</w:t>
      </w:r>
    </w:p>
    <w:p w:rsidR="00080642" w:rsidRPr="00905C73" w:rsidRDefault="00F36A64" w:rsidP="00905C73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5C73">
        <w:rPr>
          <w:color w:val="000000" w:themeColor="text1"/>
          <w:sz w:val="28"/>
          <w:szCs w:val="28"/>
        </w:rPr>
        <w:t>Пономаревский</w:t>
      </w:r>
      <w:r w:rsidR="001C7ECC" w:rsidRPr="00905C73">
        <w:rPr>
          <w:color w:val="000000" w:themeColor="text1"/>
          <w:sz w:val="28"/>
          <w:szCs w:val="28"/>
        </w:rPr>
        <w:t xml:space="preserve"> </w:t>
      </w:r>
      <w:r w:rsidR="00080642" w:rsidRPr="00905C73">
        <w:rPr>
          <w:color w:val="000000" w:themeColor="text1"/>
          <w:sz w:val="28"/>
          <w:szCs w:val="28"/>
        </w:rPr>
        <w:t>сельсовет</w:t>
      </w:r>
      <w:r w:rsidR="00B80369" w:rsidRPr="00905C73">
        <w:rPr>
          <w:color w:val="000000" w:themeColor="text1"/>
          <w:sz w:val="28"/>
          <w:szCs w:val="28"/>
        </w:rPr>
        <w:t xml:space="preserve">                                                </w:t>
      </w:r>
      <w:r w:rsidR="00905C73">
        <w:rPr>
          <w:color w:val="000000" w:themeColor="text1"/>
          <w:sz w:val="28"/>
          <w:szCs w:val="28"/>
        </w:rPr>
        <w:t xml:space="preserve">         </w:t>
      </w:r>
      <w:r w:rsidR="00B80369" w:rsidRPr="00905C73">
        <w:rPr>
          <w:color w:val="000000" w:themeColor="text1"/>
          <w:sz w:val="28"/>
          <w:szCs w:val="28"/>
        </w:rPr>
        <w:t xml:space="preserve">  </w:t>
      </w:r>
      <w:proofErr w:type="spellStart"/>
      <w:r w:rsidR="00B80369" w:rsidRPr="00905C73">
        <w:rPr>
          <w:color w:val="000000" w:themeColor="text1"/>
          <w:sz w:val="28"/>
          <w:szCs w:val="28"/>
        </w:rPr>
        <w:t>А.П.Авреднов</w:t>
      </w:r>
      <w:proofErr w:type="spellEnd"/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  <w:sectPr w:rsidR="00156217" w:rsidRPr="00905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lastRenderedPageBreak/>
        <w:t> 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Приложение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к Положению</w:t>
      </w:r>
    </w:p>
    <w:p w:rsidR="00156217" w:rsidRPr="00905C73" w:rsidRDefault="00156217" w:rsidP="00156217">
      <w:pPr>
        <w:pStyle w:val="consplustitle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«Об оплате труда работников, занимающих</w:t>
      </w:r>
    </w:p>
    <w:p w:rsidR="00156217" w:rsidRPr="00905C73" w:rsidRDefault="00156217" w:rsidP="00156217">
      <w:pPr>
        <w:pStyle w:val="consplustitle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 xml:space="preserve">должности, не отнесенные к </w:t>
      </w:r>
      <w:proofErr w:type="gramStart"/>
      <w:r w:rsidRPr="00905C73">
        <w:rPr>
          <w:rFonts w:ascii="Arial" w:hAnsi="Arial" w:cs="Arial"/>
          <w:color w:val="000000" w:themeColor="text1"/>
          <w:sz w:val="18"/>
          <w:szCs w:val="18"/>
        </w:rPr>
        <w:t>муниципальным</w:t>
      </w:r>
      <w:proofErr w:type="gramEnd"/>
    </w:p>
    <w:p w:rsidR="00156217" w:rsidRPr="00905C73" w:rsidRDefault="00156217" w:rsidP="00156217">
      <w:pPr>
        <w:pStyle w:val="consplustitle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 xml:space="preserve">должностям и должностям </w:t>
      </w:r>
      <w:proofErr w:type="gramStart"/>
      <w:r w:rsidRPr="00905C73">
        <w:rPr>
          <w:rFonts w:ascii="Arial" w:hAnsi="Arial" w:cs="Arial"/>
          <w:color w:val="000000" w:themeColor="text1"/>
          <w:sz w:val="18"/>
          <w:szCs w:val="18"/>
        </w:rPr>
        <w:t>муниципальной</w:t>
      </w:r>
      <w:proofErr w:type="gramEnd"/>
    </w:p>
    <w:p w:rsidR="00156217" w:rsidRPr="00905C73" w:rsidRDefault="00156217" w:rsidP="00156217">
      <w:pPr>
        <w:pStyle w:val="consplustitle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службы, в органах местного самоуправления</w:t>
      </w:r>
    </w:p>
    <w:p w:rsidR="001D052A" w:rsidRPr="00905C73" w:rsidRDefault="001D052A" w:rsidP="00156217">
      <w:pPr>
        <w:pStyle w:val="consplustitle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а</w:t>
      </w:r>
      <w:r w:rsidR="00156217" w:rsidRPr="00905C73">
        <w:rPr>
          <w:rFonts w:ascii="Arial" w:hAnsi="Arial" w:cs="Arial"/>
          <w:color w:val="000000" w:themeColor="text1"/>
          <w:sz w:val="18"/>
          <w:szCs w:val="18"/>
        </w:rPr>
        <w:t>дминистрации  </w:t>
      </w:r>
      <w:r w:rsidR="00B80369" w:rsidRPr="00905C73">
        <w:rPr>
          <w:rFonts w:ascii="Arial" w:hAnsi="Arial" w:cs="Arial"/>
          <w:color w:val="000000" w:themeColor="text1"/>
          <w:sz w:val="18"/>
          <w:szCs w:val="18"/>
        </w:rPr>
        <w:t>муниципального образования</w:t>
      </w:r>
      <w:r w:rsidR="00A46E17" w:rsidRPr="00905C7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156217" w:rsidRPr="00905C73" w:rsidRDefault="00F36A64" w:rsidP="00156217">
      <w:pPr>
        <w:pStyle w:val="consplustitle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Пономаревский</w:t>
      </w:r>
      <w:r w:rsidR="00B92BAB" w:rsidRPr="00905C7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46E17" w:rsidRPr="00905C73">
        <w:rPr>
          <w:rFonts w:ascii="Arial" w:hAnsi="Arial" w:cs="Arial"/>
          <w:color w:val="000000" w:themeColor="text1"/>
          <w:sz w:val="18"/>
          <w:szCs w:val="18"/>
        </w:rPr>
        <w:t>сельсовет</w:t>
      </w:r>
      <w:r w:rsidR="00156217" w:rsidRPr="00905C73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05C73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156217" w:rsidRPr="00905C73" w:rsidRDefault="00156217" w:rsidP="001D05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05C73">
        <w:rPr>
          <w:color w:val="000000" w:themeColor="text1"/>
        </w:rPr>
        <w:t>РАЗМЕРЫ</w:t>
      </w:r>
    </w:p>
    <w:p w:rsidR="001D052A" w:rsidRPr="00905C73" w:rsidRDefault="001D052A" w:rsidP="001D052A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05C73">
        <w:rPr>
          <w:color w:val="000000" w:themeColor="text1"/>
        </w:rPr>
        <w:t>должностных окладов работников</w:t>
      </w:r>
      <w:r w:rsidR="00156217" w:rsidRPr="00905C73">
        <w:rPr>
          <w:color w:val="000000" w:themeColor="text1"/>
        </w:rPr>
        <w:t xml:space="preserve"> </w:t>
      </w:r>
      <w:r w:rsidRPr="00905C73">
        <w:rPr>
          <w:color w:val="000000" w:themeColor="text1"/>
        </w:rPr>
        <w:t>технического персонала и водителей</w:t>
      </w:r>
    </w:p>
    <w:p w:rsidR="00A46E17" w:rsidRPr="00905C73" w:rsidRDefault="00156217" w:rsidP="001D052A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05C73">
        <w:rPr>
          <w:color w:val="000000" w:themeColor="text1"/>
        </w:rPr>
        <w:t xml:space="preserve"> администрации </w:t>
      </w:r>
      <w:r w:rsidR="001D052A" w:rsidRPr="00905C73">
        <w:rPr>
          <w:color w:val="000000" w:themeColor="text1"/>
        </w:rPr>
        <w:t>муниципального образования</w:t>
      </w:r>
      <w:r w:rsidR="00A46E17" w:rsidRPr="00905C73">
        <w:rPr>
          <w:color w:val="000000" w:themeColor="text1"/>
        </w:rPr>
        <w:t xml:space="preserve"> </w:t>
      </w:r>
      <w:r w:rsidR="00F36A64" w:rsidRPr="00905C73">
        <w:rPr>
          <w:color w:val="000000" w:themeColor="text1"/>
        </w:rPr>
        <w:t>Пономаревский</w:t>
      </w:r>
      <w:r w:rsidR="00B121CC" w:rsidRPr="00905C73">
        <w:rPr>
          <w:color w:val="000000" w:themeColor="text1"/>
        </w:rPr>
        <w:t xml:space="preserve"> </w:t>
      </w:r>
      <w:r w:rsidR="00A46E17" w:rsidRPr="00905C73">
        <w:rPr>
          <w:color w:val="000000" w:themeColor="text1"/>
        </w:rPr>
        <w:t>сельсовет</w:t>
      </w:r>
    </w:p>
    <w:p w:rsidR="00156217" w:rsidRPr="00905C73" w:rsidRDefault="00156217" w:rsidP="00156217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1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820"/>
        <w:gridCol w:w="4075"/>
      </w:tblGrid>
      <w:tr w:rsidR="00156217" w:rsidRPr="00905C73">
        <w:trPr>
          <w:tblCellSpacing w:w="0" w:type="dxa"/>
        </w:trPr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156217" w:rsidP="001D052A">
            <w:pPr>
              <w:pStyle w:val="conspluscell"/>
              <w:spacing w:before="0" w:beforeAutospacing="0" w:after="96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должностей (профессий рабочих)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156217" w:rsidP="001D052A">
            <w:pPr>
              <w:pStyle w:val="conspluscell"/>
              <w:spacing w:before="0" w:beforeAutospacing="0" w:after="96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Размер должностного</w:t>
            </w:r>
            <w:r w:rsidRPr="00905C73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  оклада (оклада)</w:t>
            </w:r>
            <w:r w:rsidRPr="00905C73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hyperlink r:id="rId11" w:anchor="Par263#Par263" w:history="1">
              <w:r w:rsidRPr="00905C73">
                <w:rPr>
                  <w:rStyle w:val="a5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&lt;*&gt;</w:t>
              </w:r>
            </w:hyperlink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t>, </w:t>
            </w:r>
            <w:r w:rsidRPr="00905C73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         рублей</w:t>
            </w:r>
          </w:p>
        </w:tc>
      </w:tr>
      <w:tr w:rsidR="00156217" w:rsidRPr="00905C73">
        <w:trPr>
          <w:tblCellSpacing w:w="0" w:type="dxa"/>
        </w:trPr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B80369">
            <w:pPr>
              <w:pStyle w:val="a3"/>
              <w:spacing w:before="0" w:beforeAutospacing="0" w:after="96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техничка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B80369">
            <w:pPr>
              <w:pStyle w:val="conspluscell"/>
              <w:spacing w:before="0" w:beforeAutospacing="0" w:after="96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t>1577,67</w:t>
            </w:r>
          </w:p>
        </w:tc>
      </w:tr>
      <w:tr w:rsidR="00156217" w:rsidRPr="00905C73">
        <w:trPr>
          <w:tblCellSpacing w:w="0" w:type="dxa"/>
        </w:trPr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B80369">
            <w:pPr>
              <w:pStyle w:val="a3"/>
              <w:spacing w:before="0" w:beforeAutospacing="0" w:after="96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водитель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B80369">
            <w:pPr>
              <w:pStyle w:val="conspluscell"/>
              <w:spacing w:before="0" w:beforeAutospacing="0" w:after="96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73">
              <w:rPr>
                <w:rFonts w:ascii="Arial" w:hAnsi="Arial" w:cs="Arial"/>
                <w:color w:val="000000" w:themeColor="text1"/>
                <w:sz w:val="18"/>
                <w:szCs w:val="18"/>
              </w:rPr>
              <w:t>2000,48</w:t>
            </w:r>
          </w:p>
        </w:tc>
      </w:tr>
      <w:tr w:rsidR="00156217" w:rsidRPr="00905C73">
        <w:trPr>
          <w:tblCellSpacing w:w="0" w:type="dxa"/>
        </w:trPr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156217">
            <w:pPr>
              <w:pStyle w:val="a3"/>
              <w:spacing w:before="0" w:beforeAutospacing="0" w:after="96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156217">
            <w:pPr>
              <w:pStyle w:val="conspluscell"/>
              <w:spacing w:before="0" w:beforeAutospacing="0" w:after="96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217" w:rsidRPr="00905C73">
        <w:trPr>
          <w:tblCellSpacing w:w="0" w:type="dxa"/>
        </w:trPr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156217">
            <w:pPr>
              <w:pStyle w:val="a3"/>
              <w:spacing w:before="0" w:beforeAutospacing="0" w:after="96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217" w:rsidRPr="00905C73" w:rsidRDefault="00156217">
            <w:pPr>
              <w:pStyle w:val="conspluscell"/>
              <w:spacing w:before="0" w:beforeAutospacing="0" w:after="96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13083" w:rsidRPr="00905C73" w:rsidRDefault="00C13083">
      <w:pPr>
        <w:rPr>
          <w:color w:val="000000" w:themeColor="text1"/>
        </w:rPr>
      </w:pPr>
    </w:p>
    <w:sectPr w:rsidR="00C13083" w:rsidRPr="00905C73" w:rsidSect="001562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6217"/>
    <w:rsid w:val="000001E4"/>
    <w:rsid w:val="0000731E"/>
    <w:rsid w:val="00007FA6"/>
    <w:rsid w:val="0001025A"/>
    <w:rsid w:val="00010C75"/>
    <w:rsid w:val="000170B2"/>
    <w:rsid w:val="000178F9"/>
    <w:rsid w:val="00017D00"/>
    <w:rsid w:val="0002332E"/>
    <w:rsid w:val="00026E30"/>
    <w:rsid w:val="00034EA2"/>
    <w:rsid w:val="0004119C"/>
    <w:rsid w:val="0004234C"/>
    <w:rsid w:val="000423D8"/>
    <w:rsid w:val="0004276D"/>
    <w:rsid w:val="00042FE5"/>
    <w:rsid w:val="00044CBA"/>
    <w:rsid w:val="0005032F"/>
    <w:rsid w:val="00052CD0"/>
    <w:rsid w:val="000532F1"/>
    <w:rsid w:val="0005446D"/>
    <w:rsid w:val="000546FF"/>
    <w:rsid w:val="000556C2"/>
    <w:rsid w:val="00060004"/>
    <w:rsid w:val="0006095B"/>
    <w:rsid w:val="0006411B"/>
    <w:rsid w:val="0006445A"/>
    <w:rsid w:val="00065D8F"/>
    <w:rsid w:val="00076B5C"/>
    <w:rsid w:val="00080642"/>
    <w:rsid w:val="00080D1E"/>
    <w:rsid w:val="000829A3"/>
    <w:rsid w:val="00091495"/>
    <w:rsid w:val="00093754"/>
    <w:rsid w:val="00095F2B"/>
    <w:rsid w:val="00096F82"/>
    <w:rsid w:val="000971F8"/>
    <w:rsid w:val="000A15AE"/>
    <w:rsid w:val="000A556F"/>
    <w:rsid w:val="000A6D42"/>
    <w:rsid w:val="000A7217"/>
    <w:rsid w:val="000B2ECE"/>
    <w:rsid w:val="000B56D3"/>
    <w:rsid w:val="000C1B20"/>
    <w:rsid w:val="000C335F"/>
    <w:rsid w:val="000C59EE"/>
    <w:rsid w:val="000C6DF9"/>
    <w:rsid w:val="000D132B"/>
    <w:rsid w:val="000D2CA1"/>
    <w:rsid w:val="000D3828"/>
    <w:rsid w:val="000D47AF"/>
    <w:rsid w:val="000E041D"/>
    <w:rsid w:val="000E20D2"/>
    <w:rsid w:val="000E71E4"/>
    <w:rsid w:val="000F13C1"/>
    <w:rsid w:val="000F7AEF"/>
    <w:rsid w:val="00101C6E"/>
    <w:rsid w:val="00107C69"/>
    <w:rsid w:val="00113E88"/>
    <w:rsid w:val="001249F5"/>
    <w:rsid w:val="00130C32"/>
    <w:rsid w:val="00132A3E"/>
    <w:rsid w:val="00133918"/>
    <w:rsid w:val="001359D6"/>
    <w:rsid w:val="00136058"/>
    <w:rsid w:val="001369F5"/>
    <w:rsid w:val="001510EB"/>
    <w:rsid w:val="00152112"/>
    <w:rsid w:val="00153EEF"/>
    <w:rsid w:val="00156173"/>
    <w:rsid w:val="00156217"/>
    <w:rsid w:val="001711C5"/>
    <w:rsid w:val="001750D7"/>
    <w:rsid w:val="00177E39"/>
    <w:rsid w:val="00181B62"/>
    <w:rsid w:val="00183BB2"/>
    <w:rsid w:val="0018534E"/>
    <w:rsid w:val="0019078A"/>
    <w:rsid w:val="00192F00"/>
    <w:rsid w:val="001935F1"/>
    <w:rsid w:val="001949C5"/>
    <w:rsid w:val="00196A7C"/>
    <w:rsid w:val="001A0FF7"/>
    <w:rsid w:val="001A3527"/>
    <w:rsid w:val="001A3ED3"/>
    <w:rsid w:val="001A595F"/>
    <w:rsid w:val="001B0A44"/>
    <w:rsid w:val="001B23D8"/>
    <w:rsid w:val="001B46B8"/>
    <w:rsid w:val="001B615B"/>
    <w:rsid w:val="001C01E7"/>
    <w:rsid w:val="001C1D97"/>
    <w:rsid w:val="001C7ECC"/>
    <w:rsid w:val="001D052A"/>
    <w:rsid w:val="001D075B"/>
    <w:rsid w:val="001D1196"/>
    <w:rsid w:val="001D4B2C"/>
    <w:rsid w:val="001D7782"/>
    <w:rsid w:val="001E5B00"/>
    <w:rsid w:val="001E6040"/>
    <w:rsid w:val="001F0E32"/>
    <w:rsid w:val="001F1B42"/>
    <w:rsid w:val="001F2114"/>
    <w:rsid w:val="002000FE"/>
    <w:rsid w:val="00201447"/>
    <w:rsid w:val="002067AF"/>
    <w:rsid w:val="002068F2"/>
    <w:rsid w:val="00211E08"/>
    <w:rsid w:val="002172F6"/>
    <w:rsid w:val="00220175"/>
    <w:rsid w:val="00223060"/>
    <w:rsid w:val="002260B6"/>
    <w:rsid w:val="0022641A"/>
    <w:rsid w:val="002276A0"/>
    <w:rsid w:val="00227E3F"/>
    <w:rsid w:val="002315DE"/>
    <w:rsid w:val="00233921"/>
    <w:rsid w:val="00237B08"/>
    <w:rsid w:val="00243D99"/>
    <w:rsid w:val="00243F18"/>
    <w:rsid w:val="002459FE"/>
    <w:rsid w:val="00250C01"/>
    <w:rsid w:val="00251D84"/>
    <w:rsid w:val="0025302E"/>
    <w:rsid w:val="00254AD2"/>
    <w:rsid w:val="00262BD1"/>
    <w:rsid w:val="0026416E"/>
    <w:rsid w:val="0027182C"/>
    <w:rsid w:val="002755C2"/>
    <w:rsid w:val="00277BA7"/>
    <w:rsid w:val="00281353"/>
    <w:rsid w:val="00281BAD"/>
    <w:rsid w:val="00286FDA"/>
    <w:rsid w:val="00287EB2"/>
    <w:rsid w:val="0029060B"/>
    <w:rsid w:val="002B0279"/>
    <w:rsid w:val="002B6536"/>
    <w:rsid w:val="002C57CF"/>
    <w:rsid w:val="002D2B5E"/>
    <w:rsid w:val="002D5892"/>
    <w:rsid w:val="002D7124"/>
    <w:rsid w:val="002E3026"/>
    <w:rsid w:val="002E3478"/>
    <w:rsid w:val="002E3794"/>
    <w:rsid w:val="002F5BB4"/>
    <w:rsid w:val="002F74AB"/>
    <w:rsid w:val="002F7B8A"/>
    <w:rsid w:val="002F7DB7"/>
    <w:rsid w:val="003029D4"/>
    <w:rsid w:val="00304051"/>
    <w:rsid w:val="00307633"/>
    <w:rsid w:val="00310AF0"/>
    <w:rsid w:val="003202C6"/>
    <w:rsid w:val="003232CC"/>
    <w:rsid w:val="003233DD"/>
    <w:rsid w:val="0032595C"/>
    <w:rsid w:val="0033278B"/>
    <w:rsid w:val="0033368B"/>
    <w:rsid w:val="0033511C"/>
    <w:rsid w:val="003358B5"/>
    <w:rsid w:val="00335A6D"/>
    <w:rsid w:val="00337C05"/>
    <w:rsid w:val="00341E6A"/>
    <w:rsid w:val="003425E5"/>
    <w:rsid w:val="00344E63"/>
    <w:rsid w:val="0036136B"/>
    <w:rsid w:val="00361A9D"/>
    <w:rsid w:val="00364C9D"/>
    <w:rsid w:val="00364E29"/>
    <w:rsid w:val="00375899"/>
    <w:rsid w:val="00375ED3"/>
    <w:rsid w:val="003765F0"/>
    <w:rsid w:val="00383878"/>
    <w:rsid w:val="003867CD"/>
    <w:rsid w:val="00396E75"/>
    <w:rsid w:val="003A618D"/>
    <w:rsid w:val="003A780C"/>
    <w:rsid w:val="003B537F"/>
    <w:rsid w:val="003C0B70"/>
    <w:rsid w:val="003C1284"/>
    <w:rsid w:val="003D46EF"/>
    <w:rsid w:val="003D7EF8"/>
    <w:rsid w:val="003E5000"/>
    <w:rsid w:val="003E7CA1"/>
    <w:rsid w:val="003F099C"/>
    <w:rsid w:val="003F0CCC"/>
    <w:rsid w:val="003F382B"/>
    <w:rsid w:val="00401A1F"/>
    <w:rsid w:val="00402A45"/>
    <w:rsid w:val="00405A66"/>
    <w:rsid w:val="00415184"/>
    <w:rsid w:val="00420ACE"/>
    <w:rsid w:val="004260DF"/>
    <w:rsid w:val="00431B93"/>
    <w:rsid w:val="00432705"/>
    <w:rsid w:val="00434770"/>
    <w:rsid w:val="0043768F"/>
    <w:rsid w:val="00437D65"/>
    <w:rsid w:val="00440CA8"/>
    <w:rsid w:val="00442C8E"/>
    <w:rsid w:val="004457C3"/>
    <w:rsid w:val="00446B73"/>
    <w:rsid w:val="00452239"/>
    <w:rsid w:val="0045507B"/>
    <w:rsid w:val="00457316"/>
    <w:rsid w:val="00474839"/>
    <w:rsid w:val="00484149"/>
    <w:rsid w:val="004867B6"/>
    <w:rsid w:val="004907AD"/>
    <w:rsid w:val="0049330E"/>
    <w:rsid w:val="00494650"/>
    <w:rsid w:val="004A07E3"/>
    <w:rsid w:val="004A7450"/>
    <w:rsid w:val="004B292C"/>
    <w:rsid w:val="004C06E4"/>
    <w:rsid w:val="004C296D"/>
    <w:rsid w:val="004C4847"/>
    <w:rsid w:val="004C7406"/>
    <w:rsid w:val="004C7761"/>
    <w:rsid w:val="004C7BDA"/>
    <w:rsid w:val="004D4E5D"/>
    <w:rsid w:val="004E2040"/>
    <w:rsid w:val="004E28F6"/>
    <w:rsid w:val="004E509C"/>
    <w:rsid w:val="004E5B04"/>
    <w:rsid w:val="004F0E26"/>
    <w:rsid w:val="004F0ED1"/>
    <w:rsid w:val="0051214B"/>
    <w:rsid w:val="00512D49"/>
    <w:rsid w:val="00513FBE"/>
    <w:rsid w:val="00531F02"/>
    <w:rsid w:val="00533F15"/>
    <w:rsid w:val="00535CEE"/>
    <w:rsid w:val="00536A4C"/>
    <w:rsid w:val="00540677"/>
    <w:rsid w:val="0055164C"/>
    <w:rsid w:val="005556F9"/>
    <w:rsid w:val="00556134"/>
    <w:rsid w:val="00561D7E"/>
    <w:rsid w:val="0056257C"/>
    <w:rsid w:val="00563AC5"/>
    <w:rsid w:val="005707F1"/>
    <w:rsid w:val="005770CB"/>
    <w:rsid w:val="00584B7D"/>
    <w:rsid w:val="005857CB"/>
    <w:rsid w:val="00585859"/>
    <w:rsid w:val="00590258"/>
    <w:rsid w:val="00591227"/>
    <w:rsid w:val="005927CC"/>
    <w:rsid w:val="00593D1F"/>
    <w:rsid w:val="005A27B1"/>
    <w:rsid w:val="005B0B04"/>
    <w:rsid w:val="005B1B81"/>
    <w:rsid w:val="005B3512"/>
    <w:rsid w:val="005B36AA"/>
    <w:rsid w:val="005B4192"/>
    <w:rsid w:val="005B6B4F"/>
    <w:rsid w:val="005D7DDF"/>
    <w:rsid w:val="005E0628"/>
    <w:rsid w:val="005E095D"/>
    <w:rsid w:val="005E1954"/>
    <w:rsid w:val="005E2F7F"/>
    <w:rsid w:val="005E4E6E"/>
    <w:rsid w:val="005E742F"/>
    <w:rsid w:val="005F0F54"/>
    <w:rsid w:val="005F1AC2"/>
    <w:rsid w:val="005F24E9"/>
    <w:rsid w:val="005F5193"/>
    <w:rsid w:val="005F519E"/>
    <w:rsid w:val="005F6999"/>
    <w:rsid w:val="0060685A"/>
    <w:rsid w:val="006118B5"/>
    <w:rsid w:val="00613397"/>
    <w:rsid w:val="00616DB4"/>
    <w:rsid w:val="0062145E"/>
    <w:rsid w:val="0062358F"/>
    <w:rsid w:val="0062647C"/>
    <w:rsid w:val="006360E1"/>
    <w:rsid w:val="006368D6"/>
    <w:rsid w:val="00637EC2"/>
    <w:rsid w:val="00640C60"/>
    <w:rsid w:val="0064277F"/>
    <w:rsid w:val="00664D3D"/>
    <w:rsid w:val="006666A3"/>
    <w:rsid w:val="006674DD"/>
    <w:rsid w:val="00667C05"/>
    <w:rsid w:val="00672D91"/>
    <w:rsid w:val="006749F4"/>
    <w:rsid w:val="0067595A"/>
    <w:rsid w:val="0067648B"/>
    <w:rsid w:val="006823E0"/>
    <w:rsid w:val="00682CC0"/>
    <w:rsid w:val="0068422D"/>
    <w:rsid w:val="00684BE3"/>
    <w:rsid w:val="0068555C"/>
    <w:rsid w:val="006856CB"/>
    <w:rsid w:val="006905A9"/>
    <w:rsid w:val="0069335D"/>
    <w:rsid w:val="00693FAF"/>
    <w:rsid w:val="006947D1"/>
    <w:rsid w:val="006A091E"/>
    <w:rsid w:val="006A1729"/>
    <w:rsid w:val="006A5B4E"/>
    <w:rsid w:val="006A718D"/>
    <w:rsid w:val="006A77F9"/>
    <w:rsid w:val="006B1D29"/>
    <w:rsid w:val="006B38C9"/>
    <w:rsid w:val="006B4481"/>
    <w:rsid w:val="006C587F"/>
    <w:rsid w:val="006C6A3A"/>
    <w:rsid w:val="006C6E24"/>
    <w:rsid w:val="006C7783"/>
    <w:rsid w:val="006D0467"/>
    <w:rsid w:val="006D0DD1"/>
    <w:rsid w:val="006D2241"/>
    <w:rsid w:val="006D268F"/>
    <w:rsid w:val="006D344C"/>
    <w:rsid w:val="006D3A29"/>
    <w:rsid w:val="006F1BAB"/>
    <w:rsid w:val="006F5616"/>
    <w:rsid w:val="0070066B"/>
    <w:rsid w:val="00700E42"/>
    <w:rsid w:val="007031A6"/>
    <w:rsid w:val="0070403D"/>
    <w:rsid w:val="007052E8"/>
    <w:rsid w:val="0070550A"/>
    <w:rsid w:val="007077A2"/>
    <w:rsid w:val="00723898"/>
    <w:rsid w:val="00725FFE"/>
    <w:rsid w:val="00726F4C"/>
    <w:rsid w:val="0073017A"/>
    <w:rsid w:val="00736C27"/>
    <w:rsid w:val="0074072D"/>
    <w:rsid w:val="007407F3"/>
    <w:rsid w:val="00743B5C"/>
    <w:rsid w:val="007461C0"/>
    <w:rsid w:val="00750458"/>
    <w:rsid w:val="00750585"/>
    <w:rsid w:val="00750FDA"/>
    <w:rsid w:val="007522B3"/>
    <w:rsid w:val="007529AF"/>
    <w:rsid w:val="007552F7"/>
    <w:rsid w:val="00761D15"/>
    <w:rsid w:val="00764628"/>
    <w:rsid w:val="00767948"/>
    <w:rsid w:val="0077372D"/>
    <w:rsid w:val="00776EE1"/>
    <w:rsid w:val="00777AA9"/>
    <w:rsid w:val="00781781"/>
    <w:rsid w:val="00787719"/>
    <w:rsid w:val="0078780A"/>
    <w:rsid w:val="00795F13"/>
    <w:rsid w:val="00796649"/>
    <w:rsid w:val="007A1515"/>
    <w:rsid w:val="007A7400"/>
    <w:rsid w:val="007B3847"/>
    <w:rsid w:val="007B431C"/>
    <w:rsid w:val="007B4FE4"/>
    <w:rsid w:val="007B6809"/>
    <w:rsid w:val="007B7478"/>
    <w:rsid w:val="007B7D56"/>
    <w:rsid w:val="007C09D2"/>
    <w:rsid w:val="007D6881"/>
    <w:rsid w:val="007F5DB4"/>
    <w:rsid w:val="007F680C"/>
    <w:rsid w:val="00801683"/>
    <w:rsid w:val="008121E7"/>
    <w:rsid w:val="0081279C"/>
    <w:rsid w:val="0081507E"/>
    <w:rsid w:val="00825690"/>
    <w:rsid w:val="00832815"/>
    <w:rsid w:val="0083396F"/>
    <w:rsid w:val="0083534B"/>
    <w:rsid w:val="00841B54"/>
    <w:rsid w:val="00850004"/>
    <w:rsid w:val="0085129E"/>
    <w:rsid w:val="00851981"/>
    <w:rsid w:val="008532C0"/>
    <w:rsid w:val="0085400C"/>
    <w:rsid w:val="0086121F"/>
    <w:rsid w:val="00861621"/>
    <w:rsid w:val="008631A5"/>
    <w:rsid w:val="00872D47"/>
    <w:rsid w:val="008813AB"/>
    <w:rsid w:val="008816EB"/>
    <w:rsid w:val="00886329"/>
    <w:rsid w:val="00886E1B"/>
    <w:rsid w:val="0089334E"/>
    <w:rsid w:val="00895DF1"/>
    <w:rsid w:val="008A13AD"/>
    <w:rsid w:val="008A73AF"/>
    <w:rsid w:val="008B0183"/>
    <w:rsid w:val="008B1CED"/>
    <w:rsid w:val="008B30CC"/>
    <w:rsid w:val="008B310C"/>
    <w:rsid w:val="008C03D1"/>
    <w:rsid w:val="008C2AF5"/>
    <w:rsid w:val="008C5A7D"/>
    <w:rsid w:val="008C6285"/>
    <w:rsid w:val="008C6A2B"/>
    <w:rsid w:val="008C7DC7"/>
    <w:rsid w:val="008D1653"/>
    <w:rsid w:val="008D3324"/>
    <w:rsid w:val="008D35B6"/>
    <w:rsid w:val="008D45B2"/>
    <w:rsid w:val="008D791D"/>
    <w:rsid w:val="008D7B46"/>
    <w:rsid w:val="008E0763"/>
    <w:rsid w:val="008E654D"/>
    <w:rsid w:val="0090006D"/>
    <w:rsid w:val="00903262"/>
    <w:rsid w:val="00905C73"/>
    <w:rsid w:val="00905E07"/>
    <w:rsid w:val="00910630"/>
    <w:rsid w:val="009159E6"/>
    <w:rsid w:val="0091731B"/>
    <w:rsid w:val="00927A31"/>
    <w:rsid w:val="00927AA8"/>
    <w:rsid w:val="009455E0"/>
    <w:rsid w:val="00945C07"/>
    <w:rsid w:val="00947262"/>
    <w:rsid w:val="00950400"/>
    <w:rsid w:val="00950BE3"/>
    <w:rsid w:val="00953F99"/>
    <w:rsid w:val="0096254B"/>
    <w:rsid w:val="00970C07"/>
    <w:rsid w:val="0097115F"/>
    <w:rsid w:val="00977347"/>
    <w:rsid w:val="009810ED"/>
    <w:rsid w:val="009867C1"/>
    <w:rsid w:val="00987A2B"/>
    <w:rsid w:val="0099796C"/>
    <w:rsid w:val="009A07D5"/>
    <w:rsid w:val="009B3408"/>
    <w:rsid w:val="009C27C3"/>
    <w:rsid w:val="009D1B2D"/>
    <w:rsid w:val="009D7701"/>
    <w:rsid w:val="009E109D"/>
    <w:rsid w:val="009E4031"/>
    <w:rsid w:val="009E545E"/>
    <w:rsid w:val="009E6549"/>
    <w:rsid w:val="009E655F"/>
    <w:rsid w:val="009F3D06"/>
    <w:rsid w:val="00A00D3B"/>
    <w:rsid w:val="00A04DA0"/>
    <w:rsid w:val="00A073AC"/>
    <w:rsid w:val="00A13178"/>
    <w:rsid w:val="00A16F57"/>
    <w:rsid w:val="00A20E08"/>
    <w:rsid w:val="00A27E38"/>
    <w:rsid w:val="00A32C67"/>
    <w:rsid w:val="00A352D7"/>
    <w:rsid w:val="00A353C3"/>
    <w:rsid w:val="00A46B09"/>
    <w:rsid w:val="00A46E17"/>
    <w:rsid w:val="00A56487"/>
    <w:rsid w:val="00A60F47"/>
    <w:rsid w:val="00A62BD9"/>
    <w:rsid w:val="00A62F74"/>
    <w:rsid w:val="00A636F1"/>
    <w:rsid w:val="00A75408"/>
    <w:rsid w:val="00A77874"/>
    <w:rsid w:val="00A80198"/>
    <w:rsid w:val="00A818B5"/>
    <w:rsid w:val="00A826CB"/>
    <w:rsid w:val="00A83691"/>
    <w:rsid w:val="00A8435F"/>
    <w:rsid w:val="00A9261C"/>
    <w:rsid w:val="00A96735"/>
    <w:rsid w:val="00AA039A"/>
    <w:rsid w:val="00AA4CE2"/>
    <w:rsid w:val="00AB2259"/>
    <w:rsid w:val="00AD1408"/>
    <w:rsid w:val="00AD1B78"/>
    <w:rsid w:val="00AD45A4"/>
    <w:rsid w:val="00AD47A6"/>
    <w:rsid w:val="00AD5001"/>
    <w:rsid w:val="00AD5E1B"/>
    <w:rsid w:val="00AE14C1"/>
    <w:rsid w:val="00AE2C15"/>
    <w:rsid w:val="00AE5AED"/>
    <w:rsid w:val="00B023E2"/>
    <w:rsid w:val="00B039FC"/>
    <w:rsid w:val="00B0547E"/>
    <w:rsid w:val="00B121CC"/>
    <w:rsid w:val="00B13E52"/>
    <w:rsid w:val="00B23341"/>
    <w:rsid w:val="00B26129"/>
    <w:rsid w:val="00B31C03"/>
    <w:rsid w:val="00B357CA"/>
    <w:rsid w:val="00B35A21"/>
    <w:rsid w:val="00B41485"/>
    <w:rsid w:val="00B47354"/>
    <w:rsid w:val="00B51019"/>
    <w:rsid w:val="00B56CB1"/>
    <w:rsid w:val="00B60112"/>
    <w:rsid w:val="00B60704"/>
    <w:rsid w:val="00B61949"/>
    <w:rsid w:val="00B66F5D"/>
    <w:rsid w:val="00B702F0"/>
    <w:rsid w:val="00B72362"/>
    <w:rsid w:val="00B7410F"/>
    <w:rsid w:val="00B74B94"/>
    <w:rsid w:val="00B80369"/>
    <w:rsid w:val="00B8660D"/>
    <w:rsid w:val="00B92BAB"/>
    <w:rsid w:val="00B9310F"/>
    <w:rsid w:val="00BA40EA"/>
    <w:rsid w:val="00BA5616"/>
    <w:rsid w:val="00BB3807"/>
    <w:rsid w:val="00BB7462"/>
    <w:rsid w:val="00BB752B"/>
    <w:rsid w:val="00BC4408"/>
    <w:rsid w:val="00BC6209"/>
    <w:rsid w:val="00BD0E0C"/>
    <w:rsid w:val="00BE3029"/>
    <w:rsid w:val="00BE3C26"/>
    <w:rsid w:val="00BF1FE8"/>
    <w:rsid w:val="00BF61AB"/>
    <w:rsid w:val="00BF65F7"/>
    <w:rsid w:val="00C00F69"/>
    <w:rsid w:val="00C02734"/>
    <w:rsid w:val="00C07148"/>
    <w:rsid w:val="00C10D5C"/>
    <w:rsid w:val="00C13083"/>
    <w:rsid w:val="00C21A6C"/>
    <w:rsid w:val="00C21FCD"/>
    <w:rsid w:val="00C25ED1"/>
    <w:rsid w:val="00C31DD7"/>
    <w:rsid w:val="00C32FF3"/>
    <w:rsid w:val="00C34C35"/>
    <w:rsid w:val="00C375C9"/>
    <w:rsid w:val="00C50F26"/>
    <w:rsid w:val="00C54236"/>
    <w:rsid w:val="00C60A1D"/>
    <w:rsid w:val="00C61A54"/>
    <w:rsid w:val="00C631B1"/>
    <w:rsid w:val="00C65D38"/>
    <w:rsid w:val="00C679D3"/>
    <w:rsid w:val="00C7441F"/>
    <w:rsid w:val="00C77680"/>
    <w:rsid w:val="00C81DF4"/>
    <w:rsid w:val="00C82A22"/>
    <w:rsid w:val="00C82AF6"/>
    <w:rsid w:val="00C84371"/>
    <w:rsid w:val="00C8501D"/>
    <w:rsid w:val="00C90490"/>
    <w:rsid w:val="00C90A37"/>
    <w:rsid w:val="00C92700"/>
    <w:rsid w:val="00C92B21"/>
    <w:rsid w:val="00C93177"/>
    <w:rsid w:val="00C9379B"/>
    <w:rsid w:val="00CA0C6A"/>
    <w:rsid w:val="00CA2391"/>
    <w:rsid w:val="00CB529C"/>
    <w:rsid w:val="00CC02DE"/>
    <w:rsid w:val="00CC4B31"/>
    <w:rsid w:val="00CD0100"/>
    <w:rsid w:val="00CD146F"/>
    <w:rsid w:val="00CD1966"/>
    <w:rsid w:val="00CD4EE3"/>
    <w:rsid w:val="00CE68EA"/>
    <w:rsid w:val="00CE6E7C"/>
    <w:rsid w:val="00CE73D8"/>
    <w:rsid w:val="00CE79D2"/>
    <w:rsid w:val="00CE7E33"/>
    <w:rsid w:val="00CF0E53"/>
    <w:rsid w:val="00CF760E"/>
    <w:rsid w:val="00CF7F38"/>
    <w:rsid w:val="00D1083D"/>
    <w:rsid w:val="00D12F0D"/>
    <w:rsid w:val="00D15469"/>
    <w:rsid w:val="00D15A26"/>
    <w:rsid w:val="00D24CEE"/>
    <w:rsid w:val="00D36AFC"/>
    <w:rsid w:val="00D4139A"/>
    <w:rsid w:val="00D43469"/>
    <w:rsid w:val="00D43D51"/>
    <w:rsid w:val="00D44E41"/>
    <w:rsid w:val="00D46DB7"/>
    <w:rsid w:val="00D5377B"/>
    <w:rsid w:val="00D53DC6"/>
    <w:rsid w:val="00D5511E"/>
    <w:rsid w:val="00D605EA"/>
    <w:rsid w:val="00D61B41"/>
    <w:rsid w:val="00D62516"/>
    <w:rsid w:val="00D666BB"/>
    <w:rsid w:val="00D70A13"/>
    <w:rsid w:val="00D71F7D"/>
    <w:rsid w:val="00D73475"/>
    <w:rsid w:val="00D81E6E"/>
    <w:rsid w:val="00D858D8"/>
    <w:rsid w:val="00D92247"/>
    <w:rsid w:val="00D92736"/>
    <w:rsid w:val="00D92DB7"/>
    <w:rsid w:val="00D92F1D"/>
    <w:rsid w:val="00D9642B"/>
    <w:rsid w:val="00D97D52"/>
    <w:rsid w:val="00DA04F9"/>
    <w:rsid w:val="00DA0559"/>
    <w:rsid w:val="00DA36D1"/>
    <w:rsid w:val="00DB1AF4"/>
    <w:rsid w:val="00DC093B"/>
    <w:rsid w:val="00DC6C07"/>
    <w:rsid w:val="00DE0E71"/>
    <w:rsid w:val="00DF1EE6"/>
    <w:rsid w:val="00DF6442"/>
    <w:rsid w:val="00E01689"/>
    <w:rsid w:val="00E01B5D"/>
    <w:rsid w:val="00E035E5"/>
    <w:rsid w:val="00E04B00"/>
    <w:rsid w:val="00E204C7"/>
    <w:rsid w:val="00E24C5A"/>
    <w:rsid w:val="00E3027D"/>
    <w:rsid w:val="00E31837"/>
    <w:rsid w:val="00E3264A"/>
    <w:rsid w:val="00E34056"/>
    <w:rsid w:val="00E34641"/>
    <w:rsid w:val="00E35207"/>
    <w:rsid w:val="00E43889"/>
    <w:rsid w:val="00E44BB6"/>
    <w:rsid w:val="00E47E6C"/>
    <w:rsid w:val="00E52E8A"/>
    <w:rsid w:val="00E5532F"/>
    <w:rsid w:val="00E567A0"/>
    <w:rsid w:val="00E56ADF"/>
    <w:rsid w:val="00E61EB9"/>
    <w:rsid w:val="00E650F4"/>
    <w:rsid w:val="00E67DB0"/>
    <w:rsid w:val="00E8140D"/>
    <w:rsid w:val="00E8229F"/>
    <w:rsid w:val="00E910F4"/>
    <w:rsid w:val="00E9309A"/>
    <w:rsid w:val="00E96461"/>
    <w:rsid w:val="00EA3860"/>
    <w:rsid w:val="00EA68B0"/>
    <w:rsid w:val="00EB314A"/>
    <w:rsid w:val="00EB4F23"/>
    <w:rsid w:val="00EB634B"/>
    <w:rsid w:val="00EB69EB"/>
    <w:rsid w:val="00EB709C"/>
    <w:rsid w:val="00EC0E44"/>
    <w:rsid w:val="00EC68AA"/>
    <w:rsid w:val="00EE3F77"/>
    <w:rsid w:val="00EF0EF0"/>
    <w:rsid w:val="00EF1BE8"/>
    <w:rsid w:val="00EF2FF5"/>
    <w:rsid w:val="00EF4611"/>
    <w:rsid w:val="00EF58E6"/>
    <w:rsid w:val="00EF79CD"/>
    <w:rsid w:val="00F00189"/>
    <w:rsid w:val="00F00BFB"/>
    <w:rsid w:val="00F020FB"/>
    <w:rsid w:val="00F02C64"/>
    <w:rsid w:val="00F07CD8"/>
    <w:rsid w:val="00F11FB2"/>
    <w:rsid w:val="00F12841"/>
    <w:rsid w:val="00F138E2"/>
    <w:rsid w:val="00F26118"/>
    <w:rsid w:val="00F268C6"/>
    <w:rsid w:val="00F36A64"/>
    <w:rsid w:val="00F36A85"/>
    <w:rsid w:val="00F36BF7"/>
    <w:rsid w:val="00F41A75"/>
    <w:rsid w:val="00F53DBE"/>
    <w:rsid w:val="00F56E73"/>
    <w:rsid w:val="00F63085"/>
    <w:rsid w:val="00F63852"/>
    <w:rsid w:val="00F70BF5"/>
    <w:rsid w:val="00F70E3F"/>
    <w:rsid w:val="00F73110"/>
    <w:rsid w:val="00F73E4A"/>
    <w:rsid w:val="00F75663"/>
    <w:rsid w:val="00F810B7"/>
    <w:rsid w:val="00F81E40"/>
    <w:rsid w:val="00F84A4B"/>
    <w:rsid w:val="00F86983"/>
    <w:rsid w:val="00F925BE"/>
    <w:rsid w:val="00F9644D"/>
    <w:rsid w:val="00F97FF4"/>
    <w:rsid w:val="00FA24D6"/>
    <w:rsid w:val="00FA4033"/>
    <w:rsid w:val="00FA40F4"/>
    <w:rsid w:val="00FA5B72"/>
    <w:rsid w:val="00FB03B8"/>
    <w:rsid w:val="00FB0A45"/>
    <w:rsid w:val="00FB0DEF"/>
    <w:rsid w:val="00FB17A6"/>
    <w:rsid w:val="00FC010B"/>
    <w:rsid w:val="00FC0BA1"/>
    <w:rsid w:val="00FC1749"/>
    <w:rsid w:val="00FC18B0"/>
    <w:rsid w:val="00FC2C05"/>
    <w:rsid w:val="00FC7ADE"/>
    <w:rsid w:val="00FD65AD"/>
    <w:rsid w:val="00FE2275"/>
    <w:rsid w:val="00FE51F3"/>
    <w:rsid w:val="00FE65D9"/>
    <w:rsid w:val="00FE6C6C"/>
    <w:rsid w:val="00FE6F5E"/>
    <w:rsid w:val="00FF0C40"/>
    <w:rsid w:val="00FF0D43"/>
    <w:rsid w:val="00FF1AE9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60E1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2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6217"/>
    <w:rPr>
      <w:b/>
      <w:bCs/>
    </w:rPr>
  </w:style>
  <w:style w:type="paragraph" w:customStyle="1" w:styleId="consplustitle">
    <w:name w:val="consplustitle"/>
    <w:basedOn w:val="a"/>
    <w:rsid w:val="001562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217"/>
  </w:style>
  <w:style w:type="character" w:styleId="a5">
    <w:name w:val="Hyperlink"/>
    <w:basedOn w:val="a0"/>
    <w:rsid w:val="00156217"/>
    <w:rPr>
      <w:color w:val="0000FF"/>
      <w:u w:val="single"/>
    </w:rPr>
  </w:style>
  <w:style w:type="paragraph" w:customStyle="1" w:styleId="conspluscell">
    <w:name w:val="conspluscell"/>
    <w:basedOn w:val="a"/>
    <w:rsid w:val="00156217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065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065D8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360E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12">
    <w:name w:val="Обычный1"/>
    <w:rsid w:val="006360E1"/>
    <w:rPr>
      <w:sz w:val="28"/>
    </w:rPr>
  </w:style>
  <w:style w:type="paragraph" w:styleId="a7">
    <w:name w:val="Balloon Text"/>
    <w:basedOn w:val="a"/>
    <w:link w:val="a8"/>
    <w:rsid w:val="00C10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rad.bograd-web.ru/postanovlenie-glavy/393-proekt-postanovleniya-administracii-bogradskogo-selsovet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B396CF5DD4A12B021B23B93DD710092D9C5AF26B99B4C72554E6A0F7F479AAD98CE623357FBAC5n5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396CF5DD4A12B021B23B93DD710092D9E57F26E99B4C72554E6A0CFn7A" TargetMode="External"/><Relationship Id="rId11" Type="http://schemas.openxmlformats.org/officeDocument/2006/relationships/hyperlink" Target="http://bograd.bograd-web.ru/postanovlenie-glavy/393-proekt-postanovleniya-administracii-bogradskogo-selsoveta.html" TargetMode="External"/><Relationship Id="rId5" Type="http://schemas.openxmlformats.org/officeDocument/2006/relationships/hyperlink" Target="http://bograd.bograd-web.ru/postanovlenie-glavy/393-proekt-postanovleniya-administracii-bogradskogo-selsoveta.html" TargetMode="External"/><Relationship Id="rId10" Type="http://schemas.openxmlformats.org/officeDocument/2006/relationships/hyperlink" Target="http://bograd.bograd-web.ru/postanovlenie-glavy/393-proekt-postanovleniya-administracii-bogradskogo-selsoveta.html" TargetMode="External"/><Relationship Id="rId4" Type="http://schemas.openxmlformats.org/officeDocument/2006/relationships/hyperlink" Target="consultantplus://offline/ref=86B665E2E814FB0B7548EDD21CBE1DE8F7D8F2D6F0EC1550DB3892EA2785348D189DE69C3CDF1F6BFEA" TargetMode="External"/><Relationship Id="rId9" Type="http://schemas.openxmlformats.org/officeDocument/2006/relationships/hyperlink" Target="http://bograd.bograd-web.ru/postanovlenie-glavy/393-proekt-postanovleniya-administracii-bogradskogo-selso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Links>
    <vt:vector size="48" baseType="variant">
      <vt:variant>
        <vt:i4>7340142</vt:i4>
      </vt:variant>
      <vt:variant>
        <vt:i4>21</vt:i4>
      </vt:variant>
      <vt:variant>
        <vt:i4>0</vt:i4>
      </vt:variant>
      <vt:variant>
        <vt:i4>5</vt:i4>
      </vt:variant>
      <vt:variant>
        <vt:lpwstr>http://bograd.bograd-web.ru/postanovlenie-glavy/393-proekt-postanovleniya-administracii-bogradskogo-selsoveta.html</vt:lpwstr>
      </vt:variant>
      <vt:variant>
        <vt:lpwstr>Par263#Par263</vt:lpwstr>
      </vt:variant>
      <vt:variant>
        <vt:i4>458771</vt:i4>
      </vt:variant>
      <vt:variant>
        <vt:i4>18</vt:i4>
      </vt:variant>
      <vt:variant>
        <vt:i4>0</vt:i4>
      </vt:variant>
      <vt:variant>
        <vt:i4>5</vt:i4>
      </vt:variant>
      <vt:variant>
        <vt:lpwstr>http://bograd.bograd-web.ru/postanovlenie-glavy/393-proekt-postanovleniya-administracii-bogradskogo-selsoveta.html</vt:lpwstr>
      </vt:variant>
      <vt:variant>
        <vt:lpwstr>Par99#Par99</vt:lpwstr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http://bograd.bograd-web.ru/postanovlenie-glavy/393-proekt-postanovleniya-administracii-bogradskogo-selsoveta.html</vt:lpwstr>
      </vt:variant>
      <vt:variant>
        <vt:lpwstr>Par76#Par76</vt:lpwstr>
      </vt:variant>
      <vt:variant>
        <vt:i4>7602281</vt:i4>
      </vt:variant>
      <vt:variant>
        <vt:i4>12</vt:i4>
      </vt:variant>
      <vt:variant>
        <vt:i4>0</vt:i4>
      </vt:variant>
      <vt:variant>
        <vt:i4>5</vt:i4>
      </vt:variant>
      <vt:variant>
        <vt:lpwstr>http://bograd.bograd-web.ru/postanovlenie-glavy/393-proekt-postanovleniya-administracii-bogradskogo-selsoveta.html</vt:lpwstr>
      </vt:variant>
      <vt:variant>
        <vt:lpwstr>Par210#Par210</vt:lpwstr>
      </vt:variant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consultantplus://offline/ref=5CB396CF5DD4A12B021B23B93DD710092D9C5AF26B99B4C72554E6A0F7F479AAD98CE623357FBAC5n5A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consultantplus://offline/ref=5CB396CF5DD4A12B021B23B93DD710092D9E57F26E99B4C72554E6A0CFn7A</vt:lpwstr>
      </vt:variant>
      <vt:variant>
        <vt:lpwstr/>
      </vt:variant>
      <vt:variant>
        <vt:i4>458783</vt:i4>
      </vt:variant>
      <vt:variant>
        <vt:i4>3</vt:i4>
      </vt:variant>
      <vt:variant>
        <vt:i4>0</vt:i4>
      </vt:variant>
      <vt:variant>
        <vt:i4>5</vt:i4>
      </vt:variant>
      <vt:variant>
        <vt:lpwstr>http://bograd.bograd-web.ru/postanovlenie-glavy/393-proekt-postanovleniya-administracii-bogradskogo-selsoveta.html</vt:lpwstr>
      </vt:variant>
      <vt:variant>
        <vt:lpwstr>Par45#Par45</vt:lpwstr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consultantplus://offline/ref=86B665E2E814FB0B7548EDD21CBE1DE8F7D8F2D6F0EC1550DB3892EA2785348D189DE69C3CDF1F6BFEA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2017-10-23T03:51:00Z</cp:lastPrinted>
  <dcterms:created xsi:type="dcterms:W3CDTF">2017-02-02T14:08:00Z</dcterms:created>
  <dcterms:modified xsi:type="dcterms:W3CDTF">2017-10-23T03:52:00Z</dcterms:modified>
</cp:coreProperties>
</file>